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7A5E" w:rsidRDefault="008F7A5E" w:rsidP="0080640C">
      <w:pPr>
        <w:rPr>
          <w:rtl/>
        </w:rPr>
      </w:pPr>
      <w:bookmarkStart w:id="0" w:name="ET_typistreplace_אחרי_כן_הצ_11_09_26"/>
    </w:p>
    <w:p w:rsidR="00244FAE" w:rsidRDefault="00244FAE" w:rsidP="0080640C">
      <w:pPr>
        <w:rPr>
          <w:rtl/>
        </w:rPr>
      </w:pPr>
      <w:r>
        <w:rPr>
          <w:rFonts w:hint="cs"/>
          <w:rtl/>
        </w:rPr>
        <w:t>דברי הכנסת</w:t>
      </w:r>
    </w:p>
    <w:p w:rsidR="00244FAE" w:rsidRDefault="00244FAE" w:rsidP="0080640C">
      <w:pPr>
        <w:rPr>
          <w:rtl/>
        </w:rPr>
      </w:pPr>
      <w:r>
        <w:rPr>
          <w:rFonts w:hint="cs"/>
          <w:rtl/>
        </w:rPr>
        <w:t>חוברת ח'</w:t>
      </w:r>
    </w:p>
    <w:p w:rsidR="00244FAE" w:rsidRDefault="00244FAE" w:rsidP="0080640C">
      <w:pPr>
        <w:rPr>
          <w:rtl/>
        </w:rPr>
      </w:pPr>
      <w:r>
        <w:rPr>
          <w:rFonts w:hint="cs"/>
          <w:rtl/>
        </w:rPr>
        <w:t>ישיבה שפ"ה</w:t>
      </w:r>
      <w:r w:rsidRPr="0080640C">
        <w:rPr>
          <w:rtl/>
        </w:rPr>
        <w:t xml:space="preserve"> </w:t>
      </w:r>
      <w:bookmarkStart w:id="1" w:name="_ETM_Q1_579719"/>
      <w:bookmarkStart w:id="2" w:name="_ETM_Q1_426362"/>
      <w:bookmarkStart w:id="3" w:name="_ETM_Q1_426393"/>
      <w:bookmarkEnd w:id="0"/>
      <w:bookmarkEnd w:id="1"/>
      <w:bookmarkEnd w:id="2"/>
      <w:bookmarkEnd w:id="3"/>
      <w:r>
        <w:rPr>
          <w:rtl/>
        </w:rPr>
        <w:t xml:space="preserve"> </w:t>
      </w:r>
    </w:p>
    <w:p w:rsidR="00244FAE" w:rsidRDefault="00244FAE" w:rsidP="009C2834">
      <w:bookmarkStart w:id="4" w:name="TOR_Q1"/>
      <w:bookmarkEnd w:id="4"/>
    </w:p>
    <w:p w:rsidR="00244FAE" w:rsidRDefault="00244FAE" w:rsidP="009C2834"/>
    <w:p w:rsidR="00244FAE" w:rsidRDefault="00244FAE" w:rsidP="009C2834"/>
    <w:p w:rsidR="00244FAE" w:rsidRDefault="00244FAE" w:rsidP="009C2834"/>
    <w:p w:rsidR="00244FAE" w:rsidRDefault="00244FAE" w:rsidP="009C2834"/>
    <w:p w:rsidR="00244FAE" w:rsidRDefault="00244FAE" w:rsidP="009C2834"/>
    <w:p w:rsidR="00244FAE" w:rsidRDefault="00244FAE" w:rsidP="009C2834"/>
    <w:p w:rsidR="00244FAE" w:rsidRDefault="00244FAE" w:rsidP="009C2834"/>
    <w:p w:rsidR="00244FAE" w:rsidRDefault="00244FAE" w:rsidP="009C2834"/>
    <w:p w:rsidR="00244FAE" w:rsidRDefault="00244FAE" w:rsidP="009C2834"/>
    <w:p w:rsidR="00244FAE" w:rsidRDefault="00244FAE" w:rsidP="009C2834"/>
    <w:p w:rsidR="00244FAE" w:rsidRDefault="00244FAE" w:rsidP="009C2834"/>
    <w:p w:rsidR="00244FAE" w:rsidRDefault="00244FAE" w:rsidP="009C2834"/>
    <w:p w:rsidR="00244FAE" w:rsidRDefault="00244FAE" w:rsidP="009C2834"/>
    <w:p w:rsidR="00244FAE" w:rsidRDefault="00244FAE" w:rsidP="009C2834"/>
    <w:p w:rsidR="00244FAE" w:rsidRDefault="00244FAE" w:rsidP="009C2834"/>
    <w:p w:rsidR="00244FAE" w:rsidRDefault="00244FAE" w:rsidP="009C2834"/>
    <w:p w:rsidR="00244FAE" w:rsidRDefault="00244FAE" w:rsidP="009C2834"/>
    <w:p w:rsidR="00244FAE" w:rsidRDefault="00244FAE" w:rsidP="009C2834"/>
    <w:p w:rsidR="00244FAE" w:rsidRDefault="00244FAE" w:rsidP="009C2834"/>
    <w:p w:rsidR="00244FAE" w:rsidRDefault="00244FAE" w:rsidP="009C2834"/>
    <w:p w:rsidR="00244FAE" w:rsidRDefault="00244FAE" w:rsidP="009C2834">
      <w:pPr>
        <w:pStyle w:val="ab"/>
      </w:pPr>
      <w:bookmarkStart w:id="5" w:name="_Toc531799080"/>
      <w:bookmarkStart w:id="6" w:name="_Toc531799310"/>
      <w:bookmarkStart w:id="7" w:name="_Toc532327260"/>
      <w:r>
        <w:rPr>
          <w:rtl/>
        </w:rPr>
        <w:t>הישיבה ה</w:t>
      </w:r>
      <w:r>
        <w:rPr>
          <w:rFonts w:hint="cs"/>
          <w:rtl/>
        </w:rPr>
        <w:t>שלוש</w:t>
      </w:r>
      <w:r>
        <w:rPr>
          <w:rtl/>
        </w:rPr>
        <w:t>-</w:t>
      </w:r>
      <w:r>
        <w:rPr>
          <w:rFonts w:hint="cs"/>
          <w:rtl/>
        </w:rPr>
        <w:t>מאות-ושמונים-וחמש</w:t>
      </w:r>
      <w:r>
        <w:rPr>
          <w:rtl/>
        </w:rPr>
        <w:t xml:space="preserve"> של הכנסת העשרים</w:t>
      </w:r>
      <w:bookmarkEnd w:id="5"/>
      <w:bookmarkEnd w:id="6"/>
      <w:bookmarkEnd w:id="7"/>
    </w:p>
    <w:p w:rsidR="00244FAE" w:rsidRDefault="00244FAE" w:rsidP="009C2834">
      <w:pPr>
        <w:pStyle w:val="ac"/>
        <w:rPr>
          <w:rtl/>
        </w:rPr>
      </w:pPr>
      <w:bookmarkStart w:id="8" w:name="_Toc531799081"/>
      <w:bookmarkStart w:id="9" w:name="_Toc531799311"/>
      <w:bookmarkStart w:id="10" w:name="_Toc532327261"/>
      <w:r>
        <w:rPr>
          <w:rtl/>
        </w:rPr>
        <w:t>יום רביעי, כ"ז בכסלו התשע"ט (5 בדצמבר 2018)</w:t>
      </w:r>
      <w:bookmarkEnd w:id="8"/>
      <w:bookmarkEnd w:id="9"/>
      <w:bookmarkEnd w:id="10"/>
    </w:p>
    <w:p w:rsidR="00244FAE" w:rsidRDefault="00244FAE" w:rsidP="009C2834">
      <w:pPr>
        <w:pStyle w:val="ad"/>
        <w:rPr>
          <w:rtl/>
        </w:rPr>
      </w:pPr>
      <w:r>
        <w:rPr>
          <w:rtl/>
        </w:rPr>
        <w:t>ירושלים, הכנסת, שעה 11:00</w:t>
      </w:r>
    </w:p>
    <w:p w:rsidR="00D35734" w:rsidRDefault="00D35734">
      <w:pPr>
        <w:bidi w:val="0"/>
        <w:spacing w:line="240" w:lineRule="auto"/>
        <w:ind w:firstLine="0"/>
        <w:jc w:val="left"/>
        <w:rPr>
          <w:rtl/>
        </w:rPr>
      </w:pPr>
      <w:r>
        <w:rPr>
          <w:rtl/>
        </w:rPr>
        <w:br w:type="page"/>
      </w:r>
    </w:p>
    <w:p w:rsidR="00244FAE" w:rsidRDefault="00D35734" w:rsidP="002A0A2C">
      <w:pPr>
        <w:pStyle w:val="afd"/>
        <w:rPr>
          <w:rtl/>
        </w:rPr>
      </w:pPr>
      <w:bookmarkStart w:id="11" w:name="_Toc532327262"/>
      <w:r>
        <w:rPr>
          <w:rtl/>
        </w:rPr>
        <w:lastRenderedPageBreak/>
        <w:t xml:space="preserve">תוכן </w:t>
      </w:r>
      <w:r>
        <w:rPr>
          <w:rFonts w:hint="cs"/>
          <w:rtl/>
        </w:rPr>
        <w:t>ה</w:t>
      </w:r>
      <w:r>
        <w:rPr>
          <w:rtl/>
        </w:rPr>
        <w:t>עניינים</w:t>
      </w:r>
      <w:bookmarkEnd w:id="11"/>
    </w:p>
    <w:p w:rsidR="002A0A2C" w:rsidRDefault="002A0A2C" w:rsidP="002A0A2C">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532327263" w:history="1">
        <w:r w:rsidRPr="00115573">
          <w:rPr>
            <w:rStyle w:val="Hyperlink"/>
            <w:noProof/>
            <w:rtl/>
          </w:rPr>
          <w:t>שאילתות דחופות</w:t>
        </w:r>
        <w:r>
          <w:rPr>
            <w:noProof/>
            <w:webHidden/>
          </w:rPr>
          <w:tab/>
        </w:r>
        <w:r>
          <w:rPr>
            <w:noProof/>
            <w:webHidden/>
          </w:rPr>
          <w:fldChar w:fldCharType="begin"/>
        </w:r>
        <w:r>
          <w:rPr>
            <w:noProof/>
            <w:webHidden/>
          </w:rPr>
          <w:instrText xml:space="preserve"> PAGEREF _Toc532327263 \h </w:instrText>
        </w:r>
        <w:r>
          <w:rPr>
            <w:noProof/>
            <w:webHidden/>
          </w:rPr>
        </w:r>
        <w:r>
          <w:rPr>
            <w:noProof/>
            <w:webHidden/>
          </w:rPr>
          <w:fldChar w:fldCharType="separate"/>
        </w:r>
        <w:r>
          <w:rPr>
            <w:noProof/>
            <w:webHidden/>
            <w:rtl/>
          </w:rPr>
          <w:t>5</w:t>
        </w:r>
        <w:r>
          <w:rPr>
            <w:noProof/>
            <w:webHidden/>
          </w:rPr>
          <w:fldChar w:fldCharType="end"/>
        </w:r>
      </w:hyperlink>
    </w:p>
    <w:p w:rsidR="002A0A2C" w:rsidRDefault="00024FE0" w:rsidP="002A0A2C">
      <w:pPr>
        <w:pStyle w:val="TOC1"/>
        <w:tabs>
          <w:tab w:val="right" w:leader="dot" w:pos="8296"/>
        </w:tabs>
        <w:ind w:firstLine="0"/>
        <w:rPr>
          <w:rFonts w:asciiTheme="minorHAnsi" w:eastAsiaTheme="minorEastAsia" w:hAnsiTheme="minorHAnsi" w:cstheme="minorBidi"/>
          <w:noProof/>
        </w:rPr>
      </w:pPr>
      <w:hyperlink w:anchor="_Toc532327264" w:history="1">
        <w:r w:rsidR="002A0A2C" w:rsidRPr="00115573">
          <w:rPr>
            <w:rStyle w:val="Hyperlink"/>
            <w:noProof/>
            <w:rtl/>
          </w:rPr>
          <w:t>583. אין מרכזים אקוטיים לנזקקים לסיוע של עובדים סוציאליים מדרום לבאר שבע ומצפון לחיפה</w:t>
        </w:r>
        <w:r w:rsidR="002A0A2C">
          <w:rPr>
            <w:noProof/>
            <w:webHidden/>
          </w:rPr>
          <w:tab/>
        </w:r>
        <w:r w:rsidR="002A0A2C">
          <w:rPr>
            <w:noProof/>
            <w:webHidden/>
          </w:rPr>
          <w:fldChar w:fldCharType="begin"/>
        </w:r>
        <w:r w:rsidR="002A0A2C">
          <w:rPr>
            <w:noProof/>
            <w:webHidden/>
          </w:rPr>
          <w:instrText xml:space="preserve"> PAGEREF _Toc532327264 \h </w:instrText>
        </w:r>
        <w:r w:rsidR="002A0A2C">
          <w:rPr>
            <w:noProof/>
            <w:webHidden/>
          </w:rPr>
        </w:r>
        <w:r w:rsidR="002A0A2C">
          <w:rPr>
            <w:noProof/>
            <w:webHidden/>
          </w:rPr>
          <w:fldChar w:fldCharType="separate"/>
        </w:r>
        <w:r w:rsidR="002A0A2C">
          <w:rPr>
            <w:noProof/>
            <w:webHidden/>
            <w:rtl/>
          </w:rPr>
          <w:t>5</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265" w:history="1">
        <w:r w:rsidR="002A0A2C" w:rsidRPr="00115573">
          <w:rPr>
            <w:rStyle w:val="Hyperlink"/>
            <w:noProof/>
            <w:rtl/>
          </w:rPr>
          <w:t>קסניה סבטלובה (המחנה הציוני):</w:t>
        </w:r>
        <w:r w:rsidR="002A0A2C">
          <w:rPr>
            <w:noProof/>
            <w:webHidden/>
          </w:rPr>
          <w:tab/>
        </w:r>
        <w:r w:rsidR="002A0A2C">
          <w:rPr>
            <w:noProof/>
            <w:webHidden/>
          </w:rPr>
          <w:fldChar w:fldCharType="begin"/>
        </w:r>
        <w:r w:rsidR="002A0A2C">
          <w:rPr>
            <w:noProof/>
            <w:webHidden/>
          </w:rPr>
          <w:instrText xml:space="preserve"> PAGEREF _Toc532327265 \h </w:instrText>
        </w:r>
        <w:r w:rsidR="002A0A2C">
          <w:rPr>
            <w:noProof/>
            <w:webHidden/>
          </w:rPr>
        </w:r>
        <w:r w:rsidR="002A0A2C">
          <w:rPr>
            <w:noProof/>
            <w:webHidden/>
          </w:rPr>
          <w:fldChar w:fldCharType="separate"/>
        </w:r>
        <w:r w:rsidR="002A0A2C">
          <w:rPr>
            <w:noProof/>
            <w:webHidden/>
            <w:rtl/>
          </w:rPr>
          <w:t>5</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266" w:history="1">
        <w:r w:rsidR="002A0A2C" w:rsidRPr="00115573">
          <w:rPr>
            <w:rStyle w:val="Hyperlink"/>
            <w:noProof/>
            <w:rtl/>
          </w:rPr>
          <w:t>יעקב ליצמן (יהדות התורה):</w:t>
        </w:r>
        <w:r w:rsidR="002A0A2C">
          <w:rPr>
            <w:noProof/>
            <w:webHidden/>
          </w:rPr>
          <w:tab/>
        </w:r>
        <w:r w:rsidR="002A0A2C">
          <w:rPr>
            <w:noProof/>
            <w:webHidden/>
          </w:rPr>
          <w:fldChar w:fldCharType="begin"/>
        </w:r>
        <w:r w:rsidR="002A0A2C">
          <w:rPr>
            <w:noProof/>
            <w:webHidden/>
          </w:rPr>
          <w:instrText xml:space="preserve"> PAGEREF _Toc532327266 \h </w:instrText>
        </w:r>
        <w:r w:rsidR="002A0A2C">
          <w:rPr>
            <w:noProof/>
            <w:webHidden/>
          </w:rPr>
        </w:r>
        <w:r w:rsidR="002A0A2C">
          <w:rPr>
            <w:noProof/>
            <w:webHidden/>
          </w:rPr>
          <w:fldChar w:fldCharType="separate"/>
        </w:r>
        <w:r w:rsidR="002A0A2C">
          <w:rPr>
            <w:noProof/>
            <w:webHidden/>
            <w:rtl/>
          </w:rPr>
          <w:t>5</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267" w:history="1">
        <w:r w:rsidR="002A0A2C" w:rsidRPr="00115573">
          <w:rPr>
            <w:rStyle w:val="Hyperlink"/>
            <w:noProof/>
            <w:rtl/>
          </w:rPr>
          <w:t>עליזה לביא (יש עתיד):</w:t>
        </w:r>
        <w:r w:rsidR="002A0A2C">
          <w:rPr>
            <w:noProof/>
            <w:webHidden/>
          </w:rPr>
          <w:tab/>
        </w:r>
        <w:r w:rsidR="002A0A2C">
          <w:rPr>
            <w:noProof/>
            <w:webHidden/>
          </w:rPr>
          <w:fldChar w:fldCharType="begin"/>
        </w:r>
        <w:r w:rsidR="002A0A2C">
          <w:rPr>
            <w:noProof/>
            <w:webHidden/>
          </w:rPr>
          <w:instrText xml:space="preserve"> PAGEREF _Toc532327267 \h </w:instrText>
        </w:r>
        <w:r w:rsidR="002A0A2C">
          <w:rPr>
            <w:noProof/>
            <w:webHidden/>
          </w:rPr>
        </w:r>
        <w:r w:rsidR="002A0A2C">
          <w:rPr>
            <w:noProof/>
            <w:webHidden/>
          </w:rPr>
          <w:fldChar w:fldCharType="separate"/>
        </w:r>
        <w:r w:rsidR="002A0A2C">
          <w:rPr>
            <w:noProof/>
            <w:webHidden/>
            <w:rtl/>
          </w:rPr>
          <w:t>6</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268" w:history="1">
        <w:r w:rsidR="002A0A2C" w:rsidRPr="00115573">
          <w:rPr>
            <w:rStyle w:val="Hyperlink"/>
            <w:noProof/>
            <w:rtl/>
          </w:rPr>
          <w:t>יוסף ג'בארין (הרשימה המשותפת):</w:t>
        </w:r>
        <w:r w:rsidR="002A0A2C">
          <w:rPr>
            <w:noProof/>
            <w:webHidden/>
          </w:rPr>
          <w:tab/>
        </w:r>
        <w:r w:rsidR="002A0A2C">
          <w:rPr>
            <w:noProof/>
            <w:webHidden/>
          </w:rPr>
          <w:fldChar w:fldCharType="begin"/>
        </w:r>
        <w:r w:rsidR="002A0A2C">
          <w:rPr>
            <w:noProof/>
            <w:webHidden/>
          </w:rPr>
          <w:instrText xml:space="preserve"> PAGEREF _Toc532327268 \h </w:instrText>
        </w:r>
        <w:r w:rsidR="002A0A2C">
          <w:rPr>
            <w:noProof/>
            <w:webHidden/>
          </w:rPr>
        </w:r>
        <w:r w:rsidR="002A0A2C">
          <w:rPr>
            <w:noProof/>
            <w:webHidden/>
          </w:rPr>
          <w:fldChar w:fldCharType="separate"/>
        </w:r>
        <w:r w:rsidR="002A0A2C">
          <w:rPr>
            <w:noProof/>
            <w:webHidden/>
            <w:rtl/>
          </w:rPr>
          <w:t>7</w:t>
        </w:r>
        <w:r w:rsidR="002A0A2C">
          <w:rPr>
            <w:noProof/>
            <w:webHidden/>
          </w:rPr>
          <w:fldChar w:fldCharType="end"/>
        </w:r>
      </w:hyperlink>
    </w:p>
    <w:p w:rsidR="002A0A2C" w:rsidRDefault="00024FE0" w:rsidP="002A0A2C">
      <w:pPr>
        <w:pStyle w:val="TOC1"/>
        <w:tabs>
          <w:tab w:val="right" w:leader="dot" w:pos="8296"/>
        </w:tabs>
        <w:ind w:firstLine="0"/>
        <w:rPr>
          <w:rFonts w:asciiTheme="minorHAnsi" w:eastAsiaTheme="minorEastAsia" w:hAnsiTheme="minorHAnsi" w:cstheme="minorBidi"/>
          <w:noProof/>
        </w:rPr>
      </w:pPr>
      <w:hyperlink w:anchor="_Toc532327269" w:history="1">
        <w:r w:rsidR="002A0A2C" w:rsidRPr="00115573">
          <w:rPr>
            <w:rStyle w:val="Hyperlink"/>
            <w:noProof/>
            <w:rtl/>
          </w:rPr>
          <w:t>581. פינוי בנים ממשיכים מניצן ב'</w:t>
        </w:r>
        <w:r w:rsidR="002A0A2C">
          <w:rPr>
            <w:noProof/>
            <w:webHidden/>
          </w:rPr>
          <w:tab/>
        </w:r>
        <w:r w:rsidR="002A0A2C">
          <w:rPr>
            <w:noProof/>
            <w:webHidden/>
          </w:rPr>
          <w:fldChar w:fldCharType="begin"/>
        </w:r>
        <w:r w:rsidR="002A0A2C">
          <w:rPr>
            <w:noProof/>
            <w:webHidden/>
          </w:rPr>
          <w:instrText xml:space="preserve"> PAGEREF _Toc532327269 \h </w:instrText>
        </w:r>
        <w:r w:rsidR="002A0A2C">
          <w:rPr>
            <w:noProof/>
            <w:webHidden/>
          </w:rPr>
        </w:r>
        <w:r w:rsidR="002A0A2C">
          <w:rPr>
            <w:noProof/>
            <w:webHidden/>
          </w:rPr>
          <w:fldChar w:fldCharType="separate"/>
        </w:r>
        <w:r w:rsidR="002A0A2C">
          <w:rPr>
            <w:noProof/>
            <w:webHidden/>
            <w:rtl/>
          </w:rPr>
          <w:t>12</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270" w:history="1">
        <w:r w:rsidR="002A0A2C" w:rsidRPr="00115573">
          <w:rPr>
            <w:rStyle w:val="Hyperlink"/>
            <w:noProof/>
            <w:rtl/>
          </w:rPr>
          <w:t>אילן גילאון (מרצ):</w:t>
        </w:r>
        <w:r w:rsidR="002A0A2C">
          <w:rPr>
            <w:noProof/>
            <w:webHidden/>
          </w:rPr>
          <w:tab/>
        </w:r>
        <w:r w:rsidR="002A0A2C">
          <w:rPr>
            <w:noProof/>
            <w:webHidden/>
          </w:rPr>
          <w:fldChar w:fldCharType="begin"/>
        </w:r>
        <w:r w:rsidR="002A0A2C">
          <w:rPr>
            <w:noProof/>
            <w:webHidden/>
          </w:rPr>
          <w:instrText xml:space="preserve"> PAGEREF _Toc532327270 \h </w:instrText>
        </w:r>
        <w:r w:rsidR="002A0A2C">
          <w:rPr>
            <w:noProof/>
            <w:webHidden/>
          </w:rPr>
        </w:r>
        <w:r w:rsidR="002A0A2C">
          <w:rPr>
            <w:noProof/>
            <w:webHidden/>
          </w:rPr>
          <w:fldChar w:fldCharType="separate"/>
        </w:r>
        <w:r w:rsidR="002A0A2C">
          <w:rPr>
            <w:noProof/>
            <w:webHidden/>
            <w:rtl/>
          </w:rPr>
          <w:t>12</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271" w:history="1">
        <w:r w:rsidR="002A0A2C" w:rsidRPr="00115573">
          <w:rPr>
            <w:rStyle w:val="Hyperlink"/>
            <w:noProof/>
            <w:rtl/>
          </w:rPr>
          <w:t>סגן שר האוצר יצחק כהן:</w:t>
        </w:r>
        <w:r w:rsidR="002A0A2C">
          <w:rPr>
            <w:noProof/>
            <w:webHidden/>
          </w:rPr>
          <w:tab/>
        </w:r>
        <w:r w:rsidR="002A0A2C">
          <w:rPr>
            <w:noProof/>
            <w:webHidden/>
          </w:rPr>
          <w:fldChar w:fldCharType="begin"/>
        </w:r>
        <w:r w:rsidR="002A0A2C">
          <w:rPr>
            <w:noProof/>
            <w:webHidden/>
          </w:rPr>
          <w:instrText xml:space="preserve"> PAGEREF _Toc532327271 \h </w:instrText>
        </w:r>
        <w:r w:rsidR="002A0A2C">
          <w:rPr>
            <w:noProof/>
            <w:webHidden/>
          </w:rPr>
        </w:r>
        <w:r w:rsidR="002A0A2C">
          <w:rPr>
            <w:noProof/>
            <w:webHidden/>
          </w:rPr>
          <w:fldChar w:fldCharType="separate"/>
        </w:r>
        <w:r w:rsidR="002A0A2C">
          <w:rPr>
            <w:noProof/>
            <w:webHidden/>
            <w:rtl/>
          </w:rPr>
          <w:t>12</w:t>
        </w:r>
        <w:r w:rsidR="002A0A2C">
          <w:rPr>
            <w:noProof/>
            <w:webHidden/>
          </w:rPr>
          <w:fldChar w:fldCharType="end"/>
        </w:r>
      </w:hyperlink>
    </w:p>
    <w:p w:rsidR="002A0A2C" w:rsidRDefault="00024FE0" w:rsidP="002A0A2C">
      <w:pPr>
        <w:pStyle w:val="TOC1"/>
        <w:tabs>
          <w:tab w:val="right" w:leader="dot" w:pos="8296"/>
        </w:tabs>
        <w:ind w:firstLine="0"/>
        <w:rPr>
          <w:rFonts w:asciiTheme="minorHAnsi" w:eastAsiaTheme="minorEastAsia" w:hAnsiTheme="minorHAnsi" w:cstheme="minorBidi"/>
          <w:noProof/>
        </w:rPr>
      </w:pPr>
      <w:hyperlink w:anchor="_Toc532327272" w:history="1">
        <w:r w:rsidR="002A0A2C" w:rsidRPr="00115573">
          <w:rPr>
            <w:rStyle w:val="Hyperlink"/>
            <w:noProof/>
            <w:rtl/>
          </w:rPr>
          <w:t>582. התייקרות תעריף החשמל</w:t>
        </w:r>
        <w:r w:rsidR="002A0A2C">
          <w:rPr>
            <w:noProof/>
            <w:webHidden/>
          </w:rPr>
          <w:tab/>
        </w:r>
        <w:r w:rsidR="002A0A2C">
          <w:rPr>
            <w:noProof/>
            <w:webHidden/>
          </w:rPr>
          <w:fldChar w:fldCharType="begin"/>
        </w:r>
        <w:r w:rsidR="002A0A2C">
          <w:rPr>
            <w:noProof/>
            <w:webHidden/>
          </w:rPr>
          <w:instrText xml:space="preserve"> PAGEREF _Toc532327272 \h </w:instrText>
        </w:r>
        <w:r w:rsidR="002A0A2C">
          <w:rPr>
            <w:noProof/>
            <w:webHidden/>
          </w:rPr>
        </w:r>
        <w:r w:rsidR="002A0A2C">
          <w:rPr>
            <w:noProof/>
            <w:webHidden/>
          </w:rPr>
          <w:fldChar w:fldCharType="separate"/>
        </w:r>
        <w:r w:rsidR="002A0A2C">
          <w:rPr>
            <w:noProof/>
            <w:webHidden/>
            <w:rtl/>
          </w:rPr>
          <w:t>14</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273" w:history="1">
        <w:r w:rsidR="002A0A2C" w:rsidRPr="00115573">
          <w:rPr>
            <w:rStyle w:val="Hyperlink"/>
            <w:noProof/>
            <w:rtl/>
          </w:rPr>
          <w:t>מאיר כהן (יש עתיד):</w:t>
        </w:r>
        <w:r w:rsidR="002A0A2C">
          <w:rPr>
            <w:noProof/>
            <w:webHidden/>
          </w:rPr>
          <w:tab/>
        </w:r>
        <w:r w:rsidR="002A0A2C">
          <w:rPr>
            <w:noProof/>
            <w:webHidden/>
          </w:rPr>
          <w:fldChar w:fldCharType="begin"/>
        </w:r>
        <w:r w:rsidR="002A0A2C">
          <w:rPr>
            <w:noProof/>
            <w:webHidden/>
          </w:rPr>
          <w:instrText xml:space="preserve"> PAGEREF _Toc532327273 \h </w:instrText>
        </w:r>
        <w:r w:rsidR="002A0A2C">
          <w:rPr>
            <w:noProof/>
            <w:webHidden/>
          </w:rPr>
        </w:r>
        <w:r w:rsidR="002A0A2C">
          <w:rPr>
            <w:noProof/>
            <w:webHidden/>
          </w:rPr>
          <w:fldChar w:fldCharType="separate"/>
        </w:r>
        <w:r w:rsidR="002A0A2C">
          <w:rPr>
            <w:noProof/>
            <w:webHidden/>
            <w:rtl/>
          </w:rPr>
          <w:t>14</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274" w:history="1">
        <w:r w:rsidR="002A0A2C" w:rsidRPr="00115573">
          <w:rPr>
            <w:rStyle w:val="Hyperlink"/>
            <w:noProof/>
            <w:rtl/>
          </w:rPr>
          <w:t>שר האנרגיה יובל שטייניץ:</w:t>
        </w:r>
        <w:r w:rsidR="002A0A2C">
          <w:rPr>
            <w:noProof/>
            <w:webHidden/>
          </w:rPr>
          <w:tab/>
        </w:r>
        <w:r w:rsidR="002A0A2C">
          <w:rPr>
            <w:noProof/>
            <w:webHidden/>
          </w:rPr>
          <w:fldChar w:fldCharType="begin"/>
        </w:r>
        <w:r w:rsidR="002A0A2C">
          <w:rPr>
            <w:noProof/>
            <w:webHidden/>
          </w:rPr>
          <w:instrText xml:space="preserve"> PAGEREF _Toc532327274 \h </w:instrText>
        </w:r>
        <w:r w:rsidR="002A0A2C">
          <w:rPr>
            <w:noProof/>
            <w:webHidden/>
          </w:rPr>
        </w:r>
        <w:r w:rsidR="002A0A2C">
          <w:rPr>
            <w:noProof/>
            <w:webHidden/>
          </w:rPr>
          <w:fldChar w:fldCharType="separate"/>
        </w:r>
        <w:r w:rsidR="002A0A2C">
          <w:rPr>
            <w:noProof/>
            <w:webHidden/>
            <w:rtl/>
          </w:rPr>
          <w:t>14</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275" w:history="1">
        <w:r w:rsidR="002A0A2C" w:rsidRPr="00115573">
          <w:rPr>
            <w:rStyle w:val="Hyperlink"/>
            <w:noProof/>
            <w:rtl/>
          </w:rPr>
          <w:t>סעיד אלחרומי (הרשימה המשותפת):</w:t>
        </w:r>
        <w:r w:rsidR="002A0A2C">
          <w:rPr>
            <w:noProof/>
            <w:webHidden/>
          </w:rPr>
          <w:tab/>
        </w:r>
        <w:r w:rsidR="002A0A2C">
          <w:rPr>
            <w:noProof/>
            <w:webHidden/>
          </w:rPr>
          <w:fldChar w:fldCharType="begin"/>
        </w:r>
        <w:r w:rsidR="002A0A2C">
          <w:rPr>
            <w:noProof/>
            <w:webHidden/>
          </w:rPr>
          <w:instrText xml:space="preserve"> PAGEREF _Toc532327275 \h </w:instrText>
        </w:r>
        <w:r w:rsidR="002A0A2C">
          <w:rPr>
            <w:noProof/>
            <w:webHidden/>
          </w:rPr>
        </w:r>
        <w:r w:rsidR="002A0A2C">
          <w:rPr>
            <w:noProof/>
            <w:webHidden/>
          </w:rPr>
          <w:fldChar w:fldCharType="separate"/>
        </w:r>
        <w:r w:rsidR="002A0A2C">
          <w:rPr>
            <w:noProof/>
            <w:webHidden/>
            <w:rtl/>
          </w:rPr>
          <w:t>17</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276" w:history="1">
        <w:r w:rsidR="002A0A2C" w:rsidRPr="00115573">
          <w:rPr>
            <w:rStyle w:val="Hyperlink"/>
            <w:noProof/>
            <w:rtl/>
          </w:rPr>
          <w:t>מסעוד גנאים (הרשימה המשותפת):</w:t>
        </w:r>
        <w:r w:rsidR="002A0A2C">
          <w:rPr>
            <w:noProof/>
            <w:webHidden/>
          </w:rPr>
          <w:tab/>
        </w:r>
        <w:r w:rsidR="002A0A2C">
          <w:rPr>
            <w:noProof/>
            <w:webHidden/>
          </w:rPr>
          <w:fldChar w:fldCharType="begin"/>
        </w:r>
        <w:r w:rsidR="002A0A2C">
          <w:rPr>
            <w:noProof/>
            <w:webHidden/>
          </w:rPr>
          <w:instrText xml:space="preserve"> PAGEREF _Toc532327276 \h </w:instrText>
        </w:r>
        <w:r w:rsidR="002A0A2C">
          <w:rPr>
            <w:noProof/>
            <w:webHidden/>
          </w:rPr>
        </w:r>
        <w:r w:rsidR="002A0A2C">
          <w:rPr>
            <w:noProof/>
            <w:webHidden/>
          </w:rPr>
          <w:fldChar w:fldCharType="separate"/>
        </w:r>
        <w:r w:rsidR="002A0A2C">
          <w:rPr>
            <w:noProof/>
            <w:webHidden/>
            <w:rtl/>
          </w:rPr>
          <w:t>18</w:t>
        </w:r>
        <w:r w:rsidR="002A0A2C">
          <w:rPr>
            <w:noProof/>
            <w:webHidden/>
          </w:rPr>
          <w:fldChar w:fldCharType="end"/>
        </w:r>
      </w:hyperlink>
    </w:p>
    <w:p w:rsidR="002A0A2C" w:rsidRDefault="00024FE0" w:rsidP="002A0A2C">
      <w:pPr>
        <w:pStyle w:val="TOC1"/>
        <w:tabs>
          <w:tab w:val="right" w:leader="dot" w:pos="8296"/>
        </w:tabs>
        <w:ind w:firstLine="0"/>
        <w:rPr>
          <w:rFonts w:asciiTheme="minorHAnsi" w:eastAsiaTheme="minorEastAsia" w:hAnsiTheme="minorHAnsi" w:cstheme="minorBidi"/>
          <w:noProof/>
        </w:rPr>
      </w:pPr>
      <w:hyperlink w:anchor="_Toc532327277" w:history="1">
        <w:r w:rsidR="002A0A2C" w:rsidRPr="00115573">
          <w:rPr>
            <w:rStyle w:val="Hyperlink"/>
            <w:noProof/>
            <w:rtl/>
          </w:rPr>
          <w:t>580. קריטריונים להשתתפות המדינה בעלות מסגרות לילדים</w:t>
        </w:r>
        <w:r w:rsidR="002A0A2C">
          <w:rPr>
            <w:noProof/>
            <w:webHidden/>
          </w:rPr>
          <w:tab/>
        </w:r>
        <w:r w:rsidR="002A0A2C">
          <w:rPr>
            <w:noProof/>
            <w:webHidden/>
          </w:rPr>
          <w:fldChar w:fldCharType="begin"/>
        </w:r>
        <w:r w:rsidR="002A0A2C">
          <w:rPr>
            <w:noProof/>
            <w:webHidden/>
          </w:rPr>
          <w:instrText xml:space="preserve"> PAGEREF _Toc532327277 \h </w:instrText>
        </w:r>
        <w:r w:rsidR="002A0A2C">
          <w:rPr>
            <w:noProof/>
            <w:webHidden/>
          </w:rPr>
        </w:r>
        <w:r w:rsidR="002A0A2C">
          <w:rPr>
            <w:noProof/>
            <w:webHidden/>
          </w:rPr>
          <w:fldChar w:fldCharType="separate"/>
        </w:r>
        <w:r w:rsidR="002A0A2C">
          <w:rPr>
            <w:noProof/>
            <w:webHidden/>
            <w:rtl/>
          </w:rPr>
          <w:t>22</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278" w:history="1">
        <w:r w:rsidR="002A0A2C" w:rsidRPr="00115573">
          <w:rPr>
            <w:rStyle w:val="Hyperlink"/>
            <w:noProof/>
            <w:rtl/>
          </w:rPr>
          <w:t>רחל עזריה (כולנו):</w:t>
        </w:r>
        <w:r w:rsidR="002A0A2C">
          <w:rPr>
            <w:noProof/>
            <w:webHidden/>
          </w:rPr>
          <w:tab/>
        </w:r>
        <w:r w:rsidR="002A0A2C">
          <w:rPr>
            <w:noProof/>
            <w:webHidden/>
          </w:rPr>
          <w:fldChar w:fldCharType="begin"/>
        </w:r>
        <w:r w:rsidR="002A0A2C">
          <w:rPr>
            <w:noProof/>
            <w:webHidden/>
          </w:rPr>
          <w:instrText xml:space="preserve"> PAGEREF _Toc532327278 \h </w:instrText>
        </w:r>
        <w:r w:rsidR="002A0A2C">
          <w:rPr>
            <w:noProof/>
            <w:webHidden/>
          </w:rPr>
        </w:r>
        <w:r w:rsidR="002A0A2C">
          <w:rPr>
            <w:noProof/>
            <w:webHidden/>
          </w:rPr>
          <w:fldChar w:fldCharType="separate"/>
        </w:r>
        <w:r w:rsidR="002A0A2C">
          <w:rPr>
            <w:noProof/>
            <w:webHidden/>
            <w:rtl/>
          </w:rPr>
          <w:t>22</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279" w:history="1">
        <w:r w:rsidR="002A0A2C" w:rsidRPr="00115573">
          <w:rPr>
            <w:rStyle w:val="Hyperlink"/>
            <w:noProof/>
            <w:rtl/>
          </w:rPr>
          <w:t>שר העבודה, הרווחה והשירותים החברתיים חיים כץ:</w:t>
        </w:r>
        <w:r w:rsidR="002A0A2C">
          <w:rPr>
            <w:noProof/>
            <w:webHidden/>
          </w:rPr>
          <w:tab/>
        </w:r>
        <w:r w:rsidR="002A0A2C">
          <w:rPr>
            <w:noProof/>
            <w:webHidden/>
          </w:rPr>
          <w:fldChar w:fldCharType="begin"/>
        </w:r>
        <w:r w:rsidR="002A0A2C">
          <w:rPr>
            <w:noProof/>
            <w:webHidden/>
          </w:rPr>
          <w:instrText xml:space="preserve"> PAGEREF _Toc532327279 \h </w:instrText>
        </w:r>
        <w:r w:rsidR="002A0A2C">
          <w:rPr>
            <w:noProof/>
            <w:webHidden/>
          </w:rPr>
        </w:r>
        <w:r w:rsidR="002A0A2C">
          <w:rPr>
            <w:noProof/>
            <w:webHidden/>
          </w:rPr>
          <w:fldChar w:fldCharType="separate"/>
        </w:r>
        <w:r w:rsidR="002A0A2C">
          <w:rPr>
            <w:noProof/>
            <w:webHidden/>
            <w:rtl/>
          </w:rPr>
          <w:t>23</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280" w:history="1">
        <w:r w:rsidR="002A0A2C" w:rsidRPr="00115573">
          <w:rPr>
            <w:rStyle w:val="Hyperlink"/>
            <w:noProof/>
            <w:rtl/>
          </w:rPr>
          <w:t>עבד אל חכים חאג' יחיא (הרשימה המשותפת):</w:t>
        </w:r>
        <w:r w:rsidR="002A0A2C">
          <w:rPr>
            <w:noProof/>
            <w:webHidden/>
          </w:rPr>
          <w:tab/>
        </w:r>
        <w:r w:rsidR="002A0A2C">
          <w:rPr>
            <w:noProof/>
            <w:webHidden/>
          </w:rPr>
          <w:fldChar w:fldCharType="begin"/>
        </w:r>
        <w:r w:rsidR="002A0A2C">
          <w:rPr>
            <w:noProof/>
            <w:webHidden/>
          </w:rPr>
          <w:instrText xml:space="preserve"> PAGEREF _Toc532327280 \h </w:instrText>
        </w:r>
        <w:r w:rsidR="002A0A2C">
          <w:rPr>
            <w:noProof/>
            <w:webHidden/>
          </w:rPr>
        </w:r>
        <w:r w:rsidR="002A0A2C">
          <w:rPr>
            <w:noProof/>
            <w:webHidden/>
          </w:rPr>
          <w:fldChar w:fldCharType="separate"/>
        </w:r>
        <w:r w:rsidR="002A0A2C">
          <w:rPr>
            <w:noProof/>
            <w:webHidden/>
            <w:rtl/>
          </w:rPr>
          <w:t>24</w:t>
        </w:r>
        <w:r w:rsidR="002A0A2C">
          <w:rPr>
            <w:noProof/>
            <w:webHidden/>
          </w:rPr>
          <w:fldChar w:fldCharType="end"/>
        </w:r>
      </w:hyperlink>
    </w:p>
    <w:p w:rsidR="002A0A2C" w:rsidRDefault="00024FE0" w:rsidP="002A0A2C">
      <w:pPr>
        <w:pStyle w:val="TOC1"/>
        <w:tabs>
          <w:tab w:val="right" w:leader="dot" w:pos="8296"/>
        </w:tabs>
        <w:ind w:firstLine="0"/>
        <w:rPr>
          <w:rFonts w:asciiTheme="minorHAnsi" w:eastAsiaTheme="minorEastAsia" w:hAnsiTheme="minorHAnsi" w:cstheme="minorBidi"/>
          <w:noProof/>
        </w:rPr>
      </w:pPr>
      <w:hyperlink w:anchor="_Toc532327281" w:history="1">
        <w:r w:rsidR="002A0A2C" w:rsidRPr="00115573">
          <w:rPr>
            <w:rStyle w:val="Hyperlink"/>
            <w:noProof/>
            <w:rtl/>
          </w:rPr>
          <w:t xml:space="preserve">הצעת חוק המקרקעין (תיקון </w:t>
        </w:r>
        <w:r w:rsidR="00AE69FB">
          <w:rPr>
            <w:rStyle w:val="Hyperlink"/>
            <w:noProof/>
            <w:rtl/>
          </w:rPr>
          <w:t>–</w:t>
        </w:r>
        <w:r w:rsidR="002A0A2C" w:rsidRPr="00115573">
          <w:rPr>
            <w:rStyle w:val="Hyperlink"/>
            <w:noProof/>
            <w:rtl/>
          </w:rPr>
          <w:t xml:space="preserve"> התקנת מעלית מטעמים מיוחדים), התשע"ח</w:t>
        </w:r>
        <w:r w:rsidR="00AE69FB">
          <w:rPr>
            <w:rStyle w:val="Hyperlink"/>
            <w:noProof/>
            <w:rtl/>
          </w:rPr>
          <w:t>–</w:t>
        </w:r>
        <w:r w:rsidR="002A0A2C" w:rsidRPr="00115573">
          <w:rPr>
            <w:rStyle w:val="Hyperlink"/>
            <w:noProof/>
            <w:rtl/>
          </w:rPr>
          <w:t>2018</w:t>
        </w:r>
        <w:r w:rsidR="002A0A2C">
          <w:rPr>
            <w:noProof/>
            <w:webHidden/>
          </w:rPr>
          <w:tab/>
        </w:r>
        <w:r w:rsidR="002A0A2C">
          <w:rPr>
            <w:noProof/>
            <w:webHidden/>
          </w:rPr>
          <w:fldChar w:fldCharType="begin"/>
        </w:r>
        <w:r w:rsidR="002A0A2C">
          <w:rPr>
            <w:noProof/>
            <w:webHidden/>
          </w:rPr>
          <w:instrText xml:space="preserve"> PAGEREF _Toc532327281 \h </w:instrText>
        </w:r>
        <w:r w:rsidR="002A0A2C">
          <w:rPr>
            <w:noProof/>
            <w:webHidden/>
          </w:rPr>
        </w:r>
        <w:r w:rsidR="002A0A2C">
          <w:rPr>
            <w:noProof/>
            <w:webHidden/>
          </w:rPr>
          <w:fldChar w:fldCharType="separate"/>
        </w:r>
        <w:r w:rsidR="002A0A2C">
          <w:rPr>
            <w:noProof/>
            <w:webHidden/>
            <w:rtl/>
          </w:rPr>
          <w:t>25</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282" w:history="1">
        <w:r w:rsidR="002A0A2C" w:rsidRPr="00115573">
          <w:rPr>
            <w:rStyle w:val="Hyperlink"/>
            <w:noProof/>
            <w:rtl/>
          </w:rPr>
          <w:t>טלי פלוסקוב (כולנו):</w:t>
        </w:r>
        <w:r w:rsidR="002A0A2C">
          <w:rPr>
            <w:noProof/>
            <w:webHidden/>
          </w:rPr>
          <w:tab/>
        </w:r>
        <w:r w:rsidR="002A0A2C">
          <w:rPr>
            <w:noProof/>
            <w:webHidden/>
          </w:rPr>
          <w:fldChar w:fldCharType="begin"/>
        </w:r>
        <w:r w:rsidR="002A0A2C">
          <w:rPr>
            <w:noProof/>
            <w:webHidden/>
          </w:rPr>
          <w:instrText xml:space="preserve"> PAGEREF _Toc532327282 \h </w:instrText>
        </w:r>
        <w:r w:rsidR="002A0A2C">
          <w:rPr>
            <w:noProof/>
            <w:webHidden/>
          </w:rPr>
        </w:r>
        <w:r w:rsidR="002A0A2C">
          <w:rPr>
            <w:noProof/>
            <w:webHidden/>
          </w:rPr>
          <w:fldChar w:fldCharType="separate"/>
        </w:r>
        <w:r w:rsidR="002A0A2C">
          <w:rPr>
            <w:noProof/>
            <w:webHidden/>
            <w:rtl/>
          </w:rPr>
          <w:t>25</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283" w:history="1">
        <w:r w:rsidR="002A0A2C" w:rsidRPr="00115573">
          <w:rPr>
            <w:rStyle w:val="Hyperlink"/>
            <w:noProof/>
            <w:rtl/>
          </w:rPr>
          <w:t>דב חנין (הרשימה המשותפת):</w:t>
        </w:r>
        <w:r w:rsidR="002A0A2C">
          <w:rPr>
            <w:noProof/>
            <w:webHidden/>
          </w:rPr>
          <w:tab/>
        </w:r>
        <w:r w:rsidR="002A0A2C">
          <w:rPr>
            <w:noProof/>
            <w:webHidden/>
          </w:rPr>
          <w:fldChar w:fldCharType="begin"/>
        </w:r>
        <w:r w:rsidR="002A0A2C">
          <w:rPr>
            <w:noProof/>
            <w:webHidden/>
          </w:rPr>
          <w:instrText xml:space="preserve"> PAGEREF _Toc532327283 \h </w:instrText>
        </w:r>
        <w:r w:rsidR="002A0A2C">
          <w:rPr>
            <w:noProof/>
            <w:webHidden/>
          </w:rPr>
        </w:r>
        <w:r w:rsidR="002A0A2C">
          <w:rPr>
            <w:noProof/>
            <w:webHidden/>
          </w:rPr>
          <w:fldChar w:fldCharType="separate"/>
        </w:r>
        <w:r w:rsidR="002A0A2C">
          <w:rPr>
            <w:noProof/>
            <w:webHidden/>
            <w:rtl/>
          </w:rPr>
          <w:t>26</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284" w:history="1">
        <w:r w:rsidR="002A0A2C" w:rsidRPr="00115573">
          <w:rPr>
            <w:rStyle w:val="Hyperlink"/>
            <w:noProof/>
            <w:rtl/>
          </w:rPr>
          <w:t>שר החקלאות ופיתוח הכפר אורי אריאל:</w:t>
        </w:r>
        <w:r w:rsidR="002A0A2C">
          <w:rPr>
            <w:noProof/>
            <w:webHidden/>
          </w:rPr>
          <w:tab/>
        </w:r>
        <w:r w:rsidR="002A0A2C">
          <w:rPr>
            <w:noProof/>
            <w:webHidden/>
          </w:rPr>
          <w:fldChar w:fldCharType="begin"/>
        </w:r>
        <w:r w:rsidR="002A0A2C">
          <w:rPr>
            <w:noProof/>
            <w:webHidden/>
          </w:rPr>
          <w:instrText xml:space="preserve"> PAGEREF _Toc532327284 \h </w:instrText>
        </w:r>
        <w:r w:rsidR="002A0A2C">
          <w:rPr>
            <w:noProof/>
            <w:webHidden/>
          </w:rPr>
        </w:r>
        <w:r w:rsidR="002A0A2C">
          <w:rPr>
            <w:noProof/>
            <w:webHidden/>
          </w:rPr>
          <w:fldChar w:fldCharType="separate"/>
        </w:r>
        <w:r w:rsidR="002A0A2C">
          <w:rPr>
            <w:noProof/>
            <w:webHidden/>
            <w:rtl/>
          </w:rPr>
          <w:t>28</w:t>
        </w:r>
        <w:r w:rsidR="002A0A2C">
          <w:rPr>
            <w:noProof/>
            <w:webHidden/>
          </w:rPr>
          <w:fldChar w:fldCharType="end"/>
        </w:r>
      </w:hyperlink>
    </w:p>
    <w:p w:rsidR="002A0A2C" w:rsidRDefault="00024FE0" w:rsidP="002A0A2C">
      <w:pPr>
        <w:pStyle w:val="TOC1"/>
        <w:tabs>
          <w:tab w:val="right" w:leader="dot" w:pos="8296"/>
        </w:tabs>
        <w:ind w:firstLine="0"/>
        <w:rPr>
          <w:rFonts w:asciiTheme="minorHAnsi" w:eastAsiaTheme="minorEastAsia" w:hAnsiTheme="minorHAnsi" w:cstheme="minorBidi"/>
          <w:noProof/>
        </w:rPr>
      </w:pPr>
      <w:hyperlink w:anchor="_Toc532327285" w:history="1">
        <w:r w:rsidR="002A0A2C" w:rsidRPr="00115573">
          <w:rPr>
            <w:rStyle w:val="Hyperlink"/>
            <w:noProof/>
            <w:rtl/>
          </w:rPr>
          <w:t xml:space="preserve">הצעת חוק הביטוח לאומי (תיקון </w:t>
        </w:r>
        <w:r w:rsidR="00AE69FB">
          <w:rPr>
            <w:rStyle w:val="Hyperlink"/>
            <w:noProof/>
            <w:rtl/>
          </w:rPr>
          <w:t>–</w:t>
        </w:r>
        <w:r w:rsidR="002A0A2C" w:rsidRPr="00115573">
          <w:rPr>
            <w:rStyle w:val="Hyperlink"/>
            <w:noProof/>
            <w:rtl/>
          </w:rPr>
          <w:t xml:space="preserve"> ביטוח זכויות עצמאי שעיקר הכנסתו מעסק שמצוי בפשיטת רגל או בפירוק), התשע"ח</w:t>
        </w:r>
        <w:r w:rsidR="00AE69FB">
          <w:rPr>
            <w:rStyle w:val="Hyperlink"/>
            <w:noProof/>
            <w:rtl/>
          </w:rPr>
          <w:t>–</w:t>
        </w:r>
        <w:r w:rsidR="002A0A2C" w:rsidRPr="00115573">
          <w:rPr>
            <w:rStyle w:val="Hyperlink"/>
            <w:noProof/>
            <w:rtl/>
          </w:rPr>
          <w:t>2018</w:t>
        </w:r>
        <w:r w:rsidR="002A0A2C">
          <w:rPr>
            <w:noProof/>
            <w:webHidden/>
          </w:rPr>
          <w:tab/>
        </w:r>
        <w:r w:rsidR="002A0A2C">
          <w:rPr>
            <w:noProof/>
            <w:webHidden/>
          </w:rPr>
          <w:fldChar w:fldCharType="begin"/>
        </w:r>
        <w:r w:rsidR="002A0A2C">
          <w:rPr>
            <w:noProof/>
            <w:webHidden/>
          </w:rPr>
          <w:instrText xml:space="preserve"> PAGEREF _Toc532327285 \h </w:instrText>
        </w:r>
        <w:r w:rsidR="002A0A2C">
          <w:rPr>
            <w:noProof/>
            <w:webHidden/>
          </w:rPr>
        </w:r>
        <w:r w:rsidR="002A0A2C">
          <w:rPr>
            <w:noProof/>
            <w:webHidden/>
          </w:rPr>
          <w:fldChar w:fldCharType="separate"/>
        </w:r>
        <w:r w:rsidR="002A0A2C">
          <w:rPr>
            <w:noProof/>
            <w:webHidden/>
            <w:rtl/>
          </w:rPr>
          <w:t>30</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286" w:history="1">
        <w:r w:rsidR="002A0A2C" w:rsidRPr="00115573">
          <w:rPr>
            <w:rStyle w:val="Hyperlink"/>
            <w:noProof/>
            <w:rtl/>
          </w:rPr>
          <w:t>רועי פולקמן (כולנו):</w:t>
        </w:r>
        <w:r w:rsidR="002A0A2C">
          <w:rPr>
            <w:noProof/>
            <w:webHidden/>
          </w:rPr>
          <w:tab/>
        </w:r>
        <w:r w:rsidR="002A0A2C">
          <w:rPr>
            <w:noProof/>
            <w:webHidden/>
          </w:rPr>
          <w:fldChar w:fldCharType="begin"/>
        </w:r>
        <w:r w:rsidR="002A0A2C">
          <w:rPr>
            <w:noProof/>
            <w:webHidden/>
          </w:rPr>
          <w:instrText xml:space="preserve"> PAGEREF _Toc532327286 \h </w:instrText>
        </w:r>
        <w:r w:rsidR="002A0A2C">
          <w:rPr>
            <w:noProof/>
            <w:webHidden/>
          </w:rPr>
        </w:r>
        <w:r w:rsidR="002A0A2C">
          <w:rPr>
            <w:noProof/>
            <w:webHidden/>
          </w:rPr>
          <w:fldChar w:fldCharType="separate"/>
        </w:r>
        <w:r w:rsidR="002A0A2C">
          <w:rPr>
            <w:noProof/>
            <w:webHidden/>
            <w:rtl/>
          </w:rPr>
          <w:t>30</w:t>
        </w:r>
        <w:r w:rsidR="002A0A2C">
          <w:rPr>
            <w:noProof/>
            <w:webHidden/>
          </w:rPr>
          <w:fldChar w:fldCharType="end"/>
        </w:r>
      </w:hyperlink>
    </w:p>
    <w:p w:rsidR="002A0A2C" w:rsidRDefault="00024FE0" w:rsidP="002A0A2C">
      <w:pPr>
        <w:pStyle w:val="TOC1"/>
        <w:tabs>
          <w:tab w:val="right" w:leader="dot" w:pos="8296"/>
        </w:tabs>
        <w:ind w:firstLine="0"/>
        <w:rPr>
          <w:rFonts w:asciiTheme="minorHAnsi" w:eastAsiaTheme="minorEastAsia" w:hAnsiTheme="minorHAnsi" w:cstheme="minorBidi"/>
          <w:noProof/>
        </w:rPr>
      </w:pPr>
      <w:hyperlink w:anchor="_Toc532327287" w:history="1">
        <w:r w:rsidR="002A0A2C" w:rsidRPr="00115573">
          <w:rPr>
            <w:rStyle w:val="Hyperlink"/>
            <w:noProof/>
            <w:rtl/>
          </w:rPr>
          <w:t xml:space="preserve">הצעת חוק הביטוח לאומי (תיקון </w:t>
        </w:r>
        <w:r w:rsidR="00AE69FB">
          <w:rPr>
            <w:rStyle w:val="Hyperlink"/>
            <w:noProof/>
            <w:rtl/>
          </w:rPr>
          <w:t>–</w:t>
        </w:r>
        <w:r w:rsidR="002A0A2C" w:rsidRPr="00115573">
          <w:rPr>
            <w:rStyle w:val="Hyperlink"/>
            <w:noProof/>
            <w:rtl/>
          </w:rPr>
          <w:t xml:space="preserve"> ביטוח זכויות עצמאי שעיקר הכנסתו מעסק שמצוי בפשיטת רגל או בפירוק), התשע"ח</w:t>
        </w:r>
        <w:r w:rsidR="00AE69FB">
          <w:rPr>
            <w:rStyle w:val="Hyperlink"/>
            <w:noProof/>
            <w:rtl/>
          </w:rPr>
          <w:t>–</w:t>
        </w:r>
        <w:r w:rsidR="002A0A2C" w:rsidRPr="00115573">
          <w:rPr>
            <w:rStyle w:val="Hyperlink"/>
            <w:noProof/>
            <w:rtl/>
          </w:rPr>
          <w:t>2018</w:t>
        </w:r>
        <w:r w:rsidR="002A0A2C">
          <w:rPr>
            <w:noProof/>
            <w:webHidden/>
          </w:rPr>
          <w:tab/>
        </w:r>
        <w:r w:rsidR="002A0A2C">
          <w:rPr>
            <w:noProof/>
            <w:webHidden/>
          </w:rPr>
          <w:fldChar w:fldCharType="begin"/>
        </w:r>
        <w:r w:rsidR="002A0A2C">
          <w:rPr>
            <w:noProof/>
            <w:webHidden/>
          </w:rPr>
          <w:instrText xml:space="preserve"> PAGEREF _Toc532327287 \h </w:instrText>
        </w:r>
        <w:r w:rsidR="002A0A2C">
          <w:rPr>
            <w:noProof/>
            <w:webHidden/>
          </w:rPr>
        </w:r>
        <w:r w:rsidR="002A0A2C">
          <w:rPr>
            <w:noProof/>
            <w:webHidden/>
          </w:rPr>
          <w:fldChar w:fldCharType="separate"/>
        </w:r>
        <w:r w:rsidR="002A0A2C">
          <w:rPr>
            <w:noProof/>
            <w:webHidden/>
            <w:rtl/>
          </w:rPr>
          <w:t>32</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288" w:history="1">
        <w:r w:rsidR="002A0A2C" w:rsidRPr="00115573">
          <w:rPr>
            <w:rStyle w:val="Hyperlink"/>
            <w:noProof/>
            <w:rtl/>
          </w:rPr>
          <w:t>מרב מיכאלי (המחנה הציוני):</w:t>
        </w:r>
        <w:r w:rsidR="002A0A2C">
          <w:rPr>
            <w:noProof/>
            <w:webHidden/>
          </w:rPr>
          <w:tab/>
        </w:r>
        <w:r w:rsidR="002A0A2C">
          <w:rPr>
            <w:noProof/>
            <w:webHidden/>
          </w:rPr>
          <w:fldChar w:fldCharType="begin"/>
        </w:r>
        <w:r w:rsidR="002A0A2C">
          <w:rPr>
            <w:noProof/>
            <w:webHidden/>
          </w:rPr>
          <w:instrText xml:space="preserve"> PAGEREF _Toc532327288 \h </w:instrText>
        </w:r>
        <w:r w:rsidR="002A0A2C">
          <w:rPr>
            <w:noProof/>
            <w:webHidden/>
          </w:rPr>
        </w:r>
        <w:r w:rsidR="002A0A2C">
          <w:rPr>
            <w:noProof/>
            <w:webHidden/>
          </w:rPr>
          <w:fldChar w:fldCharType="separate"/>
        </w:r>
        <w:r w:rsidR="002A0A2C">
          <w:rPr>
            <w:noProof/>
            <w:webHidden/>
            <w:rtl/>
          </w:rPr>
          <w:t>32</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289" w:history="1">
        <w:r w:rsidR="002A0A2C" w:rsidRPr="00115573">
          <w:rPr>
            <w:rStyle w:val="Hyperlink"/>
            <w:noProof/>
            <w:rtl/>
          </w:rPr>
          <w:t>שר העבודה, הרווחה והשירותים החברתיים חיים כץ:</w:t>
        </w:r>
        <w:r w:rsidR="002A0A2C">
          <w:rPr>
            <w:noProof/>
            <w:webHidden/>
          </w:rPr>
          <w:tab/>
        </w:r>
        <w:r w:rsidR="002A0A2C">
          <w:rPr>
            <w:noProof/>
            <w:webHidden/>
          </w:rPr>
          <w:fldChar w:fldCharType="begin"/>
        </w:r>
        <w:r w:rsidR="002A0A2C">
          <w:rPr>
            <w:noProof/>
            <w:webHidden/>
          </w:rPr>
          <w:instrText xml:space="preserve"> PAGEREF _Toc532327289 \h </w:instrText>
        </w:r>
        <w:r w:rsidR="002A0A2C">
          <w:rPr>
            <w:noProof/>
            <w:webHidden/>
          </w:rPr>
        </w:r>
        <w:r w:rsidR="002A0A2C">
          <w:rPr>
            <w:noProof/>
            <w:webHidden/>
          </w:rPr>
          <w:fldChar w:fldCharType="separate"/>
        </w:r>
        <w:r w:rsidR="002A0A2C">
          <w:rPr>
            <w:noProof/>
            <w:webHidden/>
            <w:rtl/>
          </w:rPr>
          <w:t>33</w:t>
        </w:r>
        <w:r w:rsidR="002A0A2C">
          <w:rPr>
            <w:noProof/>
            <w:webHidden/>
          </w:rPr>
          <w:fldChar w:fldCharType="end"/>
        </w:r>
      </w:hyperlink>
    </w:p>
    <w:p w:rsidR="002A0A2C" w:rsidRDefault="00024FE0" w:rsidP="002A0A2C">
      <w:pPr>
        <w:pStyle w:val="TOC1"/>
        <w:tabs>
          <w:tab w:val="right" w:leader="dot" w:pos="8296"/>
        </w:tabs>
        <w:ind w:firstLine="0"/>
        <w:rPr>
          <w:rFonts w:asciiTheme="minorHAnsi" w:eastAsiaTheme="minorEastAsia" w:hAnsiTheme="minorHAnsi" w:cstheme="minorBidi"/>
          <w:noProof/>
        </w:rPr>
      </w:pPr>
      <w:hyperlink w:anchor="_Toc532327290" w:history="1">
        <w:r w:rsidR="002A0A2C" w:rsidRPr="00115573">
          <w:rPr>
            <w:rStyle w:val="Hyperlink"/>
            <w:noProof/>
            <w:rtl/>
          </w:rPr>
          <w:t xml:space="preserve">הצעת חוק העסקת עובדים על ידי קבלני כוח אדם (תיקון </w:t>
        </w:r>
        <w:r w:rsidR="00AE69FB">
          <w:rPr>
            <w:rStyle w:val="Hyperlink"/>
            <w:noProof/>
            <w:rtl/>
          </w:rPr>
          <w:t>–</w:t>
        </w:r>
        <w:r w:rsidR="002A0A2C" w:rsidRPr="00115573">
          <w:rPr>
            <w:rStyle w:val="Hyperlink"/>
            <w:noProof/>
            <w:rtl/>
          </w:rPr>
          <w:t xml:space="preserve"> הסדרת מתן שירותי כוח אדם של מפעילי עגורן ואתתים), התשע"ז</w:t>
        </w:r>
        <w:r w:rsidR="00AE69FB">
          <w:rPr>
            <w:rStyle w:val="Hyperlink"/>
            <w:noProof/>
            <w:rtl/>
          </w:rPr>
          <w:t>–</w:t>
        </w:r>
        <w:r w:rsidR="002A0A2C" w:rsidRPr="00115573">
          <w:rPr>
            <w:rStyle w:val="Hyperlink"/>
            <w:noProof/>
            <w:rtl/>
          </w:rPr>
          <w:t>2017</w:t>
        </w:r>
        <w:r w:rsidR="002A0A2C">
          <w:rPr>
            <w:noProof/>
            <w:webHidden/>
          </w:rPr>
          <w:tab/>
        </w:r>
        <w:r w:rsidR="002A0A2C">
          <w:rPr>
            <w:noProof/>
            <w:webHidden/>
          </w:rPr>
          <w:fldChar w:fldCharType="begin"/>
        </w:r>
        <w:r w:rsidR="002A0A2C">
          <w:rPr>
            <w:noProof/>
            <w:webHidden/>
          </w:rPr>
          <w:instrText xml:space="preserve"> PAGEREF _Toc532327290 \h </w:instrText>
        </w:r>
        <w:r w:rsidR="002A0A2C">
          <w:rPr>
            <w:noProof/>
            <w:webHidden/>
          </w:rPr>
        </w:r>
        <w:r w:rsidR="002A0A2C">
          <w:rPr>
            <w:noProof/>
            <w:webHidden/>
          </w:rPr>
          <w:fldChar w:fldCharType="separate"/>
        </w:r>
        <w:r w:rsidR="002A0A2C">
          <w:rPr>
            <w:noProof/>
            <w:webHidden/>
            <w:rtl/>
          </w:rPr>
          <w:t>39</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291" w:history="1">
        <w:r w:rsidR="002A0A2C" w:rsidRPr="00115573">
          <w:rPr>
            <w:rStyle w:val="Hyperlink"/>
            <w:noProof/>
            <w:rtl/>
          </w:rPr>
          <w:t>איל בן ראובן (המחנה הציוני):</w:t>
        </w:r>
        <w:r w:rsidR="002A0A2C">
          <w:rPr>
            <w:noProof/>
            <w:webHidden/>
          </w:rPr>
          <w:tab/>
        </w:r>
        <w:r w:rsidR="002A0A2C">
          <w:rPr>
            <w:noProof/>
            <w:webHidden/>
          </w:rPr>
          <w:fldChar w:fldCharType="begin"/>
        </w:r>
        <w:r w:rsidR="002A0A2C">
          <w:rPr>
            <w:noProof/>
            <w:webHidden/>
          </w:rPr>
          <w:instrText xml:space="preserve"> PAGEREF _Toc532327291 \h </w:instrText>
        </w:r>
        <w:r w:rsidR="002A0A2C">
          <w:rPr>
            <w:noProof/>
            <w:webHidden/>
          </w:rPr>
        </w:r>
        <w:r w:rsidR="002A0A2C">
          <w:rPr>
            <w:noProof/>
            <w:webHidden/>
          </w:rPr>
          <w:fldChar w:fldCharType="separate"/>
        </w:r>
        <w:r w:rsidR="002A0A2C">
          <w:rPr>
            <w:noProof/>
            <w:webHidden/>
            <w:rtl/>
          </w:rPr>
          <w:t>39</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292" w:history="1">
        <w:r w:rsidR="002A0A2C" w:rsidRPr="00115573">
          <w:rPr>
            <w:rStyle w:val="Hyperlink"/>
            <w:noProof/>
            <w:rtl/>
          </w:rPr>
          <w:t>שר העבודה, הרווחה והשירותים החברתיים חיים כץ:</w:t>
        </w:r>
        <w:r w:rsidR="002A0A2C">
          <w:rPr>
            <w:noProof/>
            <w:webHidden/>
          </w:rPr>
          <w:tab/>
        </w:r>
        <w:r w:rsidR="002A0A2C">
          <w:rPr>
            <w:noProof/>
            <w:webHidden/>
          </w:rPr>
          <w:fldChar w:fldCharType="begin"/>
        </w:r>
        <w:r w:rsidR="002A0A2C">
          <w:rPr>
            <w:noProof/>
            <w:webHidden/>
          </w:rPr>
          <w:instrText xml:space="preserve"> PAGEREF _Toc532327292 \h </w:instrText>
        </w:r>
        <w:r w:rsidR="002A0A2C">
          <w:rPr>
            <w:noProof/>
            <w:webHidden/>
          </w:rPr>
        </w:r>
        <w:r w:rsidR="002A0A2C">
          <w:rPr>
            <w:noProof/>
            <w:webHidden/>
          </w:rPr>
          <w:fldChar w:fldCharType="separate"/>
        </w:r>
        <w:r w:rsidR="002A0A2C">
          <w:rPr>
            <w:noProof/>
            <w:webHidden/>
            <w:rtl/>
          </w:rPr>
          <w:t>42</w:t>
        </w:r>
        <w:r w:rsidR="002A0A2C">
          <w:rPr>
            <w:noProof/>
            <w:webHidden/>
          </w:rPr>
          <w:fldChar w:fldCharType="end"/>
        </w:r>
      </w:hyperlink>
    </w:p>
    <w:p w:rsidR="002A0A2C" w:rsidRDefault="00024FE0" w:rsidP="002A0A2C">
      <w:pPr>
        <w:pStyle w:val="TOC1"/>
        <w:tabs>
          <w:tab w:val="right" w:leader="dot" w:pos="8296"/>
        </w:tabs>
        <w:ind w:firstLine="0"/>
        <w:rPr>
          <w:rFonts w:asciiTheme="minorHAnsi" w:eastAsiaTheme="minorEastAsia" w:hAnsiTheme="minorHAnsi" w:cstheme="minorBidi"/>
          <w:noProof/>
        </w:rPr>
      </w:pPr>
      <w:hyperlink w:anchor="_Toc532327293" w:history="1">
        <w:r w:rsidR="002A0A2C" w:rsidRPr="00115573">
          <w:rPr>
            <w:rStyle w:val="Hyperlink"/>
            <w:noProof/>
            <w:rtl/>
          </w:rPr>
          <w:t xml:space="preserve">הצעת חוק שיווי זכויות האישה (תיקון </w:t>
        </w:r>
        <w:r w:rsidR="00AE69FB">
          <w:rPr>
            <w:rStyle w:val="Hyperlink"/>
            <w:noProof/>
            <w:rtl/>
          </w:rPr>
          <w:t>–</w:t>
        </w:r>
        <w:r w:rsidR="002A0A2C" w:rsidRPr="00115573">
          <w:rPr>
            <w:rStyle w:val="Hyperlink"/>
            <w:noProof/>
            <w:rtl/>
          </w:rPr>
          <w:t xml:space="preserve"> ייצוג הולם לנשים בוועדות ודירקטוריונים בשלטון המקומי), התשע"ח</w:t>
        </w:r>
        <w:r w:rsidR="00AE69FB">
          <w:rPr>
            <w:rStyle w:val="Hyperlink"/>
            <w:noProof/>
            <w:rtl/>
          </w:rPr>
          <w:t>–</w:t>
        </w:r>
        <w:r w:rsidR="002A0A2C" w:rsidRPr="00115573">
          <w:rPr>
            <w:rStyle w:val="Hyperlink"/>
            <w:noProof/>
            <w:rtl/>
          </w:rPr>
          <w:t>2018</w:t>
        </w:r>
        <w:r w:rsidR="002A0A2C">
          <w:rPr>
            <w:noProof/>
            <w:webHidden/>
          </w:rPr>
          <w:tab/>
        </w:r>
        <w:r w:rsidR="002A0A2C">
          <w:rPr>
            <w:noProof/>
            <w:webHidden/>
          </w:rPr>
          <w:fldChar w:fldCharType="begin"/>
        </w:r>
        <w:r w:rsidR="002A0A2C">
          <w:rPr>
            <w:noProof/>
            <w:webHidden/>
          </w:rPr>
          <w:instrText xml:space="preserve"> PAGEREF _Toc532327293 \h </w:instrText>
        </w:r>
        <w:r w:rsidR="002A0A2C">
          <w:rPr>
            <w:noProof/>
            <w:webHidden/>
          </w:rPr>
        </w:r>
        <w:r w:rsidR="002A0A2C">
          <w:rPr>
            <w:noProof/>
            <w:webHidden/>
          </w:rPr>
          <w:fldChar w:fldCharType="separate"/>
        </w:r>
        <w:r w:rsidR="002A0A2C">
          <w:rPr>
            <w:noProof/>
            <w:webHidden/>
            <w:rtl/>
          </w:rPr>
          <w:t>44</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294" w:history="1">
        <w:r w:rsidR="002A0A2C" w:rsidRPr="00115573">
          <w:rPr>
            <w:rStyle w:val="Hyperlink"/>
            <w:noProof/>
            <w:rtl/>
          </w:rPr>
          <w:t>עאידה תומא סלימאן (הרשימה המשותפת):</w:t>
        </w:r>
        <w:r w:rsidR="002A0A2C">
          <w:rPr>
            <w:noProof/>
            <w:webHidden/>
          </w:rPr>
          <w:tab/>
        </w:r>
        <w:r w:rsidR="002A0A2C">
          <w:rPr>
            <w:noProof/>
            <w:webHidden/>
          </w:rPr>
          <w:fldChar w:fldCharType="begin"/>
        </w:r>
        <w:r w:rsidR="002A0A2C">
          <w:rPr>
            <w:noProof/>
            <w:webHidden/>
          </w:rPr>
          <w:instrText xml:space="preserve"> PAGEREF _Toc532327294 \h </w:instrText>
        </w:r>
        <w:r w:rsidR="002A0A2C">
          <w:rPr>
            <w:noProof/>
            <w:webHidden/>
          </w:rPr>
        </w:r>
        <w:r w:rsidR="002A0A2C">
          <w:rPr>
            <w:noProof/>
            <w:webHidden/>
          </w:rPr>
          <w:fldChar w:fldCharType="separate"/>
        </w:r>
        <w:r w:rsidR="002A0A2C">
          <w:rPr>
            <w:noProof/>
            <w:webHidden/>
            <w:rtl/>
          </w:rPr>
          <w:t>44</w:t>
        </w:r>
        <w:r w:rsidR="002A0A2C">
          <w:rPr>
            <w:noProof/>
            <w:webHidden/>
          </w:rPr>
          <w:fldChar w:fldCharType="end"/>
        </w:r>
      </w:hyperlink>
    </w:p>
    <w:p w:rsidR="002A0A2C" w:rsidRDefault="00024FE0" w:rsidP="002A0A2C">
      <w:pPr>
        <w:pStyle w:val="TOC1"/>
        <w:tabs>
          <w:tab w:val="right" w:leader="dot" w:pos="8296"/>
        </w:tabs>
        <w:ind w:firstLine="0"/>
        <w:rPr>
          <w:rFonts w:asciiTheme="minorHAnsi" w:eastAsiaTheme="minorEastAsia" w:hAnsiTheme="minorHAnsi" w:cstheme="minorBidi"/>
          <w:noProof/>
        </w:rPr>
      </w:pPr>
      <w:hyperlink w:anchor="_Toc532327295" w:history="1">
        <w:r w:rsidR="002A0A2C" w:rsidRPr="00115573">
          <w:rPr>
            <w:rStyle w:val="Hyperlink"/>
            <w:noProof/>
            <w:rtl/>
          </w:rPr>
          <w:t xml:space="preserve">הצעת חוק שיווי זכויות האישה (תיקון </w:t>
        </w:r>
        <w:r w:rsidR="00AE69FB">
          <w:rPr>
            <w:rStyle w:val="Hyperlink"/>
            <w:noProof/>
            <w:rtl/>
          </w:rPr>
          <w:t>–</w:t>
        </w:r>
        <w:r w:rsidR="002A0A2C" w:rsidRPr="00115573">
          <w:rPr>
            <w:rStyle w:val="Hyperlink"/>
            <w:noProof/>
            <w:rtl/>
          </w:rPr>
          <w:t xml:space="preserve"> ייצוג הולם לנשים בוועדות ציבוריות ברשויות המקומיות), התשע"ה</w:t>
        </w:r>
        <w:r w:rsidR="00AE69FB">
          <w:rPr>
            <w:rStyle w:val="Hyperlink"/>
            <w:noProof/>
            <w:rtl/>
          </w:rPr>
          <w:t>–</w:t>
        </w:r>
        <w:r w:rsidR="002A0A2C" w:rsidRPr="00115573">
          <w:rPr>
            <w:rStyle w:val="Hyperlink"/>
            <w:noProof/>
            <w:rtl/>
          </w:rPr>
          <w:t>2015</w:t>
        </w:r>
        <w:r w:rsidR="002A0A2C">
          <w:rPr>
            <w:noProof/>
            <w:webHidden/>
          </w:rPr>
          <w:tab/>
        </w:r>
        <w:r w:rsidR="002A0A2C">
          <w:rPr>
            <w:noProof/>
            <w:webHidden/>
          </w:rPr>
          <w:fldChar w:fldCharType="begin"/>
        </w:r>
        <w:r w:rsidR="002A0A2C">
          <w:rPr>
            <w:noProof/>
            <w:webHidden/>
          </w:rPr>
          <w:instrText xml:space="preserve"> PAGEREF _Toc532327295 \h </w:instrText>
        </w:r>
        <w:r w:rsidR="002A0A2C">
          <w:rPr>
            <w:noProof/>
            <w:webHidden/>
          </w:rPr>
        </w:r>
        <w:r w:rsidR="002A0A2C">
          <w:rPr>
            <w:noProof/>
            <w:webHidden/>
          </w:rPr>
          <w:fldChar w:fldCharType="separate"/>
        </w:r>
        <w:r w:rsidR="002A0A2C">
          <w:rPr>
            <w:noProof/>
            <w:webHidden/>
            <w:rtl/>
          </w:rPr>
          <w:t>47</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296" w:history="1">
        <w:r w:rsidR="002A0A2C" w:rsidRPr="00115573">
          <w:rPr>
            <w:rStyle w:val="Hyperlink"/>
            <w:noProof/>
            <w:rtl/>
          </w:rPr>
          <w:t>תמר זנדברג (מרצ):</w:t>
        </w:r>
        <w:r w:rsidR="002A0A2C">
          <w:rPr>
            <w:noProof/>
            <w:webHidden/>
          </w:rPr>
          <w:tab/>
        </w:r>
        <w:r w:rsidR="002A0A2C">
          <w:rPr>
            <w:noProof/>
            <w:webHidden/>
          </w:rPr>
          <w:fldChar w:fldCharType="begin"/>
        </w:r>
        <w:r w:rsidR="002A0A2C">
          <w:rPr>
            <w:noProof/>
            <w:webHidden/>
          </w:rPr>
          <w:instrText xml:space="preserve"> PAGEREF _Toc532327296 \h </w:instrText>
        </w:r>
        <w:r w:rsidR="002A0A2C">
          <w:rPr>
            <w:noProof/>
            <w:webHidden/>
          </w:rPr>
        </w:r>
        <w:r w:rsidR="002A0A2C">
          <w:rPr>
            <w:noProof/>
            <w:webHidden/>
          </w:rPr>
          <w:fldChar w:fldCharType="separate"/>
        </w:r>
        <w:r w:rsidR="002A0A2C">
          <w:rPr>
            <w:noProof/>
            <w:webHidden/>
            <w:rtl/>
          </w:rPr>
          <w:t>47</w:t>
        </w:r>
        <w:r w:rsidR="002A0A2C">
          <w:rPr>
            <w:noProof/>
            <w:webHidden/>
          </w:rPr>
          <w:fldChar w:fldCharType="end"/>
        </w:r>
      </w:hyperlink>
    </w:p>
    <w:p w:rsidR="002A0A2C" w:rsidRDefault="00024FE0" w:rsidP="002A0A2C">
      <w:pPr>
        <w:pStyle w:val="TOC1"/>
        <w:tabs>
          <w:tab w:val="right" w:leader="dot" w:pos="8296"/>
        </w:tabs>
        <w:ind w:firstLine="0"/>
        <w:rPr>
          <w:rFonts w:asciiTheme="minorHAnsi" w:eastAsiaTheme="minorEastAsia" w:hAnsiTheme="minorHAnsi" w:cstheme="minorBidi"/>
          <w:noProof/>
        </w:rPr>
      </w:pPr>
      <w:hyperlink w:anchor="_Toc532327297" w:history="1">
        <w:r w:rsidR="002A0A2C" w:rsidRPr="00115573">
          <w:rPr>
            <w:rStyle w:val="Hyperlink"/>
            <w:noProof/>
            <w:rtl/>
          </w:rPr>
          <w:t xml:space="preserve">הצעת חוק השידור הציבורי הישראלי (תיקון </w:t>
        </w:r>
        <w:r w:rsidR="00AE69FB">
          <w:rPr>
            <w:rStyle w:val="Hyperlink"/>
            <w:noProof/>
            <w:rtl/>
          </w:rPr>
          <w:t>–</w:t>
        </w:r>
        <w:r w:rsidR="002A0A2C" w:rsidRPr="00115573">
          <w:rPr>
            <w:rStyle w:val="Hyperlink"/>
            <w:noProof/>
            <w:rtl/>
          </w:rPr>
          <w:t xml:space="preserve"> ביטול חובות בעד אגרת טלוויזיה), התשע"ט</w:t>
        </w:r>
        <w:r w:rsidR="00AE69FB">
          <w:rPr>
            <w:rStyle w:val="Hyperlink"/>
            <w:noProof/>
            <w:rtl/>
          </w:rPr>
          <w:t>–</w:t>
        </w:r>
        <w:r w:rsidR="002A0A2C" w:rsidRPr="00115573">
          <w:rPr>
            <w:rStyle w:val="Hyperlink"/>
            <w:noProof/>
            <w:rtl/>
          </w:rPr>
          <w:t>2018</w:t>
        </w:r>
        <w:r w:rsidR="002A0A2C">
          <w:rPr>
            <w:noProof/>
            <w:webHidden/>
          </w:rPr>
          <w:tab/>
        </w:r>
        <w:r w:rsidR="002A0A2C">
          <w:rPr>
            <w:noProof/>
            <w:webHidden/>
          </w:rPr>
          <w:fldChar w:fldCharType="begin"/>
        </w:r>
        <w:r w:rsidR="002A0A2C">
          <w:rPr>
            <w:noProof/>
            <w:webHidden/>
          </w:rPr>
          <w:instrText xml:space="preserve"> PAGEREF _Toc532327297 \h </w:instrText>
        </w:r>
        <w:r w:rsidR="002A0A2C">
          <w:rPr>
            <w:noProof/>
            <w:webHidden/>
          </w:rPr>
        </w:r>
        <w:r w:rsidR="002A0A2C">
          <w:rPr>
            <w:noProof/>
            <w:webHidden/>
          </w:rPr>
          <w:fldChar w:fldCharType="separate"/>
        </w:r>
        <w:r w:rsidR="002A0A2C">
          <w:rPr>
            <w:noProof/>
            <w:webHidden/>
            <w:rtl/>
          </w:rPr>
          <w:t>49</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298" w:history="1">
        <w:r w:rsidR="002A0A2C" w:rsidRPr="00115573">
          <w:rPr>
            <w:rStyle w:val="Hyperlink"/>
            <w:noProof/>
            <w:rtl/>
          </w:rPr>
          <w:t>עיסאווי פריג' (מרצ):</w:t>
        </w:r>
        <w:r w:rsidR="002A0A2C">
          <w:rPr>
            <w:noProof/>
            <w:webHidden/>
          </w:rPr>
          <w:tab/>
        </w:r>
        <w:r w:rsidR="002A0A2C">
          <w:rPr>
            <w:noProof/>
            <w:webHidden/>
          </w:rPr>
          <w:fldChar w:fldCharType="begin"/>
        </w:r>
        <w:r w:rsidR="002A0A2C">
          <w:rPr>
            <w:noProof/>
            <w:webHidden/>
          </w:rPr>
          <w:instrText xml:space="preserve"> PAGEREF _Toc532327298 \h </w:instrText>
        </w:r>
        <w:r w:rsidR="002A0A2C">
          <w:rPr>
            <w:noProof/>
            <w:webHidden/>
          </w:rPr>
        </w:r>
        <w:r w:rsidR="002A0A2C">
          <w:rPr>
            <w:noProof/>
            <w:webHidden/>
          </w:rPr>
          <w:fldChar w:fldCharType="separate"/>
        </w:r>
        <w:r w:rsidR="002A0A2C">
          <w:rPr>
            <w:noProof/>
            <w:webHidden/>
            <w:rtl/>
          </w:rPr>
          <w:t>50</w:t>
        </w:r>
        <w:r w:rsidR="002A0A2C">
          <w:rPr>
            <w:noProof/>
            <w:webHidden/>
          </w:rPr>
          <w:fldChar w:fldCharType="end"/>
        </w:r>
      </w:hyperlink>
    </w:p>
    <w:p w:rsidR="002A0A2C" w:rsidRDefault="00024FE0" w:rsidP="002A0A2C">
      <w:pPr>
        <w:pStyle w:val="TOC1"/>
        <w:tabs>
          <w:tab w:val="right" w:leader="dot" w:pos="8296"/>
        </w:tabs>
        <w:ind w:firstLine="0"/>
        <w:rPr>
          <w:rFonts w:asciiTheme="minorHAnsi" w:eastAsiaTheme="minorEastAsia" w:hAnsiTheme="minorHAnsi" w:cstheme="minorBidi"/>
          <w:noProof/>
        </w:rPr>
      </w:pPr>
      <w:hyperlink w:anchor="_Toc532327299" w:history="1">
        <w:r w:rsidR="002A0A2C" w:rsidRPr="00115573">
          <w:rPr>
            <w:rStyle w:val="Hyperlink"/>
            <w:noProof/>
            <w:rtl/>
          </w:rPr>
          <w:t>הצעת חוק אדמות נסיגת ים המלח, התשע"ז</w:t>
        </w:r>
        <w:r w:rsidR="00AE69FB">
          <w:rPr>
            <w:rStyle w:val="Hyperlink"/>
            <w:noProof/>
            <w:rtl/>
          </w:rPr>
          <w:t>–</w:t>
        </w:r>
        <w:r w:rsidR="002A0A2C" w:rsidRPr="00115573">
          <w:rPr>
            <w:rStyle w:val="Hyperlink"/>
            <w:noProof/>
            <w:rtl/>
          </w:rPr>
          <w:t>2017</w:t>
        </w:r>
        <w:r w:rsidR="002A0A2C">
          <w:rPr>
            <w:noProof/>
            <w:webHidden/>
          </w:rPr>
          <w:tab/>
        </w:r>
        <w:r w:rsidR="002A0A2C">
          <w:rPr>
            <w:noProof/>
            <w:webHidden/>
          </w:rPr>
          <w:fldChar w:fldCharType="begin"/>
        </w:r>
        <w:r w:rsidR="002A0A2C">
          <w:rPr>
            <w:noProof/>
            <w:webHidden/>
          </w:rPr>
          <w:instrText xml:space="preserve"> PAGEREF _Toc532327299 \h </w:instrText>
        </w:r>
        <w:r w:rsidR="002A0A2C">
          <w:rPr>
            <w:noProof/>
            <w:webHidden/>
          </w:rPr>
        </w:r>
        <w:r w:rsidR="002A0A2C">
          <w:rPr>
            <w:noProof/>
            <w:webHidden/>
          </w:rPr>
          <w:fldChar w:fldCharType="separate"/>
        </w:r>
        <w:r w:rsidR="002A0A2C">
          <w:rPr>
            <w:noProof/>
            <w:webHidden/>
            <w:rtl/>
          </w:rPr>
          <w:t>53</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00" w:history="1">
        <w:r w:rsidR="002A0A2C" w:rsidRPr="00115573">
          <w:rPr>
            <w:rStyle w:val="Hyperlink"/>
            <w:noProof/>
            <w:rtl/>
          </w:rPr>
          <w:t>שר התיירות יריב לוין:</w:t>
        </w:r>
        <w:r w:rsidR="002A0A2C">
          <w:rPr>
            <w:noProof/>
            <w:webHidden/>
          </w:rPr>
          <w:tab/>
        </w:r>
        <w:r w:rsidR="002A0A2C">
          <w:rPr>
            <w:noProof/>
            <w:webHidden/>
          </w:rPr>
          <w:fldChar w:fldCharType="begin"/>
        </w:r>
        <w:r w:rsidR="002A0A2C">
          <w:rPr>
            <w:noProof/>
            <w:webHidden/>
          </w:rPr>
          <w:instrText xml:space="preserve"> PAGEREF _Toc532327300 \h </w:instrText>
        </w:r>
        <w:r w:rsidR="002A0A2C">
          <w:rPr>
            <w:noProof/>
            <w:webHidden/>
          </w:rPr>
        </w:r>
        <w:r w:rsidR="002A0A2C">
          <w:rPr>
            <w:noProof/>
            <w:webHidden/>
          </w:rPr>
          <w:fldChar w:fldCharType="separate"/>
        </w:r>
        <w:r w:rsidR="002A0A2C">
          <w:rPr>
            <w:noProof/>
            <w:webHidden/>
            <w:rtl/>
          </w:rPr>
          <w:t>53</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01" w:history="1">
        <w:r w:rsidR="002A0A2C" w:rsidRPr="00115573">
          <w:rPr>
            <w:rStyle w:val="Hyperlink"/>
            <w:noProof/>
            <w:rtl/>
          </w:rPr>
          <w:t>חיים ילין (יש עתיד):</w:t>
        </w:r>
        <w:r w:rsidR="002A0A2C">
          <w:rPr>
            <w:noProof/>
            <w:webHidden/>
          </w:rPr>
          <w:tab/>
        </w:r>
        <w:r w:rsidR="002A0A2C">
          <w:rPr>
            <w:noProof/>
            <w:webHidden/>
          </w:rPr>
          <w:fldChar w:fldCharType="begin"/>
        </w:r>
        <w:r w:rsidR="002A0A2C">
          <w:rPr>
            <w:noProof/>
            <w:webHidden/>
          </w:rPr>
          <w:instrText xml:space="preserve"> PAGEREF _Toc532327301 \h </w:instrText>
        </w:r>
        <w:r w:rsidR="002A0A2C">
          <w:rPr>
            <w:noProof/>
            <w:webHidden/>
          </w:rPr>
        </w:r>
        <w:r w:rsidR="002A0A2C">
          <w:rPr>
            <w:noProof/>
            <w:webHidden/>
          </w:rPr>
          <w:fldChar w:fldCharType="separate"/>
        </w:r>
        <w:r w:rsidR="002A0A2C">
          <w:rPr>
            <w:noProof/>
            <w:webHidden/>
            <w:rtl/>
          </w:rPr>
          <w:t>57</w:t>
        </w:r>
        <w:r w:rsidR="002A0A2C">
          <w:rPr>
            <w:noProof/>
            <w:webHidden/>
          </w:rPr>
          <w:fldChar w:fldCharType="end"/>
        </w:r>
      </w:hyperlink>
    </w:p>
    <w:p w:rsidR="002A0A2C" w:rsidRDefault="00024FE0" w:rsidP="002A0A2C">
      <w:pPr>
        <w:pStyle w:val="TOC1"/>
        <w:tabs>
          <w:tab w:val="right" w:leader="dot" w:pos="8296"/>
        </w:tabs>
        <w:ind w:firstLine="0"/>
        <w:rPr>
          <w:rFonts w:asciiTheme="minorHAnsi" w:eastAsiaTheme="minorEastAsia" w:hAnsiTheme="minorHAnsi" w:cstheme="minorBidi"/>
          <w:noProof/>
        </w:rPr>
      </w:pPr>
      <w:hyperlink w:anchor="_Toc532327302" w:history="1">
        <w:r w:rsidR="002A0A2C" w:rsidRPr="00115573">
          <w:rPr>
            <w:rStyle w:val="Hyperlink"/>
            <w:noProof/>
            <w:rtl/>
          </w:rPr>
          <w:t>חילופי גברי בוועדות הכנסת</w:t>
        </w:r>
        <w:r w:rsidR="002A0A2C">
          <w:rPr>
            <w:noProof/>
            <w:webHidden/>
          </w:rPr>
          <w:tab/>
        </w:r>
        <w:r w:rsidR="002A0A2C">
          <w:rPr>
            <w:noProof/>
            <w:webHidden/>
          </w:rPr>
          <w:fldChar w:fldCharType="begin"/>
        </w:r>
        <w:r w:rsidR="002A0A2C">
          <w:rPr>
            <w:noProof/>
            <w:webHidden/>
          </w:rPr>
          <w:instrText xml:space="preserve"> PAGEREF _Toc532327302 \h </w:instrText>
        </w:r>
        <w:r w:rsidR="002A0A2C">
          <w:rPr>
            <w:noProof/>
            <w:webHidden/>
          </w:rPr>
        </w:r>
        <w:r w:rsidR="002A0A2C">
          <w:rPr>
            <w:noProof/>
            <w:webHidden/>
          </w:rPr>
          <w:fldChar w:fldCharType="separate"/>
        </w:r>
        <w:r w:rsidR="002A0A2C">
          <w:rPr>
            <w:noProof/>
            <w:webHidden/>
            <w:rtl/>
          </w:rPr>
          <w:t>60</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03" w:history="1">
        <w:r w:rsidR="002A0A2C" w:rsidRPr="00115573">
          <w:rPr>
            <w:rStyle w:val="Hyperlink"/>
            <w:noProof/>
            <w:rtl/>
          </w:rPr>
          <w:t>מכלוף מיקי זוהר (יו"ר ועדת הכנסת):</w:t>
        </w:r>
        <w:r w:rsidR="002A0A2C">
          <w:rPr>
            <w:noProof/>
            <w:webHidden/>
          </w:rPr>
          <w:tab/>
        </w:r>
        <w:r w:rsidR="002A0A2C">
          <w:rPr>
            <w:noProof/>
            <w:webHidden/>
          </w:rPr>
          <w:fldChar w:fldCharType="begin"/>
        </w:r>
        <w:r w:rsidR="002A0A2C">
          <w:rPr>
            <w:noProof/>
            <w:webHidden/>
          </w:rPr>
          <w:instrText xml:space="preserve"> PAGEREF _Toc532327303 \h </w:instrText>
        </w:r>
        <w:r w:rsidR="002A0A2C">
          <w:rPr>
            <w:noProof/>
            <w:webHidden/>
          </w:rPr>
        </w:r>
        <w:r w:rsidR="002A0A2C">
          <w:rPr>
            <w:noProof/>
            <w:webHidden/>
          </w:rPr>
          <w:fldChar w:fldCharType="separate"/>
        </w:r>
        <w:r w:rsidR="002A0A2C">
          <w:rPr>
            <w:noProof/>
            <w:webHidden/>
            <w:rtl/>
          </w:rPr>
          <w:t>60</w:t>
        </w:r>
        <w:r w:rsidR="002A0A2C">
          <w:rPr>
            <w:noProof/>
            <w:webHidden/>
          </w:rPr>
          <w:fldChar w:fldCharType="end"/>
        </w:r>
      </w:hyperlink>
    </w:p>
    <w:p w:rsidR="002A0A2C" w:rsidRDefault="00024FE0" w:rsidP="002A0A2C">
      <w:pPr>
        <w:pStyle w:val="TOC1"/>
        <w:tabs>
          <w:tab w:val="right" w:leader="dot" w:pos="8296"/>
        </w:tabs>
        <w:ind w:firstLine="0"/>
        <w:rPr>
          <w:rFonts w:asciiTheme="minorHAnsi" w:eastAsiaTheme="minorEastAsia" w:hAnsiTheme="minorHAnsi" w:cstheme="minorBidi"/>
          <w:noProof/>
        </w:rPr>
      </w:pPr>
      <w:hyperlink w:anchor="_Toc532327304" w:history="1">
        <w:r w:rsidR="002A0A2C" w:rsidRPr="00115573">
          <w:rPr>
            <w:rStyle w:val="Hyperlink"/>
            <w:noProof/>
            <w:rtl/>
          </w:rPr>
          <w:t>בחירת סגנית ליושב-ראש הכנסת</w:t>
        </w:r>
        <w:r w:rsidR="002A0A2C">
          <w:rPr>
            <w:noProof/>
            <w:webHidden/>
          </w:rPr>
          <w:tab/>
        </w:r>
        <w:r w:rsidR="002A0A2C">
          <w:rPr>
            <w:noProof/>
            <w:webHidden/>
          </w:rPr>
          <w:fldChar w:fldCharType="begin"/>
        </w:r>
        <w:r w:rsidR="002A0A2C">
          <w:rPr>
            <w:noProof/>
            <w:webHidden/>
          </w:rPr>
          <w:instrText xml:space="preserve"> PAGEREF _Toc532327304 \h </w:instrText>
        </w:r>
        <w:r w:rsidR="002A0A2C">
          <w:rPr>
            <w:noProof/>
            <w:webHidden/>
          </w:rPr>
        </w:r>
        <w:r w:rsidR="002A0A2C">
          <w:rPr>
            <w:noProof/>
            <w:webHidden/>
          </w:rPr>
          <w:fldChar w:fldCharType="separate"/>
        </w:r>
        <w:r w:rsidR="002A0A2C">
          <w:rPr>
            <w:noProof/>
            <w:webHidden/>
            <w:rtl/>
          </w:rPr>
          <w:t>60</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05" w:history="1">
        <w:r w:rsidR="002A0A2C" w:rsidRPr="00115573">
          <w:rPr>
            <w:rStyle w:val="Hyperlink"/>
            <w:noProof/>
            <w:rtl/>
          </w:rPr>
          <w:t>מכלוף מיקי זוהר (יו"ר ועדת הכנסת):</w:t>
        </w:r>
        <w:r w:rsidR="002A0A2C">
          <w:rPr>
            <w:noProof/>
            <w:webHidden/>
          </w:rPr>
          <w:tab/>
        </w:r>
        <w:r w:rsidR="002A0A2C">
          <w:rPr>
            <w:noProof/>
            <w:webHidden/>
          </w:rPr>
          <w:fldChar w:fldCharType="begin"/>
        </w:r>
        <w:r w:rsidR="002A0A2C">
          <w:rPr>
            <w:noProof/>
            <w:webHidden/>
          </w:rPr>
          <w:instrText xml:space="preserve"> PAGEREF _Toc532327305 \h </w:instrText>
        </w:r>
        <w:r w:rsidR="002A0A2C">
          <w:rPr>
            <w:noProof/>
            <w:webHidden/>
          </w:rPr>
        </w:r>
        <w:r w:rsidR="002A0A2C">
          <w:rPr>
            <w:noProof/>
            <w:webHidden/>
          </w:rPr>
          <w:fldChar w:fldCharType="separate"/>
        </w:r>
        <w:r w:rsidR="002A0A2C">
          <w:rPr>
            <w:noProof/>
            <w:webHidden/>
            <w:rtl/>
          </w:rPr>
          <w:t>60</w:t>
        </w:r>
        <w:r w:rsidR="002A0A2C">
          <w:rPr>
            <w:noProof/>
            <w:webHidden/>
          </w:rPr>
          <w:fldChar w:fldCharType="end"/>
        </w:r>
      </w:hyperlink>
    </w:p>
    <w:p w:rsidR="002A0A2C" w:rsidRDefault="00024FE0" w:rsidP="002A0A2C">
      <w:pPr>
        <w:pStyle w:val="TOC1"/>
        <w:tabs>
          <w:tab w:val="right" w:leader="dot" w:pos="8296"/>
        </w:tabs>
        <w:ind w:firstLine="0"/>
        <w:rPr>
          <w:rFonts w:asciiTheme="minorHAnsi" w:eastAsiaTheme="minorEastAsia" w:hAnsiTheme="minorHAnsi" w:cstheme="minorBidi"/>
          <w:noProof/>
        </w:rPr>
      </w:pPr>
      <w:hyperlink w:anchor="_Toc532327306" w:history="1">
        <w:r w:rsidR="002A0A2C" w:rsidRPr="00115573">
          <w:rPr>
            <w:rStyle w:val="Hyperlink"/>
            <w:noProof/>
            <w:rtl/>
          </w:rPr>
          <w:t xml:space="preserve">הצעת חוק לימוד חובה (תיקון </w:t>
        </w:r>
        <w:r w:rsidR="00AE69FB">
          <w:rPr>
            <w:rStyle w:val="Hyperlink"/>
            <w:noProof/>
            <w:rtl/>
          </w:rPr>
          <w:t>–</w:t>
        </w:r>
        <w:r w:rsidR="002A0A2C" w:rsidRPr="00115573">
          <w:rPr>
            <w:rStyle w:val="Hyperlink"/>
            <w:noProof/>
            <w:rtl/>
          </w:rPr>
          <w:t xml:space="preserve"> חובת לימודי ליבה), התשע"ח</w:t>
        </w:r>
        <w:r w:rsidR="00AE69FB">
          <w:rPr>
            <w:rStyle w:val="Hyperlink"/>
            <w:noProof/>
            <w:rtl/>
          </w:rPr>
          <w:t>–</w:t>
        </w:r>
        <w:r w:rsidR="002A0A2C" w:rsidRPr="00115573">
          <w:rPr>
            <w:rStyle w:val="Hyperlink"/>
            <w:noProof/>
            <w:rtl/>
          </w:rPr>
          <w:t>2018</w:t>
        </w:r>
        <w:r w:rsidR="002A0A2C">
          <w:rPr>
            <w:noProof/>
            <w:webHidden/>
          </w:rPr>
          <w:tab/>
        </w:r>
        <w:r w:rsidR="002A0A2C">
          <w:rPr>
            <w:noProof/>
            <w:webHidden/>
          </w:rPr>
          <w:fldChar w:fldCharType="begin"/>
        </w:r>
        <w:r w:rsidR="002A0A2C">
          <w:rPr>
            <w:noProof/>
            <w:webHidden/>
          </w:rPr>
          <w:instrText xml:space="preserve"> PAGEREF _Toc532327306 \h </w:instrText>
        </w:r>
        <w:r w:rsidR="002A0A2C">
          <w:rPr>
            <w:noProof/>
            <w:webHidden/>
          </w:rPr>
        </w:r>
        <w:r w:rsidR="002A0A2C">
          <w:rPr>
            <w:noProof/>
            <w:webHidden/>
          </w:rPr>
          <w:fldChar w:fldCharType="separate"/>
        </w:r>
        <w:r w:rsidR="002A0A2C">
          <w:rPr>
            <w:noProof/>
            <w:webHidden/>
            <w:rtl/>
          </w:rPr>
          <w:t>61</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07" w:history="1">
        <w:r w:rsidR="002A0A2C" w:rsidRPr="00115573">
          <w:rPr>
            <w:rStyle w:val="Hyperlink"/>
            <w:noProof/>
            <w:rtl/>
          </w:rPr>
          <w:t>יאיר לפיד (יש עתיד):</w:t>
        </w:r>
        <w:r w:rsidR="002A0A2C">
          <w:rPr>
            <w:noProof/>
            <w:webHidden/>
          </w:rPr>
          <w:tab/>
        </w:r>
        <w:r w:rsidR="002A0A2C">
          <w:rPr>
            <w:noProof/>
            <w:webHidden/>
          </w:rPr>
          <w:fldChar w:fldCharType="begin"/>
        </w:r>
        <w:r w:rsidR="002A0A2C">
          <w:rPr>
            <w:noProof/>
            <w:webHidden/>
          </w:rPr>
          <w:instrText xml:space="preserve"> PAGEREF _Toc532327307 \h </w:instrText>
        </w:r>
        <w:r w:rsidR="002A0A2C">
          <w:rPr>
            <w:noProof/>
            <w:webHidden/>
          </w:rPr>
        </w:r>
        <w:r w:rsidR="002A0A2C">
          <w:rPr>
            <w:noProof/>
            <w:webHidden/>
          </w:rPr>
          <w:fldChar w:fldCharType="separate"/>
        </w:r>
        <w:r w:rsidR="002A0A2C">
          <w:rPr>
            <w:noProof/>
            <w:webHidden/>
            <w:rtl/>
          </w:rPr>
          <w:t>61</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08" w:history="1">
        <w:r w:rsidR="002A0A2C" w:rsidRPr="00115573">
          <w:rPr>
            <w:rStyle w:val="Hyperlink"/>
            <w:noProof/>
            <w:rtl/>
          </w:rPr>
          <w:t>סגן שר החינוך מאיר פרוש:</w:t>
        </w:r>
        <w:r w:rsidR="002A0A2C">
          <w:rPr>
            <w:noProof/>
            <w:webHidden/>
          </w:rPr>
          <w:tab/>
        </w:r>
        <w:r w:rsidR="002A0A2C">
          <w:rPr>
            <w:noProof/>
            <w:webHidden/>
          </w:rPr>
          <w:fldChar w:fldCharType="begin"/>
        </w:r>
        <w:r w:rsidR="002A0A2C">
          <w:rPr>
            <w:noProof/>
            <w:webHidden/>
          </w:rPr>
          <w:instrText xml:space="preserve"> PAGEREF _Toc532327308 \h </w:instrText>
        </w:r>
        <w:r w:rsidR="002A0A2C">
          <w:rPr>
            <w:noProof/>
            <w:webHidden/>
          </w:rPr>
        </w:r>
        <w:r w:rsidR="002A0A2C">
          <w:rPr>
            <w:noProof/>
            <w:webHidden/>
          </w:rPr>
          <w:fldChar w:fldCharType="separate"/>
        </w:r>
        <w:r w:rsidR="002A0A2C">
          <w:rPr>
            <w:noProof/>
            <w:webHidden/>
            <w:rtl/>
          </w:rPr>
          <w:t>63</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09" w:history="1">
        <w:r w:rsidR="002A0A2C" w:rsidRPr="00115573">
          <w:rPr>
            <w:rStyle w:val="Hyperlink"/>
            <w:noProof/>
            <w:rtl/>
          </w:rPr>
          <w:t>יאיר לפיד (יש עתיד):</w:t>
        </w:r>
        <w:r w:rsidR="002A0A2C">
          <w:rPr>
            <w:noProof/>
            <w:webHidden/>
          </w:rPr>
          <w:tab/>
        </w:r>
        <w:r w:rsidR="002A0A2C">
          <w:rPr>
            <w:noProof/>
            <w:webHidden/>
          </w:rPr>
          <w:fldChar w:fldCharType="begin"/>
        </w:r>
        <w:r w:rsidR="002A0A2C">
          <w:rPr>
            <w:noProof/>
            <w:webHidden/>
          </w:rPr>
          <w:instrText xml:space="preserve"> PAGEREF _Toc532327309 \h </w:instrText>
        </w:r>
        <w:r w:rsidR="002A0A2C">
          <w:rPr>
            <w:noProof/>
            <w:webHidden/>
          </w:rPr>
        </w:r>
        <w:r w:rsidR="002A0A2C">
          <w:rPr>
            <w:noProof/>
            <w:webHidden/>
          </w:rPr>
          <w:fldChar w:fldCharType="separate"/>
        </w:r>
        <w:r w:rsidR="002A0A2C">
          <w:rPr>
            <w:noProof/>
            <w:webHidden/>
            <w:rtl/>
          </w:rPr>
          <w:t>72</w:t>
        </w:r>
        <w:r w:rsidR="002A0A2C">
          <w:rPr>
            <w:noProof/>
            <w:webHidden/>
          </w:rPr>
          <w:fldChar w:fldCharType="end"/>
        </w:r>
      </w:hyperlink>
    </w:p>
    <w:p w:rsidR="002A0A2C" w:rsidRDefault="00024FE0" w:rsidP="002A0A2C">
      <w:pPr>
        <w:pStyle w:val="TOC1"/>
        <w:tabs>
          <w:tab w:val="right" w:leader="dot" w:pos="8296"/>
        </w:tabs>
        <w:ind w:firstLine="0"/>
        <w:rPr>
          <w:rFonts w:asciiTheme="minorHAnsi" w:eastAsiaTheme="minorEastAsia" w:hAnsiTheme="minorHAnsi" w:cstheme="minorBidi"/>
          <w:noProof/>
        </w:rPr>
      </w:pPr>
      <w:hyperlink w:anchor="_Toc532327310" w:history="1">
        <w:r w:rsidR="002A0A2C" w:rsidRPr="00115573">
          <w:rPr>
            <w:rStyle w:val="Hyperlink"/>
            <w:noProof/>
            <w:rtl/>
          </w:rPr>
          <w:t xml:space="preserve">הצעת חוק-יסוד: הכנסת (תיקון </w:t>
        </w:r>
        <w:r w:rsidR="00AE69FB">
          <w:rPr>
            <w:rStyle w:val="Hyperlink"/>
            <w:noProof/>
            <w:rtl/>
          </w:rPr>
          <w:t>–</w:t>
        </w:r>
        <w:r w:rsidR="002A0A2C" w:rsidRPr="00115573">
          <w:rPr>
            <w:rStyle w:val="Hyperlink"/>
            <w:noProof/>
            <w:rtl/>
          </w:rPr>
          <w:t xml:space="preserve"> נבחר ציבור שהורשע בעבירה שיש עימה קלון)</w:t>
        </w:r>
        <w:r w:rsidR="002A0A2C">
          <w:rPr>
            <w:noProof/>
            <w:webHidden/>
          </w:rPr>
          <w:tab/>
        </w:r>
        <w:r w:rsidR="002A0A2C">
          <w:rPr>
            <w:noProof/>
            <w:webHidden/>
          </w:rPr>
          <w:fldChar w:fldCharType="begin"/>
        </w:r>
        <w:r w:rsidR="002A0A2C">
          <w:rPr>
            <w:noProof/>
            <w:webHidden/>
          </w:rPr>
          <w:instrText xml:space="preserve"> PAGEREF _Toc532327310 \h </w:instrText>
        </w:r>
        <w:r w:rsidR="002A0A2C">
          <w:rPr>
            <w:noProof/>
            <w:webHidden/>
          </w:rPr>
        </w:r>
        <w:r w:rsidR="002A0A2C">
          <w:rPr>
            <w:noProof/>
            <w:webHidden/>
          </w:rPr>
          <w:fldChar w:fldCharType="separate"/>
        </w:r>
        <w:r w:rsidR="002A0A2C">
          <w:rPr>
            <w:noProof/>
            <w:webHidden/>
            <w:rtl/>
          </w:rPr>
          <w:t>78</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11" w:history="1">
        <w:r w:rsidR="002A0A2C" w:rsidRPr="00115573">
          <w:rPr>
            <w:rStyle w:val="Hyperlink"/>
            <w:noProof/>
            <w:rtl/>
          </w:rPr>
          <w:t>מיקי רוזנטל (המחנה הציוני):</w:t>
        </w:r>
        <w:r w:rsidR="002A0A2C">
          <w:rPr>
            <w:noProof/>
            <w:webHidden/>
          </w:rPr>
          <w:tab/>
        </w:r>
        <w:r w:rsidR="002A0A2C">
          <w:rPr>
            <w:noProof/>
            <w:webHidden/>
          </w:rPr>
          <w:fldChar w:fldCharType="begin"/>
        </w:r>
        <w:r w:rsidR="002A0A2C">
          <w:rPr>
            <w:noProof/>
            <w:webHidden/>
          </w:rPr>
          <w:instrText xml:space="preserve"> PAGEREF _Toc532327311 \h </w:instrText>
        </w:r>
        <w:r w:rsidR="002A0A2C">
          <w:rPr>
            <w:noProof/>
            <w:webHidden/>
          </w:rPr>
        </w:r>
        <w:r w:rsidR="002A0A2C">
          <w:rPr>
            <w:noProof/>
            <w:webHidden/>
          </w:rPr>
          <w:fldChar w:fldCharType="separate"/>
        </w:r>
        <w:r w:rsidR="002A0A2C">
          <w:rPr>
            <w:noProof/>
            <w:webHidden/>
            <w:rtl/>
          </w:rPr>
          <w:t>78</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12" w:history="1">
        <w:r w:rsidR="002A0A2C" w:rsidRPr="00115573">
          <w:rPr>
            <w:rStyle w:val="Hyperlink"/>
            <w:noProof/>
            <w:rtl/>
          </w:rPr>
          <w:t>שרת המשפטים איילת שקד:</w:t>
        </w:r>
        <w:r w:rsidR="002A0A2C">
          <w:rPr>
            <w:noProof/>
            <w:webHidden/>
          </w:rPr>
          <w:tab/>
        </w:r>
        <w:r w:rsidR="002A0A2C">
          <w:rPr>
            <w:noProof/>
            <w:webHidden/>
          </w:rPr>
          <w:fldChar w:fldCharType="begin"/>
        </w:r>
        <w:r w:rsidR="002A0A2C">
          <w:rPr>
            <w:noProof/>
            <w:webHidden/>
          </w:rPr>
          <w:instrText xml:space="preserve"> PAGEREF _Toc532327312 \h </w:instrText>
        </w:r>
        <w:r w:rsidR="002A0A2C">
          <w:rPr>
            <w:noProof/>
            <w:webHidden/>
          </w:rPr>
        </w:r>
        <w:r w:rsidR="002A0A2C">
          <w:rPr>
            <w:noProof/>
            <w:webHidden/>
          </w:rPr>
          <w:fldChar w:fldCharType="separate"/>
        </w:r>
        <w:r w:rsidR="002A0A2C">
          <w:rPr>
            <w:noProof/>
            <w:webHidden/>
            <w:rtl/>
          </w:rPr>
          <w:t>80</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13" w:history="1">
        <w:r w:rsidR="002A0A2C" w:rsidRPr="00115573">
          <w:rPr>
            <w:rStyle w:val="Hyperlink"/>
            <w:noProof/>
            <w:rtl/>
          </w:rPr>
          <w:t>מיקי רוזנטל (המחנה הציוני):</w:t>
        </w:r>
        <w:r w:rsidR="002A0A2C">
          <w:rPr>
            <w:noProof/>
            <w:webHidden/>
          </w:rPr>
          <w:tab/>
        </w:r>
        <w:r w:rsidR="002A0A2C">
          <w:rPr>
            <w:noProof/>
            <w:webHidden/>
          </w:rPr>
          <w:fldChar w:fldCharType="begin"/>
        </w:r>
        <w:r w:rsidR="002A0A2C">
          <w:rPr>
            <w:noProof/>
            <w:webHidden/>
          </w:rPr>
          <w:instrText xml:space="preserve"> PAGEREF _Toc532327313 \h </w:instrText>
        </w:r>
        <w:r w:rsidR="002A0A2C">
          <w:rPr>
            <w:noProof/>
            <w:webHidden/>
          </w:rPr>
        </w:r>
        <w:r w:rsidR="002A0A2C">
          <w:rPr>
            <w:noProof/>
            <w:webHidden/>
          </w:rPr>
          <w:fldChar w:fldCharType="separate"/>
        </w:r>
        <w:r w:rsidR="002A0A2C">
          <w:rPr>
            <w:noProof/>
            <w:webHidden/>
            <w:rtl/>
          </w:rPr>
          <w:t>85</w:t>
        </w:r>
        <w:r w:rsidR="002A0A2C">
          <w:rPr>
            <w:noProof/>
            <w:webHidden/>
          </w:rPr>
          <w:fldChar w:fldCharType="end"/>
        </w:r>
      </w:hyperlink>
    </w:p>
    <w:p w:rsidR="002A0A2C" w:rsidRDefault="00024FE0" w:rsidP="002A0A2C">
      <w:pPr>
        <w:pStyle w:val="TOC1"/>
        <w:tabs>
          <w:tab w:val="right" w:leader="dot" w:pos="8296"/>
        </w:tabs>
        <w:ind w:firstLine="0"/>
        <w:rPr>
          <w:rFonts w:asciiTheme="minorHAnsi" w:eastAsiaTheme="minorEastAsia" w:hAnsiTheme="minorHAnsi" w:cstheme="minorBidi"/>
          <w:noProof/>
        </w:rPr>
      </w:pPr>
      <w:hyperlink w:anchor="_Toc532327314" w:history="1">
        <w:r w:rsidR="002A0A2C" w:rsidRPr="00115573">
          <w:rPr>
            <w:rStyle w:val="Hyperlink"/>
            <w:noProof/>
            <w:rtl/>
          </w:rPr>
          <w:t xml:space="preserve">הצעת חוק מס ערך מוסף (תיקון </w:t>
        </w:r>
        <w:r w:rsidR="00AE69FB">
          <w:rPr>
            <w:rStyle w:val="Hyperlink"/>
            <w:noProof/>
            <w:rtl/>
          </w:rPr>
          <w:t>–</w:t>
        </w:r>
        <w:r w:rsidR="002A0A2C" w:rsidRPr="00115573">
          <w:rPr>
            <w:rStyle w:val="Hyperlink"/>
            <w:noProof/>
            <w:rtl/>
          </w:rPr>
          <w:t xml:space="preserve"> פטור ממס בגין תרומות לבתי חולים בפריפריה), התשע"ט</w:t>
        </w:r>
        <w:r w:rsidR="00AE69FB">
          <w:rPr>
            <w:rStyle w:val="Hyperlink"/>
            <w:noProof/>
            <w:rtl/>
          </w:rPr>
          <w:t>–</w:t>
        </w:r>
        <w:r w:rsidR="002A0A2C" w:rsidRPr="00115573">
          <w:rPr>
            <w:rStyle w:val="Hyperlink"/>
            <w:noProof/>
            <w:rtl/>
          </w:rPr>
          <w:t>2018</w:t>
        </w:r>
        <w:r w:rsidR="002A0A2C">
          <w:rPr>
            <w:noProof/>
            <w:webHidden/>
          </w:rPr>
          <w:tab/>
        </w:r>
        <w:r w:rsidR="002A0A2C">
          <w:rPr>
            <w:noProof/>
            <w:webHidden/>
          </w:rPr>
          <w:fldChar w:fldCharType="begin"/>
        </w:r>
        <w:r w:rsidR="002A0A2C">
          <w:rPr>
            <w:noProof/>
            <w:webHidden/>
          </w:rPr>
          <w:instrText xml:space="preserve"> PAGEREF _Toc532327314 \h </w:instrText>
        </w:r>
        <w:r w:rsidR="002A0A2C">
          <w:rPr>
            <w:noProof/>
            <w:webHidden/>
          </w:rPr>
        </w:r>
        <w:r w:rsidR="002A0A2C">
          <w:rPr>
            <w:noProof/>
            <w:webHidden/>
          </w:rPr>
          <w:fldChar w:fldCharType="separate"/>
        </w:r>
        <w:r w:rsidR="002A0A2C">
          <w:rPr>
            <w:noProof/>
            <w:webHidden/>
            <w:rtl/>
          </w:rPr>
          <w:t>97</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15" w:history="1">
        <w:r w:rsidR="002A0A2C" w:rsidRPr="00115573">
          <w:rPr>
            <w:rStyle w:val="Hyperlink"/>
            <w:noProof/>
            <w:rtl/>
          </w:rPr>
          <w:t>לאה פדידה (המחנה הציוני):</w:t>
        </w:r>
        <w:r w:rsidR="002A0A2C">
          <w:rPr>
            <w:noProof/>
            <w:webHidden/>
          </w:rPr>
          <w:tab/>
        </w:r>
        <w:r w:rsidR="002A0A2C">
          <w:rPr>
            <w:noProof/>
            <w:webHidden/>
          </w:rPr>
          <w:fldChar w:fldCharType="begin"/>
        </w:r>
        <w:r w:rsidR="002A0A2C">
          <w:rPr>
            <w:noProof/>
            <w:webHidden/>
          </w:rPr>
          <w:instrText xml:space="preserve"> PAGEREF _Toc532327315 \h </w:instrText>
        </w:r>
        <w:r w:rsidR="002A0A2C">
          <w:rPr>
            <w:noProof/>
            <w:webHidden/>
          </w:rPr>
        </w:r>
        <w:r w:rsidR="002A0A2C">
          <w:rPr>
            <w:noProof/>
            <w:webHidden/>
          </w:rPr>
          <w:fldChar w:fldCharType="separate"/>
        </w:r>
        <w:r w:rsidR="002A0A2C">
          <w:rPr>
            <w:noProof/>
            <w:webHidden/>
            <w:rtl/>
          </w:rPr>
          <w:t>98</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16" w:history="1">
        <w:r w:rsidR="002A0A2C" w:rsidRPr="00115573">
          <w:rPr>
            <w:rStyle w:val="Hyperlink"/>
            <w:noProof/>
            <w:rtl/>
          </w:rPr>
          <w:t>סגן שר האוצר יצחק כהן:</w:t>
        </w:r>
        <w:r w:rsidR="002A0A2C">
          <w:rPr>
            <w:noProof/>
            <w:webHidden/>
          </w:rPr>
          <w:tab/>
        </w:r>
        <w:r w:rsidR="002A0A2C">
          <w:rPr>
            <w:noProof/>
            <w:webHidden/>
          </w:rPr>
          <w:fldChar w:fldCharType="begin"/>
        </w:r>
        <w:r w:rsidR="002A0A2C">
          <w:rPr>
            <w:noProof/>
            <w:webHidden/>
          </w:rPr>
          <w:instrText xml:space="preserve"> PAGEREF _Toc532327316 \h </w:instrText>
        </w:r>
        <w:r w:rsidR="002A0A2C">
          <w:rPr>
            <w:noProof/>
            <w:webHidden/>
          </w:rPr>
        </w:r>
        <w:r w:rsidR="002A0A2C">
          <w:rPr>
            <w:noProof/>
            <w:webHidden/>
          </w:rPr>
          <w:fldChar w:fldCharType="separate"/>
        </w:r>
        <w:r w:rsidR="002A0A2C">
          <w:rPr>
            <w:noProof/>
            <w:webHidden/>
            <w:rtl/>
          </w:rPr>
          <w:t>101</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17" w:history="1">
        <w:r w:rsidR="002A0A2C" w:rsidRPr="00115573">
          <w:rPr>
            <w:rStyle w:val="Hyperlink"/>
            <w:noProof/>
            <w:rtl/>
          </w:rPr>
          <w:t>לאה פדידה (המחנה הציוני):</w:t>
        </w:r>
        <w:r w:rsidR="002A0A2C">
          <w:rPr>
            <w:noProof/>
            <w:webHidden/>
          </w:rPr>
          <w:tab/>
        </w:r>
        <w:r w:rsidR="002A0A2C">
          <w:rPr>
            <w:noProof/>
            <w:webHidden/>
          </w:rPr>
          <w:fldChar w:fldCharType="begin"/>
        </w:r>
        <w:r w:rsidR="002A0A2C">
          <w:rPr>
            <w:noProof/>
            <w:webHidden/>
          </w:rPr>
          <w:instrText xml:space="preserve"> PAGEREF _Toc532327317 \h </w:instrText>
        </w:r>
        <w:r w:rsidR="002A0A2C">
          <w:rPr>
            <w:noProof/>
            <w:webHidden/>
          </w:rPr>
        </w:r>
        <w:r w:rsidR="002A0A2C">
          <w:rPr>
            <w:noProof/>
            <w:webHidden/>
          </w:rPr>
          <w:fldChar w:fldCharType="separate"/>
        </w:r>
        <w:r w:rsidR="002A0A2C">
          <w:rPr>
            <w:noProof/>
            <w:webHidden/>
            <w:rtl/>
          </w:rPr>
          <w:t>114</w:t>
        </w:r>
        <w:r w:rsidR="002A0A2C">
          <w:rPr>
            <w:noProof/>
            <w:webHidden/>
          </w:rPr>
          <w:fldChar w:fldCharType="end"/>
        </w:r>
      </w:hyperlink>
    </w:p>
    <w:p w:rsidR="002A0A2C" w:rsidRDefault="00024FE0" w:rsidP="002A0A2C">
      <w:pPr>
        <w:pStyle w:val="TOC1"/>
        <w:tabs>
          <w:tab w:val="right" w:leader="dot" w:pos="8296"/>
        </w:tabs>
        <w:ind w:firstLine="0"/>
        <w:rPr>
          <w:rFonts w:asciiTheme="minorHAnsi" w:eastAsiaTheme="minorEastAsia" w:hAnsiTheme="minorHAnsi" w:cstheme="minorBidi"/>
          <w:noProof/>
        </w:rPr>
      </w:pPr>
      <w:hyperlink w:anchor="_Toc532327318" w:history="1">
        <w:r w:rsidR="002A0A2C" w:rsidRPr="00115573">
          <w:rPr>
            <w:rStyle w:val="Hyperlink"/>
            <w:noProof/>
            <w:rtl/>
          </w:rPr>
          <w:t>מסמכים שהונחו על שולחן הכנסת</w:t>
        </w:r>
        <w:r w:rsidR="002A0A2C">
          <w:rPr>
            <w:noProof/>
            <w:webHidden/>
          </w:rPr>
          <w:tab/>
        </w:r>
        <w:r w:rsidR="002A0A2C">
          <w:rPr>
            <w:noProof/>
            <w:webHidden/>
          </w:rPr>
          <w:fldChar w:fldCharType="begin"/>
        </w:r>
        <w:r w:rsidR="002A0A2C">
          <w:rPr>
            <w:noProof/>
            <w:webHidden/>
          </w:rPr>
          <w:instrText xml:space="preserve"> PAGEREF _Toc532327318 \h </w:instrText>
        </w:r>
        <w:r w:rsidR="002A0A2C">
          <w:rPr>
            <w:noProof/>
            <w:webHidden/>
          </w:rPr>
        </w:r>
        <w:r w:rsidR="002A0A2C">
          <w:rPr>
            <w:noProof/>
            <w:webHidden/>
          </w:rPr>
          <w:fldChar w:fldCharType="separate"/>
        </w:r>
        <w:r w:rsidR="002A0A2C">
          <w:rPr>
            <w:noProof/>
            <w:webHidden/>
            <w:rtl/>
          </w:rPr>
          <w:t>118</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19" w:history="1">
        <w:r w:rsidR="002A0A2C" w:rsidRPr="00115573">
          <w:rPr>
            <w:rStyle w:val="Hyperlink"/>
            <w:noProof/>
            <w:rtl/>
          </w:rPr>
          <w:t>סגן מזכירת הכנסת נאזם בדר:</w:t>
        </w:r>
        <w:r w:rsidR="002A0A2C">
          <w:rPr>
            <w:noProof/>
            <w:webHidden/>
          </w:rPr>
          <w:tab/>
        </w:r>
        <w:r w:rsidR="002A0A2C">
          <w:rPr>
            <w:noProof/>
            <w:webHidden/>
          </w:rPr>
          <w:fldChar w:fldCharType="begin"/>
        </w:r>
        <w:r w:rsidR="002A0A2C">
          <w:rPr>
            <w:noProof/>
            <w:webHidden/>
          </w:rPr>
          <w:instrText xml:space="preserve"> PAGEREF _Toc532327319 \h </w:instrText>
        </w:r>
        <w:r w:rsidR="002A0A2C">
          <w:rPr>
            <w:noProof/>
            <w:webHidden/>
          </w:rPr>
        </w:r>
        <w:r w:rsidR="002A0A2C">
          <w:rPr>
            <w:noProof/>
            <w:webHidden/>
          </w:rPr>
          <w:fldChar w:fldCharType="separate"/>
        </w:r>
        <w:r w:rsidR="002A0A2C">
          <w:rPr>
            <w:noProof/>
            <w:webHidden/>
            <w:rtl/>
          </w:rPr>
          <w:t>118</w:t>
        </w:r>
        <w:r w:rsidR="002A0A2C">
          <w:rPr>
            <w:noProof/>
            <w:webHidden/>
          </w:rPr>
          <w:fldChar w:fldCharType="end"/>
        </w:r>
      </w:hyperlink>
    </w:p>
    <w:p w:rsidR="002A0A2C" w:rsidRDefault="00024FE0" w:rsidP="002A0A2C">
      <w:pPr>
        <w:pStyle w:val="TOC1"/>
        <w:tabs>
          <w:tab w:val="right" w:leader="dot" w:pos="8296"/>
        </w:tabs>
        <w:ind w:firstLine="0"/>
        <w:rPr>
          <w:rFonts w:asciiTheme="minorHAnsi" w:eastAsiaTheme="minorEastAsia" w:hAnsiTheme="minorHAnsi" w:cstheme="minorBidi"/>
          <w:noProof/>
        </w:rPr>
      </w:pPr>
      <w:hyperlink w:anchor="_Toc532327320" w:history="1">
        <w:r w:rsidR="002A0A2C" w:rsidRPr="00115573">
          <w:rPr>
            <w:rStyle w:val="Hyperlink"/>
            <w:noProof/>
            <w:rtl/>
          </w:rPr>
          <w:t>הצעות לסדר-היום</w:t>
        </w:r>
        <w:r w:rsidR="002A0A2C">
          <w:rPr>
            <w:noProof/>
            <w:webHidden/>
          </w:rPr>
          <w:tab/>
        </w:r>
        <w:r w:rsidR="002A0A2C">
          <w:rPr>
            <w:noProof/>
            <w:webHidden/>
          </w:rPr>
          <w:fldChar w:fldCharType="begin"/>
        </w:r>
        <w:r w:rsidR="002A0A2C">
          <w:rPr>
            <w:noProof/>
            <w:webHidden/>
          </w:rPr>
          <w:instrText xml:space="preserve"> PAGEREF _Toc532327320 \h </w:instrText>
        </w:r>
        <w:r w:rsidR="002A0A2C">
          <w:rPr>
            <w:noProof/>
            <w:webHidden/>
          </w:rPr>
        </w:r>
        <w:r w:rsidR="002A0A2C">
          <w:rPr>
            <w:noProof/>
            <w:webHidden/>
          </w:rPr>
          <w:fldChar w:fldCharType="separate"/>
        </w:r>
        <w:r w:rsidR="002A0A2C">
          <w:rPr>
            <w:noProof/>
            <w:webHidden/>
            <w:rtl/>
          </w:rPr>
          <w:t>118</w:t>
        </w:r>
        <w:r w:rsidR="002A0A2C">
          <w:rPr>
            <w:noProof/>
            <w:webHidden/>
          </w:rPr>
          <w:fldChar w:fldCharType="end"/>
        </w:r>
      </w:hyperlink>
    </w:p>
    <w:p w:rsidR="002A0A2C" w:rsidRDefault="00024FE0" w:rsidP="002A0A2C">
      <w:pPr>
        <w:pStyle w:val="TOC1"/>
        <w:tabs>
          <w:tab w:val="right" w:leader="dot" w:pos="8296"/>
        </w:tabs>
        <w:ind w:firstLine="0"/>
        <w:rPr>
          <w:rFonts w:asciiTheme="minorHAnsi" w:eastAsiaTheme="minorEastAsia" w:hAnsiTheme="minorHAnsi" w:cstheme="minorBidi"/>
          <w:noProof/>
        </w:rPr>
      </w:pPr>
      <w:hyperlink w:anchor="_Toc532327321" w:history="1">
        <w:r w:rsidR="002A0A2C" w:rsidRPr="00115573">
          <w:rPr>
            <w:rStyle w:val="Hyperlink"/>
            <w:noProof/>
            <w:rtl/>
          </w:rPr>
          <w:t>התגברות אירועי תג מחיר</w:t>
        </w:r>
        <w:r w:rsidR="002A0A2C">
          <w:rPr>
            <w:noProof/>
            <w:webHidden/>
          </w:rPr>
          <w:tab/>
        </w:r>
        <w:r w:rsidR="002A0A2C">
          <w:rPr>
            <w:noProof/>
            <w:webHidden/>
          </w:rPr>
          <w:fldChar w:fldCharType="begin"/>
        </w:r>
        <w:r w:rsidR="002A0A2C">
          <w:rPr>
            <w:noProof/>
            <w:webHidden/>
          </w:rPr>
          <w:instrText xml:space="preserve"> PAGEREF _Toc532327321 \h </w:instrText>
        </w:r>
        <w:r w:rsidR="002A0A2C">
          <w:rPr>
            <w:noProof/>
            <w:webHidden/>
          </w:rPr>
        </w:r>
        <w:r w:rsidR="002A0A2C">
          <w:rPr>
            <w:noProof/>
            <w:webHidden/>
          </w:rPr>
          <w:fldChar w:fldCharType="separate"/>
        </w:r>
        <w:r w:rsidR="002A0A2C">
          <w:rPr>
            <w:noProof/>
            <w:webHidden/>
            <w:rtl/>
          </w:rPr>
          <w:t>118</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22" w:history="1">
        <w:r w:rsidR="002A0A2C" w:rsidRPr="00115573">
          <w:rPr>
            <w:rStyle w:val="Hyperlink"/>
            <w:noProof/>
            <w:rtl/>
          </w:rPr>
          <w:t>יעל גרמן (יש עתיד):</w:t>
        </w:r>
        <w:r w:rsidR="002A0A2C">
          <w:rPr>
            <w:noProof/>
            <w:webHidden/>
          </w:rPr>
          <w:tab/>
        </w:r>
        <w:r w:rsidR="002A0A2C">
          <w:rPr>
            <w:noProof/>
            <w:webHidden/>
          </w:rPr>
          <w:fldChar w:fldCharType="begin"/>
        </w:r>
        <w:r w:rsidR="002A0A2C">
          <w:rPr>
            <w:noProof/>
            <w:webHidden/>
          </w:rPr>
          <w:instrText xml:space="preserve"> PAGEREF _Toc532327322 \h </w:instrText>
        </w:r>
        <w:r w:rsidR="002A0A2C">
          <w:rPr>
            <w:noProof/>
            <w:webHidden/>
          </w:rPr>
        </w:r>
        <w:r w:rsidR="002A0A2C">
          <w:rPr>
            <w:noProof/>
            <w:webHidden/>
          </w:rPr>
          <w:fldChar w:fldCharType="separate"/>
        </w:r>
        <w:r w:rsidR="002A0A2C">
          <w:rPr>
            <w:noProof/>
            <w:webHidden/>
            <w:rtl/>
          </w:rPr>
          <w:t>118</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23" w:history="1">
        <w:r w:rsidR="002A0A2C" w:rsidRPr="00115573">
          <w:rPr>
            <w:rStyle w:val="Hyperlink"/>
            <w:noProof/>
            <w:rtl/>
          </w:rPr>
          <w:t>מוסי רז (מרצ):</w:t>
        </w:r>
        <w:r w:rsidR="002A0A2C">
          <w:rPr>
            <w:noProof/>
            <w:webHidden/>
          </w:rPr>
          <w:tab/>
        </w:r>
        <w:r w:rsidR="002A0A2C">
          <w:rPr>
            <w:noProof/>
            <w:webHidden/>
          </w:rPr>
          <w:fldChar w:fldCharType="begin"/>
        </w:r>
        <w:r w:rsidR="002A0A2C">
          <w:rPr>
            <w:noProof/>
            <w:webHidden/>
          </w:rPr>
          <w:instrText xml:space="preserve"> PAGEREF _Toc532327323 \h </w:instrText>
        </w:r>
        <w:r w:rsidR="002A0A2C">
          <w:rPr>
            <w:noProof/>
            <w:webHidden/>
          </w:rPr>
        </w:r>
        <w:r w:rsidR="002A0A2C">
          <w:rPr>
            <w:noProof/>
            <w:webHidden/>
          </w:rPr>
          <w:fldChar w:fldCharType="separate"/>
        </w:r>
        <w:r w:rsidR="002A0A2C">
          <w:rPr>
            <w:noProof/>
            <w:webHidden/>
            <w:rtl/>
          </w:rPr>
          <w:t>119</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24" w:history="1">
        <w:r w:rsidR="002A0A2C" w:rsidRPr="00115573">
          <w:rPr>
            <w:rStyle w:val="Hyperlink"/>
            <w:noProof/>
            <w:rtl/>
          </w:rPr>
          <w:t>קסניה סבטלובה (המחנה הציוני):</w:t>
        </w:r>
        <w:r w:rsidR="002A0A2C">
          <w:rPr>
            <w:noProof/>
            <w:webHidden/>
          </w:rPr>
          <w:tab/>
        </w:r>
        <w:r w:rsidR="002A0A2C">
          <w:rPr>
            <w:noProof/>
            <w:webHidden/>
          </w:rPr>
          <w:fldChar w:fldCharType="begin"/>
        </w:r>
        <w:r w:rsidR="002A0A2C">
          <w:rPr>
            <w:noProof/>
            <w:webHidden/>
          </w:rPr>
          <w:instrText xml:space="preserve"> PAGEREF _Toc532327324 \h </w:instrText>
        </w:r>
        <w:r w:rsidR="002A0A2C">
          <w:rPr>
            <w:noProof/>
            <w:webHidden/>
          </w:rPr>
        </w:r>
        <w:r w:rsidR="002A0A2C">
          <w:rPr>
            <w:noProof/>
            <w:webHidden/>
          </w:rPr>
          <w:fldChar w:fldCharType="separate"/>
        </w:r>
        <w:r w:rsidR="002A0A2C">
          <w:rPr>
            <w:noProof/>
            <w:webHidden/>
            <w:rtl/>
          </w:rPr>
          <w:t>120</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25" w:history="1">
        <w:r w:rsidR="002A0A2C" w:rsidRPr="00115573">
          <w:rPr>
            <w:rStyle w:val="Hyperlink"/>
            <w:noProof/>
            <w:rtl/>
          </w:rPr>
          <w:t>ג'מאל זחאלקה (הרשימה המשותפת):</w:t>
        </w:r>
        <w:r w:rsidR="002A0A2C">
          <w:rPr>
            <w:noProof/>
            <w:webHidden/>
          </w:rPr>
          <w:tab/>
        </w:r>
        <w:r w:rsidR="002A0A2C">
          <w:rPr>
            <w:noProof/>
            <w:webHidden/>
          </w:rPr>
          <w:fldChar w:fldCharType="begin"/>
        </w:r>
        <w:r w:rsidR="002A0A2C">
          <w:rPr>
            <w:noProof/>
            <w:webHidden/>
          </w:rPr>
          <w:instrText xml:space="preserve"> PAGEREF _Toc532327325 \h </w:instrText>
        </w:r>
        <w:r w:rsidR="002A0A2C">
          <w:rPr>
            <w:noProof/>
            <w:webHidden/>
          </w:rPr>
        </w:r>
        <w:r w:rsidR="002A0A2C">
          <w:rPr>
            <w:noProof/>
            <w:webHidden/>
          </w:rPr>
          <w:fldChar w:fldCharType="separate"/>
        </w:r>
        <w:r w:rsidR="002A0A2C">
          <w:rPr>
            <w:noProof/>
            <w:webHidden/>
            <w:rtl/>
          </w:rPr>
          <w:t>122</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26" w:history="1">
        <w:r w:rsidR="002A0A2C" w:rsidRPr="00115573">
          <w:rPr>
            <w:rStyle w:val="Hyperlink"/>
            <w:noProof/>
            <w:rtl/>
          </w:rPr>
          <w:t>השר לביטחון הפנים גלעד ארדן:</w:t>
        </w:r>
        <w:r w:rsidR="002A0A2C">
          <w:rPr>
            <w:noProof/>
            <w:webHidden/>
          </w:rPr>
          <w:tab/>
        </w:r>
        <w:r w:rsidR="002A0A2C">
          <w:rPr>
            <w:noProof/>
            <w:webHidden/>
          </w:rPr>
          <w:fldChar w:fldCharType="begin"/>
        </w:r>
        <w:r w:rsidR="002A0A2C">
          <w:rPr>
            <w:noProof/>
            <w:webHidden/>
          </w:rPr>
          <w:instrText xml:space="preserve"> PAGEREF _Toc532327326 \h </w:instrText>
        </w:r>
        <w:r w:rsidR="002A0A2C">
          <w:rPr>
            <w:noProof/>
            <w:webHidden/>
          </w:rPr>
        </w:r>
        <w:r w:rsidR="002A0A2C">
          <w:rPr>
            <w:noProof/>
            <w:webHidden/>
          </w:rPr>
          <w:fldChar w:fldCharType="separate"/>
        </w:r>
        <w:r w:rsidR="002A0A2C">
          <w:rPr>
            <w:noProof/>
            <w:webHidden/>
            <w:rtl/>
          </w:rPr>
          <w:t>123</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27" w:history="1">
        <w:r w:rsidR="002A0A2C" w:rsidRPr="00115573">
          <w:rPr>
            <w:rStyle w:val="Hyperlink"/>
            <w:noProof/>
            <w:rtl/>
          </w:rPr>
          <w:t>יוסף ג'בארין (הרשימה המשותפת):</w:t>
        </w:r>
        <w:r w:rsidR="002A0A2C">
          <w:rPr>
            <w:noProof/>
            <w:webHidden/>
          </w:rPr>
          <w:tab/>
        </w:r>
        <w:r w:rsidR="002A0A2C">
          <w:rPr>
            <w:noProof/>
            <w:webHidden/>
          </w:rPr>
          <w:fldChar w:fldCharType="begin"/>
        </w:r>
        <w:r w:rsidR="002A0A2C">
          <w:rPr>
            <w:noProof/>
            <w:webHidden/>
          </w:rPr>
          <w:instrText xml:space="preserve"> PAGEREF _Toc532327327 \h </w:instrText>
        </w:r>
        <w:r w:rsidR="002A0A2C">
          <w:rPr>
            <w:noProof/>
            <w:webHidden/>
          </w:rPr>
        </w:r>
        <w:r w:rsidR="002A0A2C">
          <w:rPr>
            <w:noProof/>
            <w:webHidden/>
          </w:rPr>
          <w:fldChar w:fldCharType="separate"/>
        </w:r>
        <w:r w:rsidR="002A0A2C">
          <w:rPr>
            <w:noProof/>
            <w:webHidden/>
            <w:rtl/>
          </w:rPr>
          <w:t>127</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28" w:history="1">
        <w:r w:rsidR="002A0A2C" w:rsidRPr="00115573">
          <w:rPr>
            <w:rStyle w:val="Hyperlink"/>
            <w:noProof/>
            <w:rtl/>
          </w:rPr>
          <w:t>עיסאווי פריג' (מרצ):</w:t>
        </w:r>
        <w:r w:rsidR="002A0A2C">
          <w:rPr>
            <w:noProof/>
            <w:webHidden/>
          </w:rPr>
          <w:tab/>
        </w:r>
        <w:r w:rsidR="002A0A2C">
          <w:rPr>
            <w:noProof/>
            <w:webHidden/>
          </w:rPr>
          <w:fldChar w:fldCharType="begin"/>
        </w:r>
        <w:r w:rsidR="002A0A2C">
          <w:rPr>
            <w:noProof/>
            <w:webHidden/>
          </w:rPr>
          <w:instrText xml:space="preserve"> PAGEREF _Toc532327328 \h </w:instrText>
        </w:r>
        <w:r w:rsidR="002A0A2C">
          <w:rPr>
            <w:noProof/>
            <w:webHidden/>
          </w:rPr>
        </w:r>
        <w:r w:rsidR="002A0A2C">
          <w:rPr>
            <w:noProof/>
            <w:webHidden/>
          </w:rPr>
          <w:fldChar w:fldCharType="separate"/>
        </w:r>
        <w:r w:rsidR="002A0A2C">
          <w:rPr>
            <w:noProof/>
            <w:webHidden/>
            <w:rtl/>
          </w:rPr>
          <w:t>128</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29" w:history="1">
        <w:r w:rsidR="002A0A2C" w:rsidRPr="00115573">
          <w:rPr>
            <w:rStyle w:val="Hyperlink"/>
            <w:noProof/>
            <w:rtl/>
          </w:rPr>
          <w:t>עבד אל חכים חאג' יחיא (הרשימה המשותפת):</w:t>
        </w:r>
        <w:r w:rsidR="002A0A2C">
          <w:rPr>
            <w:noProof/>
            <w:webHidden/>
          </w:rPr>
          <w:tab/>
        </w:r>
        <w:r w:rsidR="002A0A2C">
          <w:rPr>
            <w:noProof/>
            <w:webHidden/>
          </w:rPr>
          <w:fldChar w:fldCharType="begin"/>
        </w:r>
        <w:r w:rsidR="002A0A2C">
          <w:rPr>
            <w:noProof/>
            <w:webHidden/>
          </w:rPr>
          <w:instrText xml:space="preserve"> PAGEREF _Toc532327329 \h </w:instrText>
        </w:r>
        <w:r w:rsidR="002A0A2C">
          <w:rPr>
            <w:noProof/>
            <w:webHidden/>
          </w:rPr>
        </w:r>
        <w:r w:rsidR="002A0A2C">
          <w:rPr>
            <w:noProof/>
            <w:webHidden/>
          </w:rPr>
          <w:fldChar w:fldCharType="separate"/>
        </w:r>
        <w:r w:rsidR="002A0A2C">
          <w:rPr>
            <w:noProof/>
            <w:webHidden/>
            <w:rtl/>
          </w:rPr>
          <w:t>129</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30" w:history="1">
        <w:r w:rsidR="002A0A2C" w:rsidRPr="00115573">
          <w:rPr>
            <w:rStyle w:val="Hyperlink"/>
            <w:noProof/>
            <w:rtl/>
          </w:rPr>
          <w:t>דב חנין (הרשימה המשותפת):</w:t>
        </w:r>
        <w:r w:rsidR="002A0A2C">
          <w:rPr>
            <w:noProof/>
            <w:webHidden/>
          </w:rPr>
          <w:tab/>
        </w:r>
        <w:r w:rsidR="002A0A2C">
          <w:rPr>
            <w:noProof/>
            <w:webHidden/>
          </w:rPr>
          <w:fldChar w:fldCharType="begin"/>
        </w:r>
        <w:r w:rsidR="002A0A2C">
          <w:rPr>
            <w:noProof/>
            <w:webHidden/>
          </w:rPr>
          <w:instrText xml:space="preserve"> PAGEREF _Toc532327330 \h </w:instrText>
        </w:r>
        <w:r w:rsidR="002A0A2C">
          <w:rPr>
            <w:noProof/>
            <w:webHidden/>
          </w:rPr>
        </w:r>
        <w:r w:rsidR="002A0A2C">
          <w:rPr>
            <w:noProof/>
            <w:webHidden/>
          </w:rPr>
          <w:fldChar w:fldCharType="separate"/>
        </w:r>
        <w:r w:rsidR="002A0A2C">
          <w:rPr>
            <w:noProof/>
            <w:webHidden/>
            <w:rtl/>
          </w:rPr>
          <w:t>129</w:t>
        </w:r>
        <w:r w:rsidR="002A0A2C">
          <w:rPr>
            <w:noProof/>
            <w:webHidden/>
          </w:rPr>
          <w:fldChar w:fldCharType="end"/>
        </w:r>
      </w:hyperlink>
    </w:p>
    <w:p w:rsidR="002A0A2C" w:rsidRDefault="00024FE0" w:rsidP="002A0A2C">
      <w:pPr>
        <w:pStyle w:val="TOC1"/>
        <w:tabs>
          <w:tab w:val="right" w:leader="dot" w:pos="8296"/>
        </w:tabs>
        <w:ind w:firstLine="0"/>
        <w:rPr>
          <w:rFonts w:asciiTheme="minorHAnsi" w:eastAsiaTheme="minorEastAsia" w:hAnsiTheme="minorHAnsi" w:cstheme="minorBidi"/>
          <w:noProof/>
        </w:rPr>
      </w:pPr>
      <w:hyperlink w:anchor="_Toc532327331" w:history="1">
        <w:r w:rsidR="002A0A2C" w:rsidRPr="00115573">
          <w:rPr>
            <w:rStyle w:val="Hyperlink"/>
            <w:noProof/>
            <w:rtl/>
          </w:rPr>
          <w:t>הצעות לסדר-היום</w:t>
        </w:r>
        <w:r w:rsidR="002A0A2C">
          <w:rPr>
            <w:noProof/>
            <w:webHidden/>
          </w:rPr>
          <w:tab/>
        </w:r>
        <w:r w:rsidR="002A0A2C">
          <w:rPr>
            <w:noProof/>
            <w:webHidden/>
          </w:rPr>
          <w:fldChar w:fldCharType="begin"/>
        </w:r>
        <w:r w:rsidR="002A0A2C">
          <w:rPr>
            <w:noProof/>
            <w:webHidden/>
          </w:rPr>
          <w:instrText xml:space="preserve"> PAGEREF _Toc532327331 \h </w:instrText>
        </w:r>
        <w:r w:rsidR="002A0A2C">
          <w:rPr>
            <w:noProof/>
            <w:webHidden/>
          </w:rPr>
        </w:r>
        <w:r w:rsidR="002A0A2C">
          <w:rPr>
            <w:noProof/>
            <w:webHidden/>
          </w:rPr>
          <w:fldChar w:fldCharType="separate"/>
        </w:r>
        <w:r w:rsidR="002A0A2C">
          <w:rPr>
            <w:noProof/>
            <w:webHidden/>
            <w:rtl/>
          </w:rPr>
          <w:t>131</w:t>
        </w:r>
        <w:r w:rsidR="002A0A2C">
          <w:rPr>
            <w:noProof/>
            <w:webHidden/>
          </w:rPr>
          <w:fldChar w:fldCharType="end"/>
        </w:r>
      </w:hyperlink>
    </w:p>
    <w:p w:rsidR="002A0A2C" w:rsidRDefault="00024FE0" w:rsidP="002A0A2C">
      <w:pPr>
        <w:pStyle w:val="TOC1"/>
        <w:tabs>
          <w:tab w:val="right" w:leader="dot" w:pos="8296"/>
        </w:tabs>
        <w:ind w:firstLine="0"/>
        <w:rPr>
          <w:rFonts w:asciiTheme="minorHAnsi" w:eastAsiaTheme="minorEastAsia" w:hAnsiTheme="minorHAnsi" w:cstheme="minorBidi"/>
          <w:noProof/>
        </w:rPr>
      </w:pPr>
      <w:hyperlink w:anchor="_Toc532327332" w:history="1">
        <w:r w:rsidR="002A0A2C" w:rsidRPr="00115573">
          <w:rPr>
            <w:rStyle w:val="Hyperlink"/>
            <w:noProof/>
            <w:rtl/>
          </w:rPr>
          <w:t>כתובות הנאצה כלפי המגזר הרוסי בכניסה למשרד העלייה והקליטה ומשרד הפנים באשדוד</w:t>
        </w:r>
        <w:r w:rsidR="002A0A2C">
          <w:rPr>
            <w:noProof/>
            <w:webHidden/>
          </w:rPr>
          <w:tab/>
        </w:r>
        <w:r w:rsidR="002A0A2C">
          <w:rPr>
            <w:noProof/>
            <w:webHidden/>
          </w:rPr>
          <w:fldChar w:fldCharType="begin"/>
        </w:r>
        <w:r w:rsidR="002A0A2C">
          <w:rPr>
            <w:noProof/>
            <w:webHidden/>
          </w:rPr>
          <w:instrText xml:space="preserve"> PAGEREF _Toc532327332 \h </w:instrText>
        </w:r>
        <w:r w:rsidR="002A0A2C">
          <w:rPr>
            <w:noProof/>
            <w:webHidden/>
          </w:rPr>
        </w:r>
        <w:r w:rsidR="002A0A2C">
          <w:rPr>
            <w:noProof/>
            <w:webHidden/>
          </w:rPr>
          <w:fldChar w:fldCharType="separate"/>
        </w:r>
        <w:r w:rsidR="002A0A2C">
          <w:rPr>
            <w:noProof/>
            <w:webHidden/>
            <w:rtl/>
          </w:rPr>
          <w:t>131</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33" w:history="1">
        <w:r w:rsidR="002A0A2C" w:rsidRPr="00115573">
          <w:rPr>
            <w:rStyle w:val="Hyperlink"/>
            <w:noProof/>
            <w:rtl/>
          </w:rPr>
          <w:t>סופה לנדבר (ישראל ביתנו):</w:t>
        </w:r>
        <w:r w:rsidR="002A0A2C">
          <w:rPr>
            <w:noProof/>
            <w:webHidden/>
          </w:rPr>
          <w:tab/>
        </w:r>
        <w:r w:rsidR="002A0A2C">
          <w:rPr>
            <w:noProof/>
            <w:webHidden/>
          </w:rPr>
          <w:fldChar w:fldCharType="begin"/>
        </w:r>
        <w:r w:rsidR="002A0A2C">
          <w:rPr>
            <w:noProof/>
            <w:webHidden/>
          </w:rPr>
          <w:instrText xml:space="preserve"> PAGEREF _Toc532327333 \h </w:instrText>
        </w:r>
        <w:r w:rsidR="002A0A2C">
          <w:rPr>
            <w:noProof/>
            <w:webHidden/>
          </w:rPr>
        </w:r>
        <w:r w:rsidR="002A0A2C">
          <w:rPr>
            <w:noProof/>
            <w:webHidden/>
          </w:rPr>
          <w:fldChar w:fldCharType="separate"/>
        </w:r>
        <w:r w:rsidR="002A0A2C">
          <w:rPr>
            <w:noProof/>
            <w:webHidden/>
            <w:rtl/>
          </w:rPr>
          <w:t>131</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34" w:history="1">
        <w:r w:rsidR="002A0A2C" w:rsidRPr="00115573">
          <w:rPr>
            <w:rStyle w:val="Hyperlink"/>
            <w:noProof/>
            <w:rtl/>
          </w:rPr>
          <w:t>ישראל אייכלר (יהדות התורה):</w:t>
        </w:r>
        <w:r w:rsidR="002A0A2C">
          <w:rPr>
            <w:noProof/>
            <w:webHidden/>
          </w:rPr>
          <w:tab/>
        </w:r>
        <w:r w:rsidR="002A0A2C">
          <w:rPr>
            <w:noProof/>
            <w:webHidden/>
          </w:rPr>
          <w:fldChar w:fldCharType="begin"/>
        </w:r>
        <w:r w:rsidR="002A0A2C">
          <w:rPr>
            <w:noProof/>
            <w:webHidden/>
          </w:rPr>
          <w:instrText xml:space="preserve"> PAGEREF _Toc532327334 \h </w:instrText>
        </w:r>
        <w:r w:rsidR="002A0A2C">
          <w:rPr>
            <w:noProof/>
            <w:webHidden/>
          </w:rPr>
        </w:r>
        <w:r w:rsidR="002A0A2C">
          <w:rPr>
            <w:noProof/>
            <w:webHidden/>
          </w:rPr>
          <w:fldChar w:fldCharType="separate"/>
        </w:r>
        <w:r w:rsidR="002A0A2C">
          <w:rPr>
            <w:noProof/>
            <w:webHidden/>
            <w:rtl/>
          </w:rPr>
          <w:t>134</w:t>
        </w:r>
        <w:r w:rsidR="002A0A2C">
          <w:rPr>
            <w:noProof/>
            <w:webHidden/>
          </w:rPr>
          <w:fldChar w:fldCharType="end"/>
        </w:r>
      </w:hyperlink>
    </w:p>
    <w:p w:rsidR="002A0A2C" w:rsidRDefault="00024FE0" w:rsidP="002A0A2C">
      <w:pPr>
        <w:pStyle w:val="TOC1"/>
        <w:tabs>
          <w:tab w:val="right" w:leader="dot" w:pos="8296"/>
        </w:tabs>
        <w:ind w:firstLine="0"/>
        <w:rPr>
          <w:rFonts w:asciiTheme="minorHAnsi" w:eastAsiaTheme="minorEastAsia" w:hAnsiTheme="minorHAnsi" w:cstheme="minorBidi"/>
          <w:noProof/>
        </w:rPr>
      </w:pPr>
      <w:hyperlink w:anchor="_Toc532327335" w:history="1">
        <w:r w:rsidR="002A0A2C" w:rsidRPr="00115573">
          <w:rPr>
            <w:rStyle w:val="Hyperlink"/>
            <w:noProof/>
            <w:rtl/>
          </w:rPr>
          <w:t>הצעות לסדר-היום</w:t>
        </w:r>
        <w:r w:rsidR="002A0A2C">
          <w:rPr>
            <w:noProof/>
            <w:webHidden/>
          </w:rPr>
          <w:tab/>
        </w:r>
        <w:r w:rsidR="002A0A2C">
          <w:rPr>
            <w:noProof/>
            <w:webHidden/>
          </w:rPr>
          <w:fldChar w:fldCharType="begin"/>
        </w:r>
        <w:r w:rsidR="002A0A2C">
          <w:rPr>
            <w:noProof/>
            <w:webHidden/>
          </w:rPr>
          <w:instrText xml:space="preserve"> PAGEREF _Toc532327335 \h </w:instrText>
        </w:r>
        <w:r w:rsidR="002A0A2C">
          <w:rPr>
            <w:noProof/>
            <w:webHidden/>
          </w:rPr>
        </w:r>
        <w:r w:rsidR="002A0A2C">
          <w:rPr>
            <w:noProof/>
            <w:webHidden/>
          </w:rPr>
          <w:fldChar w:fldCharType="separate"/>
        </w:r>
        <w:r w:rsidR="002A0A2C">
          <w:rPr>
            <w:noProof/>
            <w:webHidden/>
            <w:rtl/>
          </w:rPr>
          <w:t>136</w:t>
        </w:r>
        <w:r w:rsidR="002A0A2C">
          <w:rPr>
            <w:noProof/>
            <w:webHidden/>
          </w:rPr>
          <w:fldChar w:fldCharType="end"/>
        </w:r>
      </w:hyperlink>
    </w:p>
    <w:p w:rsidR="002A0A2C" w:rsidRDefault="00024FE0" w:rsidP="002A0A2C">
      <w:pPr>
        <w:pStyle w:val="TOC1"/>
        <w:tabs>
          <w:tab w:val="right" w:leader="dot" w:pos="8296"/>
        </w:tabs>
        <w:ind w:firstLine="0"/>
        <w:rPr>
          <w:rFonts w:asciiTheme="minorHAnsi" w:eastAsiaTheme="minorEastAsia" w:hAnsiTheme="minorHAnsi" w:cstheme="minorBidi"/>
          <w:noProof/>
        </w:rPr>
      </w:pPr>
      <w:hyperlink w:anchor="_Toc532327336" w:history="1">
        <w:r w:rsidR="002A0A2C" w:rsidRPr="00115573">
          <w:rPr>
            <w:rStyle w:val="Hyperlink"/>
            <w:noProof/>
            <w:rtl/>
          </w:rPr>
          <w:t>החשש שלקופת החולים כללית אין כסף לשלם לבתי החולים ושהמערכת בפני שוקת שבורה</w:t>
        </w:r>
        <w:r w:rsidR="002A0A2C">
          <w:rPr>
            <w:noProof/>
            <w:webHidden/>
          </w:rPr>
          <w:tab/>
        </w:r>
        <w:r w:rsidR="002A0A2C">
          <w:rPr>
            <w:noProof/>
            <w:webHidden/>
          </w:rPr>
          <w:fldChar w:fldCharType="begin"/>
        </w:r>
        <w:r w:rsidR="002A0A2C">
          <w:rPr>
            <w:noProof/>
            <w:webHidden/>
          </w:rPr>
          <w:instrText xml:space="preserve"> PAGEREF _Toc532327336 \h </w:instrText>
        </w:r>
        <w:r w:rsidR="002A0A2C">
          <w:rPr>
            <w:noProof/>
            <w:webHidden/>
          </w:rPr>
        </w:r>
        <w:r w:rsidR="002A0A2C">
          <w:rPr>
            <w:noProof/>
            <w:webHidden/>
          </w:rPr>
          <w:fldChar w:fldCharType="separate"/>
        </w:r>
        <w:r w:rsidR="002A0A2C">
          <w:rPr>
            <w:noProof/>
            <w:webHidden/>
            <w:rtl/>
          </w:rPr>
          <w:t>136</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37" w:history="1">
        <w:r w:rsidR="002A0A2C" w:rsidRPr="00115573">
          <w:rPr>
            <w:rStyle w:val="Hyperlink"/>
            <w:noProof/>
            <w:rtl/>
          </w:rPr>
          <w:t>איציק שמולי (המחנה הציוני):</w:t>
        </w:r>
        <w:r w:rsidR="002A0A2C">
          <w:rPr>
            <w:noProof/>
            <w:webHidden/>
          </w:rPr>
          <w:tab/>
        </w:r>
        <w:r w:rsidR="002A0A2C">
          <w:rPr>
            <w:noProof/>
            <w:webHidden/>
          </w:rPr>
          <w:fldChar w:fldCharType="begin"/>
        </w:r>
        <w:r w:rsidR="002A0A2C">
          <w:rPr>
            <w:noProof/>
            <w:webHidden/>
          </w:rPr>
          <w:instrText xml:space="preserve"> PAGEREF _Toc532327337 \h </w:instrText>
        </w:r>
        <w:r w:rsidR="002A0A2C">
          <w:rPr>
            <w:noProof/>
            <w:webHidden/>
          </w:rPr>
        </w:r>
        <w:r w:rsidR="002A0A2C">
          <w:rPr>
            <w:noProof/>
            <w:webHidden/>
          </w:rPr>
          <w:fldChar w:fldCharType="separate"/>
        </w:r>
        <w:r w:rsidR="002A0A2C">
          <w:rPr>
            <w:noProof/>
            <w:webHidden/>
            <w:rtl/>
          </w:rPr>
          <w:t>136</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38" w:history="1">
        <w:r w:rsidR="002A0A2C" w:rsidRPr="00115573">
          <w:rPr>
            <w:rStyle w:val="Hyperlink"/>
            <w:noProof/>
            <w:rtl/>
          </w:rPr>
          <w:t>ג'מעה אזברגה (הרשימה המשותפת):</w:t>
        </w:r>
        <w:r w:rsidR="002A0A2C">
          <w:rPr>
            <w:noProof/>
            <w:webHidden/>
          </w:rPr>
          <w:tab/>
        </w:r>
        <w:r w:rsidR="002A0A2C">
          <w:rPr>
            <w:noProof/>
            <w:webHidden/>
          </w:rPr>
          <w:fldChar w:fldCharType="begin"/>
        </w:r>
        <w:r w:rsidR="002A0A2C">
          <w:rPr>
            <w:noProof/>
            <w:webHidden/>
          </w:rPr>
          <w:instrText xml:space="preserve"> PAGEREF _Toc532327338 \h </w:instrText>
        </w:r>
        <w:r w:rsidR="002A0A2C">
          <w:rPr>
            <w:noProof/>
            <w:webHidden/>
          </w:rPr>
        </w:r>
        <w:r w:rsidR="002A0A2C">
          <w:rPr>
            <w:noProof/>
            <w:webHidden/>
          </w:rPr>
          <w:fldChar w:fldCharType="separate"/>
        </w:r>
        <w:r w:rsidR="002A0A2C">
          <w:rPr>
            <w:noProof/>
            <w:webHidden/>
            <w:rtl/>
          </w:rPr>
          <w:t>138</w:t>
        </w:r>
        <w:r w:rsidR="002A0A2C">
          <w:rPr>
            <w:noProof/>
            <w:webHidden/>
          </w:rPr>
          <w:fldChar w:fldCharType="end"/>
        </w:r>
      </w:hyperlink>
    </w:p>
    <w:p w:rsidR="002A0A2C" w:rsidRDefault="00024FE0" w:rsidP="002A0A2C">
      <w:pPr>
        <w:pStyle w:val="TOC2"/>
        <w:tabs>
          <w:tab w:val="right" w:leader="dot" w:pos="8296"/>
        </w:tabs>
        <w:ind w:firstLine="0"/>
        <w:rPr>
          <w:rFonts w:asciiTheme="minorHAnsi" w:eastAsiaTheme="minorEastAsia" w:hAnsiTheme="minorHAnsi" w:cstheme="minorBidi"/>
          <w:noProof/>
        </w:rPr>
      </w:pPr>
      <w:hyperlink w:anchor="_Toc532327339" w:history="1">
        <w:r w:rsidR="002A0A2C" w:rsidRPr="00115573">
          <w:rPr>
            <w:rStyle w:val="Hyperlink"/>
            <w:noProof/>
            <w:rtl/>
          </w:rPr>
          <w:t>אורי מקלב (יהדות התורה):</w:t>
        </w:r>
        <w:r w:rsidR="002A0A2C">
          <w:rPr>
            <w:noProof/>
            <w:webHidden/>
          </w:rPr>
          <w:tab/>
        </w:r>
        <w:r w:rsidR="002A0A2C">
          <w:rPr>
            <w:noProof/>
            <w:webHidden/>
          </w:rPr>
          <w:fldChar w:fldCharType="begin"/>
        </w:r>
        <w:r w:rsidR="002A0A2C">
          <w:rPr>
            <w:noProof/>
            <w:webHidden/>
          </w:rPr>
          <w:instrText xml:space="preserve"> PAGEREF _Toc532327339 \h </w:instrText>
        </w:r>
        <w:r w:rsidR="002A0A2C">
          <w:rPr>
            <w:noProof/>
            <w:webHidden/>
          </w:rPr>
        </w:r>
        <w:r w:rsidR="002A0A2C">
          <w:rPr>
            <w:noProof/>
            <w:webHidden/>
          </w:rPr>
          <w:fldChar w:fldCharType="separate"/>
        </w:r>
        <w:r w:rsidR="002A0A2C">
          <w:rPr>
            <w:noProof/>
            <w:webHidden/>
            <w:rtl/>
          </w:rPr>
          <w:t>139</w:t>
        </w:r>
        <w:r w:rsidR="002A0A2C">
          <w:rPr>
            <w:noProof/>
            <w:webHidden/>
          </w:rPr>
          <w:fldChar w:fldCharType="end"/>
        </w:r>
      </w:hyperlink>
    </w:p>
    <w:p w:rsidR="00D35734" w:rsidRDefault="002A0A2C" w:rsidP="002A0A2C">
      <w:pPr>
        <w:ind w:firstLine="0"/>
        <w:rPr>
          <w:rtl/>
        </w:rPr>
      </w:pPr>
      <w:r>
        <w:rPr>
          <w:rtl/>
        </w:rPr>
        <w:fldChar w:fldCharType="end"/>
      </w:r>
    </w:p>
    <w:p w:rsidR="00244FAE" w:rsidRDefault="00244FAE">
      <w:pPr>
        <w:bidi w:val="0"/>
        <w:spacing w:line="240" w:lineRule="auto"/>
        <w:ind w:firstLine="0"/>
        <w:jc w:val="left"/>
      </w:pPr>
      <w:r>
        <w:rPr>
          <w:rtl/>
        </w:rPr>
        <w:br w:type="page"/>
      </w:r>
    </w:p>
    <w:p w:rsidR="00244FAE" w:rsidRDefault="00244FAE" w:rsidP="00780D33">
      <w:pPr>
        <w:pStyle w:val="a6"/>
        <w:rPr>
          <w:rtl/>
        </w:rPr>
      </w:pPr>
      <w:bookmarkStart w:id="12" w:name="ET_subject_616677_27"/>
      <w:r w:rsidRPr="00780D33">
        <w:rPr>
          <w:rStyle w:val="TagStyle"/>
          <w:rtl/>
        </w:rPr>
        <w:lastRenderedPageBreak/>
        <w:t xml:space="preserve"> &lt;&lt; נושא &gt;&gt; </w:t>
      </w:r>
      <w:bookmarkStart w:id="13" w:name="_Toc531799082"/>
      <w:bookmarkStart w:id="14" w:name="_Toc531799312"/>
      <w:bookmarkStart w:id="15" w:name="_Toc532327263"/>
      <w:r>
        <w:rPr>
          <w:rtl/>
        </w:rPr>
        <w:t>שאילתות דחופות</w:t>
      </w:r>
      <w:bookmarkEnd w:id="13"/>
      <w:bookmarkEnd w:id="14"/>
      <w:bookmarkEnd w:id="15"/>
      <w:r w:rsidRPr="00780D33">
        <w:rPr>
          <w:rStyle w:val="TagStyle"/>
          <w:rtl/>
        </w:rPr>
        <w:t xml:space="preserve"> &lt;&lt; נושא &gt;&gt;</w:t>
      </w:r>
      <w:r>
        <w:rPr>
          <w:rtl/>
        </w:rPr>
        <w:t xml:space="preserve"> </w:t>
      </w:r>
      <w:bookmarkEnd w:id="12"/>
    </w:p>
    <w:p w:rsidR="00244FAE" w:rsidRDefault="00244FAE" w:rsidP="005E25C5">
      <w:pPr>
        <w:rPr>
          <w:rtl/>
        </w:rPr>
      </w:pPr>
    </w:p>
    <w:p w:rsidR="00244FAE" w:rsidRDefault="00244FAE" w:rsidP="00A427A0">
      <w:pPr>
        <w:pStyle w:val="af6"/>
        <w:keepNext/>
        <w:rPr>
          <w:rtl/>
        </w:rPr>
      </w:pPr>
      <w:bookmarkStart w:id="16" w:name="_ETM_Q1_593453"/>
      <w:bookmarkStart w:id="17" w:name="ET_yor_5317_2"/>
      <w:bookmarkEnd w:id="16"/>
      <w:r w:rsidRPr="00A427A0">
        <w:rPr>
          <w:rStyle w:val="TagStyle"/>
          <w:rtl/>
        </w:rPr>
        <w:t xml:space="preserve"> &lt;&lt; יור &gt;&gt; </w:t>
      </w:r>
      <w:r>
        <w:rPr>
          <w:rtl/>
        </w:rPr>
        <w:t>היו"ר יולי יואל אדלשטיין:</w:t>
      </w:r>
      <w:r w:rsidRPr="00A427A0">
        <w:rPr>
          <w:rStyle w:val="TagStyle"/>
          <w:rtl/>
        </w:rPr>
        <w:t xml:space="preserve"> &lt;&lt; יור &gt;&gt;</w:t>
      </w:r>
      <w:r>
        <w:rPr>
          <w:rtl/>
        </w:rPr>
        <w:t xml:space="preserve"> </w:t>
      </w:r>
      <w:bookmarkEnd w:id="17"/>
    </w:p>
    <w:p w:rsidR="00244FAE" w:rsidRDefault="00244FAE" w:rsidP="005E25C5">
      <w:pPr>
        <w:rPr>
          <w:rtl/>
        </w:rPr>
      </w:pPr>
    </w:p>
    <w:p w:rsidR="00244FAE" w:rsidRDefault="00244FAE" w:rsidP="004F6FAE">
      <w:pPr>
        <w:rPr>
          <w:rtl/>
        </w:rPr>
      </w:pPr>
      <w:r>
        <w:rPr>
          <w:rFonts w:hint="cs"/>
          <w:rtl/>
        </w:rPr>
        <w:t xml:space="preserve">חברי הכנסת, היום כ"ז בכסלו התשע"ט, 5 בדצמבר 2018. אני מתכבד לפתוח את ישיבת הכנסת. </w:t>
      </w:r>
      <w:bookmarkStart w:id="18" w:name="_ETM_Q1_49479"/>
      <w:bookmarkStart w:id="19" w:name="_ETM_Q1_49673"/>
      <w:bookmarkStart w:id="20" w:name="_ETM_Q1_49752"/>
      <w:bookmarkStart w:id="21" w:name="_ETM_Q1_49833"/>
      <w:bookmarkEnd w:id="18"/>
      <w:bookmarkEnd w:id="19"/>
      <w:bookmarkEnd w:id="20"/>
      <w:bookmarkEnd w:id="21"/>
    </w:p>
    <w:p w:rsidR="00244FAE" w:rsidRDefault="00244FAE" w:rsidP="004F6FAE">
      <w:pPr>
        <w:rPr>
          <w:rtl/>
        </w:rPr>
      </w:pPr>
    </w:p>
    <w:p w:rsidR="00244FAE" w:rsidRDefault="00244FAE" w:rsidP="009C2834">
      <w:pPr>
        <w:rPr>
          <w:rtl/>
        </w:rPr>
      </w:pPr>
      <w:r>
        <w:rPr>
          <w:rFonts w:hint="cs"/>
          <w:rtl/>
        </w:rPr>
        <w:t xml:space="preserve">נפתח עם </w:t>
      </w:r>
      <w:bookmarkStart w:id="22" w:name="_ETM_Q1_53764"/>
      <w:bookmarkEnd w:id="22"/>
      <w:r>
        <w:rPr>
          <w:rFonts w:hint="cs"/>
          <w:rtl/>
        </w:rPr>
        <w:t xml:space="preserve">שאילתות דחופות. אני מתכבד להזמין את סגן שר הבריאות חבר </w:t>
      </w:r>
      <w:bookmarkStart w:id="23" w:name="_ETM_Q1_61405"/>
      <w:bookmarkEnd w:id="23"/>
      <w:r>
        <w:rPr>
          <w:rFonts w:hint="cs"/>
          <w:rtl/>
        </w:rPr>
        <w:t xml:space="preserve">הכנסת יעקב ליצמן לעלות לדוכן על מנת להשיב על שאילתה דחופה מס' 583, מאת חברת הכנסת קסניה סבטלובה. נושא השאילתה: </w:t>
      </w:r>
      <w:bookmarkStart w:id="24" w:name="_ETM_Q1_70373"/>
      <w:bookmarkEnd w:id="24"/>
      <w:r w:rsidRPr="00780D33">
        <w:rPr>
          <w:rtl/>
        </w:rPr>
        <w:t>אין מרכזים אקוטיים לנזקקים לסיוע של עו</w:t>
      </w:r>
      <w:r>
        <w:rPr>
          <w:rFonts w:hint="cs"/>
          <w:rtl/>
        </w:rPr>
        <w:t>בדים סוציאליים</w:t>
      </w:r>
      <w:r w:rsidRPr="00780D33">
        <w:rPr>
          <w:rtl/>
        </w:rPr>
        <w:t xml:space="preserve"> דרומית לבאר שבע ומצפון לחיפה</w:t>
      </w:r>
      <w:r>
        <w:rPr>
          <w:rFonts w:hint="cs"/>
          <w:rtl/>
        </w:rPr>
        <w:t xml:space="preserve">. בבקשה, גברתי, </w:t>
      </w:r>
      <w:bookmarkStart w:id="25" w:name="_ETM_Q1_79852"/>
      <w:bookmarkEnd w:id="25"/>
      <w:r>
        <w:rPr>
          <w:rFonts w:hint="cs"/>
          <w:rtl/>
        </w:rPr>
        <w:t>נא לקרוא את נוסח השאילתה.</w:t>
      </w:r>
    </w:p>
    <w:p w:rsidR="00244FAE" w:rsidRDefault="00244FAE" w:rsidP="00780D33">
      <w:pPr>
        <w:rPr>
          <w:rtl/>
        </w:rPr>
      </w:pPr>
      <w:bookmarkStart w:id="26" w:name="_ETM_Q1_91092"/>
      <w:bookmarkStart w:id="27" w:name="_ETM_Q1_91170"/>
      <w:bookmarkStart w:id="28" w:name="_ETM_Q1_91233"/>
      <w:bookmarkStart w:id="29" w:name="_ETM_Q1_91295"/>
      <w:bookmarkStart w:id="30" w:name="_ETM_Q1_72197"/>
      <w:bookmarkStart w:id="31" w:name="_ETM_Q1_72370"/>
      <w:bookmarkEnd w:id="26"/>
      <w:bookmarkEnd w:id="27"/>
      <w:bookmarkEnd w:id="28"/>
      <w:bookmarkEnd w:id="29"/>
      <w:bookmarkEnd w:id="30"/>
      <w:bookmarkEnd w:id="31"/>
    </w:p>
    <w:p w:rsidR="00244FAE" w:rsidRDefault="00244FAE" w:rsidP="00AB2E43">
      <w:pPr>
        <w:pStyle w:val="a9"/>
        <w:rPr>
          <w:rtl/>
        </w:rPr>
      </w:pPr>
      <w:bookmarkStart w:id="32" w:name="ET_query_616743_3"/>
      <w:r w:rsidRPr="00780D33">
        <w:rPr>
          <w:rStyle w:val="TagStyle"/>
          <w:rtl/>
        </w:rPr>
        <w:t xml:space="preserve"> &lt;&lt; שאילתה &gt;&gt; </w:t>
      </w:r>
      <w:bookmarkStart w:id="33" w:name="_Toc531799083"/>
      <w:bookmarkStart w:id="34" w:name="_Toc531799313"/>
      <w:bookmarkStart w:id="35" w:name="_Toc532327264"/>
      <w:r>
        <w:rPr>
          <w:rtl/>
        </w:rPr>
        <w:t>583. אין מרכזים אקוטיים לנזקקים לסיוע של עו</w:t>
      </w:r>
      <w:r>
        <w:rPr>
          <w:rFonts w:hint="cs"/>
          <w:rtl/>
        </w:rPr>
        <w:t>בדים סוציאליים</w:t>
      </w:r>
      <w:r>
        <w:rPr>
          <w:rtl/>
        </w:rPr>
        <w:t xml:space="preserve"> </w:t>
      </w:r>
      <w:r w:rsidR="00AB2E43">
        <w:rPr>
          <w:rFonts w:hint="cs"/>
          <w:rtl/>
        </w:rPr>
        <w:t>מדרום</w:t>
      </w:r>
      <w:r>
        <w:rPr>
          <w:rtl/>
        </w:rPr>
        <w:t xml:space="preserve"> לבאר שבע ומצפון לחיפה</w:t>
      </w:r>
      <w:bookmarkEnd w:id="33"/>
      <w:bookmarkEnd w:id="34"/>
      <w:bookmarkEnd w:id="35"/>
      <w:r w:rsidRPr="00780D33">
        <w:rPr>
          <w:rStyle w:val="TagStyle"/>
          <w:rtl/>
        </w:rPr>
        <w:t xml:space="preserve"> &lt;&lt; שאילתה &gt;&gt;</w:t>
      </w:r>
      <w:r>
        <w:rPr>
          <w:rtl/>
        </w:rPr>
        <w:t xml:space="preserve"> </w:t>
      </w:r>
      <w:bookmarkEnd w:id="32"/>
    </w:p>
    <w:p w:rsidR="00244FAE" w:rsidRDefault="00244FAE" w:rsidP="00780D33">
      <w:pPr>
        <w:rPr>
          <w:rtl/>
        </w:rPr>
      </w:pPr>
    </w:p>
    <w:p w:rsidR="00244FAE" w:rsidRDefault="00244FAE" w:rsidP="00780D33">
      <w:pPr>
        <w:pStyle w:val="a4"/>
        <w:keepNext/>
        <w:rPr>
          <w:rtl/>
        </w:rPr>
      </w:pPr>
      <w:bookmarkStart w:id="36" w:name="_ETM_Q1_142447"/>
      <w:bookmarkStart w:id="37" w:name="ET_speaker_5289_6"/>
      <w:bookmarkEnd w:id="36"/>
      <w:r w:rsidRPr="00780D33">
        <w:rPr>
          <w:rStyle w:val="TagStyle"/>
          <w:rtl/>
        </w:rPr>
        <w:t xml:space="preserve"> &lt;&lt; דובר &gt;&gt; </w:t>
      </w:r>
      <w:bookmarkStart w:id="38" w:name="_Toc531799084"/>
      <w:bookmarkStart w:id="39" w:name="_Toc531799314"/>
      <w:bookmarkStart w:id="40" w:name="_Toc532327265"/>
      <w:r>
        <w:rPr>
          <w:rtl/>
        </w:rPr>
        <w:t>קסניה סבטלובה (המחנה הציוני):</w:t>
      </w:r>
      <w:bookmarkEnd w:id="38"/>
      <w:bookmarkEnd w:id="39"/>
      <w:bookmarkEnd w:id="40"/>
      <w:r w:rsidRPr="00780D33">
        <w:rPr>
          <w:rStyle w:val="TagStyle"/>
          <w:rtl/>
        </w:rPr>
        <w:t xml:space="preserve"> &lt;&lt; דובר &gt;&gt;</w:t>
      </w:r>
      <w:r>
        <w:rPr>
          <w:rtl/>
        </w:rPr>
        <w:t xml:space="preserve"> </w:t>
      </w:r>
      <w:bookmarkEnd w:id="37"/>
    </w:p>
    <w:p w:rsidR="00244FAE" w:rsidRPr="009F1FFC" w:rsidRDefault="00244FAE" w:rsidP="00780D33">
      <w:pPr>
        <w:rPr>
          <w:rtl/>
        </w:rPr>
      </w:pPr>
      <w:bookmarkStart w:id="41" w:name="_ETM_Q1_142994"/>
      <w:bookmarkStart w:id="42" w:name="_ETM_Q1_143025"/>
      <w:bookmarkEnd w:id="41"/>
      <w:bookmarkEnd w:id="42"/>
    </w:p>
    <w:p w:rsidR="00244FAE" w:rsidRDefault="00244FAE" w:rsidP="009C2834">
      <w:pPr>
        <w:rPr>
          <w:rtl/>
        </w:rPr>
      </w:pPr>
      <w:bookmarkStart w:id="43" w:name="QUR_Description"/>
      <w:r>
        <w:rPr>
          <w:rFonts w:hint="cs"/>
          <w:rtl/>
        </w:rPr>
        <w:t xml:space="preserve">מדוח של מרכז המחקר והמידע של הכנסת עולה כי אין מרכזים ייעודיים אקוטיים שמסייעים לנפגעי תקיפה מינית דרומית לבאר </w:t>
      </w:r>
      <w:bookmarkStart w:id="44" w:name="_ETM_Q1_81786"/>
      <w:bookmarkEnd w:id="44"/>
      <w:r>
        <w:rPr>
          <w:rFonts w:hint="cs"/>
          <w:rtl/>
        </w:rPr>
        <w:t xml:space="preserve">שבע וצפונית לחיפה. </w:t>
      </w:r>
      <w:bookmarkEnd w:id="43"/>
    </w:p>
    <w:p w:rsidR="00244FAE" w:rsidRPr="009F1FFC" w:rsidRDefault="00244FAE" w:rsidP="00C508D0">
      <w:pPr>
        <w:rPr>
          <w:rtl/>
        </w:rPr>
      </w:pPr>
      <w:bookmarkStart w:id="45" w:name="_ETM_Q1_92739"/>
      <w:bookmarkStart w:id="46" w:name="_ETM_Q1_92895"/>
      <w:bookmarkEnd w:id="45"/>
      <w:bookmarkEnd w:id="46"/>
    </w:p>
    <w:p w:rsidR="00244FAE" w:rsidRPr="00472AB3" w:rsidRDefault="00244FAE" w:rsidP="00780D33">
      <w:pPr>
        <w:rPr>
          <w:rtl/>
        </w:rPr>
      </w:pPr>
      <w:r>
        <w:rPr>
          <w:rFonts w:hint="cs"/>
          <w:rtl/>
        </w:rPr>
        <w:t>ב</w:t>
      </w:r>
      <w:r w:rsidRPr="00472AB3">
        <w:rPr>
          <w:rFonts w:hint="cs"/>
          <w:rtl/>
        </w:rPr>
        <w:t>רצוני לשאול:</w:t>
      </w:r>
    </w:p>
    <w:p w:rsidR="00244FAE" w:rsidRDefault="00244FAE" w:rsidP="00780D33">
      <w:pPr>
        <w:rPr>
          <w:rtl/>
        </w:rPr>
      </w:pPr>
      <w:bookmarkStart w:id="47" w:name="LST__QURQuestions__question"/>
    </w:p>
    <w:p w:rsidR="00244FAE" w:rsidRDefault="00244FAE" w:rsidP="009C2834">
      <w:bookmarkStart w:id="48" w:name="_ETM_Q1_94902"/>
      <w:bookmarkStart w:id="49" w:name="_ETM_Q1_94991"/>
      <w:bookmarkEnd w:id="48"/>
      <w:bookmarkEnd w:id="49"/>
      <w:r>
        <w:rPr>
          <w:rFonts w:hint="cs"/>
          <w:rtl/>
        </w:rPr>
        <w:t>1. כיצד המשרד מתמודד עם הנושא?</w:t>
      </w:r>
    </w:p>
    <w:p w:rsidR="00244FAE" w:rsidRDefault="00244FAE" w:rsidP="009C2834"/>
    <w:p w:rsidR="00244FAE" w:rsidRPr="009F1FFC" w:rsidRDefault="00244FAE" w:rsidP="009C2834">
      <w:pPr>
        <w:rPr>
          <w:rtl/>
        </w:rPr>
      </w:pPr>
      <w:r>
        <w:rPr>
          <w:rFonts w:hint="cs"/>
          <w:rtl/>
        </w:rPr>
        <w:t>2. האם יש תוכניות לשפר את המצב?</w:t>
      </w:r>
      <w:bookmarkEnd w:id="47"/>
    </w:p>
    <w:p w:rsidR="00244FAE" w:rsidRPr="00472AB3" w:rsidRDefault="00244FAE" w:rsidP="00780D33">
      <w:pPr>
        <w:rPr>
          <w:rtl/>
        </w:rPr>
      </w:pPr>
      <w:bookmarkStart w:id="50" w:name="QUR_Reply_Date"/>
      <w:r>
        <w:rPr>
          <w:rStyle w:val="afe"/>
          <w:rFonts w:hint="cs"/>
          <w:rtl/>
        </w:rPr>
        <w:t xml:space="preserve"> </w:t>
      </w:r>
      <w:bookmarkEnd w:id="50"/>
    </w:p>
    <w:p w:rsidR="00244FAE" w:rsidRDefault="00244FAE" w:rsidP="00780D33">
      <w:pPr>
        <w:pStyle w:val="af6"/>
        <w:keepNext/>
        <w:rPr>
          <w:rtl/>
        </w:rPr>
      </w:pPr>
      <w:bookmarkStart w:id="51" w:name="_ETM_Q1_98764"/>
      <w:bookmarkStart w:id="52" w:name="ET_yor_5317_4"/>
      <w:bookmarkEnd w:id="51"/>
      <w:r w:rsidRPr="00780D33">
        <w:rPr>
          <w:rStyle w:val="TagStyle"/>
          <w:rtl/>
        </w:rPr>
        <w:t xml:space="preserve"> &lt;&lt; יור &gt;&gt; </w:t>
      </w:r>
      <w:r>
        <w:rPr>
          <w:rtl/>
        </w:rPr>
        <w:t>היו"ר יולי יואל אדלשטיין:</w:t>
      </w:r>
      <w:r w:rsidRPr="00780D33">
        <w:rPr>
          <w:rStyle w:val="TagStyle"/>
          <w:rtl/>
        </w:rPr>
        <w:t xml:space="preserve"> &lt;&lt; יור &gt;&gt;</w:t>
      </w:r>
      <w:r>
        <w:rPr>
          <w:rtl/>
        </w:rPr>
        <w:t xml:space="preserve"> </w:t>
      </w:r>
      <w:bookmarkEnd w:id="52"/>
    </w:p>
    <w:p w:rsidR="00244FAE" w:rsidRDefault="00244FAE" w:rsidP="005E25C5">
      <w:pPr>
        <w:rPr>
          <w:rtl/>
        </w:rPr>
      </w:pPr>
    </w:p>
    <w:p w:rsidR="00244FAE" w:rsidRDefault="00244FAE" w:rsidP="00780D33">
      <w:pPr>
        <w:rPr>
          <w:rtl/>
        </w:rPr>
      </w:pPr>
      <w:bookmarkStart w:id="53" w:name="_ETM_Q1_101373"/>
      <w:bookmarkEnd w:id="53"/>
      <w:r>
        <w:rPr>
          <w:rFonts w:hint="cs"/>
          <w:rtl/>
        </w:rPr>
        <w:t xml:space="preserve">תודה. בבקשה, אדוני </w:t>
      </w:r>
      <w:bookmarkStart w:id="54" w:name="_ETM_Q1_105576"/>
      <w:bookmarkEnd w:id="54"/>
      <w:r>
        <w:rPr>
          <w:rFonts w:hint="cs"/>
          <w:rtl/>
        </w:rPr>
        <w:t>סגן השר.</w:t>
      </w:r>
      <w:bookmarkStart w:id="55" w:name="_ETM_Q1_107248"/>
      <w:bookmarkEnd w:id="55"/>
    </w:p>
    <w:p w:rsidR="00244FAE" w:rsidRDefault="00244FAE" w:rsidP="00780D33">
      <w:pPr>
        <w:rPr>
          <w:rtl/>
        </w:rPr>
      </w:pPr>
      <w:bookmarkStart w:id="56" w:name="_ETM_Q1_107342"/>
      <w:bookmarkStart w:id="57" w:name="_ETM_Q1_107592"/>
      <w:bookmarkStart w:id="58" w:name="_ETM_Q1_107701"/>
      <w:bookmarkStart w:id="59" w:name="_ETM_Q1_109795"/>
      <w:bookmarkEnd w:id="56"/>
      <w:bookmarkEnd w:id="57"/>
      <w:bookmarkEnd w:id="58"/>
      <w:bookmarkEnd w:id="59"/>
    </w:p>
    <w:p w:rsidR="00244FAE" w:rsidRDefault="00244FAE" w:rsidP="00780D33">
      <w:pPr>
        <w:pStyle w:val="a4"/>
        <w:keepNext/>
        <w:rPr>
          <w:rtl/>
        </w:rPr>
      </w:pPr>
      <w:bookmarkStart w:id="60" w:name="ET_speaker_4649_5"/>
      <w:r w:rsidRPr="00780D33">
        <w:rPr>
          <w:rStyle w:val="TagStyle"/>
          <w:rtl/>
        </w:rPr>
        <w:t xml:space="preserve"> &lt;&lt; דובר &gt;&gt; </w:t>
      </w:r>
      <w:bookmarkStart w:id="61" w:name="_Toc531799085"/>
      <w:bookmarkStart w:id="62" w:name="_Toc531799315"/>
      <w:bookmarkStart w:id="63" w:name="_Toc532327266"/>
      <w:r>
        <w:rPr>
          <w:rtl/>
        </w:rPr>
        <w:t>יעקב ליצמן (יהדות התורה):</w:t>
      </w:r>
      <w:bookmarkEnd w:id="61"/>
      <w:bookmarkEnd w:id="62"/>
      <w:bookmarkEnd w:id="63"/>
      <w:r w:rsidRPr="00780D33">
        <w:rPr>
          <w:rStyle w:val="TagStyle"/>
          <w:rtl/>
        </w:rPr>
        <w:t xml:space="preserve"> &lt;&lt; דובר &gt;&gt;</w:t>
      </w:r>
      <w:r>
        <w:rPr>
          <w:rtl/>
        </w:rPr>
        <w:t xml:space="preserve"> </w:t>
      </w:r>
      <w:bookmarkEnd w:id="60"/>
    </w:p>
    <w:p w:rsidR="00244FAE" w:rsidRDefault="00244FAE" w:rsidP="005E25C5">
      <w:pPr>
        <w:rPr>
          <w:rtl/>
        </w:rPr>
      </w:pPr>
    </w:p>
    <w:p w:rsidR="00244FAE" w:rsidRDefault="00244FAE" w:rsidP="009C2834">
      <w:pPr>
        <w:rPr>
          <w:rtl/>
        </w:rPr>
      </w:pPr>
      <w:bookmarkStart w:id="64" w:name="_ETM_Q1_110389"/>
      <w:bookmarkStart w:id="65" w:name="_ETM_Q1_110420"/>
      <w:bookmarkEnd w:id="64"/>
      <w:bookmarkEnd w:id="65"/>
      <w:r>
        <w:rPr>
          <w:rFonts w:hint="cs"/>
          <w:rtl/>
        </w:rPr>
        <w:t xml:space="preserve">תודה, אדוני היושב-ראש. בתשובה לחברת </w:t>
      </w:r>
      <w:bookmarkStart w:id="66" w:name="_ETM_Q1_106084"/>
      <w:bookmarkEnd w:id="66"/>
      <w:r>
        <w:rPr>
          <w:rFonts w:hint="cs"/>
          <w:rtl/>
        </w:rPr>
        <w:t xml:space="preserve">הכנסת סבטלובה, בישראל קיימים כיום חמישה מרכזים אקוטיים בבתי חולים אשר נותנים מענה לנפגעות </w:t>
      </w:r>
      <w:bookmarkStart w:id="67" w:name="_ETM_Q1_119561"/>
      <w:bookmarkEnd w:id="67"/>
      <w:r>
        <w:rPr>
          <w:rFonts w:hint="cs"/>
          <w:rtl/>
        </w:rPr>
        <w:t xml:space="preserve">תקיפה מינית בשבעת הימים </w:t>
      </w:r>
      <w:bookmarkStart w:id="68" w:name="_ETM_Q1_119497"/>
      <w:bookmarkEnd w:id="68"/>
      <w:r>
        <w:rPr>
          <w:rFonts w:hint="cs"/>
          <w:rtl/>
        </w:rPr>
        <w:t xml:space="preserve">הראשונים שלאחר הפגיעה. המענה הניתן כולל טיפול רפואי דחוף, מתן טיפול רפואי ייעודי, ליווי נפשי ובדיקה קלינית </w:t>
      </w:r>
      <w:bookmarkStart w:id="69" w:name="_ETM_Q1_126516"/>
      <w:bookmarkEnd w:id="69"/>
      <w:r>
        <w:rPr>
          <w:rFonts w:hint="cs"/>
          <w:rtl/>
        </w:rPr>
        <w:t xml:space="preserve">לשם לקיחת ראיות </w:t>
      </w:r>
      <w:bookmarkStart w:id="70" w:name="_ETM_Q1_130505"/>
      <w:bookmarkEnd w:id="70"/>
      <w:r>
        <w:rPr>
          <w:rFonts w:hint="cs"/>
          <w:rtl/>
        </w:rPr>
        <w:t xml:space="preserve">משפטיות. </w:t>
      </w:r>
      <w:bookmarkStart w:id="71" w:name="_ETM_Q1_182604"/>
      <w:bookmarkStart w:id="72" w:name="_ETM_Q1_182697"/>
      <w:bookmarkStart w:id="73" w:name="_ETM_Q1_182744"/>
      <w:bookmarkStart w:id="74" w:name="_ETM_Q1_182838"/>
      <w:bookmarkEnd w:id="71"/>
      <w:bookmarkEnd w:id="72"/>
      <w:bookmarkEnd w:id="73"/>
      <w:bookmarkEnd w:id="74"/>
      <w:r>
        <w:rPr>
          <w:rFonts w:hint="cs"/>
          <w:rtl/>
        </w:rPr>
        <w:t xml:space="preserve">המרכזים הקיימים פועלים בבתי החולים סורוקה בבאר שבע, </w:t>
      </w:r>
      <w:r>
        <w:rPr>
          <w:rFonts w:hint="cs"/>
          <w:rtl/>
        </w:rPr>
        <w:lastRenderedPageBreak/>
        <w:t xml:space="preserve">הדסה בירושלים, וולפסון בחולון, בני ציון בחיפה </w:t>
      </w:r>
      <w:proofErr w:type="spellStart"/>
      <w:r>
        <w:rPr>
          <w:rFonts w:hint="cs"/>
          <w:rtl/>
        </w:rPr>
        <w:t>ופוריה</w:t>
      </w:r>
      <w:proofErr w:type="spellEnd"/>
      <w:r>
        <w:rPr>
          <w:rFonts w:hint="cs"/>
          <w:rtl/>
        </w:rPr>
        <w:t xml:space="preserve"> בטבריה. בשנה </w:t>
      </w:r>
      <w:bookmarkStart w:id="75" w:name="_ETM_Q1_141571"/>
      <w:bookmarkEnd w:id="75"/>
      <w:r>
        <w:rPr>
          <w:rFonts w:hint="cs"/>
          <w:rtl/>
        </w:rPr>
        <w:t xml:space="preserve">האחרונה הוגדל התקציב של המרכזים הקיימים ב-1.7 מיליון שקל, כדי לשפר </w:t>
      </w:r>
      <w:bookmarkStart w:id="76" w:name="_ETM_Q1_147600"/>
      <w:bookmarkEnd w:id="76"/>
      <w:r>
        <w:rPr>
          <w:rFonts w:hint="cs"/>
          <w:rtl/>
        </w:rPr>
        <w:t>את המענה הניתן.</w:t>
      </w:r>
    </w:p>
    <w:p w:rsidR="00244FAE" w:rsidRDefault="00244FAE" w:rsidP="00780D33">
      <w:pPr>
        <w:rPr>
          <w:rtl/>
        </w:rPr>
      </w:pPr>
      <w:bookmarkStart w:id="77" w:name="_ETM_Q1_151118"/>
      <w:bookmarkStart w:id="78" w:name="_ETM_Q1_151215"/>
      <w:bookmarkEnd w:id="77"/>
      <w:bookmarkEnd w:id="78"/>
    </w:p>
    <w:p w:rsidR="00244FAE" w:rsidRDefault="00244FAE" w:rsidP="00AB2E43">
      <w:pPr>
        <w:rPr>
          <w:rtl/>
        </w:rPr>
      </w:pPr>
      <w:bookmarkStart w:id="79" w:name="_ETM_Q1_151491"/>
      <w:bookmarkStart w:id="80" w:name="_ETM_Q1_151603"/>
      <w:bookmarkEnd w:id="79"/>
      <w:bookmarkEnd w:id="80"/>
      <w:r>
        <w:rPr>
          <w:rFonts w:hint="cs"/>
          <w:rtl/>
        </w:rPr>
        <w:t xml:space="preserve">בנוגע להרחבת המענים, משרד הבריאות בעיצומו של תהליך </w:t>
      </w:r>
      <w:bookmarkStart w:id="81" w:name="_ETM_Q1_155443"/>
      <w:bookmarkEnd w:id="81"/>
      <w:r>
        <w:rPr>
          <w:rFonts w:hint="cs"/>
          <w:rtl/>
        </w:rPr>
        <w:t xml:space="preserve">בדיקה של אפשרויות הרחבת המענים ואופן הרחבתם לבתי חולים </w:t>
      </w:r>
      <w:bookmarkStart w:id="82" w:name="_ETM_Q1_160984"/>
      <w:bookmarkEnd w:id="82"/>
      <w:r>
        <w:rPr>
          <w:rFonts w:hint="cs"/>
          <w:rtl/>
        </w:rPr>
        <w:t>נוספים בארץ. הרחבת מענים נוספים תהיה בהתאם להקצאת המשאבים. בתוכנית</w:t>
      </w:r>
      <w:r w:rsidR="00AB2E43">
        <w:rPr>
          <w:rFonts w:hint="cs"/>
          <w:rtl/>
        </w:rPr>
        <w:t xml:space="preserve"> </w:t>
      </w:r>
      <w:r w:rsidR="00AE69FB">
        <w:rPr>
          <w:rFonts w:hint="eastAsia"/>
          <w:rtl/>
        </w:rPr>
        <w:t>–</w:t>
      </w:r>
      <w:r>
        <w:rPr>
          <w:rFonts w:hint="cs"/>
          <w:rtl/>
        </w:rPr>
        <w:t xml:space="preserve"> </w:t>
      </w:r>
      <w:bookmarkStart w:id="83" w:name="_ETM_Q1_164865"/>
      <w:bookmarkEnd w:id="83"/>
      <w:r>
        <w:rPr>
          <w:rFonts w:hint="cs"/>
          <w:rtl/>
        </w:rPr>
        <w:t>הקמת מרכז נוסף בשרון, במרכז הארץ.</w:t>
      </w:r>
      <w:r w:rsidR="00AB2E43">
        <w:rPr>
          <w:rFonts w:hint="cs"/>
          <w:rtl/>
        </w:rPr>
        <w:t xml:space="preserve"> </w:t>
      </w:r>
      <w:r>
        <w:rPr>
          <w:rFonts w:hint="cs"/>
          <w:rtl/>
        </w:rPr>
        <w:t>לגבי פריסה נוספת מדרום לצפון, נבחנים המענים המתאימים לטיפול בנפגעי תקיפה מיני</w:t>
      </w:r>
      <w:bookmarkStart w:id="84" w:name="_ETM_Q1_179042"/>
      <w:bookmarkStart w:id="85" w:name="_ETM_Q1_179162"/>
      <w:bookmarkEnd w:id="84"/>
      <w:bookmarkEnd w:id="85"/>
      <w:r>
        <w:rPr>
          <w:rFonts w:hint="cs"/>
          <w:rtl/>
        </w:rPr>
        <w:t>ת.</w:t>
      </w:r>
    </w:p>
    <w:p w:rsidR="00244FAE" w:rsidRDefault="00244FAE" w:rsidP="00826577">
      <w:pPr>
        <w:rPr>
          <w:rtl/>
        </w:rPr>
      </w:pPr>
    </w:p>
    <w:p w:rsidR="00244FAE" w:rsidRDefault="00244FAE" w:rsidP="00780D33">
      <w:pPr>
        <w:pStyle w:val="af6"/>
        <w:keepNext/>
        <w:rPr>
          <w:rtl/>
        </w:rPr>
      </w:pPr>
      <w:bookmarkStart w:id="86" w:name="ET_yor_5317_7"/>
      <w:r w:rsidRPr="00780D33">
        <w:rPr>
          <w:rStyle w:val="TagStyle"/>
          <w:rtl/>
        </w:rPr>
        <w:t xml:space="preserve"> &lt;&lt; יור &gt;&gt; </w:t>
      </w:r>
      <w:r>
        <w:rPr>
          <w:rtl/>
        </w:rPr>
        <w:t>היו"ר יולי יואל אדלשטיין:</w:t>
      </w:r>
      <w:r w:rsidRPr="00780D33">
        <w:rPr>
          <w:rStyle w:val="TagStyle"/>
          <w:rtl/>
        </w:rPr>
        <w:t xml:space="preserve"> &lt;&lt; יור &gt;&gt;</w:t>
      </w:r>
      <w:r>
        <w:rPr>
          <w:rtl/>
        </w:rPr>
        <w:t xml:space="preserve"> </w:t>
      </w:r>
      <w:bookmarkEnd w:id="86"/>
    </w:p>
    <w:p w:rsidR="00244FAE" w:rsidRDefault="00244FAE" w:rsidP="005E25C5">
      <w:pPr>
        <w:rPr>
          <w:rtl/>
        </w:rPr>
      </w:pPr>
    </w:p>
    <w:p w:rsidR="00244FAE" w:rsidRDefault="00244FAE" w:rsidP="009C2834">
      <w:pPr>
        <w:rPr>
          <w:rtl/>
        </w:rPr>
      </w:pPr>
      <w:bookmarkStart w:id="87" w:name="_ETM_Q1_183479"/>
      <w:bookmarkEnd w:id="87"/>
      <w:r>
        <w:rPr>
          <w:rFonts w:hint="cs"/>
          <w:rtl/>
        </w:rPr>
        <w:t xml:space="preserve">תודה לסגן השר. שאלה נוספת לחברת הכנסת קסניה </w:t>
      </w:r>
      <w:bookmarkStart w:id="88" w:name="_ETM_Q1_190682"/>
      <w:bookmarkEnd w:id="88"/>
      <w:r>
        <w:rPr>
          <w:rFonts w:hint="cs"/>
          <w:rtl/>
        </w:rPr>
        <w:t>סבטלובה, וכן לחברי הכנסת עליזה לביא ויוסף ג'בארין.</w:t>
      </w:r>
    </w:p>
    <w:p w:rsidR="00244FAE" w:rsidRDefault="00244FAE" w:rsidP="00780D33">
      <w:pPr>
        <w:rPr>
          <w:rtl/>
        </w:rPr>
      </w:pPr>
      <w:bookmarkStart w:id="89" w:name="_ETM_Q1_201150"/>
      <w:bookmarkStart w:id="90" w:name="_ETM_Q1_201260"/>
      <w:bookmarkStart w:id="91" w:name="_ETM_Q1_201322"/>
      <w:bookmarkStart w:id="92" w:name="_ETM_Q1_201400"/>
      <w:bookmarkStart w:id="93" w:name="_ETM_Q1_203791"/>
      <w:bookmarkEnd w:id="89"/>
      <w:bookmarkEnd w:id="90"/>
      <w:bookmarkEnd w:id="91"/>
      <w:bookmarkEnd w:id="92"/>
      <w:bookmarkEnd w:id="93"/>
    </w:p>
    <w:p w:rsidR="00244FAE" w:rsidRDefault="00D35734" w:rsidP="00D35734">
      <w:pPr>
        <w:pStyle w:val="-"/>
        <w:rPr>
          <w:rtl/>
        </w:rPr>
      </w:pPr>
      <w:bookmarkStart w:id="94" w:name="ET_speakercontinue_5289_8"/>
      <w:r w:rsidRPr="00D35734">
        <w:rPr>
          <w:rStyle w:val="TagStyle"/>
          <w:rtl/>
        </w:rPr>
        <w:t xml:space="preserve"> &lt;&lt; דובר_המשך &gt;&gt;</w:t>
      </w:r>
      <w:r w:rsidR="00244FAE" w:rsidRPr="00780D33">
        <w:rPr>
          <w:rStyle w:val="TagStyle"/>
          <w:rtl/>
        </w:rPr>
        <w:t xml:space="preserve"> </w:t>
      </w:r>
      <w:bookmarkStart w:id="95" w:name="_Toc531799086"/>
      <w:r w:rsidR="00244FAE">
        <w:rPr>
          <w:rtl/>
        </w:rPr>
        <w:t>קסניה סבטלובה (המחנה הציוני):</w:t>
      </w:r>
      <w:bookmarkEnd w:id="95"/>
      <w:r w:rsidR="00244FAE" w:rsidRPr="00780D33">
        <w:rPr>
          <w:rStyle w:val="TagStyle"/>
          <w:rtl/>
        </w:rPr>
        <w:t xml:space="preserve"> </w:t>
      </w:r>
      <w:r w:rsidRPr="00D35734">
        <w:rPr>
          <w:rStyle w:val="TagStyle"/>
          <w:rtl/>
        </w:rPr>
        <w:t xml:space="preserve">&lt;&lt; דובר_המשך &gt;&gt; </w:t>
      </w:r>
      <w:r w:rsidR="00244FAE">
        <w:rPr>
          <w:rtl/>
        </w:rPr>
        <w:t xml:space="preserve"> </w:t>
      </w:r>
      <w:bookmarkEnd w:id="94"/>
    </w:p>
    <w:p w:rsidR="00244FAE" w:rsidRDefault="00244FAE" w:rsidP="005E25C5">
      <w:pPr>
        <w:rPr>
          <w:rtl/>
        </w:rPr>
      </w:pPr>
    </w:p>
    <w:p w:rsidR="00244FAE" w:rsidRDefault="00244FAE" w:rsidP="009C2834">
      <w:pPr>
        <w:rPr>
          <w:rtl/>
        </w:rPr>
      </w:pPr>
      <w:bookmarkStart w:id="96" w:name="_ETM_Q1_204416"/>
      <w:bookmarkStart w:id="97" w:name="_ETM_Q1_204463"/>
      <w:bookmarkEnd w:id="96"/>
      <w:bookmarkEnd w:id="97"/>
      <w:r>
        <w:rPr>
          <w:rFonts w:hint="cs"/>
          <w:rtl/>
        </w:rPr>
        <w:t>אדוני ס</w:t>
      </w:r>
      <w:bookmarkStart w:id="98" w:name="_ETM_Q1_191535"/>
      <w:bookmarkEnd w:id="98"/>
      <w:r>
        <w:rPr>
          <w:rFonts w:hint="cs"/>
          <w:rtl/>
        </w:rPr>
        <w:t xml:space="preserve">גן השר, ברצוני להסב את תשומת ליבך לכך שכיום עשרות אלפי </w:t>
      </w:r>
      <w:bookmarkStart w:id="99" w:name="_ETM_Q1_197375"/>
      <w:bookmarkEnd w:id="99"/>
      <w:r>
        <w:rPr>
          <w:rFonts w:hint="cs"/>
          <w:rtl/>
        </w:rPr>
        <w:t xml:space="preserve">ישראלים וישראליות לא זוכים לקבל טיפול באותם מרכזים אקוטיים, מהסיבה הפשוטה שהם נמצאים בפריפריה. מרכז בשומרון ועוד מרכז </w:t>
      </w:r>
      <w:bookmarkStart w:id="100" w:name="_ETM_Q1_207104"/>
      <w:bookmarkStart w:id="101" w:name="_ETM_Q1_204312"/>
      <w:bookmarkEnd w:id="100"/>
      <w:bookmarkEnd w:id="101"/>
      <w:r>
        <w:rPr>
          <w:rFonts w:hint="cs"/>
          <w:rtl/>
        </w:rPr>
        <w:t xml:space="preserve">במרכז הארץ אולי לא כל כך יסייעו למי שמתגורר בקריית שמונה או בעיר אילת. </w:t>
      </w:r>
      <w:bookmarkStart w:id="102" w:name="_ETM_Q1_212760"/>
      <w:bookmarkEnd w:id="102"/>
      <w:r>
        <w:rPr>
          <w:rFonts w:hint="cs"/>
          <w:rtl/>
        </w:rPr>
        <w:t xml:space="preserve">לגבי העיר אילת, כמובן שאנחנו מדברים על מקרה מיוחד במינו </w:t>
      </w:r>
      <w:bookmarkStart w:id="103" w:name="_ETM_Q1_219166"/>
      <w:bookmarkEnd w:id="103"/>
      <w:r w:rsidR="00AE69FB">
        <w:rPr>
          <w:rtl/>
        </w:rPr>
        <w:t>–</w:t>
      </w:r>
      <w:r>
        <w:rPr>
          <w:rFonts w:hint="cs"/>
          <w:rtl/>
        </w:rPr>
        <w:t xml:space="preserve"> עיר מרוחקת, עיר דרומית, עיר שיש גם מאות אלפי </w:t>
      </w:r>
      <w:bookmarkStart w:id="104" w:name="_ETM_Q1_222360"/>
      <w:bookmarkEnd w:id="104"/>
      <w:r>
        <w:rPr>
          <w:rFonts w:hint="cs"/>
          <w:rtl/>
        </w:rPr>
        <w:t xml:space="preserve">אנשים שמבקרים בה מדי שנה; עיר שזקוקה </w:t>
      </w:r>
      <w:bookmarkStart w:id="105" w:name="_ETM_Q1_226525"/>
      <w:bookmarkEnd w:id="105"/>
      <w:r>
        <w:rPr>
          <w:rFonts w:hint="cs"/>
          <w:rtl/>
        </w:rPr>
        <w:t xml:space="preserve">לטיפול מיוחד. </w:t>
      </w:r>
    </w:p>
    <w:p w:rsidR="00244FAE" w:rsidRDefault="00244FAE" w:rsidP="00794C31">
      <w:pPr>
        <w:rPr>
          <w:rtl/>
        </w:rPr>
      </w:pPr>
    </w:p>
    <w:p w:rsidR="00244FAE" w:rsidRDefault="00244FAE" w:rsidP="004F6FAE">
      <w:pPr>
        <w:rPr>
          <w:rtl/>
        </w:rPr>
      </w:pPr>
      <w:r>
        <w:rPr>
          <w:rFonts w:hint="cs"/>
          <w:rtl/>
        </w:rPr>
        <w:t xml:space="preserve">האם יש כוונה להקים מרכזים בתוך בתי חולים </w:t>
      </w:r>
      <w:bookmarkStart w:id="106" w:name="_ETM_Q1_233829"/>
      <w:bookmarkEnd w:id="106"/>
      <w:r>
        <w:rPr>
          <w:rFonts w:hint="cs"/>
          <w:rtl/>
        </w:rPr>
        <w:t>בצפונה של הארץ ובמרכזה, קרי, העיר אילת וערים אחרות?</w:t>
      </w:r>
    </w:p>
    <w:p w:rsidR="00244FAE" w:rsidRDefault="00244FAE" w:rsidP="00780D33">
      <w:pPr>
        <w:rPr>
          <w:rtl/>
        </w:rPr>
      </w:pPr>
      <w:bookmarkStart w:id="107" w:name="_ETM_Q1_238391"/>
      <w:bookmarkStart w:id="108" w:name="_ETM_Q1_238485"/>
      <w:bookmarkEnd w:id="107"/>
      <w:bookmarkEnd w:id="108"/>
    </w:p>
    <w:p w:rsidR="00244FAE" w:rsidRDefault="00244FAE" w:rsidP="00780D33">
      <w:pPr>
        <w:pStyle w:val="af6"/>
        <w:keepNext/>
        <w:rPr>
          <w:rtl/>
        </w:rPr>
      </w:pPr>
      <w:bookmarkStart w:id="109" w:name="ET_yor_5317_9"/>
      <w:r w:rsidRPr="00780D33">
        <w:rPr>
          <w:rStyle w:val="TagStyle"/>
          <w:rtl/>
        </w:rPr>
        <w:t xml:space="preserve"> &lt;&lt; יור &gt;&gt; </w:t>
      </w:r>
      <w:r>
        <w:rPr>
          <w:rtl/>
        </w:rPr>
        <w:t>היו"ר יולי יואל אדלשטיין:</w:t>
      </w:r>
      <w:r w:rsidRPr="00780D33">
        <w:rPr>
          <w:rStyle w:val="TagStyle"/>
          <w:rtl/>
        </w:rPr>
        <w:t xml:space="preserve"> &lt;&lt; יור &gt;&gt;</w:t>
      </w:r>
      <w:r>
        <w:rPr>
          <w:rtl/>
        </w:rPr>
        <w:t xml:space="preserve"> </w:t>
      </w:r>
      <w:bookmarkEnd w:id="109"/>
    </w:p>
    <w:p w:rsidR="00244FAE" w:rsidRDefault="00244FAE" w:rsidP="005E25C5">
      <w:pPr>
        <w:rPr>
          <w:rtl/>
        </w:rPr>
      </w:pPr>
    </w:p>
    <w:p w:rsidR="00244FAE" w:rsidRDefault="00244FAE" w:rsidP="00794C31">
      <w:pPr>
        <w:rPr>
          <w:rtl/>
        </w:rPr>
      </w:pPr>
      <w:bookmarkStart w:id="110" w:name="_ETM_Q1_239157"/>
      <w:bookmarkEnd w:id="110"/>
      <w:r>
        <w:rPr>
          <w:rFonts w:hint="cs"/>
          <w:rtl/>
        </w:rPr>
        <w:t xml:space="preserve">תודה, חברת הכנסת סבטלובה. חברת הכנסת </w:t>
      </w:r>
      <w:bookmarkStart w:id="111" w:name="_ETM_Q1_244454"/>
      <w:bookmarkEnd w:id="111"/>
      <w:r>
        <w:rPr>
          <w:rFonts w:hint="cs"/>
          <w:rtl/>
        </w:rPr>
        <w:t>עליזה לביא, בבקשה.</w:t>
      </w:r>
    </w:p>
    <w:p w:rsidR="00244FAE" w:rsidRDefault="00244FAE" w:rsidP="00780D33">
      <w:pPr>
        <w:rPr>
          <w:rtl/>
        </w:rPr>
      </w:pPr>
      <w:bookmarkStart w:id="112" w:name="_ETM_Q1_247532"/>
      <w:bookmarkStart w:id="113" w:name="_ETM_Q1_247625"/>
      <w:bookmarkEnd w:id="112"/>
      <w:bookmarkEnd w:id="113"/>
    </w:p>
    <w:p w:rsidR="00244FAE" w:rsidRDefault="00244FAE" w:rsidP="00780D33">
      <w:pPr>
        <w:pStyle w:val="a4"/>
        <w:keepNext/>
        <w:rPr>
          <w:rtl/>
        </w:rPr>
      </w:pPr>
      <w:bookmarkStart w:id="114" w:name="_ETM_Q1_247657"/>
      <w:bookmarkStart w:id="115" w:name="_ETM_Q1_247766"/>
      <w:bookmarkStart w:id="116" w:name="_ETM_Q1_248313"/>
      <w:bookmarkStart w:id="117" w:name="ET_speaker_5083_10"/>
      <w:bookmarkEnd w:id="114"/>
      <w:bookmarkEnd w:id="115"/>
      <w:bookmarkEnd w:id="116"/>
      <w:r w:rsidRPr="00780D33">
        <w:rPr>
          <w:rStyle w:val="TagStyle"/>
          <w:rtl/>
        </w:rPr>
        <w:t xml:space="preserve"> &lt;&lt; דובר &gt;&gt; </w:t>
      </w:r>
      <w:bookmarkStart w:id="118" w:name="_Toc531799087"/>
      <w:bookmarkStart w:id="119" w:name="_Toc531799316"/>
      <w:bookmarkStart w:id="120" w:name="_Toc532327267"/>
      <w:r>
        <w:rPr>
          <w:rtl/>
        </w:rPr>
        <w:t>עליזה לביא (יש עתיד):</w:t>
      </w:r>
      <w:bookmarkEnd w:id="118"/>
      <w:bookmarkEnd w:id="119"/>
      <w:bookmarkEnd w:id="120"/>
      <w:r w:rsidRPr="00780D33">
        <w:rPr>
          <w:rStyle w:val="TagStyle"/>
          <w:rtl/>
        </w:rPr>
        <w:t xml:space="preserve"> &lt;&lt; דובר &gt;&gt;</w:t>
      </w:r>
      <w:r>
        <w:rPr>
          <w:rtl/>
        </w:rPr>
        <w:t xml:space="preserve"> </w:t>
      </w:r>
      <w:bookmarkEnd w:id="117"/>
    </w:p>
    <w:p w:rsidR="00244FAE" w:rsidRDefault="00244FAE" w:rsidP="005E25C5">
      <w:pPr>
        <w:rPr>
          <w:rtl/>
        </w:rPr>
      </w:pPr>
    </w:p>
    <w:p w:rsidR="00244FAE" w:rsidRDefault="00244FAE" w:rsidP="00B128CC">
      <w:pPr>
        <w:rPr>
          <w:rtl/>
        </w:rPr>
      </w:pPr>
      <w:bookmarkStart w:id="121" w:name="_ETM_Q1_248891"/>
      <w:bookmarkStart w:id="122" w:name="_ETM_Q1_248938"/>
      <w:bookmarkEnd w:id="121"/>
      <w:bookmarkEnd w:id="122"/>
      <w:r>
        <w:rPr>
          <w:rFonts w:hint="cs"/>
          <w:rtl/>
        </w:rPr>
        <w:t xml:space="preserve">אדוני, אני רוצה לשאול אותך בעקבות מה שפורסם היום בידיעות </w:t>
      </w:r>
      <w:r w:rsidR="00AE69FB">
        <w:rPr>
          <w:rFonts w:hint="eastAsia"/>
          <w:rtl/>
        </w:rPr>
        <w:t>–</w:t>
      </w:r>
      <w:r>
        <w:rPr>
          <w:rFonts w:hint="cs"/>
          <w:rtl/>
        </w:rPr>
        <w:t xml:space="preserve"> רותם </w:t>
      </w:r>
      <w:proofErr w:type="spellStart"/>
      <w:r>
        <w:rPr>
          <w:rFonts w:hint="cs"/>
          <w:rtl/>
        </w:rPr>
        <w:t>אליזרע</w:t>
      </w:r>
      <w:proofErr w:type="spellEnd"/>
      <w:r>
        <w:rPr>
          <w:rFonts w:hint="cs"/>
          <w:rtl/>
        </w:rPr>
        <w:t xml:space="preserve">: גורמים בכירים בבתי החולים בישראל טוענים </w:t>
      </w:r>
      <w:bookmarkStart w:id="123" w:name="_ETM_Q1_252752"/>
      <w:bookmarkEnd w:id="123"/>
      <w:r>
        <w:rPr>
          <w:rFonts w:hint="cs"/>
          <w:rtl/>
        </w:rPr>
        <w:t xml:space="preserve">שבתי החולים אינם </w:t>
      </w:r>
      <w:bookmarkStart w:id="124" w:name="_ETM_Q1_256110"/>
      <w:bookmarkEnd w:id="124"/>
      <w:r>
        <w:rPr>
          <w:rFonts w:hint="cs"/>
          <w:rtl/>
        </w:rPr>
        <w:t xml:space="preserve">מסוגלים לאתר אלפי בני אדם שבאו במגע עם 2,321 חולים בחצבת. אדוני, אין </w:t>
      </w:r>
      <w:bookmarkStart w:id="125" w:name="_ETM_Q1_264891"/>
      <w:bookmarkEnd w:id="125"/>
      <w:r>
        <w:rPr>
          <w:rFonts w:hint="cs"/>
          <w:rtl/>
        </w:rPr>
        <w:t xml:space="preserve">מספיק חדרי בידוד </w:t>
      </w:r>
      <w:r w:rsidR="00AE69FB">
        <w:rPr>
          <w:rtl/>
        </w:rPr>
        <w:t>–</w:t>
      </w:r>
      <w:r>
        <w:rPr>
          <w:rFonts w:hint="cs"/>
          <w:rtl/>
        </w:rPr>
        <w:t xml:space="preserve"> כך אומרים בכירים בבתי החולים </w:t>
      </w:r>
      <w:r w:rsidR="00AE69FB">
        <w:rPr>
          <w:rtl/>
        </w:rPr>
        <w:t>–</w:t>
      </w:r>
      <w:r>
        <w:rPr>
          <w:rFonts w:hint="cs"/>
          <w:rtl/>
        </w:rPr>
        <w:t xml:space="preserve"> </w:t>
      </w:r>
      <w:bookmarkStart w:id="126" w:name="_ETM_Q1_271656"/>
      <w:bookmarkEnd w:id="126"/>
      <w:r>
        <w:rPr>
          <w:rFonts w:hint="cs"/>
          <w:rtl/>
        </w:rPr>
        <w:t xml:space="preserve">על מנת להכיל את כל החשודים </w:t>
      </w:r>
      <w:bookmarkStart w:id="127" w:name="_ETM_Q1_270846"/>
      <w:bookmarkEnd w:id="127"/>
      <w:r>
        <w:rPr>
          <w:rFonts w:hint="cs"/>
          <w:rtl/>
        </w:rPr>
        <w:t xml:space="preserve">בהיחשפות לחצבת. בגלל המחסור בתורים הפנויים שולחים אדם מעל </w:t>
      </w:r>
      <w:r>
        <w:rPr>
          <w:rFonts w:hint="cs"/>
          <w:rtl/>
        </w:rPr>
        <w:lastRenderedPageBreak/>
        <w:t xml:space="preserve">גיל 18 שרוצה להתחסן למרפאות מטיילים, </w:t>
      </w:r>
      <w:bookmarkStart w:id="128" w:name="_ETM_Q1_283703"/>
      <w:bookmarkEnd w:id="128"/>
      <w:r>
        <w:rPr>
          <w:rFonts w:hint="cs"/>
          <w:rtl/>
        </w:rPr>
        <w:t>ואנשים נדרשים לשלם</w:t>
      </w:r>
      <w:r w:rsidR="00B128CC">
        <w:rPr>
          <w:rFonts w:hint="cs"/>
          <w:rtl/>
        </w:rPr>
        <w:t>,</w:t>
      </w:r>
      <w:r>
        <w:rPr>
          <w:rFonts w:hint="cs"/>
          <w:rtl/>
        </w:rPr>
        <w:t xml:space="preserve"> כלומר</w:t>
      </w:r>
      <w:r w:rsidR="00B128CC">
        <w:rPr>
          <w:rFonts w:hint="cs"/>
          <w:rtl/>
        </w:rPr>
        <w:t>,</w:t>
      </w:r>
      <w:r>
        <w:rPr>
          <w:rFonts w:hint="cs"/>
          <w:rtl/>
        </w:rPr>
        <w:t xml:space="preserve"> אתה צריך להביא את הזריקה שלך או לשלם על החיסון לחצבת.</w:t>
      </w:r>
    </w:p>
    <w:p w:rsidR="00244FAE" w:rsidRDefault="00244FAE" w:rsidP="00780D33">
      <w:pPr>
        <w:rPr>
          <w:rtl/>
        </w:rPr>
      </w:pPr>
      <w:bookmarkStart w:id="129" w:name="_ETM_Q1_288797"/>
      <w:bookmarkStart w:id="130" w:name="_ETM_Q1_288875"/>
      <w:bookmarkEnd w:id="129"/>
      <w:bookmarkEnd w:id="130"/>
    </w:p>
    <w:p w:rsidR="00244FAE" w:rsidRDefault="00244FAE" w:rsidP="004F6FAE">
      <w:pPr>
        <w:rPr>
          <w:rtl/>
        </w:rPr>
      </w:pPr>
      <w:bookmarkStart w:id="131" w:name="_ETM_Q1_288922"/>
      <w:bookmarkStart w:id="132" w:name="_ETM_Q1_289000"/>
      <w:bookmarkEnd w:id="131"/>
      <w:bookmarkEnd w:id="132"/>
      <w:r>
        <w:rPr>
          <w:rFonts w:hint="cs"/>
          <w:rtl/>
        </w:rPr>
        <w:t xml:space="preserve">אדוני, מה התוכנית </w:t>
      </w:r>
      <w:r w:rsidR="00AE69FB">
        <w:rPr>
          <w:rFonts w:hint="eastAsia"/>
          <w:rtl/>
        </w:rPr>
        <w:t>–</w:t>
      </w:r>
      <w:r>
        <w:rPr>
          <w:rFonts w:hint="cs"/>
          <w:rtl/>
        </w:rPr>
        <w:t xml:space="preserve"> אם בכלל </w:t>
      </w:r>
      <w:bookmarkStart w:id="133" w:name="_ETM_Q1_291828"/>
      <w:bookmarkEnd w:id="133"/>
      <w:r>
        <w:rPr>
          <w:rFonts w:hint="cs"/>
          <w:rtl/>
        </w:rPr>
        <w:t xml:space="preserve">קיימת </w:t>
      </w:r>
      <w:r w:rsidR="00AE69FB">
        <w:rPr>
          <w:rFonts w:hint="eastAsia"/>
          <w:rtl/>
        </w:rPr>
        <w:t>–</w:t>
      </w:r>
      <w:r>
        <w:rPr>
          <w:rFonts w:hint="cs"/>
          <w:rtl/>
        </w:rPr>
        <w:t xml:space="preserve"> לטיפול בחולי חצבת? מה התוכנית למניעת התפשטות החצבת? ולמה אין מבצע חיסון </w:t>
      </w:r>
      <w:bookmarkStart w:id="134" w:name="_ETM_Q1_296719"/>
      <w:bookmarkEnd w:id="134"/>
      <w:r>
        <w:rPr>
          <w:rFonts w:hint="cs"/>
          <w:rtl/>
        </w:rPr>
        <w:t>ארצי בחינם? תודה.</w:t>
      </w:r>
    </w:p>
    <w:p w:rsidR="00244FAE" w:rsidRDefault="00244FAE" w:rsidP="00780D33">
      <w:pPr>
        <w:rPr>
          <w:rtl/>
        </w:rPr>
      </w:pPr>
      <w:bookmarkStart w:id="135" w:name="_ETM_Q1_301188"/>
      <w:bookmarkStart w:id="136" w:name="_ETM_Q1_301281"/>
      <w:bookmarkEnd w:id="135"/>
      <w:bookmarkEnd w:id="136"/>
    </w:p>
    <w:p w:rsidR="00244FAE" w:rsidRDefault="00244FAE" w:rsidP="00780D33">
      <w:pPr>
        <w:pStyle w:val="af6"/>
        <w:keepNext/>
        <w:rPr>
          <w:rtl/>
        </w:rPr>
      </w:pPr>
      <w:bookmarkStart w:id="137" w:name="ET_yor_5317_11"/>
      <w:r w:rsidRPr="00780D33">
        <w:rPr>
          <w:rStyle w:val="TagStyle"/>
          <w:rtl/>
        </w:rPr>
        <w:t xml:space="preserve"> &lt;&lt; יור &gt;&gt; </w:t>
      </w:r>
      <w:r>
        <w:rPr>
          <w:rtl/>
        </w:rPr>
        <w:t>היו"ר יולי יואל אדלשטיין:</w:t>
      </w:r>
      <w:r w:rsidRPr="00780D33">
        <w:rPr>
          <w:rStyle w:val="TagStyle"/>
          <w:rtl/>
        </w:rPr>
        <w:t xml:space="preserve"> &lt;&lt; יור &gt;&gt;</w:t>
      </w:r>
      <w:r>
        <w:rPr>
          <w:rtl/>
        </w:rPr>
        <w:t xml:space="preserve"> </w:t>
      </w:r>
      <w:bookmarkEnd w:id="137"/>
    </w:p>
    <w:p w:rsidR="00244FAE" w:rsidRDefault="00244FAE" w:rsidP="005E25C5">
      <w:pPr>
        <w:rPr>
          <w:rtl/>
        </w:rPr>
      </w:pPr>
    </w:p>
    <w:p w:rsidR="00244FAE" w:rsidRDefault="00244FAE" w:rsidP="00210E8E">
      <w:pPr>
        <w:rPr>
          <w:rtl/>
        </w:rPr>
      </w:pPr>
      <w:bookmarkStart w:id="138" w:name="_ETM_Q1_301828"/>
      <w:bookmarkEnd w:id="138"/>
      <w:r>
        <w:rPr>
          <w:rFonts w:hint="cs"/>
          <w:rtl/>
        </w:rPr>
        <w:t xml:space="preserve">תודה. חבר </w:t>
      </w:r>
      <w:bookmarkStart w:id="139" w:name="_ETM_Q1_303109"/>
      <w:bookmarkEnd w:id="139"/>
      <w:r>
        <w:rPr>
          <w:rFonts w:hint="cs"/>
          <w:rtl/>
        </w:rPr>
        <w:t>הכנסת יוסף ג'בארין, בבקשה.</w:t>
      </w:r>
    </w:p>
    <w:p w:rsidR="00244FAE" w:rsidRDefault="00244FAE" w:rsidP="00780D33">
      <w:pPr>
        <w:rPr>
          <w:rtl/>
        </w:rPr>
      </w:pPr>
      <w:bookmarkStart w:id="140" w:name="_ETM_Q1_306063"/>
      <w:bookmarkStart w:id="141" w:name="_ETM_Q1_306156"/>
      <w:bookmarkEnd w:id="140"/>
      <w:bookmarkEnd w:id="141"/>
    </w:p>
    <w:p w:rsidR="00244FAE" w:rsidRDefault="00244FAE" w:rsidP="00780D33">
      <w:pPr>
        <w:pStyle w:val="a4"/>
        <w:keepNext/>
        <w:rPr>
          <w:rtl/>
        </w:rPr>
      </w:pPr>
      <w:bookmarkStart w:id="142" w:name="_ETM_Q1_306188"/>
      <w:bookmarkStart w:id="143" w:name="_ETM_Q1_306281"/>
      <w:bookmarkStart w:id="144" w:name="_ETM_Q1_308422"/>
      <w:bookmarkStart w:id="145" w:name="ET_speaker_5278_12"/>
      <w:bookmarkEnd w:id="142"/>
      <w:bookmarkEnd w:id="143"/>
      <w:bookmarkEnd w:id="144"/>
      <w:r w:rsidRPr="00780D33">
        <w:rPr>
          <w:rStyle w:val="TagStyle"/>
          <w:rtl/>
        </w:rPr>
        <w:t xml:space="preserve"> &lt;&lt; דובר &gt;&gt; </w:t>
      </w:r>
      <w:bookmarkStart w:id="146" w:name="_Toc531799088"/>
      <w:bookmarkStart w:id="147" w:name="_Toc531799317"/>
      <w:bookmarkStart w:id="148" w:name="_Toc532327268"/>
      <w:r>
        <w:rPr>
          <w:rtl/>
        </w:rPr>
        <w:t>יוסף ג'בארין (הרשימה המשותפת):</w:t>
      </w:r>
      <w:bookmarkEnd w:id="146"/>
      <w:bookmarkEnd w:id="147"/>
      <w:bookmarkEnd w:id="148"/>
      <w:r w:rsidRPr="00780D33">
        <w:rPr>
          <w:rStyle w:val="TagStyle"/>
          <w:rtl/>
        </w:rPr>
        <w:t xml:space="preserve"> &lt;&lt; דובר &gt;&gt;</w:t>
      </w:r>
      <w:r>
        <w:rPr>
          <w:rtl/>
        </w:rPr>
        <w:t xml:space="preserve"> </w:t>
      </w:r>
      <w:bookmarkEnd w:id="145"/>
    </w:p>
    <w:p w:rsidR="00244FAE" w:rsidRDefault="00244FAE" w:rsidP="005E25C5">
      <w:pPr>
        <w:rPr>
          <w:rtl/>
        </w:rPr>
      </w:pPr>
    </w:p>
    <w:p w:rsidR="00244FAE" w:rsidRDefault="00244FAE" w:rsidP="00B128CC">
      <w:pPr>
        <w:rPr>
          <w:rtl/>
        </w:rPr>
      </w:pPr>
      <w:bookmarkStart w:id="149" w:name="_ETM_Q1_308953"/>
      <w:bookmarkStart w:id="150" w:name="_ETM_Q1_308984"/>
      <w:bookmarkEnd w:id="149"/>
      <w:bookmarkEnd w:id="150"/>
      <w:r>
        <w:rPr>
          <w:rFonts w:hint="cs"/>
          <w:rtl/>
        </w:rPr>
        <w:t>תודה, כבוד היושב-ראש. אדוני סגן השר, ביום שני היה לנו דיון בוועדת הכספים בנושא בתי החולים הציבוריים הלא</w:t>
      </w:r>
      <w:bookmarkStart w:id="151" w:name="_ETM_Q1_317344"/>
      <w:bookmarkEnd w:id="151"/>
      <w:r>
        <w:rPr>
          <w:rFonts w:hint="cs"/>
          <w:rtl/>
        </w:rPr>
        <w:t>-ממשלתיים, ואני שואל לגבי בתי החולים בנצרת באופן ספציפי. שמענו</w:t>
      </w:r>
      <w:r w:rsidR="00B128CC">
        <w:rPr>
          <w:rFonts w:hint="cs"/>
          <w:rtl/>
        </w:rPr>
        <w:t xml:space="preserve"> על</w:t>
      </w:r>
      <w:r>
        <w:rPr>
          <w:rFonts w:hint="cs"/>
          <w:rtl/>
        </w:rPr>
        <w:t xml:space="preserve"> מצוקה מאוד קשה, עד כדי כך שאולי לא יהיה תקציב לשלם </w:t>
      </w:r>
      <w:bookmarkStart w:id="152" w:name="_ETM_Q1_326906"/>
      <w:bookmarkEnd w:id="152"/>
      <w:r>
        <w:rPr>
          <w:rFonts w:hint="cs"/>
          <w:rtl/>
        </w:rPr>
        <w:t>משכורות החודש. זה נושא שאנחנו בקשר</w:t>
      </w:r>
      <w:r w:rsidR="00B128CC">
        <w:rPr>
          <w:rFonts w:hint="cs"/>
          <w:rtl/>
        </w:rPr>
        <w:t xml:space="preserve"> כל השנים האחרונות.</w:t>
      </w:r>
      <w:r>
        <w:rPr>
          <w:rFonts w:hint="cs"/>
          <w:rtl/>
        </w:rPr>
        <w:t xml:space="preserve"> </w:t>
      </w:r>
      <w:bookmarkStart w:id="153" w:name="_ETM_Q1_335344"/>
      <w:bookmarkEnd w:id="153"/>
      <w:r>
        <w:rPr>
          <w:rFonts w:hint="cs"/>
          <w:rtl/>
        </w:rPr>
        <w:t xml:space="preserve">הובטח תקציב ולא הגיע. אני מקווה שכבוד סגן השר באמת </w:t>
      </w:r>
      <w:bookmarkStart w:id="154" w:name="_ETM_Q1_342594"/>
      <w:bookmarkEnd w:id="154"/>
      <w:r>
        <w:rPr>
          <w:rFonts w:hint="cs"/>
          <w:rtl/>
        </w:rPr>
        <w:t xml:space="preserve">יטפל בנושא בהקדם האפשרי, פשוט כדי להציל </w:t>
      </w:r>
      <w:bookmarkStart w:id="155" w:name="_ETM_Q1_342957"/>
      <w:bookmarkEnd w:id="155"/>
      <w:r w:rsidR="00B128CC">
        <w:rPr>
          <w:rFonts w:hint="cs"/>
          <w:rtl/>
        </w:rPr>
        <w:t>מ</w:t>
      </w:r>
      <w:r>
        <w:rPr>
          <w:rFonts w:hint="cs"/>
          <w:rtl/>
        </w:rPr>
        <w:t>המצב ה</w:t>
      </w:r>
      <w:r w:rsidR="00B128CC">
        <w:rPr>
          <w:rFonts w:hint="cs"/>
          <w:rtl/>
        </w:rPr>
        <w:t>מאוד-</w:t>
      </w:r>
      <w:r>
        <w:rPr>
          <w:rFonts w:hint="cs"/>
          <w:rtl/>
        </w:rPr>
        <w:t>קשה כיום בבתי החולים הללו.</w:t>
      </w:r>
    </w:p>
    <w:p w:rsidR="00244FAE" w:rsidRDefault="00244FAE" w:rsidP="00780D33">
      <w:pPr>
        <w:rPr>
          <w:rtl/>
        </w:rPr>
      </w:pPr>
      <w:bookmarkStart w:id="156" w:name="_ETM_Q1_348406"/>
      <w:bookmarkStart w:id="157" w:name="_ETM_Q1_348515"/>
      <w:bookmarkStart w:id="158" w:name="_ETM_Q1_348578"/>
      <w:bookmarkStart w:id="159" w:name="_ETM_Q1_348640"/>
      <w:bookmarkEnd w:id="156"/>
      <w:bookmarkEnd w:id="157"/>
      <w:bookmarkEnd w:id="158"/>
      <w:bookmarkEnd w:id="159"/>
    </w:p>
    <w:p w:rsidR="00244FAE" w:rsidRDefault="00244FAE" w:rsidP="00780D33">
      <w:pPr>
        <w:pStyle w:val="af6"/>
        <w:keepNext/>
        <w:rPr>
          <w:rtl/>
        </w:rPr>
      </w:pPr>
      <w:bookmarkStart w:id="160" w:name="ET_yor_5317_13"/>
      <w:r w:rsidRPr="00780D33">
        <w:rPr>
          <w:rStyle w:val="TagStyle"/>
          <w:rtl/>
        </w:rPr>
        <w:t xml:space="preserve"> &lt;&lt; יור &gt;&gt; </w:t>
      </w:r>
      <w:r>
        <w:rPr>
          <w:rtl/>
        </w:rPr>
        <w:t>היו"ר יולי יואל אדלשטיין:</w:t>
      </w:r>
      <w:r w:rsidRPr="00780D33">
        <w:rPr>
          <w:rStyle w:val="TagStyle"/>
          <w:rtl/>
        </w:rPr>
        <w:t xml:space="preserve"> &lt;&lt; יור &gt;&gt;</w:t>
      </w:r>
      <w:r>
        <w:rPr>
          <w:rtl/>
        </w:rPr>
        <w:t xml:space="preserve"> </w:t>
      </w:r>
      <w:bookmarkEnd w:id="160"/>
    </w:p>
    <w:p w:rsidR="00244FAE" w:rsidRDefault="00244FAE" w:rsidP="005E25C5">
      <w:pPr>
        <w:rPr>
          <w:rtl/>
        </w:rPr>
      </w:pPr>
    </w:p>
    <w:p w:rsidR="00244FAE" w:rsidRDefault="00244FAE" w:rsidP="00780D33">
      <w:pPr>
        <w:rPr>
          <w:rtl/>
        </w:rPr>
      </w:pPr>
      <w:bookmarkStart w:id="161" w:name="_ETM_Q1_349219"/>
      <w:bookmarkEnd w:id="161"/>
      <w:r>
        <w:rPr>
          <w:rFonts w:hint="cs"/>
          <w:rtl/>
        </w:rPr>
        <w:t xml:space="preserve">תודה. בבקשה, אדוני סגן </w:t>
      </w:r>
      <w:bookmarkStart w:id="162" w:name="_ETM_Q1_352140"/>
      <w:bookmarkEnd w:id="162"/>
      <w:r>
        <w:rPr>
          <w:rFonts w:hint="cs"/>
          <w:rtl/>
        </w:rPr>
        <w:t>שר הבריאות.</w:t>
      </w:r>
    </w:p>
    <w:p w:rsidR="00244FAE" w:rsidRDefault="00244FAE" w:rsidP="00780D33">
      <w:pPr>
        <w:rPr>
          <w:rtl/>
        </w:rPr>
      </w:pPr>
      <w:bookmarkStart w:id="163" w:name="_ETM_Q1_354484"/>
      <w:bookmarkStart w:id="164" w:name="_ETM_Q1_354578"/>
      <w:bookmarkStart w:id="165" w:name="_ETM_Q1_355328"/>
      <w:bookmarkEnd w:id="163"/>
      <w:bookmarkEnd w:id="164"/>
      <w:bookmarkEnd w:id="165"/>
    </w:p>
    <w:p w:rsidR="00244FAE" w:rsidRDefault="00D35734" w:rsidP="00D35734">
      <w:pPr>
        <w:pStyle w:val="-"/>
        <w:rPr>
          <w:rtl/>
        </w:rPr>
      </w:pPr>
      <w:bookmarkStart w:id="166" w:name="ET_speakercontinue_4792_28"/>
      <w:r w:rsidRPr="00D35734">
        <w:rPr>
          <w:rStyle w:val="TagStyle"/>
          <w:rtl/>
        </w:rPr>
        <w:t xml:space="preserve"> &lt;&lt; דובר_המשך &gt;&gt;</w:t>
      </w:r>
      <w:r w:rsidR="00244FAE" w:rsidRPr="00C23D90">
        <w:rPr>
          <w:rStyle w:val="TagStyle"/>
          <w:rtl/>
        </w:rPr>
        <w:t xml:space="preserve"> </w:t>
      </w:r>
      <w:bookmarkStart w:id="167" w:name="_Toc531799089"/>
      <w:r w:rsidR="00244FAE">
        <w:rPr>
          <w:rtl/>
        </w:rPr>
        <w:t>סגן שר הבריאות יעקב ליצמן:</w:t>
      </w:r>
      <w:bookmarkEnd w:id="167"/>
      <w:r w:rsidR="00244FAE" w:rsidRPr="00C23D90">
        <w:rPr>
          <w:rStyle w:val="TagStyle"/>
          <w:rtl/>
        </w:rPr>
        <w:t xml:space="preserve"> </w:t>
      </w:r>
      <w:bookmarkEnd w:id="166"/>
      <w:r w:rsidRPr="00D35734">
        <w:rPr>
          <w:rStyle w:val="TagStyle"/>
          <w:rtl/>
        </w:rPr>
        <w:t xml:space="preserve">&lt;&lt; דובר_המשך &gt;&gt; </w:t>
      </w:r>
      <w:r w:rsidR="00244FAE">
        <w:rPr>
          <w:rStyle w:val="TagStyle"/>
          <w:rtl/>
        </w:rPr>
        <w:t xml:space="preserve"> </w:t>
      </w:r>
    </w:p>
    <w:p w:rsidR="00244FAE" w:rsidRDefault="00244FAE" w:rsidP="005E25C5">
      <w:pPr>
        <w:rPr>
          <w:rtl/>
        </w:rPr>
      </w:pPr>
    </w:p>
    <w:p w:rsidR="00244FAE" w:rsidRDefault="00244FAE" w:rsidP="004F6FAE">
      <w:pPr>
        <w:rPr>
          <w:rtl/>
        </w:rPr>
      </w:pPr>
      <w:bookmarkStart w:id="168" w:name="_ETM_Q1_355953"/>
      <w:bookmarkStart w:id="169" w:name="_ETM_Q1_356000"/>
      <w:bookmarkEnd w:id="168"/>
      <w:bookmarkEnd w:id="169"/>
      <w:r>
        <w:rPr>
          <w:rFonts w:hint="cs"/>
          <w:rtl/>
        </w:rPr>
        <w:t>תודה, אדוני היושב-ראש. אנחנו באמצע בדיקה, כפי שאמרת</w:t>
      </w:r>
      <w:bookmarkStart w:id="170" w:name="_ETM_Q1_356965"/>
      <w:bookmarkEnd w:id="170"/>
      <w:r>
        <w:rPr>
          <w:rFonts w:hint="cs"/>
          <w:rtl/>
        </w:rPr>
        <w:t xml:space="preserve">י, וחברת הכנסת </w:t>
      </w:r>
      <w:r w:rsidR="00AE69FB">
        <w:rPr>
          <w:rtl/>
        </w:rPr>
        <w:t>–</w:t>
      </w:r>
      <w:r>
        <w:rPr>
          <w:rFonts w:hint="cs"/>
          <w:rtl/>
        </w:rPr>
        <w:t xml:space="preserve"> היא לא מקשיבה </w:t>
      </w:r>
      <w:bookmarkStart w:id="171" w:name="_ETM_Q1_369492"/>
      <w:bookmarkEnd w:id="171"/>
      <w:r w:rsidR="00AE69FB">
        <w:rPr>
          <w:rFonts w:hint="eastAsia"/>
          <w:rtl/>
        </w:rPr>
        <w:t>–</w:t>
      </w:r>
      <w:r>
        <w:rPr>
          <w:rFonts w:hint="cs"/>
          <w:rtl/>
        </w:rPr>
        <w:t xml:space="preserve"> אנחנו באמצע הבדיקה, </w:t>
      </w:r>
      <w:bookmarkStart w:id="172" w:name="_ETM_Q1_368456"/>
      <w:bookmarkEnd w:id="172"/>
      <w:r>
        <w:rPr>
          <w:rFonts w:hint="cs"/>
          <w:rtl/>
        </w:rPr>
        <w:t xml:space="preserve">זה מה שאמרתי לך קודם. אז נחכה </w:t>
      </w:r>
      <w:proofErr w:type="spellStart"/>
      <w:r>
        <w:rPr>
          <w:rFonts w:hint="cs"/>
          <w:rtl/>
        </w:rPr>
        <w:t>לאחרי</w:t>
      </w:r>
      <w:proofErr w:type="spellEnd"/>
      <w:r>
        <w:rPr>
          <w:rFonts w:hint="cs"/>
          <w:rtl/>
        </w:rPr>
        <w:t xml:space="preserve"> הבדיקה </w:t>
      </w:r>
      <w:bookmarkStart w:id="173" w:name="_ETM_Q1_370690"/>
      <w:bookmarkEnd w:id="173"/>
      <w:r>
        <w:rPr>
          <w:rFonts w:hint="cs"/>
          <w:rtl/>
        </w:rPr>
        <w:t>לראות מה הצרכים ומה לא.</w:t>
      </w:r>
    </w:p>
    <w:p w:rsidR="00244FAE" w:rsidRPr="0074221C" w:rsidRDefault="00244FAE" w:rsidP="005E25C5">
      <w:pPr>
        <w:rPr>
          <w:rtl/>
        </w:rPr>
      </w:pPr>
      <w:bookmarkStart w:id="174" w:name="_ETM_Q1_373034"/>
      <w:bookmarkStart w:id="175" w:name="_ETM_Q1_373128"/>
      <w:bookmarkStart w:id="176" w:name="_ETM_Q1_373847"/>
      <w:bookmarkEnd w:id="174"/>
      <w:bookmarkEnd w:id="175"/>
      <w:bookmarkEnd w:id="176"/>
    </w:p>
    <w:p w:rsidR="00244FAE" w:rsidRDefault="00244FAE" w:rsidP="00210E8E">
      <w:pPr>
        <w:pStyle w:val="af5"/>
        <w:keepNext/>
        <w:rPr>
          <w:rtl/>
        </w:rPr>
      </w:pPr>
      <w:r w:rsidRPr="00780D33">
        <w:rPr>
          <w:rStyle w:val="TagStyle"/>
          <w:rtl/>
        </w:rPr>
        <w:t xml:space="preserve">&lt;&lt; קריאה &gt;&gt; </w:t>
      </w:r>
      <w:r>
        <w:rPr>
          <w:rtl/>
        </w:rPr>
        <w:t>מיקי רוזנטל (המחנה הציוני):</w:t>
      </w:r>
      <w:r w:rsidRPr="00780D33">
        <w:rPr>
          <w:rStyle w:val="TagStyle"/>
          <w:rtl/>
        </w:rPr>
        <w:t xml:space="preserve"> &lt;&lt; קריאה &gt;&gt;</w:t>
      </w:r>
      <w:r>
        <w:rPr>
          <w:rtl/>
        </w:rPr>
        <w:t xml:space="preserve"> </w:t>
      </w:r>
    </w:p>
    <w:p w:rsidR="00244FAE" w:rsidRPr="00210E8E" w:rsidRDefault="00244FAE" w:rsidP="00210E8E">
      <w:pPr>
        <w:rPr>
          <w:rtl/>
          <w:lang w:eastAsia="he-IL"/>
        </w:rPr>
      </w:pPr>
    </w:p>
    <w:p w:rsidR="00244FAE" w:rsidRDefault="00244FAE" w:rsidP="004F6FAE">
      <w:pPr>
        <w:rPr>
          <w:rtl/>
          <w:lang w:eastAsia="he-IL"/>
        </w:rPr>
      </w:pPr>
      <w:r>
        <w:rPr>
          <w:rFonts w:hint="cs"/>
          <w:rtl/>
          <w:lang w:eastAsia="he-IL"/>
        </w:rPr>
        <w:t>מתי זה יסתיים? זה כבר הרבה זמן.</w:t>
      </w:r>
    </w:p>
    <w:p w:rsidR="00244FAE" w:rsidRDefault="00244FAE" w:rsidP="00210E8E">
      <w:pPr>
        <w:rPr>
          <w:rtl/>
          <w:lang w:eastAsia="he-IL"/>
        </w:rPr>
      </w:pPr>
    </w:p>
    <w:p w:rsidR="00244FAE" w:rsidRDefault="00244FAE" w:rsidP="00C23D90">
      <w:pPr>
        <w:pStyle w:val="-"/>
        <w:keepNext/>
        <w:rPr>
          <w:rtl/>
        </w:rPr>
      </w:pPr>
      <w:r w:rsidRPr="00C23D90">
        <w:rPr>
          <w:rStyle w:val="TagStyle"/>
          <w:rtl/>
        </w:rPr>
        <w:t xml:space="preserve">&lt;&lt; דובר_המשך &gt;&gt; </w:t>
      </w:r>
      <w:r>
        <w:rPr>
          <w:rtl/>
        </w:rPr>
        <w:t>סגן שר הבריאות יעקב ליצמן:</w:t>
      </w:r>
      <w:r w:rsidRPr="00C23D90">
        <w:rPr>
          <w:rStyle w:val="TagStyle"/>
          <w:rtl/>
        </w:rPr>
        <w:t xml:space="preserve"> &lt;&lt; דובר_המשך &gt;&gt;</w:t>
      </w:r>
      <w:r>
        <w:rPr>
          <w:rtl/>
        </w:rPr>
        <w:t xml:space="preserve"> </w:t>
      </w:r>
    </w:p>
    <w:p w:rsidR="00244FAE" w:rsidRDefault="00244FAE" w:rsidP="005E25C5">
      <w:pPr>
        <w:rPr>
          <w:rtl/>
        </w:rPr>
      </w:pPr>
    </w:p>
    <w:p w:rsidR="00244FAE" w:rsidRDefault="00244FAE" w:rsidP="00210E8E">
      <w:pPr>
        <w:rPr>
          <w:rtl/>
        </w:rPr>
      </w:pPr>
      <w:r>
        <w:rPr>
          <w:rFonts w:hint="cs"/>
          <w:rtl/>
        </w:rPr>
        <w:t>זה לא הרבה זמן.</w:t>
      </w:r>
      <w:r>
        <w:rPr>
          <w:rtl/>
        </w:rPr>
        <w:t xml:space="preserve"> </w:t>
      </w:r>
    </w:p>
    <w:p w:rsidR="00244FAE" w:rsidRPr="00210E8E" w:rsidRDefault="00244FAE" w:rsidP="00210E8E">
      <w:pPr>
        <w:rPr>
          <w:rtl/>
          <w:lang w:eastAsia="he-IL"/>
        </w:rPr>
      </w:pPr>
    </w:p>
    <w:p w:rsidR="00244FAE" w:rsidRDefault="00244FAE" w:rsidP="00780D33">
      <w:pPr>
        <w:pStyle w:val="af5"/>
        <w:keepNext/>
        <w:rPr>
          <w:rtl/>
        </w:rPr>
      </w:pPr>
      <w:bookmarkStart w:id="177" w:name="ET_interruption_5106_20"/>
      <w:r w:rsidRPr="00780D33">
        <w:rPr>
          <w:rStyle w:val="TagStyle"/>
          <w:rtl/>
        </w:rPr>
        <w:lastRenderedPageBreak/>
        <w:t xml:space="preserve"> &lt;&lt; קריאה &gt;&gt; </w:t>
      </w:r>
      <w:r>
        <w:rPr>
          <w:rtl/>
        </w:rPr>
        <w:t>מיקי רוזנטל (המחנה הציוני):</w:t>
      </w:r>
      <w:r w:rsidRPr="00780D33">
        <w:rPr>
          <w:rStyle w:val="TagStyle"/>
          <w:rtl/>
        </w:rPr>
        <w:t xml:space="preserve"> &lt;&lt; קריאה &gt;&gt;</w:t>
      </w:r>
      <w:r>
        <w:rPr>
          <w:rtl/>
        </w:rPr>
        <w:t xml:space="preserve"> </w:t>
      </w:r>
      <w:bookmarkEnd w:id="177"/>
    </w:p>
    <w:p w:rsidR="00244FAE" w:rsidRDefault="00244FAE" w:rsidP="005E25C5">
      <w:pPr>
        <w:rPr>
          <w:rtl/>
        </w:rPr>
      </w:pPr>
    </w:p>
    <w:p w:rsidR="00244FAE" w:rsidRDefault="00244FAE" w:rsidP="00780D33">
      <w:pPr>
        <w:rPr>
          <w:rtl/>
        </w:rPr>
      </w:pPr>
      <w:bookmarkStart w:id="178" w:name="_ETM_Q1_409003"/>
      <w:bookmarkStart w:id="179" w:name="_ETM_Q1_409284"/>
      <w:bookmarkStart w:id="180" w:name="_ETM_Q1_409362"/>
      <w:bookmarkEnd w:id="178"/>
      <w:bookmarkEnd w:id="179"/>
      <w:bookmarkEnd w:id="180"/>
      <w:r>
        <w:rPr>
          <w:rtl/>
        </w:rPr>
        <w:t xml:space="preserve"> </w:t>
      </w:r>
      <w:r>
        <w:rPr>
          <w:rFonts w:hint="cs"/>
          <w:rtl/>
        </w:rPr>
        <w:t xml:space="preserve">כי מדובר פה </w:t>
      </w:r>
      <w:bookmarkStart w:id="181" w:name="_ETM_Q1_375561"/>
      <w:bookmarkEnd w:id="181"/>
      <w:r>
        <w:rPr>
          <w:rFonts w:hint="cs"/>
          <w:rtl/>
        </w:rPr>
        <w:t xml:space="preserve">על קריסה. שמענו את מנהלי בתי החולים השבוע, שאין להם </w:t>
      </w:r>
      <w:bookmarkStart w:id="182" w:name="_ETM_Q1_379903"/>
      <w:bookmarkEnd w:id="182"/>
      <w:r>
        <w:rPr>
          <w:rFonts w:hint="cs"/>
          <w:rtl/>
        </w:rPr>
        <w:t>כסף.</w:t>
      </w:r>
    </w:p>
    <w:p w:rsidR="00244FAE" w:rsidRDefault="00244FAE" w:rsidP="00780D33">
      <w:pPr>
        <w:rPr>
          <w:rtl/>
        </w:rPr>
      </w:pPr>
      <w:bookmarkStart w:id="183" w:name="_ETM_Q1_381541"/>
      <w:bookmarkStart w:id="184" w:name="_ETM_Q1_381651"/>
      <w:bookmarkStart w:id="185" w:name="_ETM_Q1_384112"/>
      <w:bookmarkStart w:id="186" w:name="_ETM_Q1_384190"/>
      <w:bookmarkEnd w:id="183"/>
      <w:bookmarkEnd w:id="184"/>
      <w:bookmarkEnd w:id="185"/>
      <w:bookmarkEnd w:id="186"/>
    </w:p>
    <w:p w:rsidR="00244FAE" w:rsidRDefault="00244FAE" w:rsidP="00C23D90">
      <w:pPr>
        <w:pStyle w:val="-"/>
        <w:keepNext/>
        <w:rPr>
          <w:rtl/>
        </w:rPr>
      </w:pPr>
      <w:r w:rsidRPr="00C23D90">
        <w:rPr>
          <w:rStyle w:val="TagStyle"/>
          <w:rtl/>
        </w:rPr>
        <w:t xml:space="preserve">&lt;&lt; דובר_המשך &gt;&gt; </w:t>
      </w:r>
      <w:r>
        <w:rPr>
          <w:rtl/>
        </w:rPr>
        <w:t>סגן שר הבריאות יעקב ליצמן:</w:t>
      </w:r>
      <w:r w:rsidRPr="00C23D90">
        <w:rPr>
          <w:rStyle w:val="TagStyle"/>
          <w:rtl/>
        </w:rPr>
        <w:t xml:space="preserve"> &lt;&lt; דובר_המשך &gt;&gt;</w:t>
      </w:r>
      <w:r>
        <w:rPr>
          <w:rtl/>
        </w:rPr>
        <w:t xml:space="preserve"> </w:t>
      </w:r>
    </w:p>
    <w:p w:rsidR="00244FAE" w:rsidRDefault="00244FAE" w:rsidP="005E25C5">
      <w:pPr>
        <w:rPr>
          <w:rtl/>
        </w:rPr>
      </w:pPr>
    </w:p>
    <w:p w:rsidR="00244FAE" w:rsidRDefault="00244FAE" w:rsidP="00B128CC">
      <w:pPr>
        <w:rPr>
          <w:rtl/>
        </w:rPr>
      </w:pPr>
      <w:bookmarkStart w:id="187" w:name="_ETM_Q1_385503"/>
      <w:bookmarkEnd w:id="187"/>
      <w:r>
        <w:rPr>
          <w:rFonts w:hint="cs"/>
          <w:rtl/>
        </w:rPr>
        <w:t>אתה לא מדבר על אותו דבר</w:t>
      </w:r>
      <w:r w:rsidR="00B128CC">
        <w:rPr>
          <w:rFonts w:hint="cs"/>
          <w:rtl/>
        </w:rPr>
        <w:t xml:space="preserve"> </w:t>
      </w:r>
      <w:r w:rsidR="00AE69FB">
        <w:rPr>
          <w:rFonts w:hint="eastAsia"/>
          <w:rtl/>
        </w:rPr>
        <w:t>–</w:t>
      </w:r>
      <w:r>
        <w:rPr>
          <w:rFonts w:hint="cs"/>
          <w:rtl/>
        </w:rPr>
        <w:t xml:space="preserve"> מה שאני עונה לה.</w:t>
      </w:r>
    </w:p>
    <w:p w:rsidR="00244FAE" w:rsidRDefault="00244FAE" w:rsidP="00780D33">
      <w:pPr>
        <w:rPr>
          <w:rtl/>
        </w:rPr>
      </w:pPr>
    </w:p>
    <w:p w:rsidR="00244FAE" w:rsidRDefault="00244FAE" w:rsidP="00210E8E">
      <w:pPr>
        <w:pStyle w:val="af5"/>
        <w:keepNext/>
        <w:rPr>
          <w:rtl/>
        </w:rPr>
      </w:pPr>
      <w:r w:rsidRPr="00780D33">
        <w:rPr>
          <w:rStyle w:val="TagStyle"/>
          <w:rtl/>
        </w:rPr>
        <w:t xml:space="preserve">&lt;&lt; קריאה &gt;&gt; </w:t>
      </w:r>
      <w:r>
        <w:rPr>
          <w:rtl/>
        </w:rPr>
        <w:t>מיקי רוזנטל (המחנה הציוני):</w:t>
      </w:r>
      <w:r w:rsidRPr="00780D33">
        <w:rPr>
          <w:rStyle w:val="TagStyle"/>
          <w:rtl/>
        </w:rPr>
        <w:t xml:space="preserve"> &lt;&lt; קריאה &gt;&gt;</w:t>
      </w:r>
      <w:r>
        <w:rPr>
          <w:rtl/>
        </w:rPr>
        <w:t xml:space="preserve"> </w:t>
      </w:r>
    </w:p>
    <w:p w:rsidR="00244FAE" w:rsidRDefault="00244FAE" w:rsidP="00210E8E">
      <w:pPr>
        <w:rPr>
          <w:rtl/>
        </w:rPr>
      </w:pPr>
    </w:p>
    <w:p w:rsidR="00244FAE" w:rsidRDefault="00244FAE" w:rsidP="00780D33">
      <w:pPr>
        <w:rPr>
          <w:rtl/>
        </w:rPr>
      </w:pPr>
      <w:bookmarkStart w:id="188" w:name="_ETM_Q1_389565"/>
      <w:bookmarkStart w:id="189" w:name="_ETM_Q1_389643"/>
      <w:bookmarkEnd w:id="188"/>
      <w:bookmarkEnd w:id="189"/>
      <w:r>
        <w:rPr>
          <w:rFonts w:hint="cs"/>
          <w:rtl/>
        </w:rPr>
        <w:t>על נצרת.</w:t>
      </w:r>
    </w:p>
    <w:p w:rsidR="00244FAE" w:rsidRDefault="00244FAE" w:rsidP="00780D33">
      <w:pPr>
        <w:rPr>
          <w:rtl/>
        </w:rPr>
      </w:pPr>
      <w:bookmarkStart w:id="190" w:name="_ETM_Q1_391675"/>
      <w:bookmarkStart w:id="191" w:name="_ETM_Q1_391753"/>
      <w:bookmarkEnd w:id="190"/>
      <w:bookmarkEnd w:id="191"/>
    </w:p>
    <w:p w:rsidR="00244FAE" w:rsidRDefault="00244FAE" w:rsidP="00780D33">
      <w:pPr>
        <w:pStyle w:val="af6"/>
        <w:keepNext/>
        <w:rPr>
          <w:rtl/>
        </w:rPr>
      </w:pPr>
      <w:bookmarkStart w:id="192" w:name="ET_yor_5317_18"/>
      <w:r w:rsidRPr="00780D33">
        <w:rPr>
          <w:rStyle w:val="TagStyle"/>
          <w:rtl/>
        </w:rPr>
        <w:t xml:space="preserve"> &lt;&lt; יור &gt;&gt; </w:t>
      </w:r>
      <w:r>
        <w:rPr>
          <w:rtl/>
        </w:rPr>
        <w:t>היו"ר יולי יואל אדלשטיין:</w:t>
      </w:r>
      <w:r w:rsidRPr="00780D33">
        <w:rPr>
          <w:rStyle w:val="TagStyle"/>
          <w:rtl/>
        </w:rPr>
        <w:t xml:space="preserve"> &lt;&lt; יור &gt;&gt;</w:t>
      </w:r>
      <w:r>
        <w:rPr>
          <w:rtl/>
        </w:rPr>
        <w:t xml:space="preserve"> </w:t>
      </w:r>
      <w:bookmarkEnd w:id="192"/>
    </w:p>
    <w:p w:rsidR="00244FAE" w:rsidRDefault="00244FAE" w:rsidP="005E25C5">
      <w:pPr>
        <w:rPr>
          <w:rtl/>
        </w:rPr>
      </w:pPr>
    </w:p>
    <w:p w:rsidR="00244FAE" w:rsidRDefault="00244FAE" w:rsidP="00B128CC">
      <w:pPr>
        <w:rPr>
          <w:rtl/>
        </w:rPr>
      </w:pPr>
      <w:bookmarkStart w:id="193" w:name="_ETM_Q1_392331"/>
      <w:bookmarkEnd w:id="193"/>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הוא </w:t>
      </w:r>
      <w:bookmarkStart w:id="194" w:name="_ETM_Q1_393050"/>
      <w:bookmarkEnd w:id="194"/>
      <w:r>
        <w:rPr>
          <w:rFonts w:hint="cs"/>
          <w:rtl/>
        </w:rPr>
        <w:t>עונה על ה</w:t>
      </w:r>
      <w:r w:rsidR="00B128CC">
        <w:rPr>
          <w:rFonts w:hint="cs"/>
          <w:rtl/>
        </w:rPr>
        <w:t>ש</w:t>
      </w:r>
      <w:r>
        <w:rPr>
          <w:rFonts w:hint="cs"/>
          <w:rtl/>
        </w:rPr>
        <w:t>אלה המקורית של השאילתה.</w:t>
      </w:r>
    </w:p>
    <w:p w:rsidR="00244FAE" w:rsidRPr="009C2834" w:rsidRDefault="00244FAE" w:rsidP="009C2834">
      <w:pPr>
        <w:rPr>
          <w:rtl/>
        </w:rPr>
      </w:pPr>
    </w:p>
    <w:p w:rsidR="00244FAE" w:rsidRDefault="00244FAE" w:rsidP="00C23D90">
      <w:pPr>
        <w:pStyle w:val="-"/>
        <w:keepNext/>
        <w:rPr>
          <w:rtl/>
        </w:rPr>
      </w:pPr>
      <w:bookmarkStart w:id="195" w:name="ET_speakercontinue_4792_27"/>
      <w:r w:rsidRPr="00C23D90">
        <w:rPr>
          <w:rStyle w:val="TagStyle"/>
          <w:rtl/>
        </w:rPr>
        <w:t xml:space="preserve"> &lt;&lt; דובר_המשך &gt;&gt; </w:t>
      </w:r>
      <w:r>
        <w:rPr>
          <w:rtl/>
        </w:rPr>
        <w:t>סגן שר הבריאות יעקב ליצמן:</w:t>
      </w:r>
      <w:r w:rsidRPr="00C23D90">
        <w:rPr>
          <w:rStyle w:val="TagStyle"/>
          <w:rtl/>
        </w:rPr>
        <w:t xml:space="preserve"> &lt;&lt; דובר_המשך &gt;&gt;</w:t>
      </w:r>
      <w:r>
        <w:rPr>
          <w:rtl/>
        </w:rPr>
        <w:t xml:space="preserve"> </w:t>
      </w:r>
      <w:bookmarkEnd w:id="195"/>
    </w:p>
    <w:p w:rsidR="00244FAE" w:rsidRPr="00C23D90" w:rsidRDefault="00244FAE" w:rsidP="00C23D90">
      <w:pPr>
        <w:rPr>
          <w:rtl/>
        </w:rPr>
      </w:pPr>
      <w:r>
        <w:rPr>
          <w:rtl/>
        </w:rPr>
        <w:t xml:space="preserve"> </w:t>
      </w:r>
    </w:p>
    <w:p w:rsidR="00244FAE" w:rsidRDefault="00244FAE" w:rsidP="00210E8E">
      <w:pPr>
        <w:rPr>
          <w:rtl/>
        </w:rPr>
      </w:pPr>
      <w:r>
        <w:rPr>
          <w:rFonts w:hint="cs"/>
          <w:rtl/>
        </w:rPr>
        <w:t>לא עונה על זה.</w:t>
      </w:r>
      <w:r>
        <w:rPr>
          <w:rtl/>
        </w:rPr>
        <w:t xml:space="preserve"> </w:t>
      </w:r>
    </w:p>
    <w:p w:rsidR="00244FAE" w:rsidRDefault="00244FAE" w:rsidP="00780D33">
      <w:pPr>
        <w:rPr>
          <w:rtl/>
        </w:rPr>
      </w:pPr>
      <w:bookmarkStart w:id="196" w:name="_ETM_Q1_417393"/>
      <w:bookmarkStart w:id="197" w:name="_ETM_Q1_417503"/>
      <w:bookmarkEnd w:id="196"/>
      <w:bookmarkEnd w:id="197"/>
    </w:p>
    <w:p w:rsidR="00244FAE" w:rsidRDefault="00244FAE" w:rsidP="00780D33">
      <w:pPr>
        <w:pStyle w:val="af5"/>
        <w:keepNext/>
        <w:rPr>
          <w:rtl/>
        </w:rPr>
      </w:pPr>
      <w:bookmarkStart w:id="198" w:name="_ETM_Q1_417753"/>
      <w:bookmarkStart w:id="199" w:name="_ETM_Q1_417831"/>
      <w:bookmarkEnd w:id="198"/>
      <w:bookmarkEnd w:id="199"/>
      <w:r w:rsidRPr="00780D33">
        <w:rPr>
          <w:rStyle w:val="TagStyle"/>
          <w:rtl/>
        </w:rPr>
        <w:t xml:space="preserve">&lt;&lt; קריאה &gt;&gt; </w:t>
      </w:r>
      <w:r>
        <w:rPr>
          <w:rtl/>
        </w:rPr>
        <w:t>מיקי רוזנטל (המחנה הציוני):</w:t>
      </w:r>
      <w:r w:rsidRPr="00780D33">
        <w:rPr>
          <w:rStyle w:val="TagStyle"/>
          <w:rtl/>
        </w:rPr>
        <w:t xml:space="preserve"> &lt;&lt; קריאה &gt;&gt;</w:t>
      </w:r>
      <w:r>
        <w:rPr>
          <w:rtl/>
        </w:rPr>
        <w:t xml:space="preserve"> </w:t>
      </w:r>
    </w:p>
    <w:p w:rsidR="00244FAE" w:rsidRDefault="00244FAE" w:rsidP="00780D33">
      <w:pPr>
        <w:rPr>
          <w:rtl/>
        </w:rPr>
      </w:pPr>
    </w:p>
    <w:p w:rsidR="00244FAE" w:rsidRDefault="00244FAE" w:rsidP="00780D33">
      <w:pPr>
        <w:rPr>
          <w:rtl/>
        </w:rPr>
      </w:pPr>
      <w:bookmarkStart w:id="200" w:name="_ETM_Q1_396909"/>
      <w:bookmarkStart w:id="201" w:name="_ETM_Q1_397003"/>
      <w:bookmarkEnd w:id="200"/>
      <w:bookmarkEnd w:id="201"/>
      <w:r>
        <w:rPr>
          <w:rFonts w:hint="cs"/>
          <w:rtl/>
        </w:rPr>
        <w:t>סליחה, מתנצל.</w:t>
      </w:r>
    </w:p>
    <w:p w:rsidR="00244FAE" w:rsidRDefault="00244FAE" w:rsidP="00780D33">
      <w:pPr>
        <w:rPr>
          <w:rtl/>
        </w:rPr>
      </w:pPr>
      <w:bookmarkStart w:id="202" w:name="_ETM_Q1_399065"/>
      <w:bookmarkStart w:id="203" w:name="_ETM_Q1_399143"/>
      <w:bookmarkEnd w:id="202"/>
      <w:bookmarkEnd w:id="203"/>
    </w:p>
    <w:p w:rsidR="00244FAE" w:rsidRDefault="00244FAE" w:rsidP="00C23D90">
      <w:pPr>
        <w:pStyle w:val="-"/>
        <w:keepNext/>
        <w:rPr>
          <w:rtl/>
        </w:rPr>
      </w:pPr>
      <w:bookmarkStart w:id="204" w:name="_ETM_Q1_423534"/>
      <w:bookmarkStart w:id="205" w:name="_ETM_Q1_423612"/>
      <w:bookmarkStart w:id="206" w:name="_ETM_Q1_423690"/>
      <w:bookmarkStart w:id="207" w:name="_ETM_Q1_423784"/>
      <w:bookmarkStart w:id="208" w:name="_ETM_Q1_425784"/>
      <w:bookmarkStart w:id="209" w:name="ET_speakercontinue_4792_25"/>
      <w:bookmarkEnd w:id="204"/>
      <w:bookmarkEnd w:id="205"/>
      <w:bookmarkEnd w:id="206"/>
      <w:bookmarkEnd w:id="207"/>
      <w:bookmarkEnd w:id="208"/>
      <w:r w:rsidRPr="00C23D90">
        <w:rPr>
          <w:rStyle w:val="TagStyle"/>
          <w:rtl/>
        </w:rPr>
        <w:t xml:space="preserve"> &lt;&lt; דובר_המשך &gt;&gt; </w:t>
      </w:r>
      <w:r>
        <w:rPr>
          <w:rtl/>
        </w:rPr>
        <w:t>סגן שר הבריאות יעקב ליצמן:</w:t>
      </w:r>
      <w:r w:rsidRPr="00C23D90">
        <w:rPr>
          <w:rStyle w:val="TagStyle"/>
          <w:rtl/>
        </w:rPr>
        <w:t xml:space="preserve"> &lt;&lt; דובר_המשך &gt;&gt;</w:t>
      </w:r>
      <w:r>
        <w:rPr>
          <w:rtl/>
        </w:rPr>
        <w:t xml:space="preserve"> </w:t>
      </w:r>
      <w:bookmarkEnd w:id="209"/>
    </w:p>
    <w:p w:rsidR="00244FAE" w:rsidRDefault="00244FAE" w:rsidP="005E25C5">
      <w:pPr>
        <w:rPr>
          <w:rtl/>
        </w:rPr>
      </w:pPr>
    </w:p>
    <w:p w:rsidR="00244FAE" w:rsidRDefault="00244FAE" w:rsidP="001017E2">
      <w:pPr>
        <w:rPr>
          <w:rtl/>
        </w:rPr>
      </w:pPr>
      <w:bookmarkStart w:id="210" w:name="_ETM_Q1_429174"/>
      <w:bookmarkEnd w:id="210"/>
      <w:r>
        <w:rPr>
          <w:rFonts w:hint="cs"/>
          <w:rtl/>
        </w:rPr>
        <w:t xml:space="preserve">בקשר </w:t>
      </w:r>
      <w:bookmarkStart w:id="211" w:name="_ETM_Q1_394370"/>
      <w:bookmarkEnd w:id="211"/>
      <w:r>
        <w:rPr>
          <w:rFonts w:hint="cs"/>
          <w:rtl/>
        </w:rPr>
        <w:t xml:space="preserve">למה שאמרתי לך קודם </w:t>
      </w:r>
      <w:r w:rsidR="00AE69FB">
        <w:rPr>
          <w:rtl/>
        </w:rPr>
        <w:t>–</w:t>
      </w:r>
      <w:r>
        <w:rPr>
          <w:rFonts w:hint="cs"/>
          <w:rtl/>
        </w:rPr>
        <w:t xml:space="preserve"> אנחנו באמצע בדיקה</w:t>
      </w:r>
      <w:r w:rsidR="00B128CC">
        <w:rPr>
          <w:rFonts w:hint="cs"/>
          <w:rtl/>
        </w:rPr>
        <w:t>, ו</w:t>
      </w:r>
      <w:r>
        <w:rPr>
          <w:rFonts w:hint="cs"/>
          <w:rtl/>
        </w:rPr>
        <w:t xml:space="preserve">לפי הבדיקה אנחנו </w:t>
      </w:r>
      <w:bookmarkStart w:id="212" w:name="_ETM_Q1_397651"/>
      <w:bookmarkEnd w:id="212"/>
      <w:r>
        <w:rPr>
          <w:rFonts w:hint="cs"/>
          <w:rtl/>
        </w:rPr>
        <w:t xml:space="preserve">נחליט. אני לא חושב שאנחנו הולכים לפתוח כרגע באילת. אני לא </w:t>
      </w:r>
      <w:bookmarkStart w:id="213" w:name="_ETM_Q1_403800"/>
      <w:bookmarkEnd w:id="213"/>
      <w:r>
        <w:rPr>
          <w:rFonts w:hint="cs"/>
          <w:rtl/>
        </w:rPr>
        <w:t>חושב שזה מצדיק כרגע, לפי ה</w:t>
      </w:r>
      <w:r w:rsidR="00B128CC">
        <w:rPr>
          <w:rFonts w:hint="cs"/>
          <w:rtl/>
        </w:rPr>
        <w:t>מספר</w:t>
      </w:r>
      <w:r>
        <w:rPr>
          <w:rFonts w:hint="cs"/>
          <w:rtl/>
        </w:rPr>
        <w:t xml:space="preserve">, לפי הדברים. אני לא </w:t>
      </w:r>
      <w:bookmarkStart w:id="214" w:name="_ETM_Q1_405904"/>
      <w:bookmarkEnd w:id="214"/>
      <w:r>
        <w:rPr>
          <w:rFonts w:hint="cs"/>
          <w:rtl/>
        </w:rPr>
        <w:t>יכול להגיד לך תשובה החלטית, אני צריך לבדוק את זה</w:t>
      </w:r>
      <w:r w:rsidR="001017E2">
        <w:rPr>
          <w:rFonts w:hint="cs"/>
          <w:rtl/>
        </w:rPr>
        <w:t>,</w:t>
      </w:r>
      <w:r>
        <w:rPr>
          <w:rFonts w:hint="cs"/>
          <w:rtl/>
        </w:rPr>
        <w:t xml:space="preserve"> אבל על פני הדברים לא נראה לי שנפתח באילת </w:t>
      </w:r>
      <w:bookmarkStart w:id="215" w:name="_ETM_Q1_416232"/>
      <w:bookmarkEnd w:id="215"/>
      <w:r>
        <w:rPr>
          <w:rFonts w:hint="cs"/>
          <w:rtl/>
        </w:rPr>
        <w:t>כרגע.</w:t>
      </w:r>
    </w:p>
    <w:p w:rsidR="00244FAE" w:rsidRDefault="00244FAE" w:rsidP="00780D33">
      <w:pPr>
        <w:rPr>
          <w:rtl/>
        </w:rPr>
      </w:pPr>
      <w:bookmarkStart w:id="216" w:name="_ETM_Q1_418010"/>
      <w:bookmarkStart w:id="217" w:name="_ETM_Q1_418082"/>
      <w:bookmarkEnd w:id="216"/>
      <w:bookmarkEnd w:id="217"/>
    </w:p>
    <w:p w:rsidR="00244FAE" w:rsidRDefault="00244FAE" w:rsidP="009C2834">
      <w:pPr>
        <w:rPr>
          <w:rtl/>
        </w:rPr>
      </w:pPr>
      <w:bookmarkStart w:id="218" w:name="_ETM_Q1_418147"/>
      <w:bookmarkStart w:id="219" w:name="_ETM_Q1_418208"/>
      <w:bookmarkEnd w:id="218"/>
      <w:bookmarkEnd w:id="219"/>
      <w:r>
        <w:rPr>
          <w:rFonts w:hint="cs"/>
          <w:rtl/>
        </w:rPr>
        <w:t xml:space="preserve">עליזה לביא, עם כל הכבוד, אני רוצה להגיד לך שהחצבת נעלמה כמעט. אין בארץ; היה וכמעט אין. ירד. </w:t>
      </w:r>
    </w:p>
    <w:p w:rsidR="00244FAE" w:rsidRDefault="00244FAE" w:rsidP="00AA5C22">
      <w:pPr>
        <w:rPr>
          <w:rtl/>
        </w:rPr>
      </w:pPr>
    </w:p>
    <w:p w:rsidR="00244FAE" w:rsidRDefault="00244FAE" w:rsidP="00AA5C22">
      <w:pPr>
        <w:rPr>
          <w:rtl/>
        </w:rPr>
      </w:pPr>
    </w:p>
    <w:p w:rsidR="00244FAE" w:rsidRDefault="00244FAE" w:rsidP="00C23D90">
      <w:pPr>
        <w:pStyle w:val="af5"/>
        <w:keepNext/>
        <w:rPr>
          <w:rtl/>
        </w:rPr>
      </w:pPr>
      <w:bookmarkStart w:id="220" w:name="ET_interruption_5083_23"/>
      <w:r w:rsidRPr="00C23D90">
        <w:rPr>
          <w:rStyle w:val="TagStyle"/>
          <w:rtl/>
        </w:rPr>
        <w:lastRenderedPageBreak/>
        <w:t xml:space="preserve"> &lt;&lt; קריאה &gt;&gt; </w:t>
      </w:r>
      <w:r>
        <w:rPr>
          <w:rtl/>
        </w:rPr>
        <w:t>עליזה לביא (יש עתיד):</w:t>
      </w:r>
      <w:r w:rsidRPr="00C23D90">
        <w:rPr>
          <w:rStyle w:val="TagStyle"/>
          <w:rtl/>
        </w:rPr>
        <w:t xml:space="preserve"> &lt;&lt; קריאה &gt;&gt;</w:t>
      </w:r>
      <w:r>
        <w:rPr>
          <w:rtl/>
        </w:rPr>
        <w:t xml:space="preserve"> </w:t>
      </w:r>
      <w:bookmarkEnd w:id="220"/>
    </w:p>
    <w:p w:rsidR="00244FAE" w:rsidRDefault="00244FAE" w:rsidP="005E25C5">
      <w:pPr>
        <w:rPr>
          <w:rtl/>
        </w:rPr>
      </w:pPr>
    </w:p>
    <w:p w:rsidR="00244FAE" w:rsidRDefault="00244FAE" w:rsidP="00C23D90">
      <w:pPr>
        <w:rPr>
          <w:rtl/>
        </w:rPr>
      </w:pPr>
      <w:r>
        <w:rPr>
          <w:rFonts w:hint="cs"/>
          <w:rtl/>
        </w:rPr>
        <w:t>ירידה דרסטית.</w:t>
      </w:r>
    </w:p>
    <w:p w:rsidR="00244FAE" w:rsidRDefault="00244FAE" w:rsidP="00C23D90">
      <w:pPr>
        <w:rPr>
          <w:rtl/>
        </w:rPr>
      </w:pPr>
    </w:p>
    <w:p w:rsidR="00244FAE" w:rsidRDefault="00244FAE" w:rsidP="00C23D90">
      <w:pPr>
        <w:pStyle w:val="-"/>
        <w:keepNext/>
        <w:rPr>
          <w:rtl/>
        </w:rPr>
      </w:pPr>
      <w:bookmarkStart w:id="221" w:name="ET_speakercontinue_4792_26"/>
      <w:r w:rsidRPr="00C23D90">
        <w:rPr>
          <w:rStyle w:val="TagStyle"/>
          <w:rtl/>
        </w:rPr>
        <w:t xml:space="preserve"> &lt;&lt; דובר_המשך &gt;&gt; </w:t>
      </w:r>
      <w:r>
        <w:rPr>
          <w:rtl/>
        </w:rPr>
        <w:t>סגן שר הבריאות יעקב ליצמן:</w:t>
      </w:r>
      <w:r w:rsidRPr="00C23D90">
        <w:rPr>
          <w:rStyle w:val="TagStyle"/>
          <w:rtl/>
        </w:rPr>
        <w:t xml:space="preserve"> &lt;&lt; דובר_המשך &gt;&gt;</w:t>
      </w:r>
      <w:r>
        <w:rPr>
          <w:rtl/>
        </w:rPr>
        <w:t xml:space="preserve"> </w:t>
      </w:r>
      <w:bookmarkEnd w:id="221"/>
    </w:p>
    <w:p w:rsidR="00244FAE" w:rsidRDefault="00244FAE" w:rsidP="005E25C5">
      <w:pPr>
        <w:rPr>
          <w:rtl/>
        </w:rPr>
      </w:pPr>
    </w:p>
    <w:p w:rsidR="00244FAE" w:rsidRDefault="00244FAE" w:rsidP="009C2834">
      <w:pPr>
        <w:rPr>
          <w:rtl/>
        </w:rPr>
      </w:pPr>
      <w:bookmarkStart w:id="222" w:name="_ETM_Q1_427805"/>
      <w:bookmarkEnd w:id="222"/>
      <w:r>
        <w:rPr>
          <w:rFonts w:hint="cs"/>
          <w:rtl/>
        </w:rPr>
        <w:t xml:space="preserve">רגע, תקשיבי. כמעט אין. זו </w:t>
      </w:r>
      <w:bookmarkStart w:id="223" w:name="_ETM_Q1_432587"/>
      <w:bookmarkEnd w:id="223"/>
      <w:r>
        <w:rPr>
          <w:rFonts w:hint="cs"/>
          <w:rtl/>
        </w:rPr>
        <w:t xml:space="preserve">ירידה, כמעט </w:t>
      </w:r>
      <w:r w:rsidR="00AE69FB">
        <w:rPr>
          <w:rFonts w:hint="eastAsia"/>
          <w:rtl/>
        </w:rPr>
        <w:t>–</w:t>
      </w:r>
      <w:r>
        <w:rPr>
          <w:rFonts w:hint="cs"/>
          <w:rtl/>
        </w:rPr>
        <w:t xml:space="preserve"> זה נמוך מאוד. כמעט אין. החצבת שהגיעה הגיעה מחוץ לארץ, לא מכאן. החיסונים כאן זה </w:t>
      </w:r>
      <w:bookmarkStart w:id="224" w:name="_ETM_Q1_444810"/>
      <w:bookmarkEnd w:id="224"/>
      <w:r>
        <w:rPr>
          <w:rFonts w:hint="cs"/>
          <w:rtl/>
        </w:rPr>
        <w:t>96%, גבוה מאוד, לכן זו לא הבעיה.</w:t>
      </w:r>
      <w:bookmarkStart w:id="225" w:name="_ETM_Q1_449412"/>
      <w:bookmarkStart w:id="226" w:name="_ETM_Q1_449506"/>
      <w:bookmarkEnd w:id="225"/>
      <w:bookmarkEnd w:id="226"/>
    </w:p>
    <w:p w:rsidR="00244FAE" w:rsidRDefault="00244FAE" w:rsidP="00780D33">
      <w:pPr>
        <w:rPr>
          <w:rtl/>
        </w:rPr>
      </w:pPr>
      <w:bookmarkStart w:id="227" w:name="_ETM_Q1_449756"/>
      <w:bookmarkStart w:id="228" w:name="_ETM_Q1_449834"/>
      <w:bookmarkEnd w:id="227"/>
      <w:bookmarkEnd w:id="228"/>
    </w:p>
    <w:p w:rsidR="00244FAE" w:rsidRDefault="00244FAE" w:rsidP="00780D33">
      <w:pPr>
        <w:pStyle w:val="af5"/>
        <w:keepNext/>
        <w:rPr>
          <w:rtl/>
        </w:rPr>
      </w:pPr>
      <w:r w:rsidRPr="00780D33">
        <w:rPr>
          <w:rStyle w:val="TagStyle"/>
          <w:rtl/>
        </w:rPr>
        <w:t xml:space="preserve"> &lt;&lt; קריאה &gt;&gt; </w:t>
      </w:r>
      <w:r>
        <w:rPr>
          <w:rtl/>
        </w:rPr>
        <w:t>עליזה לביא (יש עתיד):</w:t>
      </w:r>
      <w:r w:rsidRPr="00780D33">
        <w:rPr>
          <w:rStyle w:val="TagStyle"/>
          <w:rtl/>
        </w:rPr>
        <w:t xml:space="preserve"> &lt;&lt; קריאה &gt;&gt;</w:t>
      </w:r>
      <w:r>
        <w:rPr>
          <w:rtl/>
        </w:rPr>
        <w:t xml:space="preserve"> </w:t>
      </w:r>
    </w:p>
    <w:p w:rsidR="00244FAE" w:rsidRDefault="00244FAE" w:rsidP="005E25C5">
      <w:pPr>
        <w:rPr>
          <w:rtl/>
        </w:rPr>
      </w:pPr>
    </w:p>
    <w:p w:rsidR="00244FAE" w:rsidRDefault="00244FAE" w:rsidP="004F6FAE">
      <w:pPr>
        <w:rPr>
          <w:rtl/>
        </w:rPr>
      </w:pPr>
      <w:bookmarkStart w:id="229" w:name="_ETM_Q1_452302"/>
      <w:bookmarkStart w:id="230" w:name="_ETM_Q1_452584"/>
      <w:bookmarkStart w:id="231" w:name="_ETM_Q1_452662"/>
      <w:bookmarkEnd w:id="229"/>
      <w:bookmarkEnd w:id="230"/>
      <w:bookmarkEnd w:id="231"/>
      <w:r>
        <w:rPr>
          <w:rFonts w:hint="cs"/>
          <w:rtl/>
        </w:rPr>
        <w:t xml:space="preserve">אז האוכלוסייה מחוסנת? זה מה שאתה </w:t>
      </w:r>
      <w:bookmarkStart w:id="232" w:name="_ETM_Q1_448424"/>
      <w:bookmarkEnd w:id="232"/>
      <w:r>
        <w:rPr>
          <w:rFonts w:hint="cs"/>
          <w:rtl/>
        </w:rPr>
        <w:t>אומר?</w:t>
      </w:r>
    </w:p>
    <w:p w:rsidR="00244FAE" w:rsidRDefault="00244FAE" w:rsidP="00780D33">
      <w:pPr>
        <w:rPr>
          <w:rtl/>
        </w:rPr>
      </w:pPr>
      <w:bookmarkStart w:id="233" w:name="_ETM_Q1_453084"/>
      <w:bookmarkStart w:id="234" w:name="_ETM_Q1_453177"/>
      <w:bookmarkStart w:id="235" w:name="_ETM_Q1_453459"/>
      <w:bookmarkStart w:id="236" w:name="_ETM_Q1_453537"/>
      <w:bookmarkEnd w:id="233"/>
      <w:bookmarkEnd w:id="234"/>
      <w:bookmarkEnd w:id="235"/>
      <w:bookmarkEnd w:id="236"/>
    </w:p>
    <w:p w:rsidR="00244FAE" w:rsidRDefault="00244FAE" w:rsidP="00C23D90">
      <w:pPr>
        <w:pStyle w:val="-"/>
        <w:keepNext/>
        <w:rPr>
          <w:rtl/>
        </w:rPr>
      </w:pPr>
      <w:r w:rsidRPr="00C23D90">
        <w:rPr>
          <w:rStyle w:val="TagStyle"/>
          <w:rtl/>
        </w:rPr>
        <w:t xml:space="preserve">&lt;&lt; דובר_המשך &gt;&gt; </w:t>
      </w:r>
      <w:r>
        <w:rPr>
          <w:rtl/>
        </w:rPr>
        <w:t>סגן שר הבריאות יעקב ליצמן:</w:t>
      </w:r>
      <w:r w:rsidRPr="00C23D90">
        <w:rPr>
          <w:rStyle w:val="TagStyle"/>
          <w:rtl/>
        </w:rPr>
        <w:t xml:space="preserve"> &lt;&lt; דובר_המשך &gt;&gt;</w:t>
      </w:r>
      <w:r>
        <w:rPr>
          <w:rtl/>
        </w:rPr>
        <w:t xml:space="preserve"> </w:t>
      </w:r>
    </w:p>
    <w:p w:rsidR="00244FAE" w:rsidRDefault="00244FAE" w:rsidP="005E25C5">
      <w:pPr>
        <w:rPr>
          <w:rtl/>
        </w:rPr>
      </w:pPr>
    </w:p>
    <w:p w:rsidR="00244FAE" w:rsidRDefault="00244FAE" w:rsidP="001017E2">
      <w:pPr>
        <w:rPr>
          <w:rtl/>
        </w:rPr>
      </w:pPr>
      <w:bookmarkStart w:id="237" w:name="_ETM_Q1_454162"/>
      <w:bookmarkEnd w:id="237"/>
      <w:r>
        <w:rPr>
          <w:rFonts w:hint="cs"/>
          <w:rtl/>
        </w:rPr>
        <w:t xml:space="preserve">כן, </w:t>
      </w:r>
      <w:bookmarkStart w:id="238" w:name="_ETM_Q1_454756"/>
      <w:bookmarkEnd w:id="238"/>
      <w:r>
        <w:rPr>
          <w:rFonts w:hint="cs"/>
          <w:rtl/>
        </w:rPr>
        <w:t>זה מה שאמרתי. לכן, מה קרה? יש כאל</w:t>
      </w:r>
      <w:r w:rsidR="001017E2">
        <w:rPr>
          <w:rFonts w:hint="cs"/>
          <w:rtl/>
        </w:rPr>
        <w:t>ה</w:t>
      </w:r>
      <w:r>
        <w:rPr>
          <w:rFonts w:hint="cs"/>
          <w:rtl/>
        </w:rPr>
        <w:t xml:space="preserve"> שלא </w:t>
      </w:r>
      <w:bookmarkStart w:id="239" w:name="_ETM_Q1_459568"/>
      <w:bookmarkEnd w:id="239"/>
      <w:r>
        <w:rPr>
          <w:rFonts w:hint="cs"/>
          <w:rtl/>
        </w:rPr>
        <w:t xml:space="preserve">לקחו את החיסון השני, ויש כאלה </w:t>
      </w:r>
      <w:proofErr w:type="spellStart"/>
      <w:r>
        <w:rPr>
          <w:rFonts w:hint="cs"/>
          <w:rtl/>
        </w:rPr>
        <w:t>חוצניקים</w:t>
      </w:r>
      <w:proofErr w:type="spellEnd"/>
      <w:r>
        <w:rPr>
          <w:rFonts w:hint="cs"/>
          <w:rtl/>
        </w:rPr>
        <w:t xml:space="preserve"> שלא</w:t>
      </w:r>
      <w:bookmarkStart w:id="240" w:name="_ETM_Q1_462639"/>
      <w:bookmarkEnd w:id="240"/>
      <w:r>
        <w:rPr>
          <w:rFonts w:hint="cs"/>
          <w:rtl/>
        </w:rPr>
        <w:t xml:space="preserve"> לקחו כלום, ויש כאלה שלא </w:t>
      </w:r>
      <w:bookmarkStart w:id="241" w:name="_ETM_Q1_466052"/>
      <w:bookmarkEnd w:id="241"/>
      <w:r>
        <w:rPr>
          <w:rFonts w:hint="cs"/>
          <w:rtl/>
        </w:rPr>
        <w:t>מתחסנים</w:t>
      </w:r>
      <w:r w:rsidR="001017E2">
        <w:rPr>
          <w:rFonts w:hint="cs"/>
          <w:rtl/>
        </w:rPr>
        <w:t>,</w:t>
      </w:r>
      <w:r>
        <w:rPr>
          <w:rFonts w:hint="cs"/>
          <w:rtl/>
        </w:rPr>
        <w:t xml:space="preserve"> מכל מיני מגזרים</w:t>
      </w:r>
      <w:r w:rsidR="001017E2">
        <w:rPr>
          <w:rFonts w:hint="cs"/>
          <w:rtl/>
        </w:rPr>
        <w:t>,</w:t>
      </w:r>
      <w:r>
        <w:rPr>
          <w:rFonts w:hint="cs"/>
          <w:rtl/>
        </w:rPr>
        <w:t xml:space="preserve"> למיניהם. במגזר החרדי טיפלתי. אני מקווה שגם במגזר הערבי זה מתקדם.</w:t>
      </w:r>
    </w:p>
    <w:p w:rsidR="00244FAE" w:rsidRDefault="00244FAE" w:rsidP="00780D33">
      <w:pPr>
        <w:rPr>
          <w:rtl/>
        </w:rPr>
      </w:pPr>
      <w:bookmarkStart w:id="242" w:name="_ETM_Q1_477163"/>
      <w:bookmarkStart w:id="243" w:name="_ETM_Q1_477241"/>
      <w:bookmarkEnd w:id="242"/>
      <w:bookmarkEnd w:id="243"/>
    </w:p>
    <w:p w:rsidR="00244FAE" w:rsidRDefault="00244FAE" w:rsidP="00C23D90">
      <w:pPr>
        <w:rPr>
          <w:rtl/>
        </w:rPr>
      </w:pPr>
      <w:bookmarkStart w:id="244" w:name="_ETM_Q1_477288"/>
      <w:bookmarkStart w:id="245" w:name="_ETM_Q1_477366"/>
      <w:bookmarkEnd w:id="244"/>
      <w:bookmarkEnd w:id="245"/>
      <w:r>
        <w:rPr>
          <w:rFonts w:hint="cs"/>
          <w:rtl/>
        </w:rPr>
        <w:t xml:space="preserve">אני </w:t>
      </w:r>
      <w:bookmarkStart w:id="246" w:name="_ETM_Q1_477585"/>
      <w:bookmarkEnd w:id="246"/>
      <w:r>
        <w:rPr>
          <w:rFonts w:hint="cs"/>
          <w:rtl/>
        </w:rPr>
        <w:t xml:space="preserve">רוצה לומר דבר אחד: אנחנו אחרי מה שהיה, אבל ניסיתי </w:t>
      </w:r>
      <w:bookmarkStart w:id="247" w:name="_ETM_Q1_483276"/>
      <w:bookmarkEnd w:id="247"/>
      <w:r>
        <w:rPr>
          <w:rFonts w:hint="cs"/>
          <w:rtl/>
        </w:rPr>
        <w:t xml:space="preserve">לקבל מהאוצר תוספת כוח אדם </w:t>
      </w:r>
      <w:r w:rsidR="00AE69FB">
        <w:rPr>
          <w:rFonts w:hint="eastAsia"/>
          <w:rtl/>
        </w:rPr>
        <w:t>–</w:t>
      </w:r>
      <w:r>
        <w:rPr>
          <w:rFonts w:hint="cs"/>
          <w:rtl/>
        </w:rPr>
        <w:t xml:space="preserve"> אחיות לחיסונים.</w:t>
      </w:r>
    </w:p>
    <w:p w:rsidR="00244FAE" w:rsidRDefault="00244FAE" w:rsidP="00780D33">
      <w:pPr>
        <w:rPr>
          <w:rtl/>
        </w:rPr>
      </w:pPr>
      <w:bookmarkStart w:id="248" w:name="_ETM_Q1_490432"/>
      <w:bookmarkStart w:id="249" w:name="_ETM_Q1_490510"/>
      <w:bookmarkEnd w:id="248"/>
      <w:bookmarkEnd w:id="249"/>
    </w:p>
    <w:p w:rsidR="00244FAE" w:rsidRDefault="00244FAE" w:rsidP="00AA5C22">
      <w:pPr>
        <w:pStyle w:val="af5"/>
        <w:keepNext/>
        <w:rPr>
          <w:rtl/>
        </w:rPr>
      </w:pPr>
      <w:bookmarkStart w:id="250" w:name="_ETM_Q1_483875"/>
      <w:bookmarkStart w:id="251" w:name="_ETM_Q1_483950"/>
      <w:bookmarkEnd w:id="250"/>
      <w:bookmarkEnd w:id="251"/>
      <w:r w:rsidRPr="00780D33">
        <w:rPr>
          <w:rStyle w:val="TagStyle"/>
          <w:rtl/>
        </w:rPr>
        <w:t xml:space="preserve">&lt;&lt; קריאה &gt;&gt; </w:t>
      </w:r>
      <w:r>
        <w:rPr>
          <w:rtl/>
        </w:rPr>
        <w:t>עליזה לביא (יש עתיד):</w:t>
      </w:r>
      <w:r w:rsidRPr="00780D33">
        <w:rPr>
          <w:rStyle w:val="TagStyle"/>
          <w:rtl/>
        </w:rPr>
        <w:t xml:space="preserve"> &lt;&lt; קריאה &gt;&gt;</w:t>
      </w:r>
      <w:r>
        <w:rPr>
          <w:rtl/>
        </w:rPr>
        <w:t xml:space="preserve"> </w:t>
      </w:r>
    </w:p>
    <w:p w:rsidR="00244FAE" w:rsidRDefault="00244FAE" w:rsidP="00AA5C22">
      <w:pPr>
        <w:rPr>
          <w:rtl/>
        </w:rPr>
      </w:pPr>
    </w:p>
    <w:p w:rsidR="00244FAE" w:rsidRDefault="00244FAE" w:rsidP="00780D33">
      <w:pPr>
        <w:rPr>
          <w:rtl/>
        </w:rPr>
      </w:pPr>
      <w:bookmarkStart w:id="252" w:name="_ETM_Q1_491026"/>
      <w:bookmarkStart w:id="253" w:name="_ETM_Q1_491104"/>
      <w:bookmarkEnd w:id="252"/>
      <w:bookmarkEnd w:id="253"/>
      <w:r>
        <w:rPr>
          <w:rFonts w:hint="cs"/>
          <w:rtl/>
        </w:rPr>
        <w:t>מה קרה?</w:t>
      </w:r>
    </w:p>
    <w:p w:rsidR="00244FAE" w:rsidRDefault="00244FAE" w:rsidP="00780D33">
      <w:pPr>
        <w:rPr>
          <w:rtl/>
        </w:rPr>
      </w:pPr>
      <w:bookmarkStart w:id="254" w:name="_ETM_Q1_492151"/>
      <w:bookmarkStart w:id="255" w:name="_ETM_Q1_492213"/>
      <w:bookmarkStart w:id="256" w:name="_ETM_Q1_492510"/>
      <w:bookmarkStart w:id="257" w:name="_ETM_Q1_492588"/>
      <w:bookmarkEnd w:id="254"/>
      <w:bookmarkEnd w:id="255"/>
      <w:bookmarkEnd w:id="256"/>
      <w:bookmarkEnd w:id="257"/>
    </w:p>
    <w:p w:rsidR="00244FAE" w:rsidRDefault="00244FAE" w:rsidP="00C23D90">
      <w:pPr>
        <w:pStyle w:val="-"/>
        <w:keepNext/>
        <w:rPr>
          <w:rtl/>
        </w:rPr>
      </w:pPr>
      <w:r w:rsidRPr="00C23D90">
        <w:rPr>
          <w:rStyle w:val="TagStyle"/>
          <w:rtl/>
        </w:rPr>
        <w:t xml:space="preserve">&lt;&lt; דובר_המשך &gt;&gt; </w:t>
      </w:r>
      <w:r>
        <w:rPr>
          <w:rtl/>
        </w:rPr>
        <w:t>סגן שר הבריאות יעקב ליצמן:</w:t>
      </w:r>
      <w:r w:rsidRPr="00C23D90">
        <w:rPr>
          <w:rStyle w:val="TagStyle"/>
          <w:rtl/>
        </w:rPr>
        <w:t xml:space="preserve"> &lt;&lt; דובר_המשך &gt;&gt;</w:t>
      </w:r>
      <w:r>
        <w:rPr>
          <w:rtl/>
        </w:rPr>
        <w:t xml:space="preserve"> </w:t>
      </w:r>
    </w:p>
    <w:p w:rsidR="00244FAE" w:rsidRDefault="00244FAE" w:rsidP="005E25C5">
      <w:pPr>
        <w:rPr>
          <w:rtl/>
        </w:rPr>
      </w:pPr>
    </w:p>
    <w:p w:rsidR="00244FAE" w:rsidRDefault="00244FAE" w:rsidP="001017E2">
      <w:pPr>
        <w:rPr>
          <w:rtl/>
        </w:rPr>
      </w:pPr>
      <w:bookmarkStart w:id="258" w:name="_ETM_Q1_493151"/>
      <w:bookmarkEnd w:id="258"/>
      <w:r>
        <w:rPr>
          <w:rFonts w:hint="cs"/>
          <w:rtl/>
        </w:rPr>
        <w:t>ביקשתי 150 אחיות</w:t>
      </w:r>
      <w:r w:rsidR="001017E2">
        <w:rPr>
          <w:rFonts w:hint="cs"/>
          <w:rtl/>
        </w:rPr>
        <w:t>,</w:t>
      </w:r>
      <w:r>
        <w:rPr>
          <w:rFonts w:hint="cs"/>
          <w:rtl/>
        </w:rPr>
        <w:t xml:space="preserve"> לא </w:t>
      </w:r>
      <w:bookmarkStart w:id="259" w:name="_ETM_Q1_496717"/>
      <w:bookmarkEnd w:id="259"/>
      <w:r>
        <w:rPr>
          <w:rFonts w:hint="cs"/>
          <w:rtl/>
        </w:rPr>
        <w:t>רק לזה, גם לשפעת וגם לטיפות חלב, ובתשובה קיבלתי קיצוץ נוסף</w:t>
      </w:r>
      <w:r w:rsidR="001017E2">
        <w:rPr>
          <w:rFonts w:hint="cs"/>
          <w:rtl/>
        </w:rPr>
        <w:t xml:space="preserve"> </w:t>
      </w:r>
      <w:r w:rsidR="00AE69FB">
        <w:rPr>
          <w:rFonts w:hint="eastAsia"/>
          <w:rtl/>
        </w:rPr>
        <w:t>–</w:t>
      </w:r>
      <w:r>
        <w:rPr>
          <w:rFonts w:hint="cs"/>
          <w:rtl/>
        </w:rPr>
        <w:t xml:space="preserve"> </w:t>
      </w:r>
      <w:bookmarkStart w:id="260" w:name="_ETM_Q1_500349"/>
      <w:bookmarkEnd w:id="260"/>
      <w:r>
        <w:rPr>
          <w:rFonts w:hint="cs"/>
          <w:rtl/>
        </w:rPr>
        <w:t>בתקנים, אני מדבר. זו הבעיה לגבי זה.</w:t>
      </w:r>
    </w:p>
    <w:p w:rsidR="00244FAE" w:rsidRDefault="00244FAE" w:rsidP="00780D33">
      <w:pPr>
        <w:rPr>
          <w:rtl/>
        </w:rPr>
      </w:pPr>
      <w:bookmarkStart w:id="261" w:name="_ETM_Q1_507001"/>
      <w:bookmarkStart w:id="262" w:name="_ETM_Q1_507079"/>
      <w:bookmarkEnd w:id="261"/>
      <w:bookmarkEnd w:id="262"/>
    </w:p>
    <w:p w:rsidR="00244FAE" w:rsidRDefault="00244FAE" w:rsidP="001017E2">
      <w:pPr>
        <w:rPr>
          <w:rtl/>
        </w:rPr>
      </w:pPr>
      <w:bookmarkStart w:id="263" w:name="_ETM_Q1_507126"/>
      <w:bookmarkStart w:id="264" w:name="_ETM_Q1_507220"/>
      <w:bookmarkEnd w:id="263"/>
      <w:bookmarkEnd w:id="264"/>
      <w:r>
        <w:rPr>
          <w:rFonts w:hint="cs"/>
          <w:rtl/>
        </w:rPr>
        <w:t>חבר הכנסת ג'בארין, אגיד לך דבר פשוט מאוד</w:t>
      </w:r>
      <w:r w:rsidR="001017E2">
        <w:rPr>
          <w:rFonts w:hint="cs"/>
          <w:rtl/>
        </w:rPr>
        <w:t>:</w:t>
      </w:r>
      <w:r>
        <w:rPr>
          <w:rFonts w:hint="cs"/>
          <w:rtl/>
        </w:rPr>
        <w:t xml:space="preserve"> האוצר הוריד </w:t>
      </w:r>
      <w:bookmarkStart w:id="265" w:name="_ETM_Q1_516751"/>
      <w:bookmarkEnd w:id="265"/>
      <w:r>
        <w:rPr>
          <w:rFonts w:hint="cs"/>
          <w:rtl/>
        </w:rPr>
        <w:t xml:space="preserve">לי 96 מיליון שקל. תוכנית העבודה של משרד הבריאות </w:t>
      </w:r>
      <w:r w:rsidR="00AE69FB">
        <w:rPr>
          <w:rtl/>
        </w:rPr>
        <w:t>–</w:t>
      </w:r>
      <w:r>
        <w:rPr>
          <w:rFonts w:hint="cs"/>
          <w:rtl/>
        </w:rPr>
        <w:t xml:space="preserve"> אני </w:t>
      </w:r>
      <w:bookmarkStart w:id="266" w:name="_ETM_Q1_525876"/>
      <w:bookmarkEnd w:id="266"/>
      <w:r>
        <w:rPr>
          <w:rFonts w:hint="cs"/>
          <w:rtl/>
        </w:rPr>
        <w:t xml:space="preserve">פתחתי את זה בפעם הראשונה </w:t>
      </w:r>
      <w:bookmarkStart w:id="267" w:name="_ETM_Q1_525870"/>
      <w:bookmarkEnd w:id="267"/>
      <w:r>
        <w:rPr>
          <w:rFonts w:hint="cs"/>
          <w:rtl/>
        </w:rPr>
        <w:t xml:space="preserve">כשעשיתי תקציב לבתי </w:t>
      </w:r>
      <w:bookmarkStart w:id="268" w:name="_ETM_Q1_527879"/>
      <w:bookmarkEnd w:id="268"/>
      <w:r>
        <w:rPr>
          <w:rFonts w:hint="cs"/>
          <w:rtl/>
        </w:rPr>
        <w:t>חולים ציבוריים, לא רק ממשלתיים. למה?</w:t>
      </w:r>
      <w:bookmarkStart w:id="269" w:name="_ETM_Q1_531736"/>
      <w:bookmarkEnd w:id="269"/>
      <w:r>
        <w:rPr>
          <w:rFonts w:hint="cs"/>
          <w:rtl/>
        </w:rPr>
        <w:t xml:space="preserve"> כי אם למשל יש העלאה בשכר של רופאים או אחיות, כולם חייבים </w:t>
      </w:r>
      <w:bookmarkStart w:id="270" w:name="_ETM_Q1_538864"/>
      <w:bookmarkEnd w:id="270"/>
      <w:r>
        <w:rPr>
          <w:rFonts w:hint="cs"/>
          <w:rtl/>
        </w:rPr>
        <w:t xml:space="preserve">לשלם את זה. אז בבתי חולים ממשלתיים, הממשלה משלמת. היא </w:t>
      </w:r>
      <w:bookmarkStart w:id="271" w:name="_ETM_Q1_543989"/>
      <w:bookmarkEnd w:id="271"/>
      <w:r>
        <w:rPr>
          <w:rFonts w:hint="cs"/>
          <w:rtl/>
        </w:rPr>
        <w:t xml:space="preserve">מוסיפה לציבוריים, שגם </w:t>
      </w:r>
      <w:r w:rsidR="001017E2">
        <w:rPr>
          <w:rFonts w:hint="cs"/>
          <w:rtl/>
        </w:rPr>
        <w:t xml:space="preserve">הם </w:t>
      </w:r>
      <w:r>
        <w:rPr>
          <w:rFonts w:hint="cs"/>
          <w:rtl/>
        </w:rPr>
        <w:t xml:space="preserve">מעלים את השכר. תיאורטית, אני אומר, אין היצע. אף אחד לא מכסה אותו. אז </w:t>
      </w:r>
      <w:bookmarkStart w:id="272" w:name="_ETM_Q1_552614"/>
      <w:bookmarkEnd w:id="272"/>
      <w:r>
        <w:rPr>
          <w:rFonts w:hint="cs"/>
          <w:rtl/>
        </w:rPr>
        <w:t xml:space="preserve">התחלתי והקציתי </w:t>
      </w:r>
      <w:r>
        <w:rPr>
          <w:rFonts w:hint="cs"/>
          <w:rtl/>
        </w:rPr>
        <w:lastRenderedPageBreak/>
        <w:t xml:space="preserve">בפעם הראשונה תקציב </w:t>
      </w:r>
      <w:bookmarkStart w:id="273" w:name="_ETM_Q1_568279"/>
      <w:bookmarkEnd w:id="273"/>
      <w:r w:rsidR="00AE69FB">
        <w:rPr>
          <w:rFonts w:hint="eastAsia"/>
          <w:rtl/>
        </w:rPr>
        <w:t>–</w:t>
      </w:r>
      <w:r>
        <w:rPr>
          <w:rFonts w:hint="cs"/>
          <w:rtl/>
        </w:rPr>
        <w:t xml:space="preserve"> 200 מיליון שקל לציבוריים. ציבוריים </w:t>
      </w:r>
      <w:bookmarkStart w:id="274" w:name="_ETM_Q1_561523"/>
      <w:bookmarkEnd w:id="274"/>
      <w:r>
        <w:rPr>
          <w:rFonts w:hint="cs"/>
          <w:rtl/>
        </w:rPr>
        <w:t xml:space="preserve">זה גם הדסה וגם שערי צדק, וגם </w:t>
      </w:r>
      <w:bookmarkStart w:id="275" w:name="_ETM_Q1_558404"/>
      <w:bookmarkEnd w:id="275"/>
      <w:proofErr w:type="spellStart"/>
      <w:r>
        <w:rPr>
          <w:rFonts w:hint="cs"/>
          <w:rtl/>
        </w:rPr>
        <w:t>נצרתיים</w:t>
      </w:r>
      <w:proofErr w:type="spellEnd"/>
      <w:r>
        <w:rPr>
          <w:rFonts w:hint="cs"/>
          <w:rtl/>
        </w:rPr>
        <w:t xml:space="preserve"> ועוד כמה וכמה. זה לא מספיק</w:t>
      </w:r>
      <w:r w:rsidR="001017E2">
        <w:rPr>
          <w:rFonts w:hint="cs"/>
          <w:rtl/>
        </w:rPr>
        <w:t>,</w:t>
      </w:r>
      <w:r>
        <w:rPr>
          <w:rFonts w:hint="cs"/>
          <w:rtl/>
        </w:rPr>
        <w:t xml:space="preserve"> 200 מיליון</w:t>
      </w:r>
      <w:r w:rsidR="001017E2">
        <w:rPr>
          <w:rFonts w:hint="cs"/>
          <w:rtl/>
        </w:rPr>
        <w:t>.</w:t>
      </w:r>
      <w:r>
        <w:rPr>
          <w:rFonts w:hint="cs"/>
          <w:rtl/>
        </w:rPr>
        <w:t xml:space="preserve"> זה ברור </w:t>
      </w:r>
      <w:bookmarkStart w:id="276" w:name="_ETM_Q1_568047"/>
      <w:bookmarkEnd w:id="276"/>
      <w:r>
        <w:rPr>
          <w:rFonts w:hint="cs"/>
          <w:rtl/>
        </w:rPr>
        <w:t>לך. ביקשתי מיליארד שקל.</w:t>
      </w:r>
      <w:bookmarkStart w:id="277" w:name="_ETM_Q1_570491"/>
      <w:bookmarkEnd w:id="277"/>
    </w:p>
    <w:p w:rsidR="00244FAE" w:rsidRDefault="00244FAE" w:rsidP="00AA5C22">
      <w:pPr>
        <w:rPr>
          <w:rtl/>
        </w:rPr>
      </w:pPr>
      <w:bookmarkStart w:id="278" w:name="_ETM_Q1_570565"/>
      <w:bookmarkEnd w:id="278"/>
    </w:p>
    <w:p w:rsidR="00244FAE" w:rsidRDefault="00244FAE" w:rsidP="001017E2">
      <w:pPr>
        <w:rPr>
          <w:rtl/>
        </w:rPr>
      </w:pPr>
      <w:bookmarkStart w:id="279" w:name="_ETM_Q1_570652"/>
      <w:bookmarkStart w:id="280" w:name="_ETM_Q1_570748"/>
      <w:bookmarkEnd w:id="279"/>
      <w:bookmarkEnd w:id="280"/>
      <w:r>
        <w:rPr>
          <w:rFonts w:hint="cs"/>
          <w:rtl/>
        </w:rPr>
        <w:t xml:space="preserve">עכשיו, האוצר נתן לי </w:t>
      </w:r>
      <w:bookmarkStart w:id="281" w:name="_ETM_Q1_574119"/>
      <w:bookmarkEnd w:id="281"/>
      <w:r>
        <w:rPr>
          <w:rFonts w:hint="cs"/>
          <w:rtl/>
        </w:rPr>
        <w:t xml:space="preserve">קיצוץ </w:t>
      </w:r>
      <w:r w:rsidR="00AE69FB">
        <w:rPr>
          <w:rtl/>
        </w:rPr>
        <w:t>–</w:t>
      </w:r>
      <w:r>
        <w:rPr>
          <w:rFonts w:hint="cs"/>
          <w:rtl/>
        </w:rPr>
        <w:t xml:space="preserve"> 96 מיליון שקל בארבעה, חמישה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w:t>
      </w:r>
    </w:p>
    <w:p w:rsidR="001017E2" w:rsidRDefault="001017E2" w:rsidP="001017E2">
      <w:pPr>
        <w:rPr>
          <w:rtl/>
        </w:rPr>
      </w:pPr>
    </w:p>
    <w:p w:rsidR="00244FAE" w:rsidRDefault="00244FAE" w:rsidP="009C2834">
      <w:pPr>
        <w:pStyle w:val="af5"/>
        <w:rPr>
          <w:rtl/>
        </w:rPr>
      </w:pPr>
      <w:bookmarkStart w:id="282" w:name="_ETM_Q1_571703"/>
      <w:bookmarkStart w:id="283" w:name="_ETM_Q1_571813"/>
      <w:bookmarkStart w:id="284" w:name="_ETM_Q1_571891"/>
      <w:bookmarkStart w:id="285" w:name="_ETM_Q1_571969"/>
      <w:bookmarkStart w:id="286" w:name="ET_interruption_5082_3"/>
      <w:bookmarkEnd w:id="282"/>
      <w:bookmarkEnd w:id="283"/>
      <w:bookmarkEnd w:id="284"/>
      <w:bookmarkEnd w:id="285"/>
      <w:r w:rsidRPr="004A67EA">
        <w:rPr>
          <w:rStyle w:val="TagStyle"/>
          <w:rtl/>
        </w:rPr>
        <w:t>&lt;&lt; קריאה &gt;&gt;</w:t>
      </w:r>
      <w:r w:rsidRPr="00A00E41">
        <w:rPr>
          <w:rStyle w:val="TagStyle"/>
          <w:rtl/>
        </w:rPr>
        <w:t xml:space="preserve"> </w:t>
      </w:r>
      <w:r>
        <w:rPr>
          <w:rtl/>
        </w:rPr>
        <w:t>מאיר כהן (יש עתיד):</w:t>
      </w:r>
      <w:r w:rsidRPr="00A00E41">
        <w:rPr>
          <w:rStyle w:val="TagStyle"/>
          <w:rtl/>
        </w:rPr>
        <w:t xml:space="preserve"> </w:t>
      </w:r>
      <w:r w:rsidRPr="004A67EA">
        <w:rPr>
          <w:rStyle w:val="TagStyle"/>
          <w:rtl/>
        </w:rPr>
        <w:t>&lt;&lt; קריאה &gt;&gt;</w:t>
      </w:r>
      <w:r>
        <w:rPr>
          <w:rtl/>
        </w:rPr>
        <w:t xml:space="preserve"> </w:t>
      </w:r>
      <w:bookmarkEnd w:id="286"/>
    </w:p>
    <w:p w:rsidR="00244FAE" w:rsidRDefault="00244FAE" w:rsidP="005E25C5">
      <w:pPr>
        <w:rPr>
          <w:rtl/>
        </w:rPr>
      </w:pPr>
    </w:p>
    <w:p w:rsidR="00244FAE" w:rsidRDefault="00244FAE" w:rsidP="009C2834">
      <w:pPr>
        <w:rPr>
          <w:rtl/>
        </w:rPr>
      </w:pPr>
      <w:bookmarkStart w:id="287" w:name="_ETM_Q2_157597"/>
      <w:bookmarkStart w:id="288" w:name="_ETM_Q2_157855"/>
      <w:bookmarkStart w:id="289" w:name="_ETM_Q2_157937"/>
      <w:bookmarkEnd w:id="287"/>
      <w:bookmarkEnd w:id="288"/>
      <w:bookmarkEnd w:id="289"/>
      <w:r>
        <w:rPr>
          <w:rFonts w:hint="cs"/>
          <w:rtl/>
        </w:rPr>
        <w:t xml:space="preserve">הוא אישר יותר מ-200 מיליון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9C2834">
      <w:pPr>
        <w:pStyle w:val="-"/>
        <w:rPr>
          <w:rtl/>
        </w:rPr>
      </w:pPr>
      <w:bookmarkStart w:id="290" w:name="ET_speakercontinue_4792_4"/>
      <w:r w:rsidRPr="004A67EA">
        <w:rPr>
          <w:rStyle w:val="TagStyle"/>
          <w:rtl/>
        </w:rPr>
        <w:t xml:space="preserve"> &lt;&lt; דובר_המשך &gt;&gt;</w:t>
      </w:r>
      <w:r w:rsidRPr="00A00E41">
        <w:rPr>
          <w:rStyle w:val="TagStyle"/>
          <w:rtl/>
        </w:rPr>
        <w:t xml:space="preserve"> </w:t>
      </w:r>
      <w:r>
        <w:rPr>
          <w:rtl/>
        </w:rPr>
        <w:t>סגן שר הבריאות יעקב ליצמן:</w:t>
      </w:r>
      <w:r w:rsidRPr="00A00E41">
        <w:rPr>
          <w:rStyle w:val="TagStyle"/>
          <w:rtl/>
        </w:rPr>
        <w:t xml:space="preserve"> </w:t>
      </w:r>
      <w:r w:rsidRPr="004A67EA">
        <w:rPr>
          <w:rStyle w:val="TagStyle"/>
          <w:rtl/>
        </w:rPr>
        <w:t>&lt;&lt; דובר_המשך &gt;&gt;</w:t>
      </w:r>
      <w:r>
        <w:rPr>
          <w:rtl/>
        </w:rPr>
        <w:t xml:space="preserve"> </w:t>
      </w:r>
      <w:bookmarkEnd w:id="290"/>
    </w:p>
    <w:p w:rsidR="00244FAE" w:rsidRDefault="00244FAE" w:rsidP="005E25C5">
      <w:pPr>
        <w:rPr>
          <w:rtl/>
        </w:rPr>
      </w:pPr>
    </w:p>
    <w:p w:rsidR="00244FAE" w:rsidRDefault="00244FAE" w:rsidP="009C2834">
      <w:pPr>
        <w:rPr>
          <w:rtl/>
        </w:rPr>
      </w:pPr>
      <w:r>
        <w:rPr>
          <w:rFonts w:hint="cs"/>
          <w:rtl/>
        </w:rPr>
        <w:t xml:space="preserve">לא. </w:t>
      </w:r>
    </w:p>
    <w:p w:rsidR="00244FAE" w:rsidRDefault="00244FAE" w:rsidP="009C2834">
      <w:pPr>
        <w:rPr>
          <w:rtl/>
        </w:rPr>
      </w:pPr>
    </w:p>
    <w:p w:rsidR="00244FAE" w:rsidRDefault="00244FAE" w:rsidP="009C2834">
      <w:pPr>
        <w:pStyle w:val="af5"/>
        <w:rPr>
          <w:rtl/>
        </w:rPr>
      </w:pPr>
      <w:bookmarkStart w:id="291" w:name="ET_interruption_5082_5"/>
      <w:r w:rsidRPr="004A67EA">
        <w:rPr>
          <w:rStyle w:val="TagStyle"/>
          <w:rtl/>
        </w:rPr>
        <w:t xml:space="preserve"> &lt;&lt; קריאה &gt;&gt;</w:t>
      </w:r>
      <w:r w:rsidRPr="00A00E41">
        <w:rPr>
          <w:rStyle w:val="TagStyle"/>
          <w:rtl/>
        </w:rPr>
        <w:t xml:space="preserve"> </w:t>
      </w:r>
      <w:r>
        <w:rPr>
          <w:rtl/>
        </w:rPr>
        <w:t>מאיר כהן (יש עתיד):</w:t>
      </w:r>
      <w:r w:rsidRPr="00A00E41">
        <w:rPr>
          <w:rStyle w:val="TagStyle"/>
          <w:rtl/>
        </w:rPr>
        <w:t xml:space="preserve"> </w:t>
      </w:r>
      <w:r w:rsidRPr="004A67EA">
        <w:rPr>
          <w:rStyle w:val="TagStyle"/>
          <w:rtl/>
        </w:rPr>
        <w:t>&lt;&lt; קריאה &gt;&gt;</w:t>
      </w:r>
      <w:r>
        <w:rPr>
          <w:rtl/>
        </w:rPr>
        <w:t xml:space="preserve"> </w:t>
      </w:r>
      <w:bookmarkEnd w:id="291"/>
    </w:p>
    <w:p w:rsidR="00244FAE" w:rsidRDefault="00244FAE" w:rsidP="005E25C5">
      <w:pPr>
        <w:rPr>
          <w:rtl/>
        </w:rPr>
      </w:pPr>
    </w:p>
    <w:p w:rsidR="00244FAE" w:rsidRDefault="00244FAE" w:rsidP="009C2834">
      <w:pPr>
        <w:rPr>
          <w:rtl/>
        </w:rPr>
      </w:pPr>
      <w:r>
        <w:rPr>
          <w:rFonts w:hint="cs"/>
          <w:rtl/>
        </w:rPr>
        <w:t>לא אישר.</w:t>
      </w:r>
    </w:p>
    <w:p w:rsidR="00244FAE" w:rsidRDefault="00244FAE" w:rsidP="009C2834">
      <w:pPr>
        <w:rPr>
          <w:rtl/>
        </w:rPr>
      </w:pPr>
      <w:bookmarkStart w:id="292" w:name="_ETM_Q2_159148"/>
      <w:bookmarkStart w:id="293" w:name="_ETM_Q2_159225"/>
      <w:bookmarkEnd w:id="292"/>
      <w:bookmarkEnd w:id="293"/>
    </w:p>
    <w:p w:rsidR="00244FAE" w:rsidRDefault="00244FAE" w:rsidP="009C2834">
      <w:pPr>
        <w:pStyle w:val="-"/>
        <w:rPr>
          <w:rtl/>
        </w:rPr>
      </w:pPr>
      <w:bookmarkStart w:id="294" w:name="ET_speakercontinue_4792_6"/>
      <w:r w:rsidRPr="004A67EA">
        <w:rPr>
          <w:rStyle w:val="TagStyle"/>
          <w:rtl/>
        </w:rPr>
        <w:t xml:space="preserve"> &lt;&lt; דובר_המשך &gt;&gt;</w:t>
      </w:r>
      <w:r w:rsidRPr="00A00E41">
        <w:rPr>
          <w:rStyle w:val="TagStyle"/>
          <w:rtl/>
        </w:rPr>
        <w:t xml:space="preserve"> </w:t>
      </w:r>
      <w:r>
        <w:rPr>
          <w:rtl/>
        </w:rPr>
        <w:t>סגן שר הבריאות יעקב ליצמן:</w:t>
      </w:r>
      <w:r w:rsidRPr="00A00E41">
        <w:rPr>
          <w:rStyle w:val="TagStyle"/>
          <w:rtl/>
        </w:rPr>
        <w:t xml:space="preserve"> </w:t>
      </w:r>
      <w:r w:rsidRPr="004A67EA">
        <w:rPr>
          <w:rStyle w:val="TagStyle"/>
          <w:rtl/>
        </w:rPr>
        <w:t>&lt;&lt; דובר_המשך &gt;&gt;</w:t>
      </w:r>
      <w:r>
        <w:rPr>
          <w:rtl/>
        </w:rPr>
        <w:t xml:space="preserve"> </w:t>
      </w:r>
      <w:bookmarkEnd w:id="294"/>
    </w:p>
    <w:p w:rsidR="00244FAE" w:rsidRDefault="00244FAE" w:rsidP="005E25C5">
      <w:pPr>
        <w:rPr>
          <w:rtl/>
        </w:rPr>
      </w:pPr>
    </w:p>
    <w:p w:rsidR="00244FAE" w:rsidRDefault="00244FAE" w:rsidP="009C2834">
      <w:pPr>
        <w:rPr>
          <w:rtl/>
        </w:rPr>
      </w:pPr>
      <w:bookmarkStart w:id="295" w:name="_ETM_Q2_160268"/>
      <w:bookmarkEnd w:id="295"/>
      <w:r>
        <w:rPr>
          <w:rFonts w:hint="cs"/>
          <w:rtl/>
        </w:rPr>
        <w:t xml:space="preserve">לא. </w:t>
      </w:r>
    </w:p>
    <w:p w:rsidR="00244FAE" w:rsidRDefault="00244FAE" w:rsidP="009C2834">
      <w:pPr>
        <w:rPr>
          <w:rtl/>
        </w:rPr>
      </w:pPr>
    </w:p>
    <w:p w:rsidR="00244FAE" w:rsidRDefault="00244FAE" w:rsidP="009C2834">
      <w:pPr>
        <w:pStyle w:val="af5"/>
        <w:rPr>
          <w:rtl/>
        </w:rPr>
      </w:pPr>
      <w:bookmarkStart w:id="296" w:name="ET_interruption_5082_7"/>
      <w:r w:rsidRPr="004A67EA">
        <w:rPr>
          <w:rStyle w:val="TagStyle"/>
          <w:rtl/>
        </w:rPr>
        <w:t xml:space="preserve"> &lt;&lt; קריאה &gt;&gt;</w:t>
      </w:r>
      <w:r w:rsidRPr="00A00E41">
        <w:rPr>
          <w:rStyle w:val="TagStyle"/>
          <w:rtl/>
        </w:rPr>
        <w:t xml:space="preserve"> </w:t>
      </w:r>
      <w:r>
        <w:rPr>
          <w:rtl/>
        </w:rPr>
        <w:t>מאיר כהן (יש עתיד):</w:t>
      </w:r>
      <w:r w:rsidRPr="00A00E41">
        <w:rPr>
          <w:rStyle w:val="TagStyle"/>
          <w:rtl/>
        </w:rPr>
        <w:t xml:space="preserve"> </w:t>
      </w:r>
      <w:r w:rsidRPr="004A67EA">
        <w:rPr>
          <w:rStyle w:val="TagStyle"/>
          <w:rtl/>
        </w:rPr>
        <w:t>&lt;&lt; קריאה &gt;&gt;</w:t>
      </w:r>
      <w:r>
        <w:rPr>
          <w:rtl/>
        </w:rPr>
        <w:t xml:space="preserve"> </w:t>
      </w:r>
      <w:bookmarkEnd w:id="296"/>
    </w:p>
    <w:p w:rsidR="00244FAE" w:rsidRDefault="00244FAE" w:rsidP="005E25C5">
      <w:pPr>
        <w:rPr>
          <w:rtl/>
        </w:rPr>
      </w:pPr>
    </w:p>
    <w:p w:rsidR="00244FAE" w:rsidRDefault="00244FAE" w:rsidP="009C2834">
      <w:pPr>
        <w:rPr>
          <w:rtl/>
        </w:rPr>
      </w:pPr>
      <w:r>
        <w:rPr>
          <w:rFonts w:hint="cs"/>
          <w:rtl/>
        </w:rPr>
        <w:t>כלומר לא רק שלא אישר, גם קיצץ?</w:t>
      </w:r>
    </w:p>
    <w:p w:rsidR="00244FAE" w:rsidRDefault="00244FAE" w:rsidP="009C2834">
      <w:pPr>
        <w:rPr>
          <w:rtl/>
        </w:rPr>
      </w:pPr>
      <w:bookmarkStart w:id="297" w:name="_ETM_Q2_163633"/>
      <w:bookmarkStart w:id="298" w:name="_ETM_Q2_163702"/>
      <w:bookmarkEnd w:id="297"/>
      <w:bookmarkEnd w:id="298"/>
    </w:p>
    <w:p w:rsidR="00244FAE" w:rsidRDefault="00244FAE" w:rsidP="009C2834">
      <w:pPr>
        <w:pStyle w:val="-"/>
        <w:rPr>
          <w:rtl/>
        </w:rPr>
      </w:pPr>
      <w:bookmarkStart w:id="299" w:name="ET_speakercontinue_4792_8"/>
      <w:r w:rsidRPr="004A67EA">
        <w:rPr>
          <w:rStyle w:val="TagStyle"/>
          <w:rtl/>
        </w:rPr>
        <w:t xml:space="preserve"> &lt;&lt; דובר_המשך &gt;&gt;</w:t>
      </w:r>
      <w:r w:rsidRPr="00A00E41">
        <w:rPr>
          <w:rStyle w:val="TagStyle"/>
          <w:rtl/>
        </w:rPr>
        <w:t xml:space="preserve"> </w:t>
      </w:r>
      <w:r>
        <w:rPr>
          <w:rtl/>
        </w:rPr>
        <w:t>סגן שר הבריאות יעקב ליצמן:</w:t>
      </w:r>
      <w:r w:rsidRPr="00A00E41">
        <w:rPr>
          <w:rStyle w:val="TagStyle"/>
          <w:rtl/>
        </w:rPr>
        <w:t xml:space="preserve"> </w:t>
      </w:r>
      <w:r w:rsidRPr="004A67EA">
        <w:rPr>
          <w:rStyle w:val="TagStyle"/>
          <w:rtl/>
        </w:rPr>
        <w:t>&lt;&lt; דובר_המשך &gt;&gt;</w:t>
      </w:r>
      <w:r>
        <w:rPr>
          <w:rtl/>
        </w:rPr>
        <w:t xml:space="preserve"> </w:t>
      </w:r>
      <w:bookmarkEnd w:id="299"/>
    </w:p>
    <w:p w:rsidR="00244FAE" w:rsidRDefault="00244FAE" w:rsidP="005E25C5">
      <w:pPr>
        <w:rPr>
          <w:rtl/>
        </w:rPr>
      </w:pPr>
    </w:p>
    <w:p w:rsidR="00244FAE" w:rsidRDefault="00244FAE" w:rsidP="001017E2">
      <w:pPr>
        <w:rPr>
          <w:rtl/>
        </w:rPr>
      </w:pPr>
      <w:bookmarkStart w:id="300" w:name="_ETM_Q2_164676"/>
      <w:bookmarkEnd w:id="300"/>
      <w:r>
        <w:rPr>
          <w:rFonts w:hint="cs"/>
          <w:rtl/>
        </w:rPr>
        <w:t xml:space="preserve">זה מה שאמרתי. ביקשתי תוספת עד מיליארד שקל. לצערי, קיבלתי קיצוץ </w:t>
      </w:r>
      <w:bookmarkStart w:id="301" w:name="_ETM_Q2_172538"/>
      <w:bookmarkEnd w:id="301"/>
      <w:r>
        <w:rPr>
          <w:rFonts w:hint="cs"/>
          <w:rtl/>
        </w:rPr>
        <w:t xml:space="preserve">אחד </w:t>
      </w:r>
      <w:r w:rsidR="00AE69FB">
        <w:rPr>
          <w:rtl/>
        </w:rPr>
        <w:t>–</w:t>
      </w:r>
      <w:r>
        <w:rPr>
          <w:rFonts w:hint="cs"/>
          <w:rtl/>
        </w:rPr>
        <w:t xml:space="preserve"> זה שלושה פלאטים, זה </w:t>
      </w:r>
      <w:bookmarkStart w:id="302" w:name="_ETM_Q2_175351"/>
      <w:bookmarkEnd w:id="302"/>
      <w:r>
        <w:rPr>
          <w:rFonts w:hint="cs"/>
          <w:rtl/>
        </w:rPr>
        <w:t xml:space="preserve">לא אחד, כי האוצר אומר לי שאני לא מדייק </w:t>
      </w:r>
      <w:bookmarkStart w:id="303" w:name="_ETM_Q2_177107"/>
      <w:bookmarkEnd w:id="303"/>
      <w:r>
        <w:rPr>
          <w:rFonts w:hint="cs"/>
          <w:rtl/>
        </w:rPr>
        <w:t xml:space="preserve">במספרים, </w:t>
      </w:r>
      <w:bookmarkStart w:id="304" w:name="_ETM_Q2_154346"/>
      <w:bookmarkStart w:id="305" w:name="_ETM_Q2_154645"/>
      <w:bookmarkStart w:id="306" w:name="_ETM_Q2_154722"/>
      <w:bookmarkStart w:id="307" w:name="_ETM_Q2_239570"/>
      <w:bookmarkStart w:id="308" w:name="_ETM_Q2_240350"/>
      <w:bookmarkEnd w:id="304"/>
      <w:bookmarkEnd w:id="305"/>
      <w:bookmarkEnd w:id="306"/>
      <w:bookmarkEnd w:id="307"/>
      <w:bookmarkEnd w:id="308"/>
      <w:r w:rsidR="001017E2">
        <w:rPr>
          <w:rFonts w:hint="cs"/>
          <w:rtl/>
        </w:rPr>
        <w:t>ו</w:t>
      </w:r>
      <w:r>
        <w:rPr>
          <w:rtl/>
        </w:rPr>
        <w:t xml:space="preserve">זה </w:t>
      </w:r>
      <w:bookmarkStart w:id="309" w:name="_ETM_Q2_240470"/>
      <w:bookmarkEnd w:id="309"/>
      <w:r>
        <w:rPr>
          <w:rtl/>
        </w:rPr>
        <w:t xml:space="preserve">רק </w:t>
      </w:r>
      <w:bookmarkStart w:id="310" w:name="_ETM_Q2_241010"/>
      <w:bookmarkEnd w:id="310"/>
      <w:r>
        <w:rPr>
          <w:rFonts w:hint="cs"/>
          <w:rtl/>
        </w:rPr>
        <w:t>44.</w:t>
      </w:r>
      <w:bookmarkStart w:id="311" w:name="_ETM_Q2_243730"/>
      <w:bookmarkEnd w:id="311"/>
      <w:r>
        <w:rPr>
          <w:rFonts w:hint="cs"/>
          <w:rtl/>
        </w:rPr>
        <w:t xml:space="preserve"> אז קודם כול, 44</w:t>
      </w:r>
      <w:bookmarkStart w:id="312" w:name="_ETM_Q2_244569"/>
      <w:bookmarkEnd w:id="312"/>
      <w:r>
        <w:rPr>
          <w:rFonts w:hint="cs"/>
          <w:rtl/>
        </w:rPr>
        <w:t xml:space="preserve"> </w:t>
      </w:r>
      <w:r>
        <w:rPr>
          <w:rtl/>
        </w:rPr>
        <w:t>היום</w:t>
      </w:r>
      <w:r>
        <w:rPr>
          <w:rFonts w:hint="cs"/>
          <w:rtl/>
        </w:rPr>
        <w:t xml:space="preserve">, לפני </w:t>
      </w:r>
      <w:bookmarkStart w:id="313" w:name="_ETM_Q2_245800"/>
      <w:bookmarkEnd w:id="313"/>
      <w:r>
        <w:rPr>
          <w:rtl/>
        </w:rPr>
        <w:t xml:space="preserve">חודשיים </w:t>
      </w:r>
      <w:bookmarkStart w:id="314" w:name="_ETM_Q2_247090"/>
      <w:bookmarkEnd w:id="314"/>
      <w:r>
        <w:rPr>
          <w:rFonts w:hint="cs"/>
          <w:rtl/>
        </w:rPr>
        <w:t xml:space="preserve">עוד </w:t>
      </w:r>
      <w:bookmarkStart w:id="315" w:name="_ETM_Q2_187453"/>
      <w:bookmarkEnd w:id="315"/>
      <w:r>
        <w:rPr>
          <w:rFonts w:hint="cs"/>
          <w:rtl/>
        </w:rPr>
        <w:t xml:space="preserve">9, לפני </w:t>
      </w:r>
      <w:bookmarkStart w:id="316" w:name="_ETM_Q2_248200"/>
      <w:bookmarkEnd w:id="316"/>
      <w:r>
        <w:rPr>
          <w:rtl/>
        </w:rPr>
        <w:t xml:space="preserve">ארבעה </w:t>
      </w:r>
      <w:bookmarkStart w:id="317" w:name="_ETM_Q2_248530"/>
      <w:bookmarkEnd w:id="317"/>
      <w:r>
        <w:rPr>
          <w:rtl/>
        </w:rPr>
        <w:t xml:space="preserve">חודשים </w:t>
      </w:r>
      <w:bookmarkStart w:id="318" w:name="_ETM_Q2_253800"/>
      <w:bookmarkEnd w:id="318"/>
      <w:r>
        <w:rPr>
          <w:rFonts w:hint="cs"/>
          <w:rtl/>
        </w:rPr>
        <w:t xml:space="preserve">43, </w:t>
      </w:r>
      <w:r w:rsidR="001017E2">
        <w:rPr>
          <w:rFonts w:hint="cs"/>
          <w:rtl/>
        </w:rPr>
        <w:t>ו</w:t>
      </w:r>
      <w:r>
        <w:rPr>
          <w:rFonts w:hint="cs"/>
          <w:rtl/>
        </w:rPr>
        <w:t xml:space="preserve">ביחד זה 96 מיליון שקל. </w:t>
      </w:r>
    </w:p>
    <w:p w:rsidR="00244FAE" w:rsidRDefault="00244FAE" w:rsidP="009C2834">
      <w:pPr>
        <w:rPr>
          <w:rtl/>
        </w:rPr>
      </w:pPr>
    </w:p>
    <w:p w:rsidR="00244FAE" w:rsidRDefault="00244FAE" w:rsidP="001017E2">
      <w:pPr>
        <w:rPr>
          <w:rtl/>
        </w:rPr>
      </w:pPr>
      <w:r>
        <w:rPr>
          <w:rFonts w:hint="cs"/>
          <w:rtl/>
        </w:rPr>
        <w:t xml:space="preserve">האוצר טען </w:t>
      </w:r>
      <w:bookmarkStart w:id="319" w:name="_ETM_Q2_191871"/>
      <w:bookmarkEnd w:id="319"/>
      <w:r>
        <w:rPr>
          <w:rFonts w:hint="cs"/>
          <w:rtl/>
        </w:rPr>
        <w:t xml:space="preserve">גם </w:t>
      </w:r>
      <w:r w:rsidR="00AE69FB">
        <w:rPr>
          <w:rFonts w:hint="eastAsia"/>
          <w:rtl/>
        </w:rPr>
        <w:t>–</w:t>
      </w:r>
      <w:r>
        <w:rPr>
          <w:rFonts w:hint="cs"/>
          <w:rtl/>
        </w:rPr>
        <w:t xml:space="preserve"> הוא </w:t>
      </w:r>
      <w:bookmarkStart w:id="320" w:name="_ETM_Q2_254069"/>
      <w:bookmarkStart w:id="321" w:name="_ETM_Q2_254280"/>
      <w:bookmarkStart w:id="322" w:name="_ETM_Q2_254760"/>
      <w:bookmarkStart w:id="323" w:name="_ETM_Q2_254819"/>
      <w:bookmarkEnd w:id="320"/>
      <w:bookmarkEnd w:id="321"/>
      <w:bookmarkEnd w:id="322"/>
      <w:bookmarkEnd w:id="323"/>
      <w:r>
        <w:rPr>
          <w:rtl/>
        </w:rPr>
        <w:t xml:space="preserve">אומר </w:t>
      </w:r>
      <w:bookmarkStart w:id="324" w:name="_ETM_Q2_255150"/>
      <w:bookmarkEnd w:id="324"/>
      <w:r>
        <w:rPr>
          <w:rtl/>
        </w:rPr>
        <w:t>לי</w:t>
      </w:r>
      <w:r>
        <w:rPr>
          <w:rFonts w:hint="cs"/>
          <w:rtl/>
        </w:rPr>
        <w:t>:</w:t>
      </w:r>
      <w:r>
        <w:rPr>
          <w:rtl/>
        </w:rPr>
        <w:t xml:space="preserve"> </w:t>
      </w:r>
      <w:bookmarkStart w:id="325" w:name="_ETM_Q2_256330"/>
      <w:bookmarkEnd w:id="325"/>
      <w:r>
        <w:rPr>
          <w:rtl/>
        </w:rPr>
        <w:t xml:space="preserve">מה </w:t>
      </w:r>
      <w:bookmarkStart w:id="326" w:name="_ETM_Q2_256510"/>
      <w:bookmarkEnd w:id="326"/>
      <w:r>
        <w:rPr>
          <w:rtl/>
        </w:rPr>
        <w:t>זה</w:t>
      </w:r>
      <w:r>
        <w:rPr>
          <w:rFonts w:hint="cs"/>
          <w:rtl/>
        </w:rPr>
        <w:t>,</w:t>
      </w:r>
      <w:r>
        <w:rPr>
          <w:rtl/>
        </w:rPr>
        <w:t xml:space="preserve"> </w:t>
      </w:r>
      <w:bookmarkStart w:id="327" w:name="_ETM_Q2_257470"/>
      <w:bookmarkStart w:id="328" w:name="_ETM_Q2_258190"/>
      <w:bookmarkEnd w:id="327"/>
      <w:bookmarkEnd w:id="328"/>
      <w:r>
        <w:rPr>
          <w:rtl/>
        </w:rPr>
        <w:t xml:space="preserve">יש </w:t>
      </w:r>
      <w:bookmarkStart w:id="329" w:name="_ETM_Q2_258370"/>
      <w:bookmarkEnd w:id="329"/>
      <w:r>
        <w:rPr>
          <w:rtl/>
        </w:rPr>
        <w:t xml:space="preserve">לך </w:t>
      </w:r>
      <w:bookmarkStart w:id="330" w:name="_ETM_Q2_259360"/>
      <w:bookmarkEnd w:id="330"/>
      <w:r>
        <w:rPr>
          <w:rFonts w:hint="cs"/>
          <w:rtl/>
        </w:rPr>
        <w:t xml:space="preserve">40 </w:t>
      </w:r>
      <w:r>
        <w:rPr>
          <w:rtl/>
        </w:rPr>
        <w:t xml:space="preserve">מיליארד </w:t>
      </w:r>
      <w:bookmarkStart w:id="331" w:name="_ETM_Q2_259810"/>
      <w:bookmarkEnd w:id="331"/>
      <w:r>
        <w:rPr>
          <w:rtl/>
        </w:rPr>
        <w:t xml:space="preserve">שקל </w:t>
      </w:r>
      <w:bookmarkStart w:id="332" w:name="_ETM_Q2_260200"/>
      <w:bookmarkEnd w:id="332"/>
      <w:r>
        <w:rPr>
          <w:rtl/>
        </w:rPr>
        <w:t>תקציב</w:t>
      </w:r>
      <w:r>
        <w:rPr>
          <w:rFonts w:hint="cs"/>
          <w:rtl/>
        </w:rPr>
        <w:t xml:space="preserve">. מה זה 44 או 96 מיליון </w:t>
      </w:r>
      <w:bookmarkStart w:id="333" w:name="_ETM_Q2_202932"/>
      <w:bookmarkEnd w:id="333"/>
      <w:r>
        <w:rPr>
          <w:rFonts w:hint="cs"/>
          <w:rtl/>
        </w:rPr>
        <w:t>שקל?</w:t>
      </w:r>
      <w:r>
        <w:rPr>
          <w:rFonts w:hint="cs"/>
        </w:rPr>
        <w:t xml:space="preserve"> </w:t>
      </w:r>
      <w:r>
        <w:rPr>
          <w:rFonts w:hint="cs"/>
          <w:rtl/>
        </w:rPr>
        <w:t xml:space="preserve">אני חושב </w:t>
      </w:r>
      <w:bookmarkStart w:id="334" w:name="_ETM_Q2_261880"/>
      <w:bookmarkStart w:id="335" w:name="_ETM_Q2_262209"/>
      <w:bookmarkStart w:id="336" w:name="_ETM_Q2_262540"/>
      <w:bookmarkStart w:id="337" w:name="_ETM_Q2_262870"/>
      <w:bookmarkStart w:id="338" w:name="_ETM_Q2_264010"/>
      <w:bookmarkStart w:id="339" w:name="_ETM_Q2_264430"/>
      <w:bookmarkEnd w:id="334"/>
      <w:bookmarkEnd w:id="335"/>
      <w:bookmarkEnd w:id="336"/>
      <w:bookmarkEnd w:id="337"/>
      <w:bookmarkEnd w:id="338"/>
      <w:bookmarkEnd w:id="339"/>
      <w:r>
        <w:rPr>
          <w:rFonts w:hint="cs"/>
          <w:rtl/>
        </w:rPr>
        <w:t>ש</w:t>
      </w:r>
      <w:r>
        <w:rPr>
          <w:rtl/>
        </w:rPr>
        <w:t>ז</w:t>
      </w:r>
      <w:r>
        <w:rPr>
          <w:rFonts w:hint="cs"/>
          <w:rtl/>
        </w:rPr>
        <w:t>ו</w:t>
      </w:r>
      <w:r>
        <w:rPr>
          <w:rtl/>
        </w:rPr>
        <w:t xml:space="preserve"> </w:t>
      </w:r>
      <w:bookmarkStart w:id="340" w:name="_ETM_Q2_264940"/>
      <w:bookmarkEnd w:id="340"/>
      <w:r>
        <w:rPr>
          <w:rtl/>
        </w:rPr>
        <w:t>דמגוגיה</w:t>
      </w:r>
      <w:r w:rsidR="001017E2">
        <w:rPr>
          <w:rFonts w:hint="cs"/>
          <w:rtl/>
        </w:rPr>
        <w:t>,</w:t>
      </w:r>
      <w:r>
        <w:rPr>
          <w:rtl/>
        </w:rPr>
        <w:t xml:space="preserve"> </w:t>
      </w:r>
      <w:bookmarkStart w:id="341" w:name="_ETM_Q2_265630"/>
      <w:bookmarkEnd w:id="341"/>
      <w:r>
        <w:rPr>
          <w:rtl/>
        </w:rPr>
        <w:t>מ</w:t>
      </w:r>
      <w:r>
        <w:rPr>
          <w:rFonts w:hint="cs"/>
          <w:rtl/>
        </w:rPr>
        <w:t xml:space="preserve">י </w:t>
      </w:r>
      <w:r>
        <w:rPr>
          <w:rtl/>
        </w:rPr>
        <w:t>ש</w:t>
      </w:r>
      <w:r>
        <w:rPr>
          <w:rFonts w:hint="cs"/>
          <w:rtl/>
        </w:rPr>
        <w:t>או</w:t>
      </w:r>
      <w:r>
        <w:rPr>
          <w:rtl/>
        </w:rPr>
        <w:t xml:space="preserve">מר </w:t>
      </w:r>
      <w:bookmarkStart w:id="342" w:name="_ETM_Q2_266140"/>
      <w:bookmarkEnd w:id="342"/>
      <w:r>
        <w:rPr>
          <w:rFonts w:hint="cs"/>
          <w:rtl/>
        </w:rPr>
        <w:t xml:space="preserve">את </w:t>
      </w:r>
      <w:r>
        <w:rPr>
          <w:rtl/>
        </w:rPr>
        <w:t>זה</w:t>
      </w:r>
      <w:r w:rsidR="001017E2">
        <w:rPr>
          <w:rFonts w:hint="cs"/>
          <w:rtl/>
        </w:rPr>
        <w:t xml:space="preserve">, </w:t>
      </w:r>
      <w:r>
        <w:rPr>
          <w:rtl/>
        </w:rPr>
        <w:t xml:space="preserve">כי </w:t>
      </w:r>
      <w:bookmarkStart w:id="343" w:name="_ETM_Q2_268090"/>
      <w:bookmarkEnd w:id="343"/>
      <w:r>
        <w:rPr>
          <w:rtl/>
        </w:rPr>
        <w:t xml:space="preserve">נכון </w:t>
      </w:r>
      <w:bookmarkStart w:id="344" w:name="_ETM_Q2_268480"/>
      <w:bookmarkEnd w:id="344"/>
      <w:r>
        <w:rPr>
          <w:rtl/>
        </w:rPr>
        <w:t xml:space="preserve">שיש </w:t>
      </w:r>
      <w:bookmarkStart w:id="345" w:name="_ETM_Q2_268720"/>
      <w:bookmarkEnd w:id="345"/>
      <w:r>
        <w:rPr>
          <w:rtl/>
        </w:rPr>
        <w:t xml:space="preserve">לי </w:t>
      </w:r>
      <w:bookmarkStart w:id="346" w:name="_ETM_Q2_268810"/>
      <w:bookmarkEnd w:id="346"/>
      <w:r>
        <w:rPr>
          <w:rFonts w:hint="cs"/>
          <w:rtl/>
        </w:rPr>
        <w:t>40 מיליארד שקל, אבל מזה</w:t>
      </w:r>
      <w:bookmarkStart w:id="347" w:name="_ETM_Q2_270880"/>
      <w:bookmarkEnd w:id="347"/>
      <w:r>
        <w:rPr>
          <w:rtl/>
        </w:rPr>
        <w:t xml:space="preserve"> </w:t>
      </w:r>
      <w:bookmarkStart w:id="348" w:name="_ETM_Q2_272050"/>
      <w:bookmarkEnd w:id="348"/>
      <w:r>
        <w:rPr>
          <w:rtl/>
        </w:rPr>
        <w:t xml:space="preserve">למשל </w:t>
      </w:r>
      <w:bookmarkStart w:id="349" w:name="_ETM_Q2_274180"/>
      <w:bookmarkEnd w:id="349"/>
      <w:r>
        <w:rPr>
          <w:rFonts w:hint="cs"/>
          <w:rtl/>
        </w:rPr>
        <w:t xml:space="preserve">25 מיליארד זה </w:t>
      </w:r>
      <w:r>
        <w:rPr>
          <w:rtl/>
        </w:rPr>
        <w:t>תרופות</w:t>
      </w:r>
      <w:r>
        <w:rPr>
          <w:rFonts w:hint="cs"/>
          <w:rtl/>
        </w:rPr>
        <w:t xml:space="preserve">, תרופות לבד </w:t>
      </w:r>
      <w:r w:rsidR="00AE69FB">
        <w:rPr>
          <w:rFonts w:hint="eastAsia"/>
          <w:rtl/>
        </w:rPr>
        <w:t>–</w:t>
      </w:r>
      <w:r>
        <w:rPr>
          <w:rFonts w:hint="cs"/>
          <w:rtl/>
        </w:rPr>
        <w:t xml:space="preserve"> 25 מיליארד</w:t>
      </w:r>
      <w:bookmarkStart w:id="350" w:name="_ETM_Q2_214663"/>
      <w:bookmarkEnd w:id="350"/>
      <w:r>
        <w:rPr>
          <w:rFonts w:hint="cs"/>
          <w:rtl/>
        </w:rPr>
        <w:t xml:space="preserve"> שקל. </w:t>
      </w:r>
      <w:bookmarkStart w:id="351" w:name="_ETM_Q2_278580"/>
      <w:bookmarkEnd w:id="351"/>
      <w:r>
        <w:rPr>
          <w:rtl/>
        </w:rPr>
        <w:t xml:space="preserve">ואני </w:t>
      </w:r>
      <w:bookmarkStart w:id="352" w:name="_ETM_Q2_278760"/>
      <w:bookmarkEnd w:id="352"/>
      <w:r>
        <w:rPr>
          <w:rtl/>
        </w:rPr>
        <w:t xml:space="preserve">לא </w:t>
      </w:r>
      <w:bookmarkStart w:id="353" w:name="_ETM_Q2_278880"/>
      <w:bookmarkEnd w:id="353"/>
      <w:r>
        <w:rPr>
          <w:rtl/>
        </w:rPr>
        <w:t>מדבר</w:t>
      </w:r>
      <w:r>
        <w:rPr>
          <w:rFonts w:hint="cs"/>
          <w:rtl/>
        </w:rPr>
        <w:t xml:space="preserve"> איתך </w:t>
      </w:r>
      <w:r w:rsidR="001017E2">
        <w:rPr>
          <w:rFonts w:hint="cs"/>
          <w:rtl/>
        </w:rPr>
        <w:t xml:space="preserve">על </w:t>
      </w:r>
      <w:r>
        <w:rPr>
          <w:rFonts w:hint="cs"/>
          <w:rtl/>
        </w:rPr>
        <w:t xml:space="preserve">כמה זה </w:t>
      </w:r>
      <w:bookmarkStart w:id="354" w:name="_ETM_Q2_279420"/>
      <w:bookmarkStart w:id="355" w:name="_ETM_Q2_279600"/>
      <w:bookmarkStart w:id="356" w:name="_ETM_Q2_279959"/>
      <w:bookmarkEnd w:id="354"/>
      <w:bookmarkEnd w:id="355"/>
      <w:bookmarkEnd w:id="356"/>
      <w:r>
        <w:rPr>
          <w:rtl/>
        </w:rPr>
        <w:t xml:space="preserve">בתי </w:t>
      </w:r>
      <w:bookmarkStart w:id="357" w:name="_ETM_Q2_280290"/>
      <w:bookmarkEnd w:id="357"/>
      <w:r>
        <w:rPr>
          <w:rtl/>
        </w:rPr>
        <w:t xml:space="preserve">חולים </w:t>
      </w:r>
      <w:bookmarkStart w:id="358" w:name="_ETM_Q2_281280"/>
      <w:bookmarkEnd w:id="358"/>
      <w:r>
        <w:rPr>
          <w:rFonts w:hint="cs"/>
          <w:rtl/>
        </w:rPr>
        <w:t xml:space="preserve">וכמה זה שכר </w:t>
      </w:r>
      <w:r>
        <w:rPr>
          <w:rtl/>
        </w:rPr>
        <w:t xml:space="preserve">רופאים </w:t>
      </w:r>
      <w:bookmarkStart w:id="359" w:name="_ETM_Q2_283560"/>
      <w:bookmarkEnd w:id="359"/>
      <w:r>
        <w:rPr>
          <w:rFonts w:hint="cs"/>
          <w:rtl/>
        </w:rPr>
        <w:t xml:space="preserve">והשכר של כל הפרסונל; </w:t>
      </w:r>
      <w:r>
        <w:rPr>
          <w:rtl/>
        </w:rPr>
        <w:t xml:space="preserve">לא </w:t>
      </w:r>
      <w:bookmarkStart w:id="360" w:name="_ETM_Q2_283680"/>
      <w:bookmarkEnd w:id="360"/>
      <w:r>
        <w:rPr>
          <w:rtl/>
        </w:rPr>
        <w:t xml:space="preserve">מדבר </w:t>
      </w:r>
      <w:bookmarkStart w:id="361" w:name="_ETM_Q2_283980"/>
      <w:bookmarkEnd w:id="361"/>
      <w:r>
        <w:rPr>
          <w:rFonts w:hint="cs"/>
          <w:rtl/>
        </w:rPr>
        <w:t>על כל מיני דברים שיש לי ב</w:t>
      </w:r>
      <w:r w:rsidR="001017E2">
        <w:rPr>
          <w:rFonts w:hint="cs"/>
          <w:rtl/>
        </w:rPr>
        <w:t>תוך</w:t>
      </w:r>
      <w:r>
        <w:rPr>
          <w:rFonts w:hint="cs"/>
          <w:rtl/>
        </w:rPr>
        <w:t xml:space="preserve">. זאת אומרת שנשאר </w:t>
      </w:r>
      <w:bookmarkStart w:id="362" w:name="_ETM_Q2_284400"/>
      <w:bookmarkStart w:id="363" w:name="_ETM_Q2_285120"/>
      <w:bookmarkStart w:id="364" w:name="_ETM_Q2_285480"/>
      <w:bookmarkStart w:id="365" w:name="_ETM_Q2_286319"/>
      <w:bookmarkStart w:id="366" w:name="_ETM_Q2_287490"/>
      <w:bookmarkStart w:id="367" w:name="_ETM_Q2_287970"/>
      <w:bookmarkStart w:id="368" w:name="_ETM_Q2_288090"/>
      <w:bookmarkEnd w:id="362"/>
      <w:bookmarkEnd w:id="363"/>
      <w:bookmarkEnd w:id="364"/>
      <w:bookmarkEnd w:id="365"/>
      <w:bookmarkEnd w:id="366"/>
      <w:bookmarkEnd w:id="367"/>
      <w:bookmarkEnd w:id="368"/>
      <w:r>
        <w:rPr>
          <w:rtl/>
        </w:rPr>
        <w:t xml:space="preserve">כלום </w:t>
      </w:r>
      <w:bookmarkStart w:id="369" w:name="_ETM_Q2_289200"/>
      <w:bookmarkEnd w:id="369"/>
      <w:r>
        <w:rPr>
          <w:rFonts w:hint="cs"/>
          <w:rtl/>
        </w:rPr>
        <w:t xml:space="preserve">מכלום, ועל זה עושים לי עוד קיצוץ נוסף. </w:t>
      </w:r>
    </w:p>
    <w:p w:rsidR="00244FAE" w:rsidRDefault="00244FAE" w:rsidP="009C2834">
      <w:pPr>
        <w:rPr>
          <w:rtl/>
        </w:rPr>
      </w:pPr>
      <w:bookmarkStart w:id="370" w:name="_ETM_Q2_230946"/>
      <w:bookmarkStart w:id="371" w:name="_ETM_Q2_231047"/>
      <w:bookmarkEnd w:id="370"/>
      <w:bookmarkEnd w:id="371"/>
    </w:p>
    <w:p w:rsidR="00244FAE" w:rsidRDefault="00244FAE" w:rsidP="001017E2">
      <w:pPr>
        <w:rPr>
          <w:rtl/>
        </w:rPr>
      </w:pPr>
      <w:bookmarkStart w:id="372" w:name="_ETM_Q2_231203"/>
      <w:bookmarkStart w:id="373" w:name="_ETM_Q2_231321"/>
      <w:bookmarkEnd w:id="372"/>
      <w:bookmarkEnd w:id="373"/>
      <w:r>
        <w:rPr>
          <w:rFonts w:hint="cs"/>
          <w:rtl/>
        </w:rPr>
        <w:t xml:space="preserve">אני מתרעם על זה. יש דבר </w:t>
      </w:r>
      <w:r w:rsidR="001017E2">
        <w:rPr>
          <w:rFonts w:hint="cs"/>
          <w:rtl/>
        </w:rPr>
        <w:t xml:space="preserve">אחד </w:t>
      </w:r>
      <w:bookmarkStart w:id="374" w:name="_ETM_Q0_664060"/>
      <w:bookmarkEnd w:id="374"/>
      <w:r>
        <w:rPr>
          <w:rFonts w:hint="cs"/>
          <w:rtl/>
        </w:rPr>
        <w:t>שאני יכול לעשות</w:t>
      </w:r>
      <w:r w:rsidR="001017E2">
        <w:rPr>
          <w:rFonts w:hint="cs"/>
          <w:rtl/>
        </w:rPr>
        <w:t>:</w:t>
      </w:r>
      <w:r>
        <w:rPr>
          <w:rFonts w:hint="cs"/>
          <w:rtl/>
        </w:rPr>
        <w:t xml:space="preserve"> איפה שכואב לאוצר</w:t>
      </w:r>
      <w:r w:rsidR="001017E2">
        <w:rPr>
          <w:rFonts w:hint="cs"/>
          <w:rtl/>
        </w:rPr>
        <w:t xml:space="preserve"> </w:t>
      </w:r>
      <w:r w:rsidR="00AE69FB">
        <w:rPr>
          <w:rFonts w:hint="eastAsia"/>
          <w:rtl/>
        </w:rPr>
        <w:t>–</w:t>
      </w:r>
      <w:r>
        <w:rPr>
          <w:rFonts w:hint="cs"/>
          <w:rtl/>
        </w:rPr>
        <w:t xml:space="preserve"> </w:t>
      </w:r>
      <w:bookmarkStart w:id="375" w:name="_ETM_Q2_289740"/>
      <w:bookmarkStart w:id="376" w:name="_ETM_Q2_290130"/>
      <w:bookmarkStart w:id="377" w:name="_ETM_Q2_292740"/>
      <w:bookmarkStart w:id="378" w:name="_ETM_Q2_292920"/>
      <w:bookmarkStart w:id="379" w:name="_ETM_Q2_293910"/>
      <w:bookmarkStart w:id="380" w:name="_ETM_Q2_294180"/>
      <w:bookmarkStart w:id="381" w:name="_ETM_Q2_294420"/>
      <w:bookmarkStart w:id="382" w:name="_ETM_Q2_295290"/>
      <w:bookmarkStart w:id="383" w:name="_ETM_Q2_295530"/>
      <w:bookmarkStart w:id="384" w:name="_ETM_Q2_295950"/>
      <w:bookmarkStart w:id="385" w:name="_ETM_Q2_296730"/>
      <w:bookmarkEnd w:id="375"/>
      <w:bookmarkEnd w:id="376"/>
      <w:bookmarkEnd w:id="377"/>
      <w:bookmarkEnd w:id="378"/>
      <w:bookmarkEnd w:id="379"/>
      <w:bookmarkEnd w:id="380"/>
      <w:bookmarkEnd w:id="381"/>
      <w:bookmarkEnd w:id="382"/>
      <w:bookmarkEnd w:id="383"/>
      <w:bookmarkEnd w:id="384"/>
      <w:bookmarkEnd w:id="385"/>
      <w:r>
        <w:rPr>
          <w:rtl/>
        </w:rPr>
        <w:t xml:space="preserve">לקצץ </w:t>
      </w:r>
      <w:bookmarkStart w:id="386" w:name="_ETM_Q2_297180"/>
      <w:bookmarkEnd w:id="386"/>
      <w:r>
        <w:rPr>
          <w:rtl/>
        </w:rPr>
        <w:t>שם</w:t>
      </w:r>
      <w:r>
        <w:rPr>
          <w:rFonts w:hint="cs"/>
          <w:rtl/>
        </w:rPr>
        <w:t xml:space="preserve">. אני אומר </w:t>
      </w:r>
      <w:bookmarkStart w:id="387" w:name="_ETM_Q2_235007"/>
      <w:bookmarkEnd w:id="387"/>
      <w:r>
        <w:rPr>
          <w:rFonts w:hint="cs"/>
          <w:rtl/>
        </w:rPr>
        <w:t xml:space="preserve">את האמת. </w:t>
      </w:r>
      <w:bookmarkStart w:id="388" w:name="_ETM_Q2_297690"/>
      <w:bookmarkStart w:id="389" w:name="_ETM_Q2_299420"/>
      <w:bookmarkEnd w:id="388"/>
      <w:bookmarkEnd w:id="389"/>
      <w:r>
        <w:rPr>
          <w:rFonts w:hint="cs"/>
          <w:rtl/>
        </w:rPr>
        <w:t xml:space="preserve">זה </w:t>
      </w:r>
      <w:r>
        <w:rPr>
          <w:rtl/>
        </w:rPr>
        <w:t xml:space="preserve">לא </w:t>
      </w:r>
      <w:bookmarkStart w:id="390" w:name="_ETM_Q2_299570"/>
      <w:bookmarkEnd w:id="390"/>
      <w:r>
        <w:rPr>
          <w:rtl/>
        </w:rPr>
        <w:t xml:space="preserve">יכול </w:t>
      </w:r>
      <w:bookmarkStart w:id="391" w:name="_ETM_Q2_299780"/>
      <w:bookmarkEnd w:id="391"/>
      <w:r>
        <w:rPr>
          <w:rtl/>
        </w:rPr>
        <w:t xml:space="preserve">להיות </w:t>
      </w:r>
      <w:bookmarkStart w:id="392" w:name="_ETM_Q2_300590"/>
      <w:bookmarkEnd w:id="392"/>
      <w:r>
        <w:rPr>
          <w:rtl/>
        </w:rPr>
        <w:t>שמ</w:t>
      </w:r>
      <w:r>
        <w:rPr>
          <w:rFonts w:hint="cs"/>
          <w:rtl/>
        </w:rPr>
        <w:t xml:space="preserve">ה </w:t>
      </w:r>
      <w:r>
        <w:rPr>
          <w:rtl/>
        </w:rPr>
        <w:t>שהו</w:t>
      </w:r>
      <w:r>
        <w:rPr>
          <w:rFonts w:hint="cs"/>
          <w:rtl/>
        </w:rPr>
        <w:t>א רוצה הוא</w:t>
      </w:r>
      <w:r>
        <w:rPr>
          <w:rtl/>
        </w:rPr>
        <w:t xml:space="preserve"> </w:t>
      </w:r>
      <w:bookmarkStart w:id="393" w:name="_ETM_Q2_301760"/>
      <w:bookmarkEnd w:id="393"/>
      <w:r>
        <w:rPr>
          <w:rtl/>
        </w:rPr>
        <w:t>יקבל</w:t>
      </w:r>
      <w:r>
        <w:rPr>
          <w:rFonts w:hint="cs"/>
          <w:rtl/>
        </w:rPr>
        <w:t>,</w:t>
      </w:r>
      <w:r>
        <w:rPr>
          <w:rtl/>
        </w:rPr>
        <w:t xml:space="preserve"> </w:t>
      </w:r>
      <w:bookmarkStart w:id="394" w:name="_ETM_Q2_302210"/>
      <w:bookmarkEnd w:id="394"/>
      <w:r>
        <w:rPr>
          <w:rFonts w:hint="cs"/>
          <w:rtl/>
        </w:rPr>
        <w:t>ו</w:t>
      </w:r>
      <w:r>
        <w:rPr>
          <w:rtl/>
        </w:rPr>
        <w:t xml:space="preserve">מה </w:t>
      </w:r>
      <w:bookmarkStart w:id="395" w:name="_ETM_Q2_302330"/>
      <w:bookmarkEnd w:id="395"/>
      <w:r>
        <w:rPr>
          <w:rtl/>
        </w:rPr>
        <w:t xml:space="preserve">שאני </w:t>
      </w:r>
      <w:bookmarkStart w:id="396" w:name="_ETM_Q2_302570"/>
      <w:bookmarkEnd w:id="396"/>
      <w:r>
        <w:rPr>
          <w:rtl/>
        </w:rPr>
        <w:t xml:space="preserve">רוצה </w:t>
      </w:r>
      <w:bookmarkStart w:id="397" w:name="_ETM_Q2_302840"/>
      <w:bookmarkEnd w:id="397"/>
      <w:r>
        <w:rPr>
          <w:rFonts w:hint="cs"/>
          <w:rtl/>
        </w:rPr>
        <w:t xml:space="preserve">אני </w:t>
      </w:r>
      <w:r>
        <w:rPr>
          <w:rtl/>
        </w:rPr>
        <w:t xml:space="preserve">לא </w:t>
      </w:r>
      <w:bookmarkStart w:id="398" w:name="_ETM_Q2_303830"/>
      <w:bookmarkEnd w:id="398"/>
      <w:r>
        <w:rPr>
          <w:rFonts w:hint="cs"/>
          <w:rtl/>
        </w:rPr>
        <w:t xml:space="preserve">אקבל. אז אם הוא ינהל </w:t>
      </w:r>
      <w:bookmarkStart w:id="399" w:name="_ETM_Q2_304190"/>
      <w:bookmarkStart w:id="400" w:name="_ETM_Q2_304730"/>
      <w:bookmarkEnd w:id="399"/>
      <w:bookmarkEnd w:id="400"/>
      <w:r>
        <w:rPr>
          <w:rtl/>
        </w:rPr>
        <w:t xml:space="preserve">משא </w:t>
      </w:r>
      <w:bookmarkStart w:id="401" w:name="_ETM_Q2_305060"/>
      <w:bookmarkEnd w:id="401"/>
      <w:r>
        <w:rPr>
          <w:rtl/>
        </w:rPr>
        <w:t xml:space="preserve">ומתן </w:t>
      </w:r>
      <w:bookmarkStart w:id="402" w:name="_ETM_Q2_306170"/>
      <w:bookmarkEnd w:id="402"/>
      <w:r>
        <w:rPr>
          <w:rtl/>
        </w:rPr>
        <w:t>נורמלי</w:t>
      </w:r>
      <w:r>
        <w:rPr>
          <w:rFonts w:hint="cs"/>
          <w:rtl/>
        </w:rPr>
        <w:t>,</w:t>
      </w:r>
      <w:r>
        <w:rPr>
          <w:rtl/>
        </w:rPr>
        <w:t xml:space="preserve"> </w:t>
      </w:r>
      <w:bookmarkStart w:id="403" w:name="_ETM_Q2_307190"/>
      <w:bookmarkEnd w:id="403"/>
      <w:r>
        <w:rPr>
          <w:rtl/>
        </w:rPr>
        <w:t xml:space="preserve">ונראה </w:t>
      </w:r>
      <w:bookmarkStart w:id="404" w:name="_ETM_Q2_307520"/>
      <w:bookmarkEnd w:id="404"/>
      <w:r>
        <w:rPr>
          <w:rtl/>
        </w:rPr>
        <w:t xml:space="preserve">בדיוק </w:t>
      </w:r>
      <w:bookmarkStart w:id="405" w:name="_ETM_Q2_308210"/>
      <w:bookmarkEnd w:id="405"/>
      <w:r>
        <w:rPr>
          <w:rtl/>
        </w:rPr>
        <w:t xml:space="preserve">מה </w:t>
      </w:r>
      <w:bookmarkStart w:id="406" w:name="_ETM_Q2_308450"/>
      <w:bookmarkEnd w:id="406"/>
      <w:r>
        <w:rPr>
          <w:rtl/>
        </w:rPr>
        <w:t xml:space="preserve">הצרכים </w:t>
      </w:r>
      <w:bookmarkStart w:id="407" w:name="_ETM_Q2_309139"/>
      <w:bookmarkEnd w:id="407"/>
      <w:r>
        <w:rPr>
          <w:rtl/>
        </w:rPr>
        <w:t xml:space="preserve">ומה </w:t>
      </w:r>
      <w:bookmarkStart w:id="408" w:name="_ETM_Q2_309500"/>
      <w:bookmarkEnd w:id="408"/>
      <w:r>
        <w:rPr>
          <w:rtl/>
        </w:rPr>
        <w:t xml:space="preserve">הוא </w:t>
      </w:r>
      <w:bookmarkStart w:id="409" w:name="_ETM_Q2_310100"/>
      <w:bookmarkEnd w:id="409"/>
      <w:r>
        <w:rPr>
          <w:rtl/>
        </w:rPr>
        <w:t xml:space="preserve">מוסיף </w:t>
      </w:r>
      <w:bookmarkStart w:id="410" w:name="_ETM_Q2_310520"/>
      <w:bookmarkEnd w:id="410"/>
      <w:r>
        <w:rPr>
          <w:rtl/>
        </w:rPr>
        <w:t>לי</w:t>
      </w:r>
      <w:r>
        <w:rPr>
          <w:rFonts w:hint="cs"/>
          <w:rtl/>
        </w:rPr>
        <w:t>, אז נדבר. אם לא, יש בעיה.</w:t>
      </w:r>
    </w:p>
    <w:p w:rsidR="00244FAE" w:rsidRDefault="00244FAE" w:rsidP="009C2834">
      <w:pPr>
        <w:rPr>
          <w:rtl/>
        </w:rPr>
      </w:pPr>
    </w:p>
    <w:p w:rsidR="00244FAE" w:rsidRDefault="00244FAE" w:rsidP="009C2834">
      <w:pPr>
        <w:pStyle w:val="af5"/>
        <w:rPr>
          <w:rtl/>
        </w:rPr>
      </w:pPr>
      <w:bookmarkStart w:id="411" w:name="ET_interruption_5278_10"/>
      <w:r w:rsidRPr="004A67EA">
        <w:rPr>
          <w:rStyle w:val="TagStyle"/>
          <w:rtl/>
        </w:rPr>
        <w:t xml:space="preserve"> &lt;&lt; קריאה &gt;&gt;</w:t>
      </w:r>
      <w:r w:rsidRPr="00A0097C">
        <w:rPr>
          <w:rStyle w:val="TagStyle"/>
          <w:rtl/>
        </w:rPr>
        <w:t xml:space="preserve"> </w:t>
      </w:r>
      <w:r>
        <w:rPr>
          <w:rtl/>
        </w:rPr>
        <w:t>יוסף ג'בארין (הרשימה המשותפת):</w:t>
      </w:r>
      <w:r w:rsidRPr="00A0097C">
        <w:rPr>
          <w:rStyle w:val="TagStyle"/>
          <w:rtl/>
        </w:rPr>
        <w:t xml:space="preserve"> </w:t>
      </w:r>
      <w:r w:rsidRPr="004A67EA">
        <w:rPr>
          <w:rStyle w:val="TagStyle"/>
          <w:rtl/>
        </w:rPr>
        <w:t>&lt;&lt; קריאה &gt;&gt;</w:t>
      </w:r>
      <w:r>
        <w:rPr>
          <w:rtl/>
        </w:rPr>
        <w:t xml:space="preserve"> </w:t>
      </w:r>
      <w:bookmarkEnd w:id="411"/>
    </w:p>
    <w:p w:rsidR="00244FAE" w:rsidRDefault="00244FAE" w:rsidP="005E25C5">
      <w:pPr>
        <w:rPr>
          <w:rtl/>
        </w:rPr>
      </w:pPr>
    </w:p>
    <w:p w:rsidR="00244FAE" w:rsidRDefault="00244FAE" w:rsidP="009C2834">
      <w:pPr>
        <w:rPr>
          <w:rtl/>
        </w:rPr>
      </w:pPr>
      <w:r>
        <w:rPr>
          <w:rFonts w:hint="cs"/>
          <w:rtl/>
        </w:rPr>
        <w:t xml:space="preserve">האוצר </w:t>
      </w:r>
      <w:bookmarkStart w:id="412" w:name="_ETM_Q2_253500"/>
      <w:bookmarkEnd w:id="412"/>
      <w:r>
        <w:rPr>
          <w:rFonts w:hint="cs"/>
          <w:rtl/>
        </w:rPr>
        <w:t xml:space="preserve">אמר </w:t>
      </w:r>
      <w:bookmarkStart w:id="413" w:name="_ETM_Q2_252923"/>
      <w:bookmarkEnd w:id="413"/>
      <w:r>
        <w:rPr>
          <w:rFonts w:hint="cs"/>
          <w:rtl/>
        </w:rPr>
        <w:t xml:space="preserve">שלחצבת יש כסף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bookmarkStart w:id="414" w:name="_ETM_Q2_255547"/>
      <w:bookmarkStart w:id="415" w:name="_ETM_Q2_255623"/>
      <w:bookmarkEnd w:id="414"/>
      <w:bookmarkEnd w:id="415"/>
    </w:p>
    <w:p w:rsidR="00244FAE" w:rsidRDefault="00244FAE" w:rsidP="009C2834">
      <w:pPr>
        <w:pStyle w:val="-"/>
        <w:rPr>
          <w:rtl/>
        </w:rPr>
      </w:pPr>
      <w:bookmarkStart w:id="416" w:name="ET_speakercontinue_4792_11"/>
      <w:r w:rsidRPr="004A67EA">
        <w:rPr>
          <w:rStyle w:val="TagStyle"/>
          <w:rtl/>
        </w:rPr>
        <w:t xml:space="preserve"> &lt;&lt; דובר_המשך &gt;&gt;</w:t>
      </w:r>
      <w:r w:rsidRPr="00A0097C">
        <w:rPr>
          <w:rStyle w:val="TagStyle"/>
          <w:rtl/>
        </w:rPr>
        <w:t xml:space="preserve"> </w:t>
      </w:r>
      <w:r>
        <w:rPr>
          <w:rtl/>
        </w:rPr>
        <w:t>סגן שר הבריאות יעקב ליצמן:</w:t>
      </w:r>
      <w:r w:rsidRPr="00A0097C">
        <w:rPr>
          <w:rStyle w:val="TagStyle"/>
          <w:rtl/>
        </w:rPr>
        <w:t xml:space="preserve"> </w:t>
      </w:r>
      <w:r w:rsidRPr="004A67EA">
        <w:rPr>
          <w:rStyle w:val="TagStyle"/>
          <w:rtl/>
        </w:rPr>
        <w:t>&lt;&lt; דובר_המשך &gt;&gt;</w:t>
      </w:r>
      <w:r>
        <w:rPr>
          <w:rtl/>
        </w:rPr>
        <w:t xml:space="preserve"> </w:t>
      </w:r>
      <w:bookmarkEnd w:id="416"/>
    </w:p>
    <w:p w:rsidR="00244FAE" w:rsidRDefault="00244FAE" w:rsidP="005E25C5">
      <w:pPr>
        <w:rPr>
          <w:rtl/>
        </w:rPr>
      </w:pPr>
    </w:p>
    <w:p w:rsidR="00244FAE" w:rsidRDefault="00244FAE" w:rsidP="009C2834">
      <w:pPr>
        <w:rPr>
          <w:rtl/>
        </w:rPr>
      </w:pPr>
      <w:bookmarkStart w:id="417" w:name="_ETM_Q2_256514"/>
      <w:bookmarkEnd w:id="417"/>
      <w:r>
        <w:rPr>
          <w:rFonts w:hint="cs"/>
          <w:rtl/>
        </w:rPr>
        <w:t xml:space="preserve">יש לי כסף, 40 </w:t>
      </w:r>
      <w:bookmarkStart w:id="418" w:name="_ETM_Q2_257250"/>
      <w:bookmarkEnd w:id="418"/>
      <w:r>
        <w:rPr>
          <w:rFonts w:hint="cs"/>
          <w:rtl/>
        </w:rPr>
        <w:t xml:space="preserve">מיליארד שקל. מה זה יש לי? יש לי ואין לי </w:t>
      </w:r>
      <w:bookmarkStart w:id="419" w:name="_ETM_Q2_258991"/>
      <w:bookmarkEnd w:id="419"/>
      <w:r>
        <w:rPr>
          <w:rFonts w:hint="cs"/>
          <w:rtl/>
        </w:rPr>
        <w:t xml:space="preserve">כלום. </w:t>
      </w:r>
    </w:p>
    <w:p w:rsidR="00244FAE" w:rsidRDefault="00244FAE" w:rsidP="009C2834">
      <w:pPr>
        <w:rPr>
          <w:rtl/>
        </w:rPr>
      </w:pPr>
      <w:bookmarkStart w:id="420" w:name="_ETM_Q2_260510"/>
      <w:bookmarkStart w:id="421" w:name="_ETM_Q2_260593"/>
      <w:bookmarkEnd w:id="420"/>
      <w:bookmarkEnd w:id="421"/>
    </w:p>
    <w:p w:rsidR="00244FAE" w:rsidRDefault="00244FAE" w:rsidP="009C2834">
      <w:pPr>
        <w:pStyle w:val="af5"/>
        <w:rPr>
          <w:rtl/>
        </w:rPr>
      </w:pPr>
      <w:bookmarkStart w:id="422" w:name="ET_interruption_5278_12"/>
      <w:r w:rsidRPr="004A67EA">
        <w:rPr>
          <w:rStyle w:val="TagStyle"/>
          <w:rtl/>
        </w:rPr>
        <w:t xml:space="preserve"> &lt;&lt; קריאה &gt;&gt;</w:t>
      </w:r>
      <w:r w:rsidRPr="00A0097C">
        <w:rPr>
          <w:rStyle w:val="TagStyle"/>
          <w:rtl/>
        </w:rPr>
        <w:t xml:space="preserve"> </w:t>
      </w:r>
      <w:r>
        <w:rPr>
          <w:rtl/>
        </w:rPr>
        <w:t>יוסף ג'בארין (הרשימה המשותפת):</w:t>
      </w:r>
      <w:r w:rsidRPr="00A0097C">
        <w:rPr>
          <w:rStyle w:val="TagStyle"/>
          <w:rtl/>
        </w:rPr>
        <w:t xml:space="preserve"> </w:t>
      </w:r>
      <w:r w:rsidRPr="004A67EA">
        <w:rPr>
          <w:rStyle w:val="TagStyle"/>
          <w:rtl/>
        </w:rPr>
        <w:t>&lt;&lt; קריאה &gt;&gt;</w:t>
      </w:r>
      <w:r>
        <w:rPr>
          <w:rtl/>
        </w:rPr>
        <w:t xml:space="preserve"> </w:t>
      </w:r>
      <w:bookmarkEnd w:id="422"/>
    </w:p>
    <w:p w:rsidR="00244FAE" w:rsidRDefault="00244FAE" w:rsidP="005E25C5">
      <w:pPr>
        <w:rPr>
          <w:rtl/>
        </w:rPr>
      </w:pPr>
    </w:p>
    <w:p w:rsidR="00244FAE" w:rsidRDefault="00244FAE" w:rsidP="009C2834">
      <w:pPr>
        <w:rPr>
          <w:rtl/>
        </w:rPr>
      </w:pPr>
      <w:bookmarkStart w:id="423" w:name="_ETM_Q2_260747"/>
      <w:bookmarkEnd w:id="423"/>
      <w:r>
        <w:rPr>
          <w:rFonts w:hint="cs"/>
          <w:rtl/>
        </w:rPr>
        <w:t xml:space="preserve">אבל ספציפית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bookmarkStart w:id="424" w:name="_ETM_Q2_263470"/>
      <w:bookmarkStart w:id="425" w:name="_ETM_Q2_263543"/>
      <w:bookmarkEnd w:id="424"/>
      <w:bookmarkEnd w:id="425"/>
    </w:p>
    <w:p w:rsidR="00244FAE" w:rsidRDefault="00244FAE" w:rsidP="009C2834">
      <w:pPr>
        <w:pStyle w:val="-"/>
        <w:rPr>
          <w:rtl/>
        </w:rPr>
      </w:pPr>
      <w:bookmarkStart w:id="426" w:name="ET_speakercontinue_4792_13"/>
      <w:r w:rsidRPr="004A67EA">
        <w:rPr>
          <w:rStyle w:val="TagStyle"/>
          <w:rtl/>
        </w:rPr>
        <w:t xml:space="preserve"> &lt;&lt; דובר_המשך &gt;&gt;</w:t>
      </w:r>
      <w:r w:rsidRPr="00A0097C">
        <w:rPr>
          <w:rStyle w:val="TagStyle"/>
          <w:rtl/>
        </w:rPr>
        <w:t xml:space="preserve"> </w:t>
      </w:r>
      <w:r>
        <w:rPr>
          <w:rtl/>
        </w:rPr>
        <w:t>סגן שר הבריאות יעקב ליצמן:</w:t>
      </w:r>
      <w:r w:rsidRPr="00A0097C">
        <w:rPr>
          <w:rStyle w:val="TagStyle"/>
          <w:rtl/>
        </w:rPr>
        <w:t xml:space="preserve"> </w:t>
      </w:r>
      <w:r w:rsidRPr="004A67EA">
        <w:rPr>
          <w:rStyle w:val="TagStyle"/>
          <w:rtl/>
        </w:rPr>
        <w:t>&lt;&lt; דובר_המשך &gt;&gt;</w:t>
      </w:r>
      <w:r>
        <w:rPr>
          <w:rtl/>
        </w:rPr>
        <w:t xml:space="preserve"> </w:t>
      </w:r>
      <w:bookmarkEnd w:id="426"/>
    </w:p>
    <w:p w:rsidR="00244FAE" w:rsidRDefault="00244FAE" w:rsidP="005E25C5">
      <w:pPr>
        <w:rPr>
          <w:rtl/>
        </w:rPr>
      </w:pPr>
    </w:p>
    <w:p w:rsidR="00244FAE" w:rsidRDefault="00244FAE" w:rsidP="00342BBE">
      <w:pPr>
        <w:rPr>
          <w:rtl/>
        </w:rPr>
      </w:pPr>
      <w:bookmarkStart w:id="427" w:name="_ETM_Q2_264595"/>
      <w:bookmarkEnd w:id="427"/>
      <w:r>
        <w:rPr>
          <w:rFonts w:hint="cs"/>
          <w:rtl/>
        </w:rPr>
        <w:t xml:space="preserve">אני אמרתי לך את התשובה. </w:t>
      </w:r>
      <w:bookmarkStart w:id="428" w:name="_ETM_Q2_262927"/>
      <w:bookmarkEnd w:id="428"/>
      <w:r>
        <w:rPr>
          <w:rFonts w:hint="cs"/>
          <w:rtl/>
        </w:rPr>
        <w:t>ספציפית, אתה יודע מה הוא עשה?</w:t>
      </w:r>
      <w:r>
        <w:rPr>
          <w:rFonts w:hint="cs"/>
        </w:rPr>
        <w:t xml:space="preserve"> </w:t>
      </w:r>
      <w:r>
        <w:rPr>
          <w:rFonts w:hint="cs"/>
          <w:rtl/>
        </w:rPr>
        <w:t xml:space="preserve">התשובה שאתה אומר </w:t>
      </w:r>
      <w:bookmarkStart w:id="429" w:name="_ETM_Q2_269051"/>
      <w:bookmarkEnd w:id="429"/>
      <w:r>
        <w:rPr>
          <w:rFonts w:hint="cs"/>
          <w:rtl/>
        </w:rPr>
        <w:t xml:space="preserve">לי בשמו </w:t>
      </w:r>
      <w:r w:rsidR="00AE69FB">
        <w:rPr>
          <w:rFonts w:hint="eastAsia"/>
          <w:rtl/>
        </w:rPr>
        <w:t>–</w:t>
      </w:r>
      <w:r>
        <w:rPr>
          <w:rFonts w:hint="cs"/>
          <w:rtl/>
        </w:rPr>
        <w:t xml:space="preserve"> הוא חצוף מאוד במה שהוא אומר. </w:t>
      </w:r>
      <w:bookmarkStart w:id="430" w:name="_ETM_Q2_272879"/>
      <w:bookmarkEnd w:id="430"/>
      <w:r>
        <w:rPr>
          <w:rFonts w:hint="cs"/>
          <w:rtl/>
        </w:rPr>
        <w:t>למה?</w:t>
      </w:r>
      <w:r>
        <w:rPr>
          <w:rFonts w:hint="cs"/>
        </w:rPr>
        <w:t xml:space="preserve"> </w:t>
      </w:r>
      <w:r>
        <w:rPr>
          <w:rFonts w:hint="cs"/>
          <w:rtl/>
        </w:rPr>
        <w:t xml:space="preserve">כי הוא הרי הולך להחליט מה אני אעשה עם </w:t>
      </w:r>
      <w:bookmarkStart w:id="431" w:name="_ETM_Q2_275216"/>
      <w:bookmarkEnd w:id="431"/>
      <w:r>
        <w:rPr>
          <w:rFonts w:hint="cs"/>
          <w:rtl/>
        </w:rPr>
        <w:t xml:space="preserve">הכסף. הוא גם שר הבריאות פתאום. מה זה הוא אומר </w:t>
      </w:r>
      <w:bookmarkStart w:id="432" w:name="_ETM_Q2_282207"/>
      <w:bookmarkEnd w:id="432"/>
      <w:r>
        <w:rPr>
          <w:rFonts w:hint="cs"/>
          <w:rtl/>
        </w:rPr>
        <w:t>לי שיש לי כסף בשביל זה?</w:t>
      </w:r>
      <w:r>
        <w:rPr>
          <w:rFonts w:hint="cs"/>
        </w:rPr>
        <w:t xml:space="preserve"> </w:t>
      </w:r>
      <w:r>
        <w:rPr>
          <w:rFonts w:hint="cs"/>
          <w:rtl/>
        </w:rPr>
        <w:t>מה זה?</w:t>
      </w:r>
      <w:r>
        <w:rPr>
          <w:rFonts w:hint="cs"/>
        </w:rPr>
        <w:t xml:space="preserve"> </w:t>
      </w:r>
      <w:bookmarkStart w:id="433" w:name="_ETM_Q2_282939"/>
      <w:bookmarkStart w:id="434" w:name="_ETM_Q2_283020"/>
      <w:bookmarkStart w:id="435" w:name="_ETM_Q2_283051"/>
      <w:bookmarkStart w:id="436" w:name="_ETM_Q2_283121"/>
      <w:bookmarkEnd w:id="433"/>
      <w:bookmarkEnd w:id="434"/>
      <w:bookmarkEnd w:id="435"/>
      <w:bookmarkEnd w:id="436"/>
      <w:r>
        <w:rPr>
          <w:rFonts w:hint="cs"/>
          <w:rtl/>
        </w:rPr>
        <w:t>יש בריאות</w:t>
      </w:r>
      <w:r w:rsidR="00342BBE">
        <w:rPr>
          <w:rFonts w:hint="cs"/>
          <w:rtl/>
        </w:rPr>
        <w:t xml:space="preserve"> </w:t>
      </w:r>
      <w:r w:rsidR="00AE69FB">
        <w:rPr>
          <w:rFonts w:hint="eastAsia"/>
          <w:rtl/>
        </w:rPr>
        <w:t>–</w:t>
      </w:r>
      <w:r>
        <w:rPr>
          <w:rFonts w:hint="cs"/>
          <w:rtl/>
        </w:rPr>
        <w:t xml:space="preserve"> </w:t>
      </w:r>
      <w:bookmarkStart w:id="437" w:name="_ETM_Q2_284682"/>
      <w:bookmarkEnd w:id="437"/>
      <w:r>
        <w:rPr>
          <w:rFonts w:hint="cs"/>
          <w:rtl/>
        </w:rPr>
        <w:t xml:space="preserve">אני מחליט איפה הכסף ואיפה לא. שיבוא ושיגיד לי איפה </w:t>
      </w:r>
      <w:bookmarkStart w:id="438" w:name="_ETM_Q2_289420"/>
      <w:bookmarkEnd w:id="438"/>
      <w:r>
        <w:rPr>
          <w:rFonts w:hint="cs"/>
          <w:rtl/>
        </w:rPr>
        <w:t>יש לי כסף.</w:t>
      </w:r>
      <w:r>
        <w:rPr>
          <w:rtl/>
        </w:rPr>
        <w:t xml:space="preserve"> </w:t>
      </w:r>
    </w:p>
    <w:p w:rsidR="00244FAE" w:rsidRDefault="00244FAE" w:rsidP="009C2834">
      <w:pPr>
        <w:rPr>
          <w:rtl/>
        </w:rPr>
      </w:pPr>
      <w:bookmarkStart w:id="439" w:name="_ETM_Q2_289198"/>
      <w:bookmarkStart w:id="440" w:name="_ETM_Q2_289272"/>
      <w:bookmarkEnd w:id="439"/>
      <w:bookmarkEnd w:id="440"/>
    </w:p>
    <w:p w:rsidR="00244FAE" w:rsidRDefault="00244FAE" w:rsidP="009C2834">
      <w:pPr>
        <w:rPr>
          <w:rtl/>
        </w:rPr>
      </w:pPr>
      <w:bookmarkStart w:id="441" w:name="_ETM_Q2_289438"/>
      <w:bookmarkStart w:id="442" w:name="_ETM_Q2_289504"/>
      <w:bookmarkEnd w:id="441"/>
      <w:bookmarkEnd w:id="442"/>
      <w:r>
        <w:rPr>
          <w:rFonts w:hint="cs"/>
          <w:rtl/>
        </w:rPr>
        <w:t xml:space="preserve">אז עם כל הכבוד, אם אתה </w:t>
      </w:r>
      <w:bookmarkStart w:id="443" w:name="_ETM_Q2_290774"/>
      <w:bookmarkEnd w:id="443"/>
      <w:r>
        <w:rPr>
          <w:rFonts w:hint="cs"/>
          <w:rtl/>
        </w:rPr>
        <w:t xml:space="preserve">רוצה </w:t>
      </w:r>
      <w:r w:rsidR="00AE69FB">
        <w:rPr>
          <w:rFonts w:hint="eastAsia"/>
          <w:rtl/>
        </w:rPr>
        <w:t>–</w:t>
      </w:r>
      <w:r>
        <w:rPr>
          <w:rFonts w:hint="cs"/>
          <w:rtl/>
        </w:rPr>
        <w:t xml:space="preserve"> שיבוא, ישב איתי לגמור את הדברים ואז נחליט.</w:t>
      </w:r>
      <w:bookmarkStart w:id="444" w:name="_ETM_Q2_294488"/>
      <w:bookmarkEnd w:id="444"/>
      <w:r>
        <w:rPr>
          <w:rFonts w:hint="cs"/>
          <w:rtl/>
        </w:rPr>
        <w:t xml:space="preserve"> תודה רבה.</w:t>
      </w:r>
    </w:p>
    <w:p w:rsidR="00244FAE" w:rsidRDefault="00244FAE" w:rsidP="009C2834">
      <w:pPr>
        <w:rPr>
          <w:rtl/>
        </w:rPr>
      </w:pPr>
    </w:p>
    <w:p w:rsidR="00244FAE" w:rsidRDefault="00244FAE" w:rsidP="009C2834">
      <w:pPr>
        <w:pStyle w:val="af5"/>
        <w:rPr>
          <w:rtl/>
        </w:rPr>
      </w:pPr>
      <w:bookmarkStart w:id="445" w:name="ET_interruption_5106_14"/>
      <w:r w:rsidRPr="004A67EA">
        <w:rPr>
          <w:rStyle w:val="TagStyle"/>
          <w:rtl/>
        </w:rPr>
        <w:t xml:space="preserve"> &lt;&lt; קריאה &gt;&gt;</w:t>
      </w:r>
      <w:r w:rsidRPr="00A0097C">
        <w:rPr>
          <w:rStyle w:val="TagStyle"/>
          <w:rtl/>
        </w:rPr>
        <w:t xml:space="preserve"> </w:t>
      </w:r>
      <w:r>
        <w:rPr>
          <w:rtl/>
        </w:rPr>
        <w:t>מיקי רוזנטל (המחנה הציוני):</w:t>
      </w:r>
      <w:r w:rsidRPr="00A0097C">
        <w:rPr>
          <w:rStyle w:val="TagStyle"/>
          <w:rtl/>
        </w:rPr>
        <w:t xml:space="preserve"> </w:t>
      </w:r>
      <w:r w:rsidRPr="004A67EA">
        <w:rPr>
          <w:rStyle w:val="TagStyle"/>
          <w:rtl/>
        </w:rPr>
        <w:t>&lt;&lt; קריאה &gt;&gt;</w:t>
      </w:r>
      <w:r>
        <w:rPr>
          <w:rtl/>
        </w:rPr>
        <w:t xml:space="preserve"> </w:t>
      </w:r>
      <w:bookmarkEnd w:id="445"/>
    </w:p>
    <w:p w:rsidR="00244FAE" w:rsidRDefault="00244FAE" w:rsidP="005E25C5">
      <w:pPr>
        <w:rPr>
          <w:rtl/>
        </w:rPr>
      </w:pPr>
    </w:p>
    <w:p w:rsidR="00244FAE" w:rsidRDefault="00244FAE" w:rsidP="009C2834">
      <w:pPr>
        <w:rPr>
          <w:rtl/>
        </w:rPr>
      </w:pPr>
      <w:r>
        <w:rPr>
          <w:rFonts w:hint="cs"/>
          <w:rtl/>
        </w:rPr>
        <w:t xml:space="preserve">אדוני, אבל הוויכוח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bookmarkStart w:id="446" w:name="_ETM_Q2_297494"/>
      <w:bookmarkStart w:id="447" w:name="_ETM_Q2_297560"/>
      <w:bookmarkEnd w:id="446"/>
      <w:bookmarkEnd w:id="447"/>
    </w:p>
    <w:p w:rsidR="00244FAE" w:rsidRDefault="00244FAE" w:rsidP="009C2834">
      <w:pPr>
        <w:pStyle w:val="af6"/>
        <w:rPr>
          <w:rtl/>
        </w:rPr>
      </w:pPr>
      <w:bookmarkStart w:id="448" w:name="ET_yor_5317_15"/>
      <w:r w:rsidRPr="004A67EA">
        <w:rPr>
          <w:rStyle w:val="TagStyle"/>
          <w:rtl/>
        </w:rPr>
        <w:t xml:space="preserve"> &lt;&lt; יור &gt;&gt;</w:t>
      </w:r>
      <w:r w:rsidRPr="00A0097C">
        <w:rPr>
          <w:rStyle w:val="TagStyle"/>
          <w:rtl/>
        </w:rPr>
        <w:t xml:space="preserve"> </w:t>
      </w:r>
      <w:r>
        <w:rPr>
          <w:rtl/>
        </w:rPr>
        <w:t>היו"ר יולי יואל אדלשטיין:</w:t>
      </w:r>
      <w:r w:rsidRPr="00A0097C">
        <w:rPr>
          <w:rStyle w:val="TagStyle"/>
          <w:rtl/>
        </w:rPr>
        <w:t xml:space="preserve"> </w:t>
      </w:r>
      <w:r w:rsidRPr="004A67EA">
        <w:rPr>
          <w:rStyle w:val="TagStyle"/>
          <w:rtl/>
        </w:rPr>
        <w:t>&lt;&lt; יור &gt;&gt;</w:t>
      </w:r>
      <w:r>
        <w:rPr>
          <w:rtl/>
        </w:rPr>
        <w:t xml:space="preserve"> </w:t>
      </w:r>
      <w:bookmarkEnd w:id="448"/>
    </w:p>
    <w:p w:rsidR="00244FAE" w:rsidRDefault="00244FAE" w:rsidP="005E25C5">
      <w:pPr>
        <w:rPr>
          <w:rtl/>
        </w:rPr>
      </w:pPr>
    </w:p>
    <w:p w:rsidR="00244FAE" w:rsidRDefault="00244FAE" w:rsidP="009C2834">
      <w:pPr>
        <w:rPr>
          <w:rtl/>
        </w:rPr>
      </w:pPr>
      <w:bookmarkStart w:id="449" w:name="_ETM_Q2_298389"/>
      <w:bookmarkEnd w:id="449"/>
      <w:r>
        <w:rPr>
          <w:rFonts w:hint="cs"/>
          <w:rtl/>
        </w:rPr>
        <w:t>תודה לסגן שר הבריאות</w:t>
      </w:r>
      <w:bookmarkStart w:id="450" w:name="_ETM_Q2_298230"/>
      <w:bookmarkEnd w:id="450"/>
      <w:r>
        <w:rPr>
          <w:rFonts w:hint="cs"/>
          <w:rtl/>
        </w:rPr>
        <w:t xml:space="preserve"> חבר הכנסת יעקב ליצמן. </w:t>
      </w:r>
    </w:p>
    <w:p w:rsidR="00244FAE" w:rsidRDefault="00244FAE" w:rsidP="009C2834">
      <w:pPr>
        <w:rPr>
          <w:rtl/>
        </w:rPr>
      </w:pPr>
    </w:p>
    <w:p w:rsidR="00244FAE" w:rsidRDefault="00244FAE" w:rsidP="00342BBE">
      <w:pPr>
        <w:rPr>
          <w:rtl/>
        </w:rPr>
      </w:pPr>
      <w:r>
        <w:rPr>
          <w:rFonts w:hint="cs"/>
          <w:rtl/>
        </w:rPr>
        <w:lastRenderedPageBreak/>
        <w:t xml:space="preserve">אנחנו מזמינים את סגן שר </w:t>
      </w:r>
      <w:bookmarkStart w:id="451" w:name="_ETM_Q2_301457"/>
      <w:bookmarkEnd w:id="451"/>
      <w:r>
        <w:rPr>
          <w:rFonts w:hint="cs"/>
          <w:rtl/>
        </w:rPr>
        <w:t>האוצר</w:t>
      </w:r>
      <w:bookmarkStart w:id="452" w:name="_ETM_Q2_351770"/>
      <w:bookmarkStart w:id="453" w:name="_ETM_Q2_368630"/>
      <w:bookmarkEnd w:id="452"/>
      <w:bookmarkEnd w:id="453"/>
      <w:r>
        <w:rPr>
          <w:rFonts w:hint="cs"/>
          <w:rtl/>
        </w:rPr>
        <w:t xml:space="preserve"> חבר הכנסת יצחק כהן לעלות לדוכן </w:t>
      </w:r>
      <w:bookmarkStart w:id="454" w:name="_ETM_Q2_368870"/>
      <w:bookmarkEnd w:id="454"/>
      <w:r w:rsidR="00342BBE">
        <w:rPr>
          <w:rFonts w:hint="cs"/>
          <w:rtl/>
        </w:rPr>
        <w:t>ו</w:t>
      </w:r>
      <w:r>
        <w:rPr>
          <w:rtl/>
        </w:rPr>
        <w:t xml:space="preserve">להשיב </w:t>
      </w:r>
      <w:bookmarkStart w:id="455" w:name="_ETM_Q2_369320"/>
      <w:bookmarkEnd w:id="455"/>
      <w:r>
        <w:rPr>
          <w:rFonts w:hint="cs"/>
          <w:rtl/>
        </w:rPr>
        <w:t>ע</w:t>
      </w:r>
      <w:r>
        <w:rPr>
          <w:rtl/>
        </w:rPr>
        <w:t>ל</w:t>
      </w:r>
      <w:r>
        <w:rPr>
          <w:rFonts w:hint="cs"/>
          <w:rtl/>
        </w:rPr>
        <w:t xml:space="preserve"> </w:t>
      </w:r>
      <w:r>
        <w:rPr>
          <w:rtl/>
        </w:rPr>
        <w:t xml:space="preserve">שאילתה </w:t>
      </w:r>
      <w:bookmarkStart w:id="456" w:name="_ETM_Q2_369830"/>
      <w:bookmarkEnd w:id="456"/>
      <w:r>
        <w:rPr>
          <w:rtl/>
        </w:rPr>
        <w:t xml:space="preserve">דחופה </w:t>
      </w:r>
      <w:bookmarkStart w:id="457" w:name="_ETM_Q2_370220"/>
      <w:bookmarkEnd w:id="457"/>
      <w:r>
        <w:rPr>
          <w:rtl/>
        </w:rPr>
        <w:t>מס</w:t>
      </w:r>
      <w:r>
        <w:rPr>
          <w:rFonts w:hint="cs"/>
          <w:rtl/>
        </w:rPr>
        <w:t>' 581</w:t>
      </w:r>
      <w:bookmarkStart w:id="458" w:name="_ETM_Q2_370610"/>
      <w:bookmarkStart w:id="459" w:name="_ETM_Q2_371180"/>
      <w:bookmarkStart w:id="460" w:name="_ETM_Q2_371600"/>
      <w:bookmarkEnd w:id="458"/>
      <w:bookmarkEnd w:id="459"/>
      <w:bookmarkEnd w:id="460"/>
      <w:r>
        <w:rPr>
          <w:rFonts w:hint="cs"/>
          <w:rtl/>
        </w:rPr>
        <w:t xml:space="preserve">, </w:t>
      </w:r>
      <w:bookmarkStart w:id="461" w:name="_ETM_Q2_372169"/>
      <w:bookmarkEnd w:id="461"/>
      <w:r>
        <w:rPr>
          <w:rtl/>
        </w:rPr>
        <w:t xml:space="preserve">של </w:t>
      </w:r>
      <w:bookmarkStart w:id="462" w:name="_ETM_Q2_372350"/>
      <w:bookmarkEnd w:id="462"/>
      <w:r>
        <w:rPr>
          <w:rtl/>
        </w:rPr>
        <w:t xml:space="preserve">חבר </w:t>
      </w:r>
      <w:bookmarkStart w:id="463" w:name="_ETM_Q2_372650"/>
      <w:bookmarkEnd w:id="463"/>
      <w:r>
        <w:rPr>
          <w:rtl/>
        </w:rPr>
        <w:t xml:space="preserve">הכנסת </w:t>
      </w:r>
      <w:bookmarkStart w:id="464" w:name="_ETM_Q2_373010"/>
      <w:bookmarkEnd w:id="464"/>
      <w:r>
        <w:rPr>
          <w:rtl/>
        </w:rPr>
        <w:t xml:space="preserve">אילן </w:t>
      </w:r>
      <w:bookmarkStart w:id="465" w:name="_ETM_Q2_373310"/>
      <w:bookmarkEnd w:id="465"/>
      <w:r>
        <w:rPr>
          <w:rtl/>
        </w:rPr>
        <w:t>גילאון</w:t>
      </w:r>
      <w:r>
        <w:rPr>
          <w:rFonts w:hint="cs"/>
          <w:rtl/>
        </w:rPr>
        <w:t>.</w:t>
      </w:r>
      <w:r>
        <w:rPr>
          <w:rtl/>
        </w:rPr>
        <w:t xml:space="preserve"> </w:t>
      </w:r>
      <w:bookmarkStart w:id="466" w:name="_ETM_Q2_375430"/>
      <w:bookmarkEnd w:id="466"/>
      <w:r>
        <w:rPr>
          <w:rtl/>
        </w:rPr>
        <w:t xml:space="preserve">נושא </w:t>
      </w:r>
      <w:bookmarkStart w:id="467" w:name="_ETM_Q2_375760"/>
      <w:bookmarkEnd w:id="467"/>
      <w:r>
        <w:rPr>
          <w:rtl/>
        </w:rPr>
        <w:t>השאילת</w:t>
      </w:r>
      <w:r>
        <w:rPr>
          <w:rFonts w:hint="cs"/>
          <w:rtl/>
        </w:rPr>
        <w:t>ה:</w:t>
      </w:r>
      <w:r>
        <w:rPr>
          <w:rtl/>
        </w:rPr>
        <w:t xml:space="preserve"> </w:t>
      </w:r>
      <w:bookmarkStart w:id="468" w:name="_ETM_Q2_376330"/>
      <w:bookmarkEnd w:id="468"/>
      <w:r>
        <w:rPr>
          <w:rtl/>
        </w:rPr>
        <w:t xml:space="preserve">פינוי </w:t>
      </w:r>
      <w:bookmarkStart w:id="469" w:name="_ETM_Q2_376750"/>
      <w:bookmarkEnd w:id="469"/>
      <w:r>
        <w:rPr>
          <w:rtl/>
        </w:rPr>
        <w:t xml:space="preserve">בנים </w:t>
      </w:r>
      <w:bookmarkStart w:id="470" w:name="_ETM_Q2_377139"/>
      <w:bookmarkEnd w:id="470"/>
      <w:r>
        <w:rPr>
          <w:rtl/>
        </w:rPr>
        <w:t xml:space="preserve">ממשיכים </w:t>
      </w:r>
      <w:bookmarkStart w:id="471" w:name="_ETM_Q2_377860"/>
      <w:bookmarkEnd w:id="471"/>
      <w:r>
        <w:rPr>
          <w:rtl/>
        </w:rPr>
        <w:t xml:space="preserve">מניצן </w:t>
      </w:r>
      <w:bookmarkStart w:id="472" w:name="_ETM_Q2_378460"/>
      <w:bookmarkEnd w:id="472"/>
      <w:r>
        <w:rPr>
          <w:rFonts w:hint="cs"/>
          <w:rtl/>
        </w:rPr>
        <w:t xml:space="preserve">ב'. </w:t>
      </w:r>
      <w:bookmarkStart w:id="473" w:name="_ETM_Q2_392639"/>
      <w:bookmarkEnd w:id="473"/>
      <w:r>
        <w:rPr>
          <w:rtl/>
        </w:rPr>
        <w:t xml:space="preserve">חבר </w:t>
      </w:r>
      <w:bookmarkStart w:id="474" w:name="_ETM_Q2_392970"/>
      <w:bookmarkEnd w:id="474"/>
      <w:r>
        <w:rPr>
          <w:rtl/>
        </w:rPr>
        <w:t xml:space="preserve">הכנסת </w:t>
      </w:r>
      <w:bookmarkStart w:id="475" w:name="_ETM_Q2_393360"/>
      <w:bookmarkEnd w:id="475"/>
      <w:r>
        <w:rPr>
          <w:rtl/>
        </w:rPr>
        <w:t xml:space="preserve">אילן </w:t>
      </w:r>
      <w:bookmarkStart w:id="476" w:name="_ETM_Q2_393630"/>
      <w:bookmarkEnd w:id="476"/>
      <w:r>
        <w:rPr>
          <w:rtl/>
        </w:rPr>
        <w:t xml:space="preserve">גילאון </w:t>
      </w:r>
      <w:bookmarkStart w:id="477" w:name="_ETM_Q2_393930"/>
      <w:bookmarkEnd w:id="477"/>
      <w:r>
        <w:rPr>
          <w:rtl/>
        </w:rPr>
        <w:t xml:space="preserve">מוזמן </w:t>
      </w:r>
      <w:bookmarkStart w:id="478" w:name="_ETM_Q2_394350"/>
      <w:bookmarkEnd w:id="478"/>
      <w:r>
        <w:rPr>
          <w:rtl/>
        </w:rPr>
        <w:t xml:space="preserve">לקרוא </w:t>
      </w:r>
      <w:bookmarkStart w:id="479" w:name="_ETM_Q2_394710"/>
      <w:bookmarkEnd w:id="479"/>
      <w:r>
        <w:rPr>
          <w:rtl/>
        </w:rPr>
        <w:t xml:space="preserve">את </w:t>
      </w:r>
      <w:bookmarkStart w:id="480" w:name="_ETM_Q2_395370"/>
      <w:bookmarkEnd w:id="480"/>
      <w:r>
        <w:rPr>
          <w:rFonts w:hint="cs"/>
          <w:rtl/>
        </w:rPr>
        <w:t xml:space="preserve">נוסח </w:t>
      </w:r>
      <w:bookmarkStart w:id="481" w:name="_ETM_Q2_396150"/>
      <w:bookmarkStart w:id="482" w:name="_ETM_Q2_398840"/>
      <w:bookmarkEnd w:id="481"/>
      <w:bookmarkEnd w:id="482"/>
      <w:r>
        <w:rPr>
          <w:rtl/>
        </w:rPr>
        <w:t>השאילת</w:t>
      </w:r>
      <w:r>
        <w:rPr>
          <w:rFonts w:hint="cs"/>
          <w:rtl/>
        </w:rPr>
        <w:t>ה.</w:t>
      </w:r>
    </w:p>
    <w:p w:rsidR="00244FAE" w:rsidRDefault="00244FAE" w:rsidP="009C2834">
      <w:pPr>
        <w:rPr>
          <w:rtl/>
        </w:rPr>
      </w:pPr>
    </w:p>
    <w:p w:rsidR="00244FAE" w:rsidRDefault="00244FAE" w:rsidP="009C2834">
      <w:pPr>
        <w:pStyle w:val="a9"/>
        <w:rPr>
          <w:rtl/>
        </w:rPr>
      </w:pPr>
      <w:bookmarkStart w:id="483" w:name="ET_query_616745_16"/>
      <w:r w:rsidRPr="004A67EA">
        <w:rPr>
          <w:rStyle w:val="TagStyle"/>
          <w:rtl/>
        </w:rPr>
        <w:t xml:space="preserve"> &lt;&lt; שאילתה &gt;&gt;</w:t>
      </w:r>
      <w:r w:rsidRPr="00A0097C">
        <w:rPr>
          <w:rStyle w:val="TagStyle"/>
          <w:rtl/>
        </w:rPr>
        <w:t xml:space="preserve"> </w:t>
      </w:r>
      <w:bookmarkStart w:id="484" w:name="_Toc531799090"/>
      <w:bookmarkStart w:id="485" w:name="_Toc531799318"/>
      <w:bookmarkStart w:id="486" w:name="_Toc532327269"/>
      <w:r>
        <w:rPr>
          <w:rtl/>
        </w:rPr>
        <w:t>581. פינוי בנים</w:t>
      </w:r>
      <w:r>
        <w:rPr>
          <w:rFonts w:hint="cs"/>
          <w:rtl/>
        </w:rPr>
        <w:t xml:space="preserve"> </w:t>
      </w:r>
      <w:r>
        <w:rPr>
          <w:rtl/>
        </w:rPr>
        <w:t>ממשיכים מניצן</w:t>
      </w:r>
      <w:r>
        <w:rPr>
          <w:rFonts w:hint="cs"/>
          <w:rtl/>
        </w:rPr>
        <w:t xml:space="preserve"> </w:t>
      </w:r>
      <w:r>
        <w:rPr>
          <w:rtl/>
        </w:rPr>
        <w:t>ב'</w:t>
      </w:r>
      <w:bookmarkEnd w:id="484"/>
      <w:bookmarkEnd w:id="485"/>
      <w:bookmarkEnd w:id="486"/>
      <w:r w:rsidRPr="00A0097C">
        <w:rPr>
          <w:rStyle w:val="TagStyle"/>
          <w:rtl/>
        </w:rPr>
        <w:t xml:space="preserve"> </w:t>
      </w:r>
      <w:r w:rsidRPr="004A67EA">
        <w:rPr>
          <w:rStyle w:val="TagStyle"/>
          <w:rtl/>
        </w:rPr>
        <w:t>&lt;&lt; שאילתה &gt;&gt;</w:t>
      </w:r>
      <w:r>
        <w:rPr>
          <w:rtl/>
        </w:rPr>
        <w:t xml:space="preserve"> </w:t>
      </w:r>
      <w:bookmarkEnd w:id="483"/>
    </w:p>
    <w:p w:rsidR="00244FAE" w:rsidRPr="009C2834" w:rsidRDefault="00244FAE" w:rsidP="009C2834">
      <w:pPr>
        <w:rPr>
          <w:rtl/>
        </w:rPr>
      </w:pPr>
    </w:p>
    <w:p w:rsidR="00244FAE" w:rsidRDefault="00244FAE" w:rsidP="009C2834">
      <w:pPr>
        <w:pStyle w:val="a4"/>
        <w:rPr>
          <w:rtl/>
        </w:rPr>
      </w:pPr>
      <w:bookmarkStart w:id="487" w:name="ET_speaker_4609_17"/>
      <w:r w:rsidRPr="004A67EA">
        <w:rPr>
          <w:rStyle w:val="TagStyle"/>
          <w:rtl/>
        </w:rPr>
        <w:t xml:space="preserve"> &lt;&lt; דובר &gt;&gt;</w:t>
      </w:r>
      <w:r w:rsidRPr="00A0097C">
        <w:rPr>
          <w:rStyle w:val="TagStyle"/>
          <w:rtl/>
        </w:rPr>
        <w:t xml:space="preserve"> </w:t>
      </w:r>
      <w:bookmarkStart w:id="488" w:name="_Toc531799091"/>
      <w:bookmarkStart w:id="489" w:name="_Toc531799319"/>
      <w:bookmarkStart w:id="490" w:name="_Toc532327270"/>
      <w:r>
        <w:rPr>
          <w:rtl/>
        </w:rPr>
        <w:t>אילן גילאון (מרצ):</w:t>
      </w:r>
      <w:bookmarkEnd w:id="488"/>
      <w:bookmarkEnd w:id="489"/>
      <w:bookmarkEnd w:id="490"/>
      <w:r w:rsidRPr="00A0097C">
        <w:rPr>
          <w:rStyle w:val="TagStyle"/>
          <w:rtl/>
        </w:rPr>
        <w:t xml:space="preserve"> </w:t>
      </w:r>
      <w:r w:rsidRPr="004A67EA">
        <w:rPr>
          <w:rStyle w:val="TagStyle"/>
          <w:rtl/>
        </w:rPr>
        <w:t>&lt;&lt; דובר &gt;&gt;</w:t>
      </w:r>
      <w:r>
        <w:rPr>
          <w:rtl/>
        </w:rPr>
        <w:t xml:space="preserve"> </w:t>
      </w:r>
      <w:bookmarkEnd w:id="487"/>
    </w:p>
    <w:p w:rsidR="00244FAE" w:rsidRDefault="00244FAE" w:rsidP="005E25C5">
      <w:pPr>
        <w:rPr>
          <w:rtl/>
        </w:rPr>
      </w:pPr>
    </w:p>
    <w:p w:rsidR="00244FAE" w:rsidRDefault="00244FAE" w:rsidP="009C2834">
      <w:pPr>
        <w:rPr>
          <w:rtl/>
        </w:rPr>
      </w:pPr>
      <w:r>
        <w:rPr>
          <w:rFonts w:hint="cs"/>
          <w:rtl/>
        </w:rPr>
        <w:t xml:space="preserve">תודה רבה, אדוני היושב-ראש. השאילתה היא למשרד </w:t>
      </w:r>
      <w:bookmarkStart w:id="491" w:name="_ETM_Q2_337927"/>
      <w:bookmarkEnd w:id="491"/>
      <w:r>
        <w:rPr>
          <w:rFonts w:hint="cs"/>
          <w:rtl/>
        </w:rPr>
        <w:t xml:space="preserve">האוצר, כמובן. תושבי ניצן ב', שהעמידו </w:t>
      </w:r>
      <w:proofErr w:type="spellStart"/>
      <w:r>
        <w:rPr>
          <w:rFonts w:hint="cs"/>
          <w:rtl/>
        </w:rPr>
        <w:t>קרווילות</w:t>
      </w:r>
      <w:proofErr w:type="spellEnd"/>
      <w:r>
        <w:rPr>
          <w:rFonts w:hint="cs"/>
          <w:rtl/>
        </w:rPr>
        <w:t xml:space="preserve"> לילדיהם באישור המדינה, נתבעו לפינוי המבנים ובתביעות כספיות.</w:t>
      </w:r>
      <w:bookmarkStart w:id="492" w:name="_ETM_Q2_350935"/>
      <w:bookmarkEnd w:id="492"/>
    </w:p>
    <w:p w:rsidR="00244FAE" w:rsidRPr="009F1FFC" w:rsidRDefault="00244FAE" w:rsidP="009C2834">
      <w:pPr>
        <w:rPr>
          <w:rtl/>
        </w:rPr>
      </w:pPr>
      <w:bookmarkStart w:id="493" w:name="_ETM_Q2_351011"/>
      <w:bookmarkEnd w:id="493"/>
    </w:p>
    <w:p w:rsidR="00244FAE" w:rsidRDefault="00244FAE" w:rsidP="009C2834">
      <w:pPr>
        <w:rPr>
          <w:rtl/>
        </w:rPr>
      </w:pPr>
      <w:r w:rsidRPr="00472AB3">
        <w:rPr>
          <w:rFonts w:hint="cs"/>
          <w:rtl/>
        </w:rPr>
        <w:t>רצוני לשאול:</w:t>
      </w:r>
    </w:p>
    <w:p w:rsidR="00244FAE" w:rsidRPr="00472AB3" w:rsidRDefault="00244FAE" w:rsidP="009C2834">
      <w:pPr>
        <w:rPr>
          <w:rtl/>
        </w:rPr>
      </w:pPr>
    </w:p>
    <w:p w:rsidR="00244FAE" w:rsidRDefault="00244FAE" w:rsidP="009C2834">
      <w:pPr>
        <w:rPr>
          <w:rtl/>
        </w:rPr>
      </w:pPr>
      <w:r>
        <w:rPr>
          <w:rFonts w:hint="cs"/>
          <w:rtl/>
        </w:rPr>
        <w:t xml:space="preserve">1. האם נכון הדבר? </w:t>
      </w:r>
    </w:p>
    <w:p w:rsidR="00244FAE" w:rsidRDefault="00244FAE" w:rsidP="009C2834">
      <w:pPr>
        <w:ind w:left="720" w:firstLine="0"/>
      </w:pPr>
      <w:bookmarkStart w:id="494" w:name="_ETM_Q2_416561"/>
      <w:bookmarkStart w:id="495" w:name="_ETM_Q2_416741"/>
      <w:bookmarkEnd w:id="494"/>
      <w:bookmarkEnd w:id="495"/>
    </w:p>
    <w:p w:rsidR="00244FAE" w:rsidRDefault="00244FAE" w:rsidP="009C2834">
      <w:bookmarkStart w:id="496" w:name="_ETM_Q2_417654"/>
      <w:bookmarkStart w:id="497" w:name="_ETM_Q2_417710"/>
      <w:bookmarkEnd w:id="496"/>
      <w:bookmarkEnd w:id="497"/>
      <w:r>
        <w:rPr>
          <w:rFonts w:hint="cs"/>
          <w:rtl/>
        </w:rPr>
        <w:t>2. אם כן, המבנים נבנו באישור ממשלתי, מדוע נתבעות המשפחות?</w:t>
      </w:r>
      <w:bookmarkStart w:id="498" w:name="_ETM_Q2_359829"/>
      <w:bookmarkStart w:id="499" w:name="_ETM_Q2_359909"/>
      <w:bookmarkEnd w:id="498"/>
      <w:bookmarkEnd w:id="499"/>
    </w:p>
    <w:p w:rsidR="00244FAE" w:rsidRDefault="00244FAE" w:rsidP="009C2834">
      <w:pPr>
        <w:rPr>
          <w:rtl/>
        </w:rPr>
      </w:pPr>
    </w:p>
    <w:p w:rsidR="00244FAE" w:rsidRDefault="00244FAE" w:rsidP="009C2834">
      <w:pPr>
        <w:rPr>
          <w:rtl/>
        </w:rPr>
      </w:pPr>
      <w:r>
        <w:rPr>
          <w:rFonts w:hint="cs"/>
          <w:rtl/>
        </w:rPr>
        <w:t>3. אילו פתרונות קבע הוצעו?</w:t>
      </w:r>
      <w:bookmarkStart w:id="500" w:name="_ETM_Q2_362853"/>
      <w:bookmarkEnd w:id="500"/>
    </w:p>
    <w:p w:rsidR="00244FAE" w:rsidRDefault="00244FAE" w:rsidP="009C2834">
      <w:pPr>
        <w:rPr>
          <w:rtl/>
        </w:rPr>
      </w:pPr>
      <w:bookmarkStart w:id="501" w:name="_ETM_Q2_362938"/>
      <w:bookmarkEnd w:id="501"/>
    </w:p>
    <w:p w:rsidR="00244FAE" w:rsidRDefault="00244FAE" w:rsidP="009C2834">
      <w:pPr>
        <w:rPr>
          <w:rtl/>
        </w:rPr>
      </w:pPr>
      <w:r>
        <w:rPr>
          <w:rFonts w:hint="cs"/>
          <w:rtl/>
        </w:rPr>
        <w:t xml:space="preserve">4. האם בכוונת משרדך להגיע להסדרה ולנהל משא ומתן </w:t>
      </w:r>
      <w:bookmarkStart w:id="502" w:name="_ETM_Q2_367178"/>
      <w:bookmarkEnd w:id="502"/>
      <w:r>
        <w:rPr>
          <w:rFonts w:hint="cs"/>
          <w:rtl/>
        </w:rPr>
        <w:t>מול תושבי ניצן ב', ואילו צעדים יינקטו לשם כך?</w:t>
      </w:r>
    </w:p>
    <w:p w:rsidR="00244FAE" w:rsidRDefault="00244FAE" w:rsidP="009C2834">
      <w:pPr>
        <w:rPr>
          <w:rtl/>
        </w:rPr>
      </w:pPr>
      <w:bookmarkStart w:id="503" w:name="_ETM_Q2_371736"/>
      <w:bookmarkStart w:id="504" w:name="_ETM_Q2_371810"/>
      <w:bookmarkEnd w:id="503"/>
      <w:bookmarkEnd w:id="504"/>
    </w:p>
    <w:p w:rsidR="00244FAE" w:rsidRDefault="00244FAE" w:rsidP="009C2834">
      <w:pPr>
        <w:pStyle w:val="af6"/>
        <w:rPr>
          <w:rtl/>
        </w:rPr>
      </w:pPr>
      <w:r w:rsidRPr="004A67EA">
        <w:rPr>
          <w:rStyle w:val="TagStyle"/>
          <w:rtl/>
        </w:rPr>
        <w:t xml:space="preserve"> &lt;&lt; יור &gt;&gt;</w:t>
      </w:r>
      <w:r w:rsidRPr="000F5C0D">
        <w:rPr>
          <w:rStyle w:val="TagStyle"/>
          <w:rtl/>
        </w:rPr>
        <w:t xml:space="preserve"> </w:t>
      </w:r>
      <w:r>
        <w:rPr>
          <w:rtl/>
        </w:rPr>
        <w:t>היו"ר יולי יואל אדלשטיין:</w:t>
      </w:r>
      <w:r w:rsidRPr="000F5C0D">
        <w:rPr>
          <w:rStyle w:val="TagStyle"/>
          <w:rtl/>
        </w:rPr>
        <w:t xml:space="preserve"> </w:t>
      </w:r>
      <w:r w:rsidRPr="004A67EA">
        <w:rPr>
          <w:rStyle w:val="TagStyle"/>
          <w:rtl/>
        </w:rPr>
        <w:t>&lt;&lt; יור &gt;&gt;</w:t>
      </w:r>
      <w:r>
        <w:rPr>
          <w:rtl/>
        </w:rPr>
        <w:t xml:space="preserve"> </w:t>
      </w:r>
    </w:p>
    <w:p w:rsidR="00244FAE" w:rsidRDefault="00244FAE" w:rsidP="005E25C5">
      <w:pPr>
        <w:rPr>
          <w:rtl/>
        </w:rPr>
      </w:pPr>
    </w:p>
    <w:p w:rsidR="00244FAE" w:rsidRDefault="00244FAE" w:rsidP="009C2834">
      <w:pPr>
        <w:rPr>
          <w:rtl/>
        </w:rPr>
      </w:pPr>
      <w:bookmarkStart w:id="505" w:name="_ETM_Q2_372620"/>
      <w:bookmarkEnd w:id="505"/>
      <w:r>
        <w:rPr>
          <w:rFonts w:hint="cs"/>
          <w:rtl/>
        </w:rPr>
        <w:t xml:space="preserve">תודה, אדוני. </w:t>
      </w:r>
    </w:p>
    <w:p w:rsidR="00244FAE" w:rsidRDefault="00244FAE" w:rsidP="009C2834">
      <w:pPr>
        <w:rPr>
          <w:rtl/>
        </w:rPr>
      </w:pPr>
    </w:p>
    <w:p w:rsidR="00244FAE" w:rsidRDefault="00244FAE" w:rsidP="009C2834">
      <w:pPr>
        <w:pStyle w:val="-"/>
        <w:rPr>
          <w:rtl/>
        </w:rPr>
      </w:pPr>
      <w:bookmarkStart w:id="506" w:name="ET_speakercontinue_4609_19"/>
      <w:r w:rsidRPr="004A67EA">
        <w:rPr>
          <w:rStyle w:val="TagStyle"/>
          <w:rtl/>
        </w:rPr>
        <w:t xml:space="preserve"> &lt;&lt; דובר_המשך &gt;&gt;</w:t>
      </w:r>
      <w:r w:rsidRPr="000F5C0D">
        <w:rPr>
          <w:rStyle w:val="TagStyle"/>
          <w:rtl/>
        </w:rPr>
        <w:t xml:space="preserve"> </w:t>
      </w:r>
      <w:r>
        <w:rPr>
          <w:rtl/>
        </w:rPr>
        <w:t>אילן גילאון (מרצ):</w:t>
      </w:r>
      <w:r w:rsidRPr="000F5C0D">
        <w:rPr>
          <w:rStyle w:val="TagStyle"/>
          <w:rtl/>
        </w:rPr>
        <w:t xml:space="preserve"> </w:t>
      </w:r>
      <w:r w:rsidRPr="004A67EA">
        <w:rPr>
          <w:rStyle w:val="TagStyle"/>
          <w:rtl/>
        </w:rPr>
        <w:t>&lt;&lt; דובר_המשך &gt;&gt;</w:t>
      </w:r>
      <w:r>
        <w:rPr>
          <w:rtl/>
        </w:rPr>
        <w:t xml:space="preserve"> </w:t>
      </w:r>
      <w:bookmarkEnd w:id="506"/>
    </w:p>
    <w:p w:rsidR="00244FAE" w:rsidRDefault="00244FAE" w:rsidP="005E25C5">
      <w:pPr>
        <w:rPr>
          <w:rtl/>
        </w:rPr>
      </w:pPr>
    </w:p>
    <w:p w:rsidR="00244FAE" w:rsidRDefault="00244FAE" w:rsidP="009C2834">
      <w:pPr>
        <w:rPr>
          <w:rtl/>
        </w:rPr>
      </w:pPr>
      <w:r>
        <w:rPr>
          <w:rFonts w:hint="cs"/>
          <w:rtl/>
        </w:rPr>
        <w:t xml:space="preserve">ובכך גם סיכמנו את השאלה </w:t>
      </w:r>
      <w:bookmarkStart w:id="507" w:name="_ETM_Q2_373501"/>
      <w:bookmarkEnd w:id="507"/>
      <w:r>
        <w:rPr>
          <w:rFonts w:hint="cs"/>
          <w:rtl/>
        </w:rPr>
        <w:t xml:space="preserve">של אחרי, כי כאן כל השאלות. </w:t>
      </w:r>
    </w:p>
    <w:p w:rsidR="00244FAE" w:rsidRDefault="00244FAE" w:rsidP="009C2834">
      <w:pPr>
        <w:rPr>
          <w:rtl/>
        </w:rPr>
      </w:pPr>
    </w:p>
    <w:p w:rsidR="00244FAE" w:rsidRDefault="00244FAE" w:rsidP="009C2834">
      <w:pPr>
        <w:pStyle w:val="af6"/>
        <w:rPr>
          <w:rtl/>
        </w:rPr>
      </w:pPr>
      <w:bookmarkStart w:id="508" w:name="ET_yor_5317_22"/>
      <w:r w:rsidRPr="004A67EA">
        <w:rPr>
          <w:rStyle w:val="TagStyle"/>
          <w:rtl/>
        </w:rPr>
        <w:t xml:space="preserve"> &lt;&lt; יור &gt;&gt;</w:t>
      </w:r>
      <w:r w:rsidRPr="007704D2">
        <w:rPr>
          <w:rStyle w:val="TagStyle"/>
          <w:rtl/>
        </w:rPr>
        <w:t xml:space="preserve"> </w:t>
      </w:r>
      <w:r>
        <w:rPr>
          <w:rtl/>
        </w:rPr>
        <w:t>היו"ר יולי יואל אדלשטיין:</w:t>
      </w:r>
      <w:r w:rsidRPr="007704D2">
        <w:rPr>
          <w:rStyle w:val="TagStyle"/>
          <w:rtl/>
        </w:rPr>
        <w:t xml:space="preserve"> </w:t>
      </w:r>
      <w:r w:rsidRPr="004A67EA">
        <w:rPr>
          <w:rStyle w:val="TagStyle"/>
          <w:rtl/>
        </w:rPr>
        <w:t>&lt;&lt; יור &gt;&gt;</w:t>
      </w:r>
      <w:r>
        <w:rPr>
          <w:rtl/>
        </w:rPr>
        <w:t xml:space="preserve"> </w:t>
      </w:r>
      <w:bookmarkEnd w:id="508"/>
    </w:p>
    <w:p w:rsidR="00244FAE" w:rsidRDefault="00244FAE" w:rsidP="005E25C5">
      <w:pPr>
        <w:rPr>
          <w:rtl/>
        </w:rPr>
      </w:pPr>
    </w:p>
    <w:p w:rsidR="00244FAE" w:rsidRDefault="00244FAE" w:rsidP="009C2834">
      <w:pPr>
        <w:rPr>
          <w:rtl/>
        </w:rPr>
      </w:pPr>
      <w:r>
        <w:rPr>
          <w:rFonts w:hint="cs"/>
          <w:rtl/>
        </w:rPr>
        <w:t>תודה.</w:t>
      </w:r>
      <w:r>
        <w:rPr>
          <w:rtl/>
        </w:rPr>
        <w:t xml:space="preserve">  </w:t>
      </w:r>
    </w:p>
    <w:p w:rsidR="00244FAE" w:rsidRDefault="00244FAE" w:rsidP="009C2834">
      <w:pPr>
        <w:rPr>
          <w:rtl/>
        </w:rPr>
      </w:pPr>
      <w:bookmarkStart w:id="509" w:name="_ETM_Q2_374607"/>
      <w:bookmarkStart w:id="510" w:name="_ETM_Q2_374699"/>
      <w:bookmarkEnd w:id="509"/>
      <w:bookmarkEnd w:id="510"/>
    </w:p>
    <w:p w:rsidR="00244FAE" w:rsidRDefault="00244FAE" w:rsidP="009C2834">
      <w:pPr>
        <w:pStyle w:val="a4"/>
        <w:rPr>
          <w:rtl/>
        </w:rPr>
      </w:pPr>
      <w:bookmarkStart w:id="511" w:name="ET_speaker_5528_20"/>
      <w:r w:rsidRPr="004A67EA">
        <w:rPr>
          <w:rStyle w:val="TagStyle"/>
          <w:rtl/>
        </w:rPr>
        <w:t xml:space="preserve"> &lt;&lt; דובר &gt;&gt;</w:t>
      </w:r>
      <w:r w:rsidRPr="000F5C0D">
        <w:rPr>
          <w:rStyle w:val="TagStyle"/>
          <w:rtl/>
        </w:rPr>
        <w:t xml:space="preserve"> </w:t>
      </w:r>
      <w:bookmarkStart w:id="512" w:name="_Toc531799092"/>
      <w:bookmarkStart w:id="513" w:name="_Toc531799320"/>
      <w:bookmarkStart w:id="514" w:name="_Toc532327271"/>
      <w:r>
        <w:rPr>
          <w:rtl/>
        </w:rPr>
        <w:t>סגן שר האוצר יצחק כהן:</w:t>
      </w:r>
      <w:bookmarkEnd w:id="512"/>
      <w:bookmarkEnd w:id="513"/>
      <w:bookmarkEnd w:id="514"/>
      <w:r w:rsidRPr="000F5C0D">
        <w:rPr>
          <w:rStyle w:val="TagStyle"/>
          <w:rtl/>
        </w:rPr>
        <w:t xml:space="preserve"> </w:t>
      </w:r>
      <w:r w:rsidRPr="004A67EA">
        <w:rPr>
          <w:rStyle w:val="TagStyle"/>
          <w:rtl/>
        </w:rPr>
        <w:t>&lt;&lt; דובר &gt;&gt;</w:t>
      </w:r>
      <w:r>
        <w:rPr>
          <w:rtl/>
        </w:rPr>
        <w:t xml:space="preserve"> </w:t>
      </w:r>
      <w:bookmarkEnd w:id="511"/>
    </w:p>
    <w:p w:rsidR="00244FAE" w:rsidRDefault="00244FAE" w:rsidP="005E25C5">
      <w:pPr>
        <w:rPr>
          <w:rtl/>
        </w:rPr>
      </w:pPr>
    </w:p>
    <w:p w:rsidR="00244FAE" w:rsidRDefault="00244FAE" w:rsidP="009C2834">
      <w:pPr>
        <w:rPr>
          <w:rtl/>
        </w:rPr>
      </w:pPr>
      <w:r>
        <w:rPr>
          <w:rFonts w:hint="cs"/>
          <w:rtl/>
        </w:rPr>
        <w:t>אוקיי. תודה. חבר הכנסת אילן גילאון, לשאלה</w:t>
      </w:r>
      <w:bookmarkStart w:id="515" w:name="_ETM_Q2_382719"/>
      <w:bookmarkEnd w:id="515"/>
      <w:r>
        <w:rPr>
          <w:rFonts w:hint="cs"/>
          <w:rtl/>
        </w:rPr>
        <w:t xml:space="preserve"> 1:</w:t>
      </w:r>
      <w:r w:rsidR="005E25C5">
        <w:rPr>
          <w:rFonts w:hint="cs"/>
          <w:rtl/>
        </w:rPr>
        <w:t xml:space="preserve"> </w:t>
      </w:r>
      <w:bookmarkStart w:id="516" w:name="_ETM_Q2_426680"/>
      <w:bookmarkStart w:id="517" w:name="_ETM_Q2_435430"/>
      <w:bookmarkStart w:id="518" w:name="_ETM_Q2_435520"/>
      <w:bookmarkStart w:id="519" w:name="_ETM_Q2_435970"/>
      <w:bookmarkStart w:id="520" w:name="_ETM_Q2_436180"/>
      <w:bookmarkStart w:id="521" w:name="_ETM_Q2_436690"/>
      <w:bookmarkStart w:id="522" w:name="_ETM_Q2_436839"/>
      <w:bookmarkEnd w:id="516"/>
      <w:bookmarkEnd w:id="517"/>
      <w:bookmarkEnd w:id="518"/>
      <w:bookmarkEnd w:id="519"/>
      <w:bookmarkEnd w:id="520"/>
      <w:bookmarkEnd w:id="521"/>
      <w:bookmarkEnd w:id="522"/>
      <w:r>
        <w:rPr>
          <w:rFonts w:hint="cs"/>
          <w:rtl/>
        </w:rPr>
        <w:t xml:space="preserve">מעולם לא ניתן אישור מהמדינה לשימוש </w:t>
      </w:r>
      <w:proofErr w:type="spellStart"/>
      <w:r>
        <w:rPr>
          <w:rFonts w:hint="cs"/>
          <w:rtl/>
          <w:lang w:val="he-IL" w:eastAsia="he-IL"/>
        </w:rPr>
        <w:t>בקרווילות</w:t>
      </w:r>
      <w:proofErr w:type="spellEnd"/>
      <w:r>
        <w:rPr>
          <w:rFonts w:hint="cs"/>
          <w:rtl/>
          <w:lang w:val="he-IL" w:eastAsia="he-IL"/>
        </w:rPr>
        <w:t xml:space="preserve">. </w:t>
      </w:r>
      <w:bookmarkStart w:id="523" w:name="_ETM_Q2_387397"/>
      <w:bookmarkEnd w:id="523"/>
      <w:r>
        <w:rPr>
          <w:rFonts w:hint="cs"/>
          <w:rtl/>
          <w:lang w:val="he-IL" w:eastAsia="he-IL"/>
        </w:rPr>
        <w:t xml:space="preserve">החזקה </w:t>
      </w:r>
      <w:proofErr w:type="spellStart"/>
      <w:r>
        <w:rPr>
          <w:rtl/>
          <w:lang w:val="he-IL" w:eastAsia="he-IL"/>
        </w:rPr>
        <w:t>בקרווילות</w:t>
      </w:r>
      <w:proofErr w:type="spellEnd"/>
      <w:r>
        <w:rPr>
          <w:rtl/>
          <w:lang w:val="he-IL" w:eastAsia="he-IL"/>
        </w:rPr>
        <w:t xml:space="preserve"> הועברה שלא כדין</w:t>
      </w:r>
      <w:r>
        <w:rPr>
          <w:rFonts w:hint="cs"/>
          <w:rtl/>
          <w:lang w:val="he-IL" w:eastAsia="he-IL"/>
        </w:rPr>
        <w:t>,</w:t>
      </w:r>
      <w:r>
        <w:rPr>
          <w:rtl/>
          <w:lang w:val="he-IL" w:eastAsia="he-IL"/>
        </w:rPr>
        <w:t xml:space="preserve"> והתביעות הוגשו להבטחת שמירת זכויות המדינה בנכסיה, בתיאום עם פרקליטות המדינה.</w:t>
      </w:r>
    </w:p>
    <w:p w:rsidR="00244FAE" w:rsidRDefault="00244FAE" w:rsidP="009C2834">
      <w:pPr>
        <w:rPr>
          <w:rtl/>
        </w:rPr>
      </w:pPr>
      <w:bookmarkStart w:id="524" w:name="_ETM_Q2_398633"/>
      <w:bookmarkStart w:id="525" w:name="_ETM_Q2_398701"/>
      <w:bookmarkEnd w:id="524"/>
      <w:bookmarkEnd w:id="525"/>
    </w:p>
    <w:p w:rsidR="00244FAE" w:rsidRDefault="00244FAE" w:rsidP="009C2834">
      <w:pPr>
        <w:rPr>
          <w:rtl/>
        </w:rPr>
      </w:pPr>
      <w:bookmarkStart w:id="526" w:name="_ETM_Q2_398872"/>
      <w:bookmarkStart w:id="527" w:name="_ETM_Q2_398950"/>
      <w:bookmarkStart w:id="528" w:name="_ETM_Q2_459350"/>
      <w:bookmarkEnd w:id="526"/>
      <w:bookmarkEnd w:id="527"/>
      <w:bookmarkEnd w:id="528"/>
      <w:r>
        <w:rPr>
          <w:rFonts w:hint="cs"/>
          <w:rtl/>
        </w:rPr>
        <w:t>ל</w:t>
      </w:r>
      <w:r>
        <w:rPr>
          <w:rtl/>
        </w:rPr>
        <w:t xml:space="preserve">שאלה </w:t>
      </w:r>
      <w:bookmarkStart w:id="529" w:name="_ETM_Q2_459860"/>
      <w:bookmarkEnd w:id="529"/>
      <w:r>
        <w:rPr>
          <w:rFonts w:hint="cs"/>
          <w:rtl/>
        </w:rPr>
        <w:t>2:</w:t>
      </w:r>
      <w:bookmarkStart w:id="530" w:name="_ETM_Q2_460160"/>
      <w:bookmarkEnd w:id="530"/>
      <w:r>
        <w:rPr>
          <w:rFonts w:hint="cs"/>
          <w:rtl/>
        </w:rPr>
        <w:t xml:space="preserve"> המבנים הוצבו בעת הקמת </w:t>
      </w:r>
      <w:bookmarkStart w:id="531" w:name="_ETM_Q2_461560"/>
      <w:bookmarkStart w:id="532" w:name="_ETM_Q2_461710"/>
      <w:bookmarkStart w:id="533" w:name="_ETM_Q2_462100"/>
      <w:bookmarkStart w:id="534" w:name="_ETM_Q2_462339"/>
      <w:bookmarkStart w:id="535" w:name="_ETM_Q2_462550"/>
      <w:bookmarkStart w:id="536" w:name="_ETM_Q2_462970"/>
      <w:bookmarkEnd w:id="531"/>
      <w:bookmarkEnd w:id="532"/>
      <w:bookmarkEnd w:id="533"/>
      <w:bookmarkEnd w:id="534"/>
      <w:bookmarkEnd w:id="535"/>
      <w:bookmarkEnd w:id="536"/>
      <w:r>
        <w:rPr>
          <w:rtl/>
        </w:rPr>
        <w:t xml:space="preserve">האתר </w:t>
      </w:r>
      <w:bookmarkStart w:id="537" w:name="_ETM_Q2_463270"/>
      <w:bookmarkEnd w:id="537"/>
      <w:r>
        <w:rPr>
          <w:rtl/>
        </w:rPr>
        <w:t>הזמנ</w:t>
      </w:r>
      <w:r>
        <w:rPr>
          <w:rFonts w:hint="cs"/>
          <w:rtl/>
        </w:rPr>
        <w:t xml:space="preserve">י לאכלוס </w:t>
      </w:r>
      <w:bookmarkStart w:id="538" w:name="_ETM_Q2_400640"/>
      <w:bookmarkEnd w:id="538"/>
      <w:r>
        <w:rPr>
          <w:rFonts w:hint="cs"/>
          <w:rtl/>
        </w:rPr>
        <w:t xml:space="preserve">זמני בלבד. אגב, גם </w:t>
      </w:r>
      <w:bookmarkStart w:id="539" w:name="_ETM_Q2_400961"/>
      <w:bookmarkStart w:id="540" w:name="_ETM_Q2_401039"/>
      <w:bookmarkStart w:id="541" w:name="_ETM_Q2_463990"/>
      <w:bookmarkStart w:id="542" w:name="_ETM_Q2_464050"/>
      <w:bookmarkStart w:id="543" w:name="_ETM_Q2_464350"/>
      <w:bookmarkStart w:id="544" w:name="_ETM_Q2_464650"/>
      <w:bookmarkStart w:id="545" w:name="_ETM_Q2_465910"/>
      <w:bookmarkStart w:id="546" w:name="_ETM_Q2_466120"/>
      <w:bookmarkEnd w:id="539"/>
      <w:bookmarkEnd w:id="540"/>
      <w:bookmarkEnd w:id="541"/>
      <w:bookmarkEnd w:id="542"/>
      <w:bookmarkEnd w:id="543"/>
      <w:bookmarkEnd w:id="544"/>
      <w:bookmarkEnd w:id="545"/>
      <w:bookmarkEnd w:id="546"/>
      <w:r>
        <w:rPr>
          <w:rtl/>
        </w:rPr>
        <w:t xml:space="preserve">זו </w:t>
      </w:r>
      <w:bookmarkStart w:id="547" w:name="_ETM_Q2_466210"/>
      <w:bookmarkEnd w:id="547"/>
      <w:r>
        <w:rPr>
          <w:rtl/>
        </w:rPr>
        <w:t>הי</w:t>
      </w:r>
      <w:r>
        <w:rPr>
          <w:rFonts w:hint="cs"/>
          <w:rtl/>
        </w:rPr>
        <w:t>י</w:t>
      </w:r>
      <w:r>
        <w:rPr>
          <w:rtl/>
        </w:rPr>
        <w:t xml:space="preserve">תה </w:t>
      </w:r>
      <w:bookmarkStart w:id="548" w:name="_ETM_Q2_466450"/>
      <w:bookmarkEnd w:id="548"/>
      <w:r>
        <w:rPr>
          <w:rtl/>
        </w:rPr>
        <w:t xml:space="preserve">טעות </w:t>
      </w:r>
      <w:bookmarkStart w:id="549" w:name="_ETM_Q2_466750"/>
      <w:bookmarkEnd w:id="549"/>
      <w:r>
        <w:rPr>
          <w:rtl/>
        </w:rPr>
        <w:t>היסטורית</w:t>
      </w:r>
      <w:r>
        <w:rPr>
          <w:rFonts w:hint="cs"/>
          <w:rtl/>
        </w:rPr>
        <w:t>, אבל היא נעשתה.</w:t>
      </w:r>
      <w:bookmarkStart w:id="550" w:name="_ETM_Q2_469350"/>
      <w:bookmarkEnd w:id="550"/>
      <w:r>
        <w:rPr>
          <w:rFonts w:hint="cs"/>
          <w:rtl/>
        </w:rPr>
        <w:t xml:space="preserve"> </w:t>
      </w:r>
      <w:r>
        <w:rPr>
          <w:rtl/>
        </w:rPr>
        <w:t xml:space="preserve">המשפחות </w:t>
      </w:r>
      <w:bookmarkStart w:id="551" w:name="_ETM_Q2_469980"/>
      <w:bookmarkEnd w:id="551"/>
      <w:r>
        <w:rPr>
          <w:rFonts w:hint="cs"/>
          <w:rtl/>
        </w:rPr>
        <w:t xml:space="preserve">נתבעו בעקבות </w:t>
      </w:r>
      <w:bookmarkStart w:id="552" w:name="_ETM_Q2_411146"/>
      <w:bookmarkEnd w:id="552"/>
      <w:r>
        <w:rPr>
          <w:rFonts w:hint="cs"/>
          <w:rtl/>
        </w:rPr>
        <w:t xml:space="preserve">העברת </w:t>
      </w:r>
      <w:bookmarkStart w:id="553" w:name="_ETM_Q2_470370"/>
      <w:bookmarkStart w:id="554" w:name="_ETM_Q2_470580"/>
      <w:bookmarkStart w:id="555" w:name="_ETM_Q2_471240"/>
      <w:bookmarkEnd w:id="553"/>
      <w:bookmarkEnd w:id="554"/>
      <w:bookmarkEnd w:id="555"/>
      <w:r>
        <w:rPr>
          <w:rtl/>
        </w:rPr>
        <w:t xml:space="preserve">החזקה </w:t>
      </w:r>
      <w:bookmarkStart w:id="556" w:name="_ETM_Q2_471720"/>
      <w:bookmarkEnd w:id="556"/>
      <w:r>
        <w:rPr>
          <w:rtl/>
        </w:rPr>
        <w:t>ו</w:t>
      </w:r>
      <w:r w:rsidR="00E52057">
        <w:rPr>
          <w:rFonts w:hint="cs"/>
          <w:rtl/>
        </w:rPr>
        <w:t>ה</w:t>
      </w:r>
      <w:r>
        <w:rPr>
          <w:rtl/>
        </w:rPr>
        <w:t xml:space="preserve">שימוש </w:t>
      </w:r>
      <w:bookmarkStart w:id="557" w:name="_ETM_Q2_472170"/>
      <w:bookmarkEnd w:id="557"/>
      <w:r>
        <w:rPr>
          <w:rFonts w:hint="cs"/>
          <w:rtl/>
        </w:rPr>
        <w:t>שלא כדין ב</w:t>
      </w:r>
      <w:bookmarkStart w:id="558" w:name="_ETM_Q2_408317"/>
      <w:bookmarkStart w:id="559" w:name="_ETM_Q2_408408"/>
      <w:bookmarkStart w:id="560" w:name="_ETM_Q2_408573"/>
      <w:bookmarkStart w:id="561" w:name="_ETM_Q2_408650"/>
      <w:bookmarkStart w:id="562" w:name="_ETM_Q2_472589"/>
      <w:bookmarkEnd w:id="558"/>
      <w:bookmarkEnd w:id="559"/>
      <w:bookmarkEnd w:id="560"/>
      <w:bookmarkEnd w:id="561"/>
      <w:bookmarkEnd w:id="562"/>
      <w:r>
        <w:rPr>
          <w:rtl/>
        </w:rPr>
        <w:t>מבנים</w:t>
      </w:r>
      <w:r>
        <w:rPr>
          <w:rFonts w:hint="cs"/>
          <w:rtl/>
        </w:rPr>
        <w:t>,</w:t>
      </w:r>
      <w:r>
        <w:rPr>
          <w:rtl/>
        </w:rPr>
        <w:t xml:space="preserve"> </w:t>
      </w:r>
      <w:bookmarkStart w:id="563" w:name="_ETM_Q2_473010"/>
      <w:bookmarkEnd w:id="563"/>
      <w:r>
        <w:rPr>
          <w:rtl/>
        </w:rPr>
        <w:t xml:space="preserve">ולאחר </w:t>
      </w:r>
      <w:bookmarkStart w:id="564" w:name="_ETM_Q2_473430"/>
      <w:bookmarkEnd w:id="564"/>
      <w:r>
        <w:rPr>
          <w:rtl/>
        </w:rPr>
        <w:t xml:space="preserve">שמוצו </w:t>
      </w:r>
      <w:bookmarkStart w:id="565" w:name="_ETM_Q2_474270"/>
      <w:bookmarkEnd w:id="565"/>
      <w:r>
        <w:rPr>
          <w:rtl/>
        </w:rPr>
        <w:t xml:space="preserve">כל </w:t>
      </w:r>
      <w:bookmarkStart w:id="566" w:name="_ETM_Q2_474390"/>
      <w:bookmarkEnd w:id="566"/>
      <w:r>
        <w:rPr>
          <w:rtl/>
        </w:rPr>
        <w:t xml:space="preserve">ניסיונות </w:t>
      </w:r>
      <w:bookmarkStart w:id="567" w:name="_ETM_Q2_475830"/>
      <w:bookmarkEnd w:id="567"/>
      <w:r>
        <w:rPr>
          <w:rFonts w:hint="cs"/>
          <w:rtl/>
        </w:rPr>
        <w:t xml:space="preserve">המדינה להגיע איתם להסדר. </w:t>
      </w:r>
    </w:p>
    <w:p w:rsidR="00244FAE" w:rsidRDefault="00244FAE" w:rsidP="009C2834">
      <w:pPr>
        <w:rPr>
          <w:rtl/>
        </w:rPr>
      </w:pPr>
      <w:bookmarkStart w:id="568" w:name="_ETM_Q2_417550"/>
      <w:bookmarkStart w:id="569" w:name="_ETM_Q2_417638"/>
      <w:bookmarkEnd w:id="568"/>
      <w:bookmarkEnd w:id="569"/>
    </w:p>
    <w:p w:rsidR="00244FAE" w:rsidRDefault="00244FAE" w:rsidP="009C2834">
      <w:pPr>
        <w:pStyle w:val="af5"/>
        <w:keepNext/>
        <w:rPr>
          <w:rtl/>
        </w:rPr>
      </w:pPr>
      <w:bookmarkStart w:id="570" w:name="ET_interruption_קר_אה_34"/>
      <w:r w:rsidRPr="00001CCA">
        <w:rPr>
          <w:rStyle w:val="TagStyle"/>
          <w:rtl/>
        </w:rPr>
        <w:t xml:space="preserve"> &lt;&lt; קריאה &gt;&gt; </w:t>
      </w:r>
      <w:r>
        <w:rPr>
          <w:rtl/>
        </w:rPr>
        <w:t>קריאה:</w:t>
      </w:r>
      <w:r w:rsidRPr="00001CCA">
        <w:rPr>
          <w:rStyle w:val="TagStyle"/>
          <w:rtl/>
        </w:rPr>
        <w:t xml:space="preserve"> &lt;&lt; קריאה &gt;&gt;</w:t>
      </w:r>
      <w:r>
        <w:rPr>
          <w:rtl/>
        </w:rPr>
        <w:t xml:space="preserve"> </w:t>
      </w:r>
      <w:bookmarkEnd w:id="570"/>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9C2834">
      <w:pPr>
        <w:rPr>
          <w:rtl/>
        </w:rPr>
      </w:pPr>
      <w:bookmarkStart w:id="571" w:name="_ETM_Q2_418624"/>
      <w:bookmarkStart w:id="572" w:name="_ETM_Q2_418702"/>
      <w:bookmarkEnd w:id="571"/>
      <w:bookmarkEnd w:id="572"/>
    </w:p>
    <w:p w:rsidR="00244FAE" w:rsidRDefault="00244FAE" w:rsidP="009C2834">
      <w:pPr>
        <w:pStyle w:val="-"/>
        <w:rPr>
          <w:rtl/>
        </w:rPr>
      </w:pPr>
      <w:bookmarkStart w:id="573" w:name="ET_speakercontinue_5528_24"/>
      <w:r w:rsidRPr="004A67EA">
        <w:rPr>
          <w:rStyle w:val="TagStyle"/>
          <w:rtl/>
        </w:rPr>
        <w:t xml:space="preserve"> &lt;&lt; דובר_המשך &gt;&gt;</w:t>
      </w:r>
      <w:r w:rsidRPr="00944301">
        <w:rPr>
          <w:rStyle w:val="TagStyle"/>
          <w:rtl/>
        </w:rPr>
        <w:t xml:space="preserve"> </w:t>
      </w:r>
      <w:r>
        <w:rPr>
          <w:rtl/>
        </w:rPr>
        <w:t>סגן שר האוצר יצחק כהן:</w:t>
      </w:r>
      <w:r w:rsidRPr="00944301">
        <w:rPr>
          <w:rStyle w:val="TagStyle"/>
          <w:rtl/>
        </w:rPr>
        <w:t xml:space="preserve"> </w:t>
      </w:r>
      <w:r w:rsidRPr="004A67EA">
        <w:rPr>
          <w:rStyle w:val="TagStyle"/>
          <w:rtl/>
        </w:rPr>
        <w:t>&lt;&lt; דובר_המשך &gt;&gt;</w:t>
      </w:r>
      <w:r>
        <w:rPr>
          <w:rtl/>
        </w:rPr>
        <w:t xml:space="preserve"> </w:t>
      </w:r>
      <w:bookmarkEnd w:id="573"/>
    </w:p>
    <w:p w:rsidR="00244FAE" w:rsidRDefault="00244FAE" w:rsidP="005E25C5">
      <w:pPr>
        <w:rPr>
          <w:rtl/>
        </w:rPr>
      </w:pPr>
    </w:p>
    <w:p w:rsidR="00244FAE" w:rsidRDefault="00244FAE" w:rsidP="00E52057">
      <w:pPr>
        <w:rPr>
          <w:rtl/>
        </w:rPr>
      </w:pPr>
      <w:bookmarkStart w:id="574" w:name="_ETM_Q2_419469"/>
      <w:bookmarkEnd w:id="574"/>
      <w:r>
        <w:rPr>
          <w:rFonts w:hint="cs"/>
          <w:rtl/>
        </w:rPr>
        <w:t xml:space="preserve">ההחלטה של אריק שרון להקים את אתר </w:t>
      </w:r>
      <w:proofErr w:type="spellStart"/>
      <w:r>
        <w:rPr>
          <w:rFonts w:hint="cs"/>
          <w:rtl/>
        </w:rPr>
        <w:t>הקרווילות</w:t>
      </w:r>
      <w:proofErr w:type="spellEnd"/>
      <w:r w:rsidR="00E52057">
        <w:rPr>
          <w:rFonts w:hint="cs"/>
          <w:rtl/>
        </w:rPr>
        <w:t xml:space="preserve"> </w:t>
      </w:r>
      <w:r w:rsidR="00AE69FB">
        <w:rPr>
          <w:rFonts w:hint="eastAsia"/>
          <w:rtl/>
        </w:rPr>
        <w:t>–</w:t>
      </w:r>
      <w:r>
        <w:rPr>
          <w:rFonts w:hint="cs"/>
          <w:rtl/>
        </w:rPr>
        <w:t xml:space="preserve"> זו הייתה</w:t>
      </w:r>
      <w:bookmarkStart w:id="575" w:name="_ETM_Q2_425866"/>
      <w:bookmarkEnd w:id="575"/>
      <w:r>
        <w:rPr>
          <w:rFonts w:hint="cs"/>
          <w:rtl/>
        </w:rPr>
        <w:t xml:space="preserve"> טעות קטסטרופלית שעד היום אנחנו סובלים ממנה. לא משנה, פתחנו סוגריים. </w:t>
      </w:r>
    </w:p>
    <w:p w:rsidR="00244FAE" w:rsidRDefault="00244FAE" w:rsidP="009C2834">
      <w:pPr>
        <w:rPr>
          <w:rtl/>
        </w:rPr>
      </w:pPr>
    </w:p>
    <w:p w:rsidR="00244FAE" w:rsidRDefault="00244FAE" w:rsidP="00B93E21">
      <w:pPr>
        <w:rPr>
          <w:rtl/>
          <w:lang w:val="he-IL" w:eastAsia="he-IL"/>
        </w:rPr>
      </w:pPr>
      <w:r>
        <w:rPr>
          <w:rFonts w:hint="cs"/>
          <w:rtl/>
        </w:rPr>
        <w:t xml:space="preserve">לשאלה 3: </w:t>
      </w:r>
      <w:r>
        <w:rPr>
          <w:rtl/>
          <w:lang w:val="he-IL" w:eastAsia="he-IL"/>
        </w:rPr>
        <w:t>מציאת פתרונות קבע מצויה בתחום האחריות של מינהלת תנופה</w:t>
      </w:r>
      <w:r>
        <w:rPr>
          <w:rFonts w:hint="cs"/>
          <w:rtl/>
          <w:lang w:val="he-IL" w:eastAsia="he-IL"/>
        </w:rPr>
        <w:t xml:space="preserve"> </w:t>
      </w:r>
      <w:r w:rsidR="00AE69FB">
        <w:rPr>
          <w:rFonts w:hint="cs"/>
          <w:rtl/>
          <w:lang w:val="he-IL" w:eastAsia="he-IL"/>
        </w:rPr>
        <w:t>–</w:t>
      </w:r>
      <w:r>
        <w:rPr>
          <w:rFonts w:hint="cs"/>
          <w:rtl/>
          <w:lang w:val="he-IL" w:eastAsia="he-IL"/>
        </w:rPr>
        <w:t xml:space="preserve"> </w:t>
      </w:r>
      <w:r>
        <w:rPr>
          <w:rtl/>
          <w:lang w:val="he-IL" w:eastAsia="he-IL"/>
        </w:rPr>
        <w:t>היום אגף ההתיישבות במשרד החקלאות</w:t>
      </w:r>
      <w:r>
        <w:rPr>
          <w:rFonts w:hint="cs"/>
          <w:rtl/>
          <w:lang w:val="he-IL" w:eastAsia="he-IL"/>
        </w:rPr>
        <w:t xml:space="preserve">, וכבוד שר </w:t>
      </w:r>
      <w:bookmarkStart w:id="576" w:name="_ETM_Q2_440921"/>
      <w:bookmarkEnd w:id="576"/>
      <w:r>
        <w:rPr>
          <w:rFonts w:hint="cs"/>
          <w:rtl/>
          <w:lang w:val="he-IL" w:eastAsia="he-IL"/>
        </w:rPr>
        <w:t xml:space="preserve">החקלאות נמצא פה איתנו. </w:t>
      </w:r>
    </w:p>
    <w:p w:rsidR="00244FAE" w:rsidRDefault="00244FAE" w:rsidP="009C2834">
      <w:pPr>
        <w:rPr>
          <w:rtl/>
          <w:lang w:val="he-IL" w:eastAsia="he-IL"/>
        </w:rPr>
      </w:pPr>
    </w:p>
    <w:p w:rsidR="00244FAE" w:rsidRDefault="00244FAE" w:rsidP="00B93E21">
      <w:pPr>
        <w:rPr>
          <w:rtl/>
        </w:rPr>
      </w:pPr>
      <w:r>
        <w:rPr>
          <w:rFonts w:hint="cs"/>
          <w:rtl/>
          <w:lang w:val="he-IL" w:eastAsia="he-IL"/>
        </w:rPr>
        <w:t xml:space="preserve">לשאלה 4: </w:t>
      </w:r>
      <w:r>
        <w:rPr>
          <w:rtl/>
          <w:lang w:val="he-IL" w:eastAsia="he-IL"/>
        </w:rPr>
        <w:t>כל הצעת פשרה שתוגש תיבחן לגופה</w:t>
      </w:r>
      <w:r>
        <w:rPr>
          <w:rFonts w:hint="cs"/>
          <w:rtl/>
          <w:lang w:val="he-IL" w:eastAsia="he-IL"/>
        </w:rPr>
        <w:t>,</w:t>
      </w:r>
      <w:r>
        <w:rPr>
          <w:rtl/>
          <w:lang w:val="he-IL" w:eastAsia="he-IL"/>
        </w:rPr>
        <w:t xml:space="preserve"> במקביל לניהול ההליך המשפטי ובתיאום עם פרקליטות המדינה, ובכפוף לשמירה על זכויות המדינה בנכסיה ופינוי האתר הזמני בהתאם להחלטות הממשלה בעניין.</w:t>
      </w:r>
      <w:r>
        <w:rPr>
          <w:rFonts w:hint="cs"/>
          <w:rtl/>
        </w:rPr>
        <w:t xml:space="preserve"> </w:t>
      </w:r>
      <w:bookmarkStart w:id="577" w:name="_ETM_Q2_460872"/>
      <w:bookmarkEnd w:id="577"/>
    </w:p>
    <w:p w:rsidR="00244FAE" w:rsidRDefault="00244FAE" w:rsidP="009C2834">
      <w:pPr>
        <w:rPr>
          <w:rtl/>
        </w:rPr>
      </w:pPr>
      <w:bookmarkStart w:id="578" w:name="_ETM_Q2_461784"/>
      <w:bookmarkStart w:id="579" w:name="_ETM_Q2_461851"/>
      <w:bookmarkEnd w:id="578"/>
      <w:bookmarkEnd w:id="579"/>
    </w:p>
    <w:p w:rsidR="00244FAE" w:rsidRDefault="00244FAE" w:rsidP="009C2834">
      <w:pPr>
        <w:pStyle w:val="af6"/>
        <w:rPr>
          <w:rtl/>
        </w:rPr>
      </w:pPr>
      <w:bookmarkStart w:id="580" w:name="ET_yor_5317_25"/>
      <w:r w:rsidRPr="004A67EA">
        <w:rPr>
          <w:rStyle w:val="TagStyle"/>
          <w:rtl/>
        </w:rPr>
        <w:t xml:space="preserve"> &lt;&lt; יור &gt;&gt;</w:t>
      </w:r>
      <w:r w:rsidRPr="00C81684">
        <w:rPr>
          <w:rStyle w:val="TagStyle"/>
          <w:rtl/>
        </w:rPr>
        <w:t xml:space="preserve"> </w:t>
      </w:r>
      <w:r>
        <w:rPr>
          <w:rtl/>
        </w:rPr>
        <w:t>היו"ר יולי יואל אדלשטיין:</w:t>
      </w:r>
      <w:r w:rsidRPr="00C81684">
        <w:rPr>
          <w:rStyle w:val="TagStyle"/>
          <w:rtl/>
        </w:rPr>
        <w:t xml:space="preserve"> </w:t>
      </w:r>
      <w:r w:rsidRPr="004A67EA">
        <w:rPr>
          <w:rStyle w:val="TagStyle"/>
          <w:rtl/>
        </w:rPr>
        <w:t>&lt;&lt; יור &gt;&gt;</w:t>
      </w:r>
      <w:r>
        <w:rPr>
          <w:rtl/>
        </w:rPr>
        <w:t xml:space="preserve"> </w:t>
      </w:r>
      <w:bookmarkEnd w:id="580"/>
    </w:p>
    <w:p w:rsidR="00244FAE" w:rsidRDefault="00244FAE" w:rsidP="005E25C5">
      <w:pPr>
        <w:rPr>
          <w:rtl/>
        </w:rPr>
      </w:pPr>
    </w:p>
    <w:p w:rsidR="00244FAE" w:rsidRDefault="00244FAE" w:rsidP="009C2834">
      <w:pPr>
        <w:rPr>
          <w:rtl/>
        </w:rPr>
      </w:pPr>
      <w:bookmarkStart w:id="581" w:name="_ETM_Q2_462772"/>
      <w:bookmarkEnd w:id="581"/>
      <w:r>
        <w:rPr>
          <w:rFonts w:hint="cs"/>
          <w:rtl/>
        </w:rPr>
        <w:t>תודה. האם יש שאלה נוספת לחבר הכנסת אילן גילאון?</w:t>
      </w:r>
    </w:p>
    <w:p w:rsidR="00244FAE" w:rsidRDefault="00244FAE" w:rsidP="009C2834">
      <w:pPr>
        <w:rPr>
          <w:rtl/>
        </w:rPr>
      </w:pPr>
    </w:p>
    <w:p w:rsidR="00244FAE" w:rsidRDefault="00244FAE" w:rsidP="009C2834">
      <w:pPr>
        <w:pStyle w:val="af5"/>
        <w:rPr>
          <w:rtl/>
        </w:rPr>
      </w:pPr>
      <w:bookmarkStart w:id="582" w:name="ET_interruption_4609_26"/>
      <w:r w:rsidRPr="004A67EA">
        <w:rPr>
          <w:rStyle w:val="TagStyle"/>
          <w:rtl/>
        </w:rPr>
        <w:t xml:space="preserve"> &lt;&lt; קריאה &gt;&gt;</w:t>
      </w:r>
      <w:r w:rsidRPr="00C81684">
        <w:rPr>
          <w:rStyle w:val="TagStyle"/>
          <w:rtl/>
        </w:rPr>
        <w:t xml:space="preserve"> </w:t>
      </w:r>
      <w:r>
        <w:rPr>
          <w:rtl/>
        </w:rPr>
        <w:t>אילן גילאון (מרצ):</w:t>
      </w:r>
      <w:r w:rsidRPr="00C81684">
        <w:rPr>
          <w:rStyle w:val="TagStyle"/>
          <w:rtl/>
        </w:rPr>
        <w:t xml:space="preserve"> </w:t>
      </w:r>
      <w:r w:rsidRPr="004A67EA">
        <w:rPr>
          <w:rStyle w:val="TagStyle"/>
          <w:rtl/>
        </w:rPr>
        <w:t>&lt;&lt; קריאה &gt;&gt;</w:t>
      </w:r>
      <w:r>
        <w:rPr>
          <w:rtl/>
        </w:rPr>
        <w:t xml:space="preserve"> </w:t>
      </w:r>
      <w:bookmarkEnd w:id="582"/>
    </w:p>
    <w:p w:rsidR="00244FAE" w:rsidRDefault="00244FAE" w:rsidP="005E25C5">
      <w:pPr>
        <w:rPr>
          <w:rtl/>
        </w:rPr>
      </w:pPr>
    </w:p>
    <w:p w:rsidR="00244FAE" w:rsidRDefault="00244FAE" w:rsidP="009C2834">
      <w:pPr>
        <w:rPr>
          <w:rtl/>
        </w:rPr>
      </w:pPr>
      <w:r>
        <w:rPr>
          <w:rFonts w:hint="cs"/>
          <w:rtl/>
        </w:rPr>
        <w:t>לא.</w:t>
      </w:r>
    </w:p>
    <w:p w:rsidR="00244FAE" w:rsidRDefault="00244FAE" w:rsidP="009C2834">
      <w:pPr>
        <w:rPr>
          <w:rtl/>
        </w:rPr>
      </w:pPr>
      <w:bookmarkStart w:id="583" w:name="_ETM_Q2_461687"/>
      <w:bookmarkStart w:id="584" w:name="_ETM_Q2_461757"/>
      <w:bookmarkEnd w:id="583"/>
      <w:bookmarkEnd w:id="584"/>
    </w:p>
    <w:p w:rsidR="00244FAE" w:rsidRDefault="00244FAE" w:rsidP="009C2834">
      <w:pPr>
        <w:pStyle w:val="af6"/>
        <w:rPr>
          <w:rtl/>
        </w:rPr>
      </w:pPr>
      <w:bookmarkStart w:id="585" w:name="ET_yor_5317_27"/>
      <w:r w:rsidRPr="004A67EA">
        <w:rPr>
          <w:rStyle w:val="TagStyle"/>
          <w:rtl/>
        </w:rPr>
        <w:t xml:space="preserve"> &lt;&lt; יור &gt;&gt;</w:t>
      </w:r>
      <w:r w:rsidRPr="00C81684">
        <w:rPr>
          <w:rStyle w:val="TagStyle"/>
          <w:rtl/>
        </w:rPr>
        <w:t xml:space="preserve"> </w:t>
      </w:r>
      <w:r>
        <w:rPr>
          <w:rtl/>
        </w:rPr>
        <w:t>היו"ר יולי יואל אדלשטיין:</w:t>
      </w:r>
      <w:r w:rsidRPr="00C81684">
        <w:rPr>
          <w:rStyle w:val="TagStyle"/>
          <w:rtl/>
        </w:rPr>
        <w:t xml:space="preserve"> </w:t>
      </w:r>
      <w:r w:rsidRPr="004A67EA">
        <w:rPr>
          <w:rStyle w:val="TagStyle"/>
          <w:rtl/>
        </w:rPr>
        <w:t>&lt;&lt; יור &gt;&gt;</w:t>
      </w:r>
      <w:r>
        <w:rPr>
          <w:rtl/>
        </w:rPr>
        <w:t xml:space="preserve"> </w:t>
      </w:r>
      <w:bookmarkEnd w:id="585"/>
    </w:p>
    <w:p w:rsidR="00244FAE" w:rsidRDefault="00244FAE" w:rsidP="005E25C5">
      <w:pPr>
        <w:rPr>
          <w:rtl/>
        </w:rPr>
      </w:pPr>
    </w:p>
    <w:p w:rsidR="00244FAE" w:rsidRDefault="00244FAE" w:rsidP="00B93E21">
      <w:pPr>
        <w:rPr>
          <w:rtl/>
        </w:rPr>
      </w:pPr>
      <w:bookmarkStart w:id="586" w:name="_ETM_Q2_462603"/>
      <w:bookmarkEnd w:id="586"/>
      <w:r>
        <w:rPr>
          <w:rFonts w:hint="cs"/>
          <w:rtl/>
        </w:rPr>
        <w:t xml:space="preserve">אין שאלה </w:t>
      </w:r>
      <w:bookmarkStart w:id="587" w:name="_ETM_Q2_465688"/>
      <w:bookmarkEnd w:id="587"/>
      <w:r>
        <w:rPr>
          <w:rFonts w:hint="cs"/>
          <w:rtl/>
        </w:rPr>
        <w:t xml:space="preserve">נוספת לחבר הכנסת אילן גילאון. אנחנו מודים לסגן שר האוצר </w:t>
      </w:r>
      <w:bookmarkStart w:id="588" w:name="_ETM_Q2_466739"/>
      <w:bookmarkEnd w:id="588"/>
      <w:r>
        <w:rPr>
          <w:rFonts w:hint="cs"/>
          <w:rtl/>
        </w:rPr>
        <w:t>חבר הכנסת יצחק כהן.</w:t>
      </w:r>
    </w:p>
    <w:p w:rsidR="00244FAE" w:rsidRDefault="00244FAE" w:rsidP="009C2834">
      <w:pPr>
        <w:rPr>
          <w:rtl/>
        </w:rPr>
      </w:pPr>
      <w:bookmarkStart w:id="589" w:name="_ETM_Q2_469139"/>
      <w:bookmarkStart w:id="590" w:name="_ETM_Q2_469207"/>
      <w:bookmarkEnd w:id="589"/>
      <w:bookmarkEnd w:id="590"/>
    </w:p>
    <w:p w:rsidR="00244FAE" w:rsidRDefault="00244FAE" w:rsidP="009C2834">
      <w:pPr>
        <w:pStyle w:val="-"/>
        <w:rPr>
          <w:rtl/>
        </w:rPr>
      </w:pPr>
      <w:bookmarkStart w:id="591" w:name="ET_speakercontinue_5528_28"/>
      <w:r w:rsidRPr="004A67EA">
        <w:rPr>
          <w:rStyle w:val="TagStyle"/>
          <w:rtl/>
        </w:rPr>
        <w:t xml:space="preserve"> &lt;&lt; דובר_המשך &gt;&gt;</w:t>
      </w:r>
      <w:r w:rsidRPr="00C81684">
        <w:rPr>
          <w:rStyle w:val="TagStyle"/>
          <w:rtl/>
        </w:rPr>
        <w:t xml:space="preserve"> </w:t>
      </w:r>
      <w:r>
        <w:rPr>
          <w:rtl/>
        </w:rPr>
        <w:t>סגן שר האוצר יצחק כהן:</w:t>
      </w:r>
      <w:r w:rsidRPr="00C81684">
        <w:rPr>
          <w:rStyle w:val="TagStyle"/>
          <w:rtl/>
        </w:rPr>
        <w:t xml:space="preserve"> </w:t>
      </w:r>
      <w:r w:rsidRPr="004A67EA">
        <w:rPr>
          <w:rStyle w:val="TagStyle"/>
          <w:rtl/>
        </w:rPr>
        <w:t>&lt;&lt; דובר_המשך &gt;&gt;</w:t>
      </w:r>
      <w:r>
        <w:rPr>
          <w:rtl/>
        </w:rPr>
        <w:t xml:space="preserve"> </w:t>
      </w:r>
      <w:bookmarkEnd w:id="591"/>
    </w:p>
    <w:p w:rsidR="00244FAE" w:rsidRDefault="00244FAE" w:rsidP="005E25C5">
      <w:pPr>
        <w:rPr>
          <w:rtl/>
        </w:rPr>
      </w:pPr>
    </w:p>
    <w:p w:rsidR="00244FAE" w:rsidRDefault="00244FAE" w:rsidP="009C2834">
      <w:pPr>
        <w:rPr>
          <w:rtl/>
        </w:rPr>
      </w:pPr>
      <w:bookmarkStart w:id="592" w:name="_ETM_Q2_470199"/>
      <w:bookmarkEnd w:id="592"/>
      <w:r>
        <w:rPr>
          <w:rFonts w:hint="cs"/>
          <w:rtl/>
        </w:rPr>
        <w:t>תודה רבה.</w:t>
      </w:r>
    </w:p>
    <w:p w:rsidR="00244FAE" w:rsidRDefault="00244FAE" w:rsidP="009C2834">
      <w:pPr>
        <w:rPr>
          <w:rtl/>
        </w:rPr>
      </w:pPr>
      <w:bookmarkStart w:id="593" w:name="_ETM_Q2_472067"/>
      <w:bookmarkStart w:id="594" w:name="_ETM_Q2_472166"/>
      <w:bookmarkEnd w:id="593"/>
      <w:bookmarkEnd w:id="594"/>
    </w:p>
    <w:p w:rsidR="00244FAE" w:rsidRDefault="00244FAE" w:rsidP="009C2834">
      <w:pPr>
        <w:pStyle w:val="af6"/>
        <w:rPr>
          <w:rtl/>
        </w:rPr>
      </w:pPr>
      <w:bookmarkStart w:id="595" w:name="ET_yor_5317_29"/>
      <w:r w:rsidRPr="004A67EA">
        <w:rPr>
          <w:rStyle w:val="TagStyle"/>
          <w:rtl/>
        </w:rPr>
        <w:t xml:space="preserve"> &lt;&lt; יור &gt;&gt;</w:t>
      </w:r>
      <w:r w:rsidRPr="00C81684">
        <w:rPr>
          <w:rStyle w:val="TagStyle"/>
          <w:rtl/>
        </w:rPr>
        <w:t xml:space="preserve"> </w:t>
      </w:r>
      <w:r>
        <w:rPr>
          <w:rtl/>
        </w:rPr>
        <w:t>היו"ר יולי יואל אדלשטיין:</w:t>
      </w:r>
      <w:r w:rsidRPr="00C81684">
        <w:rPr>
          <w:rStyle w:val="TagStyle"/>
          <w:rtl/>
        </w:rPr>
        <w:t xml:space="preserve"> </w:t>
      </w:r>
      <w:r w:rsidRPr="004A67EA">
        <w:rPr>
          <w:rStyle w:val="TagStyle"/>
          <w:rtl/>
        </w:rPr>
        <w:t>&lt;&lt; יור &gt;&gt;</w:t>
      </w:r>
      <w:r>
        <w:rPr>
          <w:rtl/>
        </w:rPr>
        <w:t xml:space="preserve"> </w:t>
      </w:r>
      <w:bookmarkEnd w:id="595"/>
    </w:p>
    <w:p w:rsidR="00244FAE" w:rsidRDefault="00244FAE" w:rsidP="005E25C5">
      <w:pPr>
        <w:rPr>
          <w:rtl/>
        </w:rPr>
      </w:pPr>
    </w:p>
    <w:p w:rsidR="00244FAE" w:rsidRDefault="00244FAE" w:rsidP="00B93E21">
      <w:pPr>
        <w:rPr>
          <w:rtl/>
        </w:rPr>
      </w:pPr>
      <w:bookmarkStart w:id="596" w:name="_ETM_Q2_473025"/>
      <w:bookmarkEnd w:id="596"/>
      <w:r>
        <w:rPr>
          <w:rFonts w:hint="cs"/>
          <w:rtl/>
        </w:rPr>
        <w:t xml:space="preserve">ועוברים לשאילתה מס' 582. </w:t>
      </w:r>
      <w:bookmarkStart w:id="597" w:name="_ETM_Q2_476166"/>
      <w:bookmarkEnd w:id="597"/>
      <w:r>
        <w:rPr>
          <w:rFonts w:hint="cs"/>
          <w:rtl/>
        </w:rPr>
        <w:t xml:space="preserve">לצורך התשובה אני אבקש להזמין את שר האנרגיה חבר </w:t>
      </w:r>
      <w:bookmarkStart w:id="598" w:name="_ETM_Q2_478347"/>
      <w:bookmarkEnd w:id="598"/>
      <w:r>
        <w:rPr>
          <w:rFonts w:hint="cs"/>
          <w:rtl/>
        </w:rPr>
        <w:t xml:space="preserve">הכנסת יובל שטייניץ לעלות לדוכן. מגיש השאילתה הוא חבר </w:t>
      </w:r>
      <w:bookmarkStart w:id="599" w:name="_ETM_Q2_488774"/>
      <w:bookmarkEnd w:id="599"/>
      <w:r>
        <w:rPr>
          <w:rFonts w:hint="cs"/>
          <w:rtl/>
        </w:rPr>
        <w:t xml:space="preserve">הכנסת מאיר כהן. נושא השאילתה: התייקרות </w:t>
      </w:r>
      <w:bookmarkStart w:id="600" w:name="_ETM_Q2_478867"/>
      <w:bookmarkStart w:id="601" w:name="_ETM_Q2_478958"/>
      <w:bookmarkStart w:id="602" w:name="_ETM_Q2_417805"/>
      <w:bookmarkStart w:id="603" w:name="_ETM_Q2_417877"/>
      <w:bookmarkStart w:id="604" w:name="_ETM_Q2_418013"/>
      <w:bookmarkStart w:id="605" w:name="_ETM_Q2_418090"/>
      <w:bookmarkStart w:id="606" w:name="_ETM_Q2_541690"/>
      <w:bookmarkStart w:id="607" w:name="_ETM_Q2_541960"/>
      <w:bookmarkStart w:id="608" w:name="_ETM_Q2_542320"/>
      <w:bookmarkStart w:id="609" w:name="_ETM_Q2_542590"/>
      <w:bookmarkStart w:id="610" w:name="_ETM_Q2_544970"/>
      <w:bookmarkStart w:id="611" w:name="_ETM_Q2_545060"/>
      <w:bookmarkStart w:id="612" w:name="_ETM_Q2_545720"/>
      <w:bookmarkStart w:id="613" w:name="_ETM_Q2_548500"/>
      <w:bookmarkStart w:id="614" w:name="_ETM_Q2_548920"/>
      <w:bookmarkStart w:id="615" w:name="_ETM_Q2_549490"/>
      <w:bookmarkStart w:id="616" w:name="_ETM_Q2_549640"/>
      <w:bookmarkStart w:id="617" w:name="_ETM_Q2_549970"/>
      <w:bookmarkStart w:id="618" w:name="_ETM_Q2_550510"/>
      <w:bookmarkStart w:id="619" w:name="_ETM_Q2_550810"/>
      <w:bookmarkStart w:id="620" w:name="_ETM_Q2_553029"/>
      <w:bookmarkStart w:id="621" w:name="_ETM_Q2_553450"/>
      <w:bookmarkStart w:id="622" w:name="_ETM_Q2_554050"/>
      <w:bookmarkStart w:id="623" w:name="_ETM_Q2_554860"/>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r>
        <w:rPr>
          <w:rtl/>
        </w:rPr>
        <w:t xml:space="preserve">תעריף </w:t>
      </w:r>
      <w:bookmarkStart w:id="624" w:name="_ETM_Q2_555400"/>
      <w:bookmarkEnd w:id="624"/>
      <w:r>
        <w:rPr>
          <w:rtl/>
        </w:rPr>
        <w:t>החשמל</w:t>
      </w:r>
      <w:r>
        <w:rPr>
          <w:rFonts w:hint="cs"/>
          <w:rtl/>
        </w:rPr>
        <w:t>.</w:t>
      </w:r>
      <w:r>
        <w:rPr>
          <w:rtl/>
        </w:rPr>
        <w:t xml:space="preserve"> </w:t>
      </w:r>
      <w:bookmarkStart w:id="625" w:name="_ETM_Q2_556720"/>
      <w:bookmarkEnd w:id="625"/>
      <w:r>
        <w:rPr>
          <w:rtl/>
        </w:rPr>
        <w:t xml:space="preserve">חבר </w:t>
      </w:r>
      <w:bookmarkStart w:id="626" w:name="_ETM_Q2_556930"/>
      <w:bookmarkEnd w:id="626"/>
      <w:r>
        <w:rPr>
          <w:rtl/>
        </w:rPr>
        <w:t xml:space="preserve">הכנסת </w:t>
      </w:r>
      <w:bookmarkStart w:id="627" w:name="_ETM_Q2_557440"/>
      <w:bookmarkEnd w:id="627"/>
      <w:r>
        <w:rPr>
          <w:rtl/>
        </w:rPr>
        <w:t xml:space="preserve">מאיר </w:t>
      </w:r>
      <w:bookmarkStart w:id="628" w:name="_ETM_Q2_557740"/>
      <w:bookmarkEnd w:id="628"/>
      <w:r>
        <w:rPr>
          <w:rtl/>
        </w:rPr>
        <w:t xml:space="preserve">כהן </w:t>
      </w:r>
      <w:bookmarkStart w:id="629" w:name="_ETM_Q2_558220"/>
      <w:bookmarkEnd w:id="629"/>
      <w:r>
        <w:rPr>
          <w:rtl/>
        </w:rPr>
        <w:t xml:space="preserve">מתבקש </w:t>
      </w:r>
      <w:bookmarkStart w:id="630" w:name="_ETM_Q2_560370"/>
      <w:bookmarkStart w:id="631" w:name="_ETM_Q2_561029"/>
      <w:bookmarkEnd w:id="630"/>
      <w:bookmarkEnd w:id="631"/>
      <w:r>
        <w:rPr>
          <w:rtl/>
        </w:rPr>
        <w:t xml:space="preserve">לגשת </w:t>
      </w:r>
      <w:bookmarkStart w:id="632" w:name="_ETM_Q2_561480"/>
      <w:bookmarkEnd w:id="632"/>
      <w:r>
        <w:rPr>
          <w:rtl/>
        </w:rPr>
        <w:t xml:space="preserve">למיקרופון </w:t>
      </w:r>
      <w:bookmarkStart w:id="633" w:name="_ETM_Q2_562200"/>
      <w:bookmarkEnd w:id="633"/>
      <w:r>
        <w:rPr>
          <w:rtl/>
        </w:rPr>
        <w:t xml:space="preserve">ולקרוא </w:t>
      </w:r>
      <w:bookmarkStart w:id="634" w:name="_ETM_Q2_562620"/>
      <w:bookmarkEnd w:id="634"/>
      <w:r>
        <w:rPr>
          <w:rtl/>
        </w:rPr>
        <w:t xml:space="preserve">את </w:t>
      </w:r>
      <w:bookmarkStart w:id="635" w:name="_ETM_Q2_562800"/>
      <w:bookmarkEnd w:id="635"/>
      <w:r>
        <w:rPr>
          <w:rtl/>
        </w:rPr>
        <w:t xml:space="preserve">נוסח </w:t>
      </w:r>
      <w:bookmarkStart w:id="636" w:name="_ETM_Q2_563100"/>
      <w:bookmarkEnd w:id="636"/>
      <w:r>
        <w:rPr>
          <w:rtl/>
        </w:rPr>
        <w:t>השאילתה</w:t>
      </w:r>
      <w:r>
        <w:rPr>
          <w:rFonts w:hint="cs"/>
          <w:rtl/>
        </w:rPr>
        <w:t>.</w:t>
      </w:r>
      <w:r>
        <w:rPr>
          <w:rtl/>
        </w:rPr>
        <w:t xml:space="preserve"> </w:t>
      </w:r>
      <w:bookmarkStart w:id="637" w:name="_ETM_Q2_563760"/>
      <w:bookmarkEnd w:id="637"/>
      <w:r>
        <w:rPr>
          <w:rtl/>
        </w:rPr>
        <w:t xml:space="preserve">חברי </w:t>
      </w:r>
      <w:bookmarkStart w:id="638" w:name="_ETM_Q2_564150"/>
      <w:bookmarkEnd w:id="638"/>
      <w:r>
        <w:rPr>
          <w:rtl/>
        </w:rPr>
        <w:t xml:space="preserve">הכנסת </w:t>
      </w:r>
      <w:bookmarkStart w:id="639" w:name="_ETM_Q2_565980"/>
      <w:bookmarkEnd w:id="639"/>
      <w:r>
        <w:rPr>
          <w:rtl/>
        </w:rPr>
        <w:t xml:space="preserve">סעיד </w:t>
      </w:r>
      <w:bookmarkStart w:id="640" w:name="_ETM_Q2_566279"/>
      <w:bookmarkStart w:id="641" w:name="_ETM_Q2_566880"/>
      <w:bookmarkEnd w:id="640"/>
      <w:bookmarkEnd w:id="641"/>
      <w:r>
        <w:rPr>
          <w:rFonts w:hint="cs"/>
          <w:rtl/>
        </w:rPr>
        <w:t>אלחרומי ו</w:t>
      </w:r>
      <w:r>
        <w:rPr>
          <w:rtl/>
        </w:rPr>
        <w:t xml:space="preserve">מסעוד </w:t>
      </w:r>
      <w:bookmarkStart w:id="642" w:name="_ETM_Q2_567270"/>
      <w:bookmarkEnd w:id="642"/>
      <w:r>
        <w:rPr>
          <w:rtl/>
        </w:rPr>
        <w:t xml:space="preserve">גנאים </w:t>
      </w:r>
      <w:bookmarkStart w:id="643" w:name="_ETM_Q2_568080"/>
      <w:bookmarkEnd w:id="643"/>
      <w:r>
        <w:rPr>
          <w:rtl/>
        </w:rPr>
        <w:t xml:space="preserve">מבקשים </w:t>
      </w:r>
      <w:bookmarkStart w:id="644" w:name="_ETM_Q2_569180"/>
      <w:bookmarkEnd w:id="644"/>
      <w:r>
        <w:rPr>
          <w:rtl/>
        </w:rPr>
        <w:t xml:space="preserve">שאלות </w:t>
      </w:r>
      <w:bookmarkStart w:id="645" w:name="_ETM_Q2_569630"/>
      <w:bookmarkEnd w:id="645"/>
      <w:r>
        <w:rPr>
          <w:rtl/>
        </w:rPr>
        <w:t>נוספות</w:t>
      </w:r>
      <w:r>
        <w:rPr>
          <w:rFonts w:hint="cs"/>
          <w:rtl/>
        </w:rPr>
        <w:t xml:space="preserve">, ואכן </w:t>
      </w:r>
      <w:bookmarkStart w:id="646" w:name="_ETM_Q2_508235"/>
      <w:bookmarkEnd w:id="646"/>
      <w:r>
        <w:rPr>
          <w:rFonts w:hint="cs"/>
          <w:rtl/>
        </w:rPr>
        <w:t>קיבלו.</w:t>
      </w:r>
    </w:p>
    <w:p w:rsidR="00244FAE" w:rsidRDefault="00244FAE" w:rsidP="009C2834">
      <w:pPr>
        <w:rPr>
          <w:rtl/>
        </w:rPr>
      </w:pPr>
    </w:p>
    <w:p w:rsidR="00244FAE" w:rsidRDefault="00244FAE" w:rsidP="009C2834">
      <w:pPr>
        <w:pStyle w:val="a9"/>
        <w:rPr>
          <w:rtl/>
        </w:rPr>
      </w:pPr>
      <w:bookmarkStart w:id="647" w:name="ET_query_616744_26"/>
      <w:r w:rsidRPr="004A67EA">
        <w:rPr>
          <w:rStyle w:val="TagStyle"/>
          <w:rtl/>
        </w:rPr>
        <w:t xml:space="preserve"> &lt;&lt; שאילתה &gt;&gt;</w:t>
      </w:r>
      <w:r w:rsidRPr="009A0999">
        <w:rPr>
          <w:rStyle w:val="TagStyle"/>
          <w:rtl/>
        </w:rPr>
        <w:t xml:space="preserve"> </w:t>
      </w:r>
      <w:bookmarkStart w:id="648" w:name="_Toc531799093"/>
      <w:bookmarkStart w:id="649" w:name="_Toc531799321"/>
      <w:bookmarkStart w:id="650" w:name="_Toc532327272"/>
      <w:r>
        <w:rPr>
          <w:rtl/>
        </w:rPr>
        <w:t>582. התייקרות תעריף החשמל</w:t>
      </w:r>
      <w:bookmarkEnd w:id="648"/>
      <w:bookmarkEnd w:id="649"/>
      <w:bookmarkEnd w:id="650"/>
      <w:r w:rsidRPr="009A0999">
        <w:rPr>
          <w:rStyle w:val="TagStyle"/>
          <w:rtl/>
        </w:rPr>
        <w:t xml:space="preserve"> </w:t>
      </w:r>
      <w:r w:rsidRPr="004A67EA">
        <w:rPr>
          <w:rStyle w:val="TagStyle"/>
          <w:rtl/>
        </w:rPr>
        <w:t>&lt;&lt; שאילתה &gt;&gt;</w:t>
      </w:r>
      <w:r>
        <w:rPr>
          <w:rtl/>
        </w:rPr>
        <w:t xml:space="preserve"> </w:t>
      </w:r>
      <w:bookmarkEnd w:id="647"/>
    </w:p>
    <w:p w:rsidR="00244FAE" w:rsidRDefault="00244FAE" w:rsidP="009C2834">
      <w:pPr>
        <w:rPr>
          <w:rtl/>
        </w:rPr>
      </w:pPr>
      <w:bookmarkStart w:id="651" w:name="Heb_Date"/>
    </w:p>
    <w:p w:rsidR="00244FAE" w:rsidRDefault="00244FAE" w:rsidP="009C2834">
      <w:pPr>
        <w:pStyle w:val="a4"/>
        <w:rPr>
          <w:rtl/>
        </w:rPr>
      </w:pPr>
      <w:bookmarkStart w:id="652" w:name="ET_speaker_5082_27"/>
      <w:r w:rsidRPr="004A67EA">
        <w:rPr>
          <w:rStyle w:val="TagStyle"/>
          <w:rtl/>
        </w:rPr>
        <w:t xml:space="preserve"> &lt;&lt; דובר &gt;&gt;</w:t>
      </w:r>
      <w:r w:rsidRPr="009A0999">
        <w:rPr>
          <w:rStyle w:val="TagStyle"/>
          <w:rtl/>
        </w:rPr>
        <w:t xml:space="preserve"> </w:t>
      </w:r>
      <w:bookmarkStart w:id="653" w:name="_Toc531799094"/>
      <w:bookmarkStart w:id="654" w:name="_Toc531799322"/>
      <w:bookmarkStart w:id="655" w:name="_Toc532327273"/>
      <w:r>
        <w:rPr>
          <w:rtl/>
        </w:rPr>
        <w:t>מאיר כהן (יש עתיד):</w:t>
      </w:r>
      <w:bookmarkEnd w:id="653"/>
      <w:bookmarkEnd w:id="654"/>
      <w:bookmarkEnd w:id="655"/>
      <w:r w:rsidRPr="009A0999">
        <w:rPr>
          <w:rStyle w:val="TagStyle"/>
          <w:rtl/>
        </w:rPr>
        <w:t xml:space="preserve"> </w:t>
      </w:r>
      <w:r w:rsidRPr="004A67EA">
        <w:rPr>
          <w:rStyle w:val="TagStyle"/>
          <w:rtl/>
        </w:rPr>
        <w:t>&lt;&lt; דובר &gt;&gt;</w:t>
      </w:r>
      <w:r>
        <w:rPr>
          <w:rtl/>
        </w:rPr>
        <w:t xml:space="preserve"> </w:t>
      </w:r>
      <w:bookmarkEnd w:id="652"/>
    </w:p>
    <w:p w:rsidR="00244FAE" w:rsidRDefault="00244FAE" w:rsidP="005E25C5">
      <w:pPr>
        <w:rPr>
          <w:rtl/>
        </w:rPr>
      </w:pPr>
    </w:p>
    <w:bookmarkEnd w:id="651"/>
    <w:p w:rsidR="00244FAE" w:rsidRDefault="00244FAE" w:rsidP="009C2834">
      <w:pPr>
        <w:rPr>
          <w:rtl/>
        </w:rPr>
      </w:pPr>
      <w:r>
        <w:rPr>
          <w:rFonts w:hint="cs"/>
          <w:rtl/>
        </w:rPr>
        <w:t xml:space="preserve">אדוני היושב-ראש, אדוני השר, בחודש ינואר צפוי תעריף החשמל להתייקר ב-6%, שהם כ-30 שקלים לחודש לכל משק בית, 360 שקלים בשנה לכל משק </w:t>
      </w:r>
      <w:bookmarkStart w:id="656" w:name="_ETM_Q2_535724"/>
      <w:bookmarkEnd w:id="656"/>
      <w:r>
        <w:rPr>
          <w:rFonts w:hint="cs"/>
          <w:rtl/>
        </w:rPr>
        <w:t xml:space="preserve">בית. </w:t>
      </w:r>
    </w:p>
    <w:p w:rsidR="00244FAE" w:rsidRPr="009F1FFC" w:rsidRDefault="00244FAE" w:rsidP="009C2834">
      <w:pPr>
        <w:rPr>
          <w:rtl/>
        </w:rPr>
      </w:pPr>
      <w:bookmarkStart w:id="657" w:name="_ETM_Q2_532089"/>
      <w:bookmarkStart w:id="658" w:name="_ETM_Q2_532166"/>
      <w:bookmarkEnd w:id="657"/>
      <w:bookmarkEnd w:id="658"/>
    </w:p>
    <w:p w:rsidR="00244FAE" w:rsidRDefault="00244FAE" w:rsidP="009C2834">
      <w:pPr>
        <w:rPr>
          <w:rtl/>
        </w:rPr>
      </w:pPr>
      <w:r>
        <w:rPr>
          <w:rFonts w:hint="cs"/>
          <w:rtl/>
        </w:rPr>
        <w:t>ב</w:t>
      </w:r>
      <w:r w:rsidRPr="00472AB3">
        <w:rPr>
          <w:rFonts w:hint="cs"/>
          <w:rtl/>
        </w:rPr>
        <w:t>רצוני לשאול:</w:t>
      </w:r>
    </w:p>
    <w:p w:rsidR="00244FAE" w:rsidRPr="00472AB3" w:rsidRDefault="00244FAE" w:rsidP="009C2834">
      <w:pPr>
        <w:rPr>
          <w:rtl/>
        </w:rPr>
      </w:pPr>
      <w:bookmarkStart w:id="659" w:name="_ETM_Q2_534937"/>
      <w:bookmarkStart w:id="660" w:name="_ETM_Q2_535014"/>
      <w:bookmarkEnd w:id="659"/>
      <w:bookmarkEnd w:id="660"/>
    </w:p>
    <w:p w:rsidR="00244FAE" w:rsidRDefault="00244FAE" w:rsidP="009C2834">
      <w:pPr>
        <w:rPr>
          <w:rtl/>
        </w:rPr>
      </w:pPr>
      <w:r>
        <w:rPr>
          <w:rFonts w:hint="cs"/>
          <w:rtl/>
        </w:rPr>
        <w:t xml:space="preserve">1. האם אזרחי ישראל מממנים את עלות הרפורמה? </w:t>
      </w:r>
    </w:p>
    <w:p w:rsidR="00244FAE" w:rsidRPr="009F1FFC" w:rsidRDefault="00244FAE" w:rsidP="009C2834">
      <w:pPr>
        <w:rPr>
          <w:rtl/>
        </w:rPr>
      </w:pPr>
    </w:p>
    <w:p w:rsidR="00244FAE" w:rsidRDefault="00244FAE" w:rsidP="009C2834">
      <w:pPr>
        <w:rPr>
          <w:rtl/>
        </w:rPr>
      </w:pPr>
      <w:r>
        <w:rPr>
          <w:rFonts w:hint="cs"/>
          <w:rtl/>
        </w:rPr>
        <w:t xml:space="preserve">2. מדוע דווקא בחורף, כשקשישים רבים סובלים מקור, אתם בוחרים להעלות את התעריף? תודה, אדוני. </w:t>
      </w:r>
    </w:p>
    <w:p w:rsidR="00244FAE" w:rsidRDefault="00244FAE" w:rsidP="009C2834">
      <w:pPr>
        <w:rPr>
          <w:rtl/>
        </w:rPr>
      </w:pPr>
      <w:bookmarkStart w:id="661" w:name="_ETM_Q2_549763"/>
      <w:bookmarkStart w:id="662" w:name="_ETM_Q2_549830"/>
      <w:bookmarkEnd w:id="661"/>
      <w:bookmarkEnd w:id="662"/>
    </w:p>
    <w:p w:rsidR="00244FAE" w:rsidRDefault="00244FAE" w:rsidP="009C2834">
      <w:pPr>
        <w:pStyle w:val="af6"/>
        <w:rPr>
          <w:rtl/>
        </w:rPr>
      </w:pPr>
      <w:bookmarkStart w:id="663" w:name="ET_yor_5317_28"/>
      <w:r w:rsidRPr="004A67EA">
        <w:rPr>
          <w:rStyle w:val="TagStyle"/>
          <w:rtl/>
        </w:rPr>
        <w:t xml:space="preserve"> &lt;&lt; יור &gt;&gt;</w:t>
      </w:r>
      <w:r w:rsidRPr="009A0999">
        <w:rPr>
          <w:rStyle w:val="TagStyle"/>
          <w:rtl/>
        </w:rPr>
        <w:t xml:space="preserve"> </w:t>
      </w:r>
      <w:r>
        <w:rPr>
          <w:rtl/>
        </w:rPr>
        <w:t>היו"ר יולי יואל אדלשטיין:</w:t>
      </w:r>
      <w:r w:rsidRPr="009A0999">
        <w:rPr>
          <w:rStyle w:val="TagStyle"/>
          <w:rtl/>
        </w:rPr>
        <w:t xml:space="preserve"> </w:t>
      </w:r>
      <w:r w:rsidRPr="004A67EA">
        <w:rPr>
          <w:rStyle w:val="TagStyle"/>
          <w:rtl/>
        </w:rPr>
        <w:t>&lt;&lt; יור &gt;&gt;</w:t>
      </w:r>
      <w:r>
        <w:rPr>
          <w:rtl/>
        </w:rPr>
        <w:t xml:space="preserve"> </w:t>
      </w:r>
      <w:bookmarkEnd w:id="663"/>
    </w:p>
    <w:p w:rsidR="00244FAE" w:rsidRDefault="00244FAE" w:rsidP="005E25C5">
      <w:pPr>
        <w:rPr>
          <w:rtl/>
        </w:rPr>
      </w:pPr>
    </w:p>
    <w:p w:rsidR="00244FAE" w:rsidRDefault="00244FAE" w:rsidP="009C2834">
      <w:pPr>
        <w:rPr>
          <w:rtl/>
        </w:rPr>
      </w:pPr>
      <w:bookmarkStart w:id="664" w:name="_ETM_Q2_550615"/>
      <w:bookmarkEnd w:id="664"/>
      <w:r>
        <w:rPr>
          <w:rFonts w:hint="cs"/>
          <w:rtl/>
        </w:rPr>
        <w:t>תודה. בבקשה, אדוני השר.</w:t>
      </w:r>
    </w:p>
    <w:p w:rsidR="00244FAE" w:rsidRDefault="00244FAE" w:rsidP="009C2834">
      <w:pPr>
        <w:rPr>
          <w:rtl/>
        </w:rPr>
      </w:pPr>
      <w:bookmarkStart w:id="665" w:name="_ETM_Q2_552043"/>
      <w:bookmarkStart w:id="666" w:name="_ETM_Q2_552112"/>
      <w:bookmarkEnd w:id="665"/>
      <w:bookmarkEnd w:id="666"/>
    </w:p>
    <w:p w:rsidR="00244FAE" w:rsidRDefault="00244FAE" w:rsidP="009C2834">
      <w:pPr>
        <w:pStyle w:val="a4"/>
        <w:rPr>
          <w:rtl/>
        </w:rPr>
      </w:pPr>
      <w:bookmarkStart w:id="667" w:name="ET_speaker_5512_29"/>
      <w:r w:rsidRPr="004A67EA">
        <w:rPr>
          <w:rStyle w:val="TagStyle"/>
          <w:rtl/>
        </w:rPr>
        <w:t xml:space="preserve"> &lt;&lt; דובר &gt;&gt;</w:t>
      </w:r>
      <w:r w:rsidRPr="009A0999">
        <w:rPr>
          <w:rStyle w:val="TagStyle"/>
          <w:rtl/>
        </w:rPr>
        <w:t xml:space="preserve"> </w:t>
      </w:r>
      <w:bookmarkStart w:id="668" w:name="_Toc531799095"/>
      <w:bookmarkStart w:id="669" w:name="_Toc531799323"/>
      <w:bookmarkStart w:id="670" w:name="_Toc532327274"/>
      <w:r>
        <w:rPr>
          <w:rtl/>
        </w:rPr>
        <w:t>שר האנרגיה יובל שטייניץ:</w:t>
      </w:r>
      <w:bookmarkEnd w:id="668"/>
      <w:bookmarkEnd w:id="669"/>
      <w:bookmarkEnd w:id="670"/>
      <w:r w:rsidRPr="009A0999">
        <w:rPr>
          <w:rStyle w:val="TagStyle"/>
          <w:rtl/>
        </w:rPr>
        <w:t xml:space="preserve"> </w:t>
      </w:r>
      <w:r w:rsidRPr="004A67EA">
        <w:rPr>
          <w:rStyle w:val="TagStyle"/>
          <w:rtl/>
        </w:rPr>
        <w:t>&lt;&lt; דובר &gt;&gt;</w:t>
      </w:r>
      <w:r>
        <w:rPr>
          <w:rtl/>
        </w:rPr>
        <w:t xml:space="preserve"> </w:t>
      </w:r>
      <w:bookmarkEnd w:id="667"/>
    </w:p>
    <w:p w:rsidR="00244FAE" w:rsidRDefault="00244FAE" w:rsidP="005E25C5">
      <w:pPr>
        <w:rPr>
          <w:rtl/>
        </w:rPr>
      </w:pPr>
    </w:p>
    <w:p w:rsidR="00244FAE" w:rsidRDefault="00244FAE" w:rsidP="00E52057">
      <w:pPr>
        <w:rPr>
          <w:rtl/>
        </w:rPr>
      </w:pPr>
      <w:r>
        <w:rPr>
          <w:rFonts w:hint="cs"/>
          <w:rtl/>
        </w:rPr>
        <w:t xml:space="preserve">אני </w:t>
      </w:r>
      <w:bookmarkStart w:id="671" w:name="_ETM_Q2_555492"/>
      <w:bookmarkEnd w:id="671"/>
      <w:r>
        <w:rPr>
          <w:rFonts w:hint="cs"/>
          <w:rtl/>
        </w:rPr>
        <w:t xml:space="preserve">אתחיל מהסוף. </w:t>
      </w:r>
      <w:bookmarkStart w:id="672" w:name="_ETM_Q2_575520"/>
      <w:bookmarkStart w:id="673" w:name="_ETM_Q2_617950"/>
      <w:bookmarkEnd w:id="672"/>
      <w:bookmarkEnd w:id="673"/>
      <w:r>
        <w:rPr>
          <w:rFonts w:hint="cs"/>
          <w:rtl/>
        </w:rPr>
        <w:t xml:space="preserve">מה זה </w:t>
      </w:r>
      <w:r>
        <w:rPr>
          <w:rtl/>
        </w:rPr>
        <w:t xml:space="preserve">אתם </w:t>
      </w:r>
      <w:bookmarkStart w:id="674" w:name="_ETM_Q2_618250"/>
      <w:bookmarkEnd w:id="674"/>
      <w:r>
        <w:rPr>
          <w:rtl/>
        </w:rPr>
        <w:t>בוחרים</w:t>
      </w:r>
      <w:r>
        <w:rPr>
          <w:rFonts w:hint="cs"/>
          <w:rtl/>
        </w:rPr>
        <w:t>?</w:t>
      </w:r>
      <w:r>
        <w:rPr>
          <w:rtl/>
        </w:rPr>
        <w:t xml:space="preserve"> </w:t>
      </w:r>
      <w:bookmarkStart w:id="675" w:name="_ETM_Q2_620020"/>
      <w:bookmarkEnd w:id="675"/>
      <w:r>
        <w:rPr>
          <w:rtl/>
        </w:rPr>
        <w:t>ראשית</w:t>
      </w:r>
      <w:r>
        <w:rPr>
          <w:rFonts w:hint="cs"/>
          <w:rtl/>
        </w:rPr>
        <w:t>,</w:t>
      </w:r>
      <w:r>
        <w:rPr>
          <w:rtl/>
        </w:rPr>
        <w:t xml:space="preserve"> </w:t>
      </w:r>
      <w:bookmarkStart w:id="676" w:name="_ETM_Q2_620440"/>
      <w:bookmarkEnd w:id="676"/>
      <w:r>
        <w:rPr>
          <w:rtl/>
        </w:rPr>
        <w:t xml:space="preserve">כפי </w:t>
      </w:r>
      <w:bookmarkStart w:id="677" w:name="_ETM_Q2_620650"/>
      <w:bookmarkEnd w:id="677"/>
      <w:r>
        <w:rPr>
          <w:rtl/>
        </w:rPr>
        <w:t xml:space="preserve">שבטח </w:t>
      </w:r>
      <w:bookmarkStart w:id="678" w:name="_ETM_Q2_621130"/>
      <w:bookmarkEnd w:id="678"/>
      <w:r>
        <w:rPr>
          <w:rtl/>
        </w:rPr>
        <w:t xml:space="preserve">אדוני </w:t>
      </w:r>
      <w:bookmarkStart w:id="679" w:name="_ETM_Q2_621460"/>
      <w:bookmarkEnd w:id="679"/>
      <w:r>
        <w:rPr>
          <w:rtl/>
        </w:rPr>
        <w:t>יודע</w:t>
      </w:r>
      <w:r>
        <w:rPr>
          <w:rFonts w:hint="cs"/>
          <w:rtl/>
        </w:rPr>
        <w:t xml:space="preserve"> </w:t>
      </w:r>
      <w:bookmarkStart w:id="680" w:name="_ETM_Q2_622270"/>
      <w:bookmarkEnd w:id="680"/>
      <w:r w:rsidR="00AE69FB">
        <w:rPr>
          <w:rFonts w:hint="eastAsia"/>
          <w:rtl/>
        </w:rPr>
        <w:t>–</w:t>
      </w:r>
      <w:r>
        <w:rPr>
          <w:rtl/>
        </w:rPr>
        <w:t xml:space="preserve"> </w:t>
      </w:r>
      <w:bookmarkStart w:id="681" w:name="_ETM_Q2_621820"/>
      <w:bookmarkEnd w:id="681"/>
      <w:r>
        <w:rPr>
          <w:rtl/>
        </w:rPr>
        <w:t xml:space="preserve">ואם </w:t>
      </w:r>
      <w:bookmarkStart w:id="682" w:name="_ETM_Q2_622000"/>
      <w:bookmarkEnd w:id="682"/>
      <w:r>
        <w:rPr>
          <w:rtl/>
        </w:rPr>
        <w:t xml:space="preserve">הוא </w:t>
      </w:r>
      <w:bookmarkStart w:id="683" w:name="_ETM_Q2_622120"/>
      <w:bookmarkEnd w:id="683"/>
      <w:r>
        <w:rPr>
          <w:rtl/>
        </w:rPr>
        <w:t xml:space="preserve">לא יודע </w:t>
      </w:r>
      <w:bookmarkStart w:id="684" w:name="_ETM_Q2_622630"/>
      <w:bookmarkEnd w:id="684"/>
      <w:r>
        <w:rPr>
          <w:rtl/>
        </w:rPr>
        <w:t xml:space="preserve">יקרא </w:t>
      </w:r>
      <w:bookmarkStart w:id="685" w:name="_ETM_Q2_622990"/>
      <w:bookmarkEnd w:id="685"/>
      <w:r>
        <w:rPr>
          <w:rtl/>
        </w:rPr>
        <w:t xml:space="preserve">בחוק </w:t>
      </w:r>
      <w:bookmarkStart w:id="686" w:name="_ETM_Q2_623410"/>
      <w:bookmarkEnd w:id="686"/>
      <w:r>
        <w:rPr>
          <w:rtl/>
        </w:rPr>
        <w:t xml:space="preserve">רשות </w:t>
      </w:r>
      <w:bookmarkStart w:id="687" w:name="_ETM_Q2_623710"/>
      <w:bookmarkEnd w:id="687"/>
      <w:r>
        <w:rPr>
          <w:rtl/>
        </w:rPr>
        <w:t>החשמל</w:t>
      </w:r>
      <w:r>
        <w:rPr>
          <w:rFonts w:hint="cs"/>
          <w:rtl/>
        </w:rPr>
        <w:t xml:space="preserve"> </w:t>
      </w:r>
      <w:r w:rsidR="00AE69FB">
        <w:rPr>
          <w:rFonts w:hint="eastAsia"/>
          <w:rtl/>
        </w:rPr>
        <w:t>–</w:t>
      </w:r>
      <w:r>
        <w:rPr>
          <w:rtl/>
        </w:rPr>
        <w:t xml:space="preserve"> </w:t>
      </w:r>
      <w:bookmarkStart w:id="688" w:name="_ETM_Q2_625090"/>
      <w:bookmarkEnd w:id="688"/>
      <w:r>
        <w:rPr>
          <w:rtl/>
        </w:rPr>
        <w:t xml:space="preserve">כשעשינו </w:t>
      </w:r>
      <w:bookmarkStart w:id="689" w:name="_ETM_Q2_625900"/>
      <w:bookmarkEnd w:id="689"/>
      <w:r>
        <w:rPr>
          <w:rtl/>
        </w:rPr>
        <w:t xml:space="preserve">את </w:t>
      </w:r>
      <w:bookmarkStart w:id="690" w:name="_ETM_Q2_626020"/>
      <w:bookmarkEnd w:id="690"/>
      <w:r>
        <w:rPr>
          <w:rtl/>
        </w:rPr>
        <w:t xml:space="preserve">הרפורמה </w:t>
      </w:r>
      <w:bookmarkStart w:id="691" w:name="_ETM_Q2_626500"/>
      <w:bookmarkEnd w:id="691"/>
      <w:r>
        <w:rPr>
          <w:rtl/>
        </w:rPr>
        <w:t xml:space="preserve">ברשות </w:t>
      </w:r>
      <w:bookmarkStart w:id="692" w:name="_ETM_Q2_626890"/>
      <w:bookmarkEnd w:id="692"/>
      <w:r>
        <w:rPr>
          <w:rtl/>
        </w:rPr>
        <w:t>החשמל</w:t>
      </w:r>
      <w:r>
        <w:rPr>
          <w:rFonts w:hint="cs"/>
          <w:rtl/>
        </w:rPr>
        <w:t>,</w:t>
      </w:r>
      <w:r>
        <w:rPr>
          <w:rtl/>
        </w:rPr>
        <w:t xml:space="preserve"> </w:t>
      </w:r>
      <w:bookmarkStart w:id="693" w:name="_ETM_Q2_628990"/>
      <w:bookmarkEnd w:id="693"/>
      <w:r>
        <w:rPr>
          <w:rtl/>
        </w:rPr>
        <w:t>לצערי</w:t>
      </w:r>
      <w:r>
        <w:rPr>
          <w:rFonts w:hint="cs"/>
          <w:rtl/>
        </w:rPr>
        <w:t>,</w:t>
      </w:r>
      <w:r>
        <w:rPr>
          <w:rtl/>
        </w:rPr>
        <w:t xml:space="preserve"> </w:t>
      </w:r>
      <w:bookmarkStart w:id="694" w:name="_ETM_Q2_630880"/>
      <w:bookmarkEnd w:id="694"/>
      <w:r>
        <w:rPr>
          <w:rtl/>
        </w:rPr>
        <w:t xml:space="preserve">הוחלט </w:t>
      </w:r>
      <w:bookmarkStart w:id="695" w:name="_ETM_Q2_631330"/>
      <w:bookmarkEnd w:id="695"/>
      <w:r>
        <w:rPr>
          <w:rtl/>
        </w:rPr>
        <w:t xml:space="preserve">דבר </w:t>
      </w:r>
      <w:bookmarkStart w:id="696" w:name="_ETM_Q2_631630"/>
      <w:bookmarkEnd w:id="696"/>
      <w:r>
        <w:rPr>
          <w:rtl/>
        </w:rPr>
        <w:t>אחד</w:t>
      </w:r>
      <w:r w:rsidR="00E52057">
        <w:rPr>
          <w:rFonts w:hint="cs"/>
          <w:rtl/>
        </w:rPr>
        <w:t>:</w:t>
      </w:r>
      <w:r>
        <w:rPr>
          <w:rtl/>
        </w:rPr>
        <w:t xml:space="preserve"> </w:t>
      </w:r>
      <w:bookmarkStart w:id="697" w:name="_ETM_Q2_632890"/>
      <w:bookmarkEnd w:id="697"/>
      <w:r>
        <w:rPr>
          <w:rtl/>
        </w:rPr>
        <w:t>של</w:t>
      </w:r>
      <w:bookmarkStart w:id="698" w:name="_ETM_Q2_633130"/>
      <w:bookmarkEnd w:id="698"/>
      <w:r>
        <w:rPr>
          <w:rtl/>
        </w:rPr>
        <w:t xml:space="preserve">שר </w:t>
      </w:r>
      <w:bookmarkStart w:id="699" w:name="_ETM_Q2_633730"/>
      <w:bookmarkEnd w:id="699"/>
      <w:r>
        <w:rPr>
          <w:rtl/>
        </w:rPr>
        <w:t xml:space="preserve">ולממשלה </w:t>
      </w:r>
      <w:bookmarkStart w:id="700" w:name="_ETM_Q2_634420"/>
      <w:bookmarkEnd w:id="700"/>
      <w:r>
        <w:rPr>
          <w:rtl/>
        </w:rPr>
        <w:t xml:space="preserve">אסור </w:t>
      </w:r>
      <w:bookmarkStart w:id="701" w:name="_ETM_Q2_634840"/>
      <w:bookmarkEnd w:id="701"/>
      <w:r>
        <w:rPr>
          <w:rtl/>
        </w:rPr>
        <w:t xml:space="preserve">להתערב </w:t>
      </w:r>
      <w:bookmarkStart w:id="702" w:name="_ETM_Q2_635290"/>
      <w:bookmarkEnd w:id="702"/>
      <w:r>
        <w:rPr>
          <w:rtl/>
        </w:rPr>
        <w:t xml:space="preserve">בקביעת </w:t>
      </w:r>
      <w:bookmarkStart w:id="703" w:name="_ETM_Q2_635740"/>
      <w:bookmarkEnd w:id="703"/>
      <w:r>
        <w:rPr>
          <w:rtl/>
        </w:rPr>
        <w:t>התעריף</w:t>
      </w:r>
      <w:r>
        <w:rPr>
          <w:rFonts w:hint="cs"/>
          <w:rtl/>
        </w:rPr>
        <w:t>. דרך אגב, זה</w:t>
      </w:r>
      <w:r>
        <w:rPr>
          <w:rtl/>
        </w:rPr>
        <w:t xml:space="preserve"> </w:t>
      </w:r>
      <w:bookmarkStart w:id="704" w:name="_ETM_Q2_637390"/>
      <w:bookmarkEnd w:id="704"/>
      <w:r>
        <w:rPr>
          <w:rtl/>
        </w:rPr>
        <w:t xml:space="preserve">אותו </w:t>
      </w:r>
      <w:bookmarkStart w:id="705" w:name="_ETM_Q2_637600"/>
      <w:bookmarkEnd w:id="705"/>
      <w:r>
        <w:rPr>
          <w:rtl/>
        </w:rPr>
        <w:t xml:space="preserve">דבר </w:t>
      </w:r>
      <w:bookmarkStart w:id="706" w:name="_ETM_Q2_637900"/>
      <w:bookmarkEnd w:id="706"/>
      <w:r>
        <w:rPr>
          <w:rtl/>
        </w:rPr>
        <w:t xml:space="preserve">בתעריף </w:t>
      </w:r>
      <w:bookmarkStart w:id="707" w:name="_ETM_Q2_638350"/>
      <w:bookmarkEnd w:id="707"/>
      <w:r>
        <w:rPr>
          <w:rtl/>
        </w:rPr>
        <w:t>המים</w:t>
      </w:r>
      <w:r>
        <w:rPr>
          <w:rFonts w:hint="cs"/>
          <w:rtl/>
        </w:rPr>
        <w:t>,</w:t>
      </w:r>
      <w:r>
        <w:rPr>
          <w:rtl/>
        </w:rPr>
        <w:t xml:space="preserve"> </w:t>
      </w:r>
      <w:bookmarkStart w:id="708" w:name="_ETM_Q2_639440"/>
      <w:bookmarkEnd w:id="708"/>
      <w:r>
        <w:rPr>
          <w:rtl/>
        </w:rPr>
        <w:t xml:space="preserve">שהרשות </w:t>
      </w:r>
      <w:bookmarkStart w:id="709" w:name="_ETM_Q2_640010"/>
      <w:bookmarkEnd w:id="709"/>
      <w:r>
        <w:rPr>
          <w:rtl/>
        </w:rPr>
        <w:t xml:space="preserve">קובעת </w:t>
      </w:r>
      <w:bookmarkStart w:id="710" w:name="_ETM_Q2_640460"/>
      <w:bookmarkEnd w:id="710"/>
      <w:r>
        <w:rPr>
          <w:rtl/>
        </w:rPr>
        <w:t xml:space="preserve">את </w:t>
      </w:r>
      <w:bookmarkStart w:id="711" w:name="_ETM_Q2_640580"/>
      <w:bookmarkEnd w:id="711"/>
      <w:r>
        <w:rPr>
          <w:rtl/>
        </w:rPr>
        <w:t xml:space="preserve">זה </w:t>
      </w:r>
      <w:bookmarkStart w:id="712" w:name="_ETM_Q2_640670"/>
      <w:bookmarkEnd w:id="712"/>
      <w:r>
        <w:rPr>
          <w:rtl/>
        </w:rPr>
        <w:t xml:space="preserve">בצורה </w:t>
      </w:r>
      <w:bookmarkStart w:id="713" w:name="_ETM_Q2_641510"/>
      <w:bookmarkEnd w:id="713"/>
      <w:r>
        <w:rPr>
          <w:rtl/>
        </w:rPr>
        <w:t xml:space="preserve">טכנית </w:t>
      </w:r>
      <w:bookmarkStart w:id="714" w:name="_ETM_Q2_642050"/>
      <w:bookmarkEnd w:id="714"/>
      <w:r>
        <w:rPr>
          <w:rtl/>
        </w:rPr>
        <w:t>מקצועית</w:t>
      </w:r>
      <w:r>
        <w:rPr>
          <w:rFonts w:hint="cs"/>
          <w:rtl/>
        </w:rPr>
        <w:t>,</w:t>
      </w:r>
      <w:r>
        <w:rPr>
          <w:rtl/>
        </w:rPr>
        <w:t xml:space="preserve"> </w:t>
      </w:r>
      <w:bookmarkStart w:id="715" w:name="_ETM_Q2_643220"/>
      <w:bookmarkEnd w:id="715"/>
      <w:r>
        <w:rPr>
          <w:rtl/>
        </w:rPr>
        <w:t xml:space="preserve">ולדרג </w:t>
      </w:r>
      <w:bookmarkStart w:id="716" w:name="_ETM_Q2_643730"/>
      <w:bookmarkEnd w:id="716"/>
      <w:r>
        <w:rPr>
          <w:rtl/>
        </w:rPr>
        <w:t xml:space="preserve">הפוליטי </w:t>
      </w:r>
      <w:bookmarkStart w:id="717" w:name="_ETM_Q2_644180"/>
      <w:bookmarkEnd w:id="717"/>
      <w:r>
        <w:rPr>
          <w:rtl/>
        </w:rPr>
        <w:t xml:space="preserve">אסור </w:t>
      </w:r>
      <w:bookmarkStart w:id="718" w:name="_ETM_Q2_644480"/>
      <w:bookmarkEnd w:id="718"/>
      <w:r>
        <w:rPr>
          <w:rtl/>
        </w:rPr>
        <w:t xml:space="preserve">להתערב </w:t>
      </w:r>
      <w:bookmarkStart w:id="719" w:name="_ETM_Q2_644870"/>
      <w:bookmarkEnd w:id="719"/>
      <w:r>
        <w:rPr>
          <w:rtl/>
        </w:rPr>
        <w:t xml:space="preserve">בקביעת </w:t>
      </w:r>
      <w:bookmarkStart w:id="720" w:name="_ETM_Q2_645290"/>
      <w:bookmarkEnd w:id="720"/>
      <w:r>
        <w:rPr>
          <w:rtl/>
        </w:rPr>
        <w:t>המחירים</w:t>
      </w:r>
      <w:r>
        <w:rPr>
          <w:rFonts w:hint="cs"/>
          <w:rtl/>
        </w:rPr>
        <w:t>.</w:t>
      </w:r>
      <w:r>
        <w:rPr>
          <w:rtl/>
        </w:rPr>
        <w:t xml:space="preserve"> </w:t>
      </w:r>
      <w:bookmarkStart w:id="721" w:name="_ETM_Q2_646220"/>
      <w:bookmarkEnd w:id="721"/>
      <w:r>
        <w:rPr>
          <w:rtl/>
        </w:rPr>
        <w:t xml:space="preserve">אז </w:t>
      </w:r>
      <w:bookmarkStart w:id="722" w:name="_ETM_Q2_646400"/>
      <w:bookmarkEnd w:id="722"/>
      <w:r>
        <w:rPr>
          <w:rtl/>
        </w:rPr>
        <w:t xml:space="preserve">מה </w:t>
      </w:r>
      <w:bookmarkStart w:id="723" w:name="_ETM_Q2_646550"/>
      <w:bookmarkEnd w:id="723"/>
      <w:r>
        <w:rPr>
          <w:rtl/>
        </w:rPr>
        <w:t xml:space="preserve">זה </w:t>
      </w:r>
      <w:bookmarkStart w:id="724" w:name="_ETM_Q2_646670"/>
      <w:bookmarkEnd w:id="724"/>
      <w:r>
        <w:rPr>
          <w:rtl/>
        </w:rPr>
        <w:t>בחרתם</w:t>
      </w:r>
      <w:r>
        <w:rPr>
          <w:rFonts w:hint="cs"/>
          <w:rtl/>
        </w:rPr>
        <w:t xml:space="preserve">? </w:t>
      </w:r>
      <w:bookmarkStart w:id="725" w:name="_ETM_Q2_588294"/>
      <w:bookmarkStart w:id="726" w:name="_ETM_Q2_588390"/>
      <w:bookmarkStart w:id="727" w:name="_ETM_Q2_588677"/>
      <w:bookmarkStart w:id="728" w:name="_ETM_Q2_588763"/>
      <w:bookmarkEnd w:id="725"/>
      <w:bookmarkEnd w:id="726"/>
      <w:bookmarkEnd w:id="727"/>
      <w:bookmarkEnd w:id="728"/>
      <w:r>
        <w:rPr>
          <w:rFonts w:hint="cs"/>
          <w:rtl/>
        </w:rPr>
        <w:t xml:space="preserve">שנית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tl/>
        </w:rPr>
        <w:t xml:space="preserve"> </w:t>
      </w:r>
      <w:bookmarkStart w:id="729" w:name="_ETM_Q2_649260"/>
      <w:bookmarkEnd w:id="729"/>
    </w:p>
    <w:p w:rsidR="00244FAE" w:rsidRDefault="00244FAE" w:rsidP="009C2834">
      <w:pPr>
        <w:rPr>
          <w:rtl/>
        </w:rPr>
      </w:pPr>
    </w:p>
    <w:p w:rsidR="00244FAE" w:rsidRDefault="00244FAE" w:rsidP="009C2834">
      <w:pPr>
        <w:pStyle w:val="af5"/>
        <w:rPr>
          <w:rtl/>
        </w:rPr>
      </w:pPr>
      <w:bookmarkStart w:id="730" w:name="ET_interruption_5082_30"/>
      <w:r w:rsidRPr="004A67EA">
        <w:rPr>
          <w:rStyle w:val="TagStyle"/>
          <w:rtl/>
        </w:rPr>
        <w:t xml:space="preserve"> &lt;&lt; קריאה &gt;&gt;</w:t>
      </w:r>
      <w:r w:rsidRPr="009A0999">
        <w:rPr>
          <w:rStyle w:val="TagStyle"/>
          <w:rtl/>
        </w:rPr>
        <w:t xml:space="preserve"> </w:t>
      </w:r>
      <w:r>
        <w:rPr>
          <w:rtl/>
        </w:rPr>
        <w:t>מאיר כהן (יש עתיד):</w:t>
      </w:r>
      <w:r w:rsidRPr="009A0999">
        <w:rPr>
          <w:rStyle w:val="TagStyle"/>
          <w:rtl/>
        </w:rPr>
        <w:t xml:space="preserve"> </w:t>
      </w:r>
      <w:r w:rsidRPr="004A67EA">
        <w:rPr>
          <w:rStyle w:val="TagStyle"/>
          <w:rtl/>
        </w:rPr>
        <w:t>&lt;&lt; קריאה &gt;&gt;</w:t>
      </w:r>
      <w:r>
        <w:rPr>
          <w:rtl/>
        </w:rPr>
        <w:t xml:space="preserve"> </w:t>
      </w:r>
      <w:bookmarkEnd w:id="730"/>
    </w:p>
    <w:p w:rsidR="00244FAE" w:rsidRDefault="00244FAE" w:rsidP="005E25C5">
      <w:pPr>
        <w:rPr>
          <w:rtl/>
        </w:rPr>
      </w:pPr>
    </w:p>
    <w:p w:rsidR="00244FAE" w:rsidRDefault="00244FAE" w:rsidP="009C2834">
      <w:pPr>
        <w:rPr>
          <w:rtl/>
        </w:rPr>
      </w:pPr>
      <w:r>
        <w:rPr>
          <w:rFonts w:hint="cs"/>
          <w:rtl/>
        </w:rPr>
        <w:t>למה אתה כועס? אתה רוצה שאני אכעס עליך?</w:t>
      </w:r>
    </w:p>
    <w:p w:rsidR="00244FAE" w:rsidRDefault="00244FAE" w:rsidP="009C2834">
      <w:pPr>
        <w:rPr>
          <w:rtl/>
        </w:rPr>
      </w:pPr>
    </w:p>
    <w:p w:rsidR="00244FAE" w:rsidRDefault="00244FAE" w:rsidP="009C2834">
      <w:pPr>
        <w:pStyle w:val="-"/>
        <w:rPr>
          <w:rtl/>
        </w:rPr>
      </w:pPr>
      <w:bookmarkStart w:id="731" w:name="ET_speakercontinue_5512_31"/>
      <w:r w:rsidRPr="004A67EA">
        <w:rPr>
          <w:rStyle w:val="TagStyle"/>
          <w:rtl/>
        </w:rPr>
        <w:t xml:space="preserve"> &lt;&lt; דובר_המשך &gt;&gt;</w:t>
      </w:r>
      <w:r w:rsidRPr="009A0999">
        <w:rPr>
          <w:rStyle w:val="TagStyle"/>
          <w:rtl/>
        </w:rPr>
        <w:t xml:space="preserve"> </w:t>
      </w:r>
      <w:r>
        <w:rPr>
          <w:rtl/>
        </w:rPr>
        <w:t>שר האנרגיה יובל שטייניץ:</w:t>
      </w:r>
      <w:r w:rsidRPr="009A0999">
        <w:rPr>
          <w:rStyle w:val="TagStyle"/>
          <w:rtl/>
        </w:rPr>
        <w:t xml:space="preserve"> </w:t>
      </w:r>
      <w:r w:rsidRPr="004A67EA">
        <w:rPr>
          <w:rStyle w:val="TagStyle"/>
          <w:rtl/>
        </w:rPr>
        <w:t>&lt;&lt; דובר_המשך &gt;&gt;</w:t>
      </w:r>
      <w:r>
        <w:rPr>
          <w:rtl/>
        </w:rPr>
        <w:t xml:space="preserve"> </w:t>
      </w:r>
      <w:bookmarkEnd w:id="731"/>
    </w:p>
    <w:p w:rsidR="00244FAE" w:rsidRDefault="00244FAE" w:rsidP="009C2834">
      <w:pPr>
        <w:rPr>
          <w:rtl/>
          <w:lang w:eastAsia="he-IL"/>
        </w:rPr>
      </w:pPr>
      <w:bookmarkStart w:id="732" w:name="_ETM_Q2_588901"/>
      <w:bookmarkStart w:id="733" w:name="_ETM_Q2_588982"/>
      <w:bookmarkStart w:id="734" w:name="_ETM_Q2_589317"/>
      <w:bookmarkEnd w:id="732"/>
      <w:bookmarkEnd w:id="733"/>
      <w:bookmarkEnd w:id="734"/>
    </w:p>
    <w:p w:rsidR="00244FAE" w:rsidRDefault="00244FAE" w:rsidP="009C2834">
      <w:pPr>
        <w:rPr>
          <w:rtl/>
          <w:lang w:eastAsia="he-IL"/>
        </w:rPr>
      </w:pPr>
      <w:bookmarkStart w:id="735" w:name="_ETM_Q2_589392"/>
      <w:bookmarkEnd w:id="735"/>
      <w:r>
        <w:rPr>
          <w:rFonts w:hint="cs"/>
          <w:rtl/>
          <w:lang w:eastAsia="he-IL"/>
        </w:rPr>
        <w:t xml:space="preserve">לא, </w:t>
      </w:r>
      <w:bookmarkStart w:id="736" w:name="_ETM_Q2_590213"/>
      <w:bookmarkEnd w:id="736"/>
      <w:r>
        <w:rPr>
          <w:rFonts w:hint="cs"/>
          <w:rtl/>
          <w:lang w:eastAsia="he-IL"/>
        </w:rPr>
        <w:t xml:space="preserve">לא, אני לא כועס. אני מאוד אוהב אותך ומחבב </w:t>
      </w:r>
      <w:bookmarkStart w:id="737" w:name="_ETM_Q2_590124"/>
      <w:bookmarkEnd w:id="737"/>
      <w:r>
        <w:rPr>
          <w:rFonts w:hint="cs"/>
          <w:rtl/>
          <w:lang w:eastAsia="he-IL"/>
        </w:rPr>
        <w:t xml:space="preserve">אותך. </w:t>
      </w:r>
      <w:bookmarkStart w:id="738" w:name="_ETM_Q2_594096"/>
      <w:bookmarkEnd w:id="738"/>
      <w:r>
        <w:rPr>
          <w:rFonts w:hint="cs"/>
          <w:rtl/>
          <w:lang w:eastAsia="he-IL"/>
        </w:rPr>
        <w:t xml:space="preserve">אוקיי, אני </w:t>
      </w:r>
      <w:r w:rsidR="00AE69FB">
        <w:rPr>
          <w:rFonts w:hint="cs"/>
          <w:rtl/>
          <w:lang w:eastAsia="he-IL"/>
        </w:rPr>
        <w:t>–</w:t>
      </w:r>
      <w:r w:rsidR="0074221C">
        <w:rPr>
          <w:rFonts w:hint="cs"/>
          <w:rtl/>
          <w:lang w:eastAsia="he-IL"/>
        </w:rPr>
        <w:t xml:space="preserve"> </w:t>
      </w:r>
      <w:r w:rsidR="00AE69FB">
        <w:rPr>
          <w:rFonts w:hint="cs"/>
          <w:rtl/>
          <w:lang w:eastAsia="he-IL"/>
        </w:rPr>
        <w:t>–</w:t>
      </w:r>
      <w:r w:rsidR="0074221C">
        <w:rPr>
          <w:rFonts w:hint="cs"/>
          <w:rtl/>
          <w:lang w:eastAsia="he-IL"/>
        </w:rPr>
        <w:t xml:space="preserve"> </w:t>
      </w:r>
      <w:r w:rsidR="00AE69FB">
        <w:rPr>
          <w:rFonts w:hint="cs"/>
          <w:rtl/>
          <w:lang w:eastAsia="he-IL"/>
        </w:rPr>
        <w:t>–</w:t>
      </w:r>
    </w:p>
    <w:p w:rsidR="00244FAE" w:rsidRDefault="00244FAE" w:rsidP="009C2834">
      <w:pPr>
        <w:rPr>
          <w:rtl/>
          <w:lang w:eastAsia="he-IL"/>
        </w:rPr>
      </w:pPr>
    </w:p>
    <w:p w:rsidR="00244FAE" w:rsidRDefault="00244FAE" w:rsidP="009C2834">
      <w:pPr>
        <w:pStyle w:val="af5"/>
        <w:rPr>
          <w:rtl/>
        </w:rPr>
      </w:pPr>
      <w:bookmarkStart w:id="739" w:name="ET_interruption_5082_32"/>
      <w:r w:rsidRPr="004A67EA">
        <w:rPr>
          <w:rStyle w:val="TagStyle"/>
          <w:rtl/>
        </w:rPr>
        <w:t xml:space="preserve"> &lt;&lt; קריאה &gt;&gt;</w:t>
      </w:r>
      <w:r w:rsidRPr="009A0999">
        <w:rPr>
          <w:rStyle w:val="TagStyle"/>
          <w:rtl/>
        </w:rPr>
        <w:t xml:space="preserve"> </w:t>
      </w:r>
      <w:r>
        <w:rPr>
          <w:rtl/>
        </w:rPr>
        <w:t>מאיר כהן (יש עתיד):</w:t>
      </w:r>
      <w:r w:rsidRPr="009A0999">
        <w:rPr>
          <w:rStyle w:val="TagStyle"/>
          <w:rtl/>
        </w:rPr>
        <w:t xml:space="preserve"> </w:t>
      </w:r>
      <w:r w:rsidRPr="004A67EA">
        <w:rPr>
          <w:rStyle w:val="TagStyle"/>
          <w:rtl/>
        </w:rPr>
        <w:t>&lt;&lt; קריאה &gt;&gt;</w:t>
      </w:r>
      <w:r>
        <w:rPr>
          <w:rtl/>
        </w:rPr>
        <w:t xml:space="preserve"> </w:t>
      </w:r>
      <w:bookmarkEnd w:id="739"/>
    </w:p>
    <w:p w:rsidR="00244FAE" w:rsidRDefault="00244FAE" w:rsidP="005E25C5">
      <w:pPr>
        <w:rPr>
          <w:rtl/>
        </w:rPr>
      </w:pPr>
    </w:p>
    <w:p w:rsidR="00244FAE" w:rsidRDefault="00244FAE" w:rsidP="009C2834">
      <w:pPr>
        <w:rPr>
          <w:rtl/>
        </w:rPr>
      </w:pPr>
      <w:r>
        <w:rPr>
          <w:rFonts w:hint="cs"/>
          <w:rtl/>
        </w:rPr>
        <w:t xml:space="preserve">אתה מסכים איתי שזאת הייתה טעות? אבל זה לא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9C2834">
      <w:pPr>
        <w:pStyle w:val="-"/>
        <w:rPr>
          <w:rtl/>
        </w:rPr>
      </w:pPr>
      <w:bookmarkStart w:id="740" w:name="ET_speakercontinue_5512_33"/>
      <w:r w:rsidRPr="004A67EA">
        <w:rPr>
          <w:rStyle w:val="TagStyle"/>
          <w:rtl/>
        </w:rPr>
        <w:t xml:space="preserve"> &lt;&lt; דובר_המשך &gt;&gt;</w:t>
      </w:r>
      <w:r w:rsidRPr="009A0999">
        <w:rPr>
          <w:rStyle w:val="TagStyle"/>
          <w:rtl/>
        </w:rPr>
        <w:t xml:space="preserve"> </w:t>
      </w:r>
      <w:r>
        <w:rPr>
          <w:rtl/>
        </w:rPr>
        <w:t>שר האנרגיה יובל שטייניץ:</w:t>
      </w:r>
      <w:r w:rsidRPr="009A0999">
        <w:rPr>
          <w:rStyle w:val="TagStyle"/>
          <w:rtl/>
        </w:rPr>
        <w:t xml:space="preserve"> </w:t>
      </w:r>
      <w:r w:rsidRPr="004A67EA">
        <w:rPr>
          <w:rStyle w:val="TagStyle"/>
          <w:rtl/>
        </w:rPr>
        <w:t>&lt;&lt; דובר_המשך &gt;&gt;</w:t>
      </w:r>
      <w:r>
        <w:rPr>
          <w:rtl/>
        </w:rPr>
        <w:t xml:space="preserve"> </w:t>
      </w:r>
      <w:bookmarkEnd w:id="740"/>
    </w:p>
    <w:p w:rsidR="00244FAE" w:rsidRDefault="00244FAE" w:rsidP="009C2834">
      <w:pPr>
        <w:rPr>
          <w:rtl/>
          <w:lang w:eastAsia="he-IL"/>
        </w:rPr>
      </w:pPr>
    </w:p>
    <w:p w:rsidR="00244FAE" w:rsidRDefault="00244FAE" w:rsidP="009C2834">
      <w:pPr>
        <w:rPr>
          <w:rtl/>
          <w:lang w:eastAsia="he-IL"/>
        </w:rPr>
      </w:pPr>
      <w:r>
        <w:rPr>
          <w:rFonts w:hint="cs"/>
          <w:rtl/>
          <w:lang w:eastAsia="he-IL"/>
        </w:rPr>
        <w:t xml:space="preserve">לא, אני </w:t>
      </w:r>
      <w:bookmarkStart w:id="741" w:name="_ETM_Q2_596870"/>
      <w:bookmarkEnd w:id="741"/>
      <w:r>
        <w:rPr>
          <w:rFonts w:hint="cs"/>
          <w:rtl/>
          <w:lang w:eastAsia="he-IL"/>
        </w:rPr>
        <w:t xml:space="preserve">לא מסכים איתך. אני לא מסכים איתך, ואני ודאי לא </w:t>
      </w:r>
      <w:bookmarkStart w:id="742" w:name="_ETM_Q2_600637"/>
      <w:bookmarkEnd w:id="742"/>
      <w:r>
        <w:rPr>
          <w:rFonts w:hint="cs"/>
          <w:rtl/>
          <w:lang w:eastAsia="he-IL"/>
        </w:rPr>
        <w:t xml:space="preserve">כועס עליך, כי אתה בין חברי הכנסת </w:t>
      </w:r>
      <w:bookmarkStart w:id="743" w:name="_ETM_Q2_606291"/>
      <w:bookmarkEnd w:id="743"/>
      <w:r>
        <w:rPr>
          <w:rFonts w:hint="cs"/>
          <w:rtl/>
          <w:lang w:eastAsia="he-IL"/>
        </w:rPr>
        <w:t xml:space="preserve">הכי מוערכים וחביבים עליי. </w:t>
      </w:r>
    </w:p>
    <w:p w:rsidR="00244FAE" w:rsidRDefault="00244FAE" w:rsidP="009C2834">
      <w:pPr>
        <w:rPr>
          <w:rtl/>
          <w:lang w:eastAsia="he-IL"/>
        </w:rPr>
      </w:pPr>
      <w:bookmarkStart w:id="744" w:name="_ETM_Q2_609869"/>
      <w:bookmarkStart w:id="745" w:name="_ETM_Q2_609945"/>
      <w:bookmarkEnd w:id="744"/>
      <w:bookmarkEnd w:id="745"/>
    </w:p>
    <w:p w:rsidR="00244FAE" w:rsidRDefault="00244FAE" w:rsidP="009C2834">
      <w:pPr>
        <w:rPr>
          <w:rtl/>
        </w:rPr>
      </w:pPr>
      <w:bookmarkStart w:id="746" w:name="_ETM_Q2_609998"/>
      <w:bookmarkStart w:id="747" w:name="_ETM_Q2_610071"/>
      <w:bookmarkEnd w:id="746"/>
      <w:bookmarkEnd w:id="747"/>
      <w:r>
        <w:rPr>
          <w:rFonts w:hint="cs"/>
          <w:rtl/>
          <w:lang w:eastAsia="he-IL"/>
        </w:rPr>
        <w:t xml:space="preserve">שנית, מה לעשות, המחירים עולים </w:t>
      </w:r>
      <w:bookmarkStart w:id="748" w:name="_ETM_Q2_615694"/>
      <w:bookmarkEnd w:id="748"/>
      <w:r>
        <w:rPr>
          <w:rFonts w:hint="cs"/>
          <w:rtl/>
          <w:lang w:eastAsia="he-IL"/>
        </w:rPr>
        <w:t xml:space="preserve">ויורדים, כמו שמחירי הדלק ירדו עכשיו, מחירי הבנזין. למה הם </w:t>
      </w:r>
      <w:bookmarkStart w:id="749" w:name="_ETM_Q2_615703"/>
      <w:bookmarkEnd w:id="749"/>
      <w:r>
        <w:rPr>
          <w:rFonts w:hint="cs"/>
          <w:rtl/>
          <w:lang w:eastAsia="he-IL"/>
        </w:rPr>
        <w:t xml:space="preserve">ירדו? אני אומר שוב, אני לא לוקח קרדיט על הירידה הדרמטית של עשרות </w:t>
      </w:r>
      <w:bookmarkStart w:id="750" w:name="_ETM_Q2_679710"/>
      <w:bookmarkStart w:id="751" w:name="_ETM_Q2_679830"/>
      <w:bookmarkStart w:id="752" w:name="_ETM_Q2_681410"/>
      <w:bookmarkStart w:id="753" w:name="_ETM_Q2_681590"/>
      <w:bookmarkStart w:id="754" w:name="_ETM_Q2_681830"/>
      <w:bookmarkStart w:id="755" w:name="_ETM_Q2_682010"/>
      <w:bookmarkStart w:id="756" w:name="_ETM_Q2_682130"/>
      <w:bookmarkStart w:id="757" w:name="_ETM_Q2_682220"/>
      <w:bookmarkStart w:id="758" w:name="_ETM_Q2_682550"/>
      <w:bookmarkStart w:id="759" w:name="_ETM_Q2_682910"/>
      <w:bookmarkStart w:id="760" w:name="_ETM_Q2_683030"/>
      <w:bookmarkStart w:id="761" w:name="_ETM_Q2_683930"/>
      <w:bookmarkStart w:id="762" w:name="_ETM_Q2_684530"/>
      <w:bookmarkStart w:id="763" w:name="_ETM_Q2_684680"/>
      <w:bookmarkStart w:id="764" w:name="_ETM_Q2_685040"/>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r>
        <w:rPr>
          <w:rtl/>
        </w:rPr>
        <w:t xml:space="preserve">אחוזים </w:t>
      </w:r>
      <w:bookmarkStart w:id="765" w:name="_ETM_Q2_685490"/>
      <w:bookmarkEnd w:id="765"/>
      <w:r>
        <w:rPr>
          <w:rtl/>
        </w:rPr>
        <w:t xml:space="preserve">במחירי </w:t>
      </w:r>
      <w:bookmarkStart w:id="766" w:name="_ETM_Q2_685910"/>
      <w:bookmarkEnd w:id="766"/>
      <w:r>
        <w:rPr>
          <w:rtl/>
        </w:rPr>
        <w:t>הדלק</w:t>
      </w:r>
      <w:r>
        <w:rPr>
          <w:rFonts w:hint="cs"/>
          <w:rtl/>
        </w:rPr>
        <w:t xml:space="preserve"> למכוניות.</w:t>
      </w:r>
      <w:r>
        <w:rPr>
          <w:rtl/>
        </w:rPr>
        <w:t xml:space="preserve"> </w:t>
      </w:r>
      <w:bookmarkStart w:id="767" w:name="_ETM_Q2_688220"/>
      <w:bookmarkEnd w:id="767"/>
      <w:r>
        <w:rPr>
          <w:rtl/>
        </w:rPr>
        <w:t xml:space="preserve">גם </w:t>
      </w:r>
      <w:bookmarkStart w:id="768" w:name="_ETM_Q2_688370"/>
      <w:bookmarkEnd w:id="768"/>
      <w:r>
        <w:rPr>
          <w:rtl/>
        </w:rPr>
        <w:t xml:space="preserve">זה </w:t>
      </w:r>
      <w:bookmarkStart w:id="769" w:name="_ETM_Q2_688520"/>
      <w:bookmarkEnd w:id="769"/>
      <w:r>
        <w:rPr>
          <w:rtl/>
        </w:rPr>
        <w:t xml:space="preserve">קרה </w:t>
      </w:r>
      <w:bookmarkStart w:id="770" w:name="_ETM_Q2_688820"/>
      <w:bookmarkEnd w:id="770"/>
      <w:r>
        <w:rPr>
          <w:rtl/>
        </w:rPr>
        <w:t>עכשיו</w:t>
      </w:r>
      <w:r>
        <w:rPr>
          <w:rFonts w:hint="cs"/>
          <w:rtl/>
        </w:rPr>
        <w:t>. למה</w:t>
      </w:r>
      <w:r>
        <w:rPr>
          <w:rtl/>
        </w:rPr>
        <w:t xml:space="preserve"> </w:t>
      </w:r>
      <w:bookmarkStart w:id="771" w:name="_ETM_Q2_690150"/>
      <w:bookmarkEnd w:id="771"/>
      <w:r>
        <w:rPr>
          <w:rtl/>
        </w:rPr>
        <w:t xml:space="preserve">אני </w:t>
      </w:r>
      <w:bookmarkStart w:id="772" w:name="_ETM_Q2_690420"/>
      <w:bookmarkEnd w:id="772"/>
      <w:r>
        <w:rPr>
          <w:rtl/>
        </w:rPr>
        <w:t xml:space="preserve">לא </w:t>
      </w:r>
      <w:bookmarkStart w:id="773" w:name="_ETM_Q2_690570"/>
      <w:bookmarkEnd w:id="773"/>
      <w:r>
        <w:rPr>
          <w:rtl/>
        </w:rPr>
        <w:t xml:space="preserve">לוקח </w:t>
      </w:r>
      <w:bookmarkStart w:id="774" w:name="_ETM_Q2_690960"/>
      <w:bookmarkEnd w:id="774"/>
      <w:r>
        <w:rPr>
          <w:rFonts w:hint="cs"/>
          <w:rtl/>
        </w:rPr>
        <w:t xml:space="preserve">קרדיט? כי </w:t>
      </w:r>
      <w:bookmarkStart w:id="775" w:name="_ETM_Q2_691930"/>
      <w:bookmarkEnd w:id="775"/>
      <w:r>
        <w:rPr>
          <w:rFonts w:hint="cs"/>
          <w:rtl/>
        </w:rPr>
        <w:t xml:space="preserve">זה </w:t>
      </w:r>
      <w:r>
        <w:rPr>
          <w:rtl/>
        </w:rPr>
        <w:t xml:space="preserve">תוצאה </w:t>
      </w:r>
      <w:bookmarkStart w:id="776" w:name="_ETM_Q2_692860"/>
      <w:bookmarkEnd w:id="776"/>
      <w:r>
        <w:rPr>
          <w:rtl/>
        </w:rPr>
        <w:t xml:space="preserve">של </w:t>
      </w:r>
      <w:bookmarkStart w:id="777" w:name="_ETM_Q2_693069"/>
      <w:bookmarkEnd w:id="777"/>
      <w:r>
        <w:rPr>
          <w:rtl/>
        </w:rPr>
        <w:t xml:space="preserve">מה </w:t>
      </w:r>
      <w:bookmarkStart w:id="778" w:name="_ETM_Q2_693160"/>
      <w:bookmarkEnd w:id="778"/>
      <w:r>
        <w:rPr>
          <w:rtl/>
        </w:rPr>
        <w:t xml:space="preserve">שקורה </w:t>
      </w:r>
      <w:bookmarkStart w:id="779" w:name="_ETM_Q2_693550"/>
      <w:bookmarkEnd w:id="779"/>
      <w:r>
        <w:rPr>
          <w:rtl/>
        </w:rPr>
        <w:t>בעולם</w:t>
      </w:r>
      <w:r>
        <w:rPr>
          <w:rFonts w:hint="cs"/>
          <w:rtl/>
        </w:rPr>
        <w:t>.</w:t>
      </w:r>
      <w:r>
        <w:rPr>
          <w:rtl/>
        </w:rPr>
        <w:t xml:space="preserve"> </w:t>
      </w:r>
      <w:bookmarkStart w:id="780" w:name="_ETM_Q2_695160"/>
      <w:bookmarkEnd w:id="780"/>
      <w:r>
        <w:rPr>
          <w:rtl/>
        </w:rPr>
        <w:t xml:space="preserve">אני </w:t>
      </w:r>
      <w:bookmarkStart w:id="781" w:name="_ETM_Q2_695340"/>
      <w:bookmarkEnd w:id="781"/>
      <w:r>
        <w:rPr>
          <w:rtl/>
        </w:rPr>
        <w:t xml:space="preserve">לא </w:t>
      </w:r>
      <w:bookmarkStart w:id="782" w:name="_ETM_Q2_695460"/>
      <w:bookmarkEnd w:id="782"/>
      <w:r>
        <w:rPr>
          <w:rtl/>
        </w:rPr>
        <w:t xml:space="preserve">העליתי </w:t>
      </w:r>
      <w:bookmarkStart w:id="783" w:name="_ETM_Q2_695819"/>
      <w:bookmarkEnd w:id="783"/>
      <w:r>
        <w:rPr>
          <w:rtl/>
        </w:rPr>
        <w:t xml:space="preserve">את </w:t>
      </w:r>
      <w:bookmarkStart w:id="784" w:name="_ETM_Q2_695910"/>
      <w:bookmarkEnd w:id="784"/>
      <w:r>
        <w:rPr>
          <w:rtl/>
        </w:rPr>
        <w:t xml:space="preserve">מחירי </w:t>
      </w:r>
      <w:bookmarkStart w:id="785" w:name="_ETM_Q2_696210"/>
      <w:bookmarkEnd w:id="785"/>
      <w:r>
        <w:rPr>
          <w:rtl/>
        </w:rPr>
        <w:t xml:space="preserve">הדלק </w:t>
      </w:r>
      <w:bookmarkStart w:id="786" w:name="_ETM_Q2_696510"/>
      <w:bookmarkEnd w:id="786"/>
      <w:r>
        <w:rPr>
          <w:rtl/>
        </w:rPr>
        <w:t xml:space="preserve">ואני </w:t>
      </w:r>
      <w:bookmarkStart w:id="787" w:name="_ETM_Q2_696720"/>
      <w:bookmarkEnd w:id="787"/>
      <w:r>
        <w:rPr>
          <w:rtl/>
        </w:rPr>
        <w:t xml:space="preserve">לא </w:t>
      </w:r>
      <w:bookmarkStart w:id="788" w:name="_ETM_Q2_696840"/>
      <w:bookmarkEnd w:id="788"/>
      <w:r>
        <w:rPr>
          <w:rtl/>
        </w:rPr>
        <w:t xml:space="preserve">מוריד </w:t>
      </w:r>
      <w:bookmarkStart w:id="789" w:name="_ETM_Q2_697140"/>
      <w:bookmarkEnd w:id="789"/>
      <w:r>
        <w:rPr>
          <w:rtl/>
        </w:rPr>
        <w:t>אותם</w:t>
      </w:r>
      <w:r>
        <w:rPr>
          <w:rFonts w:hint="cs"/>
          <w:rtl/>
        </w:rPr>
        <w:t>,</w:t>
      </w:r>
      <w:r>
        <w:rPr>
          <w:rtl/>
        </w:rPr>
        <w:t xml:space="preserve"> </w:t>
      </w:r>
      <w:bookmarkStart w:id="790" w:name="_ETM_Q2_698520"/>
      <w:bookmarkEnd w:id="790"/>
      <w:r>
        <w:rPr>
          <w:rtl/>
        </w:rPr>
        <w:t xml:space="preserve">ובדיוק </w:t>
      </w:r>
      <w:bookmarkStart w:id="791" w:name="_ETM_Q2_699059"/>
      <w:bookmarkEnd w:id="791"/>
      <w:r>
        <w:rPr>
          <w:rFonts w:hint="cs"/>
          <w:rtl/>
        </w:rPr>
        <w:t>ב</w:t>
      </w:r>
      <w:r>
        <w:rPr>
          <w:rtl/>
        </w:rPr>
        <w:t xml:space="preserve">אותו </w:t>
      </w:r>
      <w:bookmarkStart w:id="792" w:name="_ETM_Q2_699510"/>
      <w:bookmarkEnd w:id="792"/>
      <w:r>
        <w:rPr>
          <w:rFonts w:hint="cs"/>
          <w:rtl/>
        </w:rPr>
        <w:t>או</w:t>
      </w:r>
      <w:r>
        <w:rPr>
          <w:rtl/>
        </w:rPr>
        <w:t xml:space="preserve">פן </w:t>
      </w:r>
      <w:bookmarkStart w:id="793" w:name="_ETM_Q2_699690"/>
      <w:bookmarkEnd w:id="793"/>
      <w:r>
        <w:rPr>
          <w:rtl/>
        </w:rPr>
        <w:t xml:space="preserve">במחירי </w:t>
      </w:r>
      <w:bookmarkStart w:id="794" w:name="_ETM_Q2_700110"/>
      <w:bookmarkEnd w:id="794"/>
      <w:r>
        <w:rPr>
          <w:rtl/>
        </w:rPr>
        <w:t>החשמל</w:t>
      </w:r>
      <w:r>
        <w:rPr>
          <w:rFonts w:hint="cs"/>
          <w:rtl/>
        </w:rPr>
        <w:t>.</w:t>
      </w:r>
    </w:p>
    <w:p w:rsidR="00244FAE" w:rsidRDefault="00244FAE" w:rsidP="009C2834">
      <w:pPr>
        <w:rPr>
          <w:rtl/>
        </w:rPr>
      </w:pPr>
    </w:p>
    <w:p w:rsidR="00244FAE" w:rsidRDefault="00244FAE" w:rsidP="00E52057">
      <w:pPr>
        <w:rPr>
          <w:rtl/>
        </w:rPr>
      </w:pPr>
      <w:bookmarkStart w:id="795" w:name="_ETM_Q2_701110"/>
      <w:bookmarkEnd w:id="795"/>
      <w:r>
        <w:rPr>
          <w:rtl/>
        </w:rPr>
        <w:t xml:space="preserve">מה </w:t>
      </w:r>
      <w:bookmarkStart w:id="796" w:name="_ETM_Q2_701230"/>
      <w:bookmarkEnd w:id="796"/>
      <w:r>
        <w:rPr>
          <w:rtl/>
        </w:rPr>
        <w:t xml:space="preserve">שקרה </w:t>
      </w:r>
      <w:bookmarkStart w:id="797" w:name="_ETM_Q2_701590"/>
      <w:bookmarkEnd w:id="797"/>
      <w:r>
        <w:rPr>
          <w:rtl/>
        </w:rPr>
        <w:t xml:space="preserve">במחיר </w:t>
      </w:r>
      <w:bookmarkStart w:id="798" w:name="_ETM_Q2_701980"/>
      <w:bookmarkEnd w:id="798"/>
      <w:r>
        <w:rPr>
          <w:rtl/>
        </w:rPr>
        <w:t xml:space="preserve">החשמל </w:t>
      </w:r>
      <w:bookmarkStart w:id="799" w:name="_ETM_Q2_703300"/>
      <w:bookmarkEnd w:id="799"/>
      <w:r>
        <w:rPr>
          <w:rtl/>
        </w:rPr>
        <w:t xml:space="preserve">הוא </w:t>
      </w:r>
      <w:bookmarkStart w:id="800" w:name="_ETM_Q2_703870"/>
      <w:bookmarkEnd w:id="800"/>
      <w:r>
        <w:rPr>
          <w:rtl/>
        </w:rPr>
        <w:t>שהי</w:t>
      </w:r>
      <w:r>
        <w:rPr>
          <w:rFonts w:hint="cs"/>
          <w:rtl/>
        </w:rPr>
        <w:t>י</w:t>
      </w:r>
      <w:r>
        <w:rPr>
          <w:rtl/>
        </w:rPr>
        <w:t xml:space="preserve">תה </w:t>
      </w:r>
      <w:bookmarkStart w:id="801" w:name="_ETM_Q2_704380"/>
      <w:bookmarkEnd w:id="801"/>
      <w:r>
        <w:rPr>
          <w:rtl/>
        </w:rPr>
        <w:t xml:space="preserve">עלייה </w:t>
      </w:r>
      <w:bookmarkStart w:id="802" w:name="_ETM_Q2_704860"/>
      <w:bookmarkEnd w:id="802"/>
      <w:r>
        <w:rPr>
          <w:rtl/>
        </w:rPr>
        <w:t>ש</w:t>
      </w:r>
      <w:r>
        <w:rPr>
          <w:rFonts w:hint="cs"/>
          <w:rtl/>
        </w:rPr>
        <w:t xml:space="preserve">ל </w:t>
      </w:r>
      <w:bookmarkStart w:id="803" w:name="_ETM_Q2_644210"/>
      <w:bookmarkEnd w:id="803"/>
      <w:r>
        <w:rPr>
          <w:rFonts w:hint="cs"/>
          <w:rtl/>
        </w:rPr>
        <w:t xml:space="preserve">6% </w:t>
      </w:r>
      <w:r>
        <w:rPr>
          <w:rtl/>
        </w:rPr>
        <w:t xml:space="preserve">בשער </w:t>
      </w:r>
      <w:bookmarkStart w:id="804" w:name="_ETM_Q2_705220"/>
      <w:bookmarkEnd w:id="804"/>
      <w:r>
        <w:rPr>
          <w:rtl/>
        </w:rPr>
        <w:t>הדולר</w:t>
      </w:r>
      <w:r>
        <w:rPr>
          <w:rFonts w:hint="cs"/>
          <w:rtl/>
        </w:rPr>
        <w:t xml:space="preserve">. </w:t>
      </w:r>
      <w:bookmarkStart w:id="805" w:name="_ETM_Q2_706120"/>
      <w:bookmarkStart w:id="806" w:name="_ETM_Q2_707569"/>
      <w:bookmarkEnd w:id="805"/>
      <w:bookmarkEnd w:id="806"/>
      <w:r>
        <w:rPr>
          <w:rtl/>
        </w:rPr>
        <w:t xml:space="preserve">כל </w:t>
      </w:r>
      <w:bookmarkStart w:id="807" w:name="_ETM_Q2_707750"/>
      <w:bookmarkEnd w:id="807"/>
      <w:proofErr w:type="spellStart"/>
      <w:r>
        <w:rPr>
          <w:rtl/>
        </w:rPr>
        <w:t>הדלקים</w:t>
      </w:r>
      <w:proofErr w:type="spellEnd"/>
      <w:r>
        <w:rPr>
          <w:rFonts w:hint="cs"/>
          <w:rtl/>
        </w:rPr>
        <w:t>,</w:t>
      </w:r>
      <w:r>
        <w:rPr>
          <w:rtl/>
        </w:rPr>
        <w:t xml:space="preserve"> </w:t>
      </w:r>
      <w:bookmarkStart w:id="808" w:name="_ETM_Q2_709620"/>
      <w:bookmarkEnd w:id="808"/>
      <w:r>
        <w:rPr>
          <w:rtl/>
        </w:rPr>
        <w:t xml:space="preserve">גם </w:t>
      </w:r>
      <w:bookmarkStart w:id="809" w:name="_ETM_Q2_709890"/>
      <w:bookmarkEnd w:id="809"/>
      <w:r>
        <w:rPr>
          <w:rtl/>
        </w:rPr>
        <w:t xml:space="preserve">הגז </w:t>
      </w:r>
      <w:bookmarkStart w:id="810" w:name="_ETM_Q2_710840"/>
      <w:bookmarkEnd w:id="810"/>
      <w:r>
        <w:rPr>
          <w:rtl/>
        </w:rPr>
        <w:t>המקומי</w:t>
      </w:r>
      <w:r>
        <w:rPr>
          <w:rFonts w:hint="cs"/>
          <w:rtl/>
        </w:rPr>
        <w:t>, גם הגז המיובא</w:t>
      </w:r>
      <w:r>
        <w:rPr>
          <w:rtl/>
        </w:rPr>
        <w:t xml:space="preserve"> </w:t>
      </w:r>
      <w:bookmarkStart w:id="811" w:name="_ETM_Q2_713150"/>
      <w:bookmarkEnd w:id="811"/>
      <w:r>
        <w:rPr>
          <w:rFonts w:hint="cs"/>
          <w:rtl/>
        </w:rPr>
        <w:t>ו</w:t>
      </w:r>
      <w:r>
        <w:rPr>
          <w:rtl/>
        </w:rPr>
        <w:t xml:space="preserve">ודאי </w:t>
      </w:r>
      <w:bookmarkStart w:id="812" w:name="_ETM_Q2_713480"/>
      <w:bookmarkEnd w:id="812"/>
      <w:r>
        <w:rPr>
          <w:rtl/>
        </w:rPr>
        <w:t>הפחם</w:t>
      </w:r>
      <w:r>
        <w:rPr>
          <w:rFonts w:hint="cs"/>
          <w:rtl/>
        </w:rPr>
        <w:t>,</w:t>
      </w:r>
      <w:r>
        <w:rPr>
          <w:rtl/>
        </w:rPr>
        <w:t xml:space="preserve"> </w:t>
      </w:r>
      <w:bookmarkStart w:id="813" w:name="_ETM_Q2_714380"/>
      <w:bookmarkEnd w:id="813"/>
      <w:r>
        <w:rPr>
          <w:rtl/>
        </w:rPr>
        <w:t xml:space="preserve">שעדיין </w:t>
      </w:r>
      <w:bookmarkStart w:id="814" w:name="_ETM_Q2_714890"/>
      <w:bookmarkEnd w:id="814"/>
      <w:r>
        <w:rPr>
          <w:rtl/>
        </w:rPr>
        <w:t xml:space="preserve">משמש </w:t>
      </w:r>
      <w:bookmarkStart w:id="815" w:name="_ETM_Q2_715340"/>
      <w:bookmarkEnd w:id="815"/>
      <w:r>
        <w:rPr>
          <w:rtl/>
        </w:rPr>
        <w:t xml:space="preserve">לצערי </w:t>
      </w:r>
      <w:bookmarkStart w:id="816" w:name="_ETM_Q2_716630"/>
      <w:bookmarkEnd w:id="816"/>
      <w:r>
        <w:rPr>
          <w:rtl/>
        </w:rPr>
        <w:t xml:space="preserve">לחשמל </w:t>
      </w:r>
      <w:bookmarkStart w:id="817" w:name="_ETM_Q2_717140"/>
      <w:bookmarkEnd w:id="817"/>
      <w:r w:rsidR="00AE69FB">
        <w:rPr>
          <w:rFonts w:hint="eastAsia"/>
          <w:rtl/>
        </w:rPr>
        <w:t>–</w:t>
      </w:r>
      <w:r>
        <w:rPr>
          <w:rFonts w:hint="cs"/>
          <w:rtl/>
        </w:rPr>
        <w:t xml:space="preserve"> </w:t>
      </w:r>
      <w:r>
        <w:rPr>
          <w:rtl/>
        </w:rPr>
        <w:t xml:space="preserve">אני </w:t>
      </w:r>
      <w:bookmarkStart w:id="818" w:name="_ETM_Q2_717290"/>
      <w:bookmarkEnd w:id="818"/>
      <w:r>
        <w:rPr>
          <w:rtl/>
        </w:rPr>
        <w:t xml:space="preserve">הולך </w:t>
      </w:r>
      <w:bookmarkStart w:id="819" w:name="_ETM_Q2_717500"/>
      <w:bookmarkEnd w:id="819"/>
      <w:r>
        <w:rPr>
          <w:rtl/>
        </w:rPr>
        <w:t xml:space="preserve">להוציא </w:t>
      </w:r>
      <w:bookmarkStart w:id="820" w:name="_ETM_Q2_717830"/>
      <w:bookmarkEnd w:id="820"/>
      <w:r>
        <w:rPr>
          <w:rtl/>
        </w:rPr>
        <w:t xml:space="preserve">את </w:t>
      </w:r>
      <w:bookmarkStart w:id="821" w:name="_ETM_Q2_717920"/>
      <w:bookmarkEnd w:id="821"/>
      <w:r>
        <w:rPr>
          <w:rtl/>
        </w:rPr>
        <w:t>זה</w:t>
      </w:r>
      <w:r>
        <w:rPr>
          <w:rFonts w:hint="cs"/>
          <w:rtl/>
        </w:rPr>
        <w:t>,</w:t>
      </w:r>
      <w:r>
        <w:rPr>
          <w:rtl/>
        </w:rPr>
        <w:t xml:space="preserve"> </w:t>
      </w:r>
      <w:bookmarkStart w:id="822" w:name="_ETM_Q2_718069"/>
      <w:bookmarkEnd w:id="822"/>
      <w:r>
        <w:rPr>
          <w:rtl/>
        </w:rPr>
        <w:t xml:space="preserve">לחסל </w:t>
      </w:r>
      <w:bookmarkStart w:id="823" w:name="_ETM_Q2_718490"/>
      <w:bookmarkEnd w:id="823"/>
      <w:r>
        <w:rPr>
          <w:rtl/>
        </w:rPr>
        <w:t xml:space="preserve">את </w:t>
      </w:r>
      <w:bookmarkStart w:id="824" w:name="_ETM_Q2_718580"/>
      <w:bookmarkEnd w:id="824"/>
      <w:r>
        <w:rPr>
          <w:rtl/>
        </w:rPr>
        <w:t xml:space="preserve">זה </w:t>
      </w:r>
      <w:bookmarkStart w:id="825" w:name="_ETM_Q2_718700"/>
      <w:bookmarkEnd w:id="825"/>
      <w:r>
        <w:rPr>
          <w:rtl/>
        </w:rPr>
        <w:t>לחלוטין</w:t>
      </w:r>
      <w:r>
        <w:rPr>
          <w:rFonts w:hint="cs"/>
          <w:rtl/>
        </w:rPr>
        <w:t>,</w:t>
      </w:r>
      <w:r>
        <w:rPr>
          <w:rtl/>
        </w:rPr>
        <w:t xml:space="preserve"> </w:t>
      </w:r>
      <w:bookmarkStart w:id="826" w:name="_ETM_Q2_719120"/>
      <w:bookmarkEnd w:id="826"/>
      <w:r>
        <w:rPr>
          <w:rtl/>
        </w:rPr>
        <w:t xml:space="preserve">אבל </w:t>
      </w:r>
      <w:bookmarkStart w:id="827" w:name="_ETM_Q2_719270"/>
      <w:bookmarkEnd w:id="827"/>
      <w:r>
        <w:rPr>
          <w:rtl/>
        </w:rPr>
        <w:t xml:space="preserve">עדיין </w:t>
      </w:r>
      <w:bookmarkStart w:id="828" w:name="_ETM_Q2_719630"/>
      <w:bookmarkEnd w:id="828"/>
      <w:r>
        <w:rPr>
          <w:rtl/>
        </w:rPr>
        <w:t xml:space="preserve">אנחנו </w:t>
      </w:r>
      <w:bookmarkStart w:id="829" w:name="_ETM_Q2_719870"/>
      <w:bookmarkEnd w:id="829"/>
      <w:r>
        <w:rPr>
          <w:rtl/>
        </w:rPr>
        <w:t xml:space="preserve">משתמשים </w:t>
      </w:r>
      <w:bookmarkStart w:id="830" w:name="_ETM_Q2_720290"/>
      <w:bookmarkEnd w:id="830"/>
      <w:r>
        <w:rPr>
          <w:rtl/>
        </w:rPr>
        <w:t>בפחם</w:t>
      </w:r>
      <w:r w:rsidR="00E52057">
        <w:rPr>
          <w:rFonts w:hint="cs"/>
          <w:rtl/>
        </w:rPr>
        <w:t>;</w:t>
      </w:r>
      <w:bookmarkStart w:id="831" w:name="_ETM_Q2_722965"/>
      <w:bookmarkEnd w:id="831"/>
      <w:r>
        <w:rPr>
          <w:rtl/>
        </w:rPr>
        <w:t xml:space="preserve"> </w:t>
      </w:r>
      <w:bookmarkStart w:id="832" w:name="_ETM_Q2_721470"/>
      <w:bookmarkEnd w:id="832"/>
      <w:r>
        <w:rPr>
          <w:rtl/>
        </w:rPr>
        <w:t xml:space="preserve">פחות </w:t>
      </w:r>
      <w:bookmarkStart w:id="833" w:name="_ETM_Q2_721740"/>
      <w:bookmarkEnd w:id="833"/>
      <w:r>
        <w:rPr>
          <w:rtl/>
        </w:rPr>
        <w:t xml:space="preserve">מאשר </w:t>
      </w:r>
      <w:bookmarkStart w:id="834" w:name="_ETM_Q2_721980"/>
      <w:bookmarkEnd w:id="834"/>
      <w:r>
        <w:rPr>
          <w:rtl/>
        </w:rPr>
        <w:t xml:space="preserve">בעבר </w:t>
      </w:r>
      <w:bookmarkStart w:id="835" w:name="_ETM_Q2_722370"/>
      <w:bookmarkEnd w:id="835"/>
      <w:r>
        <w:rPr>
          <w:rtl/>
        </w:rPr>
        <w:t xml:space="preserve">אבל </w:t>
      </w:r>
      <w:bookmarkStart w:id="836" w:name="_ETM_Q2_722580"/>
      <w:bookmarkEnd w:id="836"/>
      <w:r>
        <w:rPr>
          <w:rFonts w:hint="cs"/>
          <w:rtl/>
        </w:rPr>
        <w:t xml:space="preserve">עדיין </w:t>
      </w:r>
      <w:bookmarkStart w:id="837" w:name="_ETM_Q2_723809"/>
      <w:bookmarkEnd w:id="837"/>
      <w:r w:rsidR="00AE69FB">
        <w:rPr>
          <w:rFonts w:hint="eastAsia"/>
          <w:rtl/>
        </w:rPr>
        <w:t>–</w:t>
      </w:r>
      <w:r>
        <w:rPr>
          <w:rFonts w:hint="cs"/>
          <w:rtl/>
        </w:rPr>
        <w:t xml:space="preserve"> </w:t>
      </w:r>
      <w:r>
        <w:rPr>
          <w:rtl/>
        </w:rPr>
        <w:t xml:space="preserve">כל </w:t>
      </w:r>
      <w:bookmarkStart w:id="838" w:name="_ETM_Q2_723990"/>
      <w:bookmarkEnd w:id="838"/>
      <w:r>
        <w:rPr>
          <w:rtl/>
        </w:rPr>
        <w:t xml:space="preserve">זה </w:t>
      </w:r>
      <w:bookmarkStart w:id="839" w:name="_ETM_Q2_724590"/>
      <w:bookmarkEnd w:id="839"/>
      <w:r>
        <w:rPr>
          <w:rtl/>
        </w:rPr>
        <w:t xml:space="preserve">מושפע </w:t>
      </w:r>
      <w:bookmarkStart w:id="840" w:name="_ETM_Q2_725040"/>
      <w:bookmarkEnd w:id="840"/>
      <w:r>
        <w:rPr>
          <w:rtl/>
        </w:rPr>
        <w:t>מה</w:t>
      </w:r>
      <w:r>
        <w:rPr>
          <w:rFonts w:hint="cs"/>
          <w:rtl/>
        </w:rPr>
        <w:t>-6%</w:t>
      </w:r>
      <w:bookmarkStart w:id="841" w:name="_ETM_Q2_725490"/>
      <w:bookmarkEnd w:id="841"/>
      <w:r>
        <w:rPr>
          <w:rtl/>
        </w:rPr>
        <w:t xml:space="preserve"> </w:t>
      </w:r>
      <w:bookmarkStart w:id="842" w:name="_ETM_Q2_725850"/>
      <w:bookmarkEnd w:id="842"/>
      <w:r>
        <w:rPr>
          <w:rtl/>
        </w:rPr>
        <w:t>האלה</w:t>
      </w:r>
      <w:r>
        <w:rPr>
          <w:rFonts w:hint="cs"/>
          <w:rtl/>
        </w:rPr>
        <w:t>.</w:t>
      </w:r>
      <w:bookmarkStart w:id="843" w:name="_ETM_Q2_663777"/>
      <w:bookmarkStart w:id="844" w:name="_ETM_Q2_663849"/>
      <w:bookmarkEnd w:id="843"/>
      <w:bookmarkEnd w:id="844"/>
      <w:r w:rsidR="00E52057">
        <w:rPr>
          <w:rFonts w:hint="cs"/>
          <w:rtl/>
        </w:rPr>
        <w:t xml:space="preserve"> </w:t>
      </w:r>
      <w:bookmarkStart w:id="845" w:name="_ETM_Q2_664306"/>
      <w:bookmarkStart w:id="846" w:name="_ETM_Q2_664361"/>
      <w:bookmarkStart w:id="847" w:name="_ETM_Q2_726809"/>
      <w:bookmarkEnd w:id="845"/>
      <w:bookmarkEnd w:id="846"/>
      <w:bookmarkEnd w:id="847"/>
      <w:r w:rsidR="00E52057">
        <w:rPr>
          <w:rFonts w:hint="cs"/>
          <w:rtl/>
        </w:rPr>
        <w:t>י</w:t>
      </w:r>
      <w:r>
        <w:rPr>
          <w:rtl/>
        </w:rPr>
        <w:t xml:space="preserve">תרה </w:t>
      </w:r>
      <w:bookmarkStart w:id="848" w:name="_ETM_Q2_727260"/>
      <w:bookmarkEnd w:id="848"/>
      <w:r>
        <w:rPr>
          <w:rtl/>
        </w:rPr>
        <w:t>מ</w:t>
      </w:r>
      <w:r w:rsidR="00E52057">
        <w:rPr>
          <w:rFonts w:hint="cs"/>
          <w:rtl/>
        </w:rPr>
        <w:t xml:space="preserve">זו, </w:t>
      </w:r>
      <w:bookmarkStart w:id="849" w:name="_ETM_Q2_729140"/>
      <w:bookmarkEnd w:id="849"/>
      <w:r>
        <w:rPr>
          <w:rtl/>
        </w:rPr>
        <w:t xml:space="preserve">הדלק </w:t>
      </w:r>
      <w:bookmarkStart w:id="850" w:name="_ETM_Q2_729650"/>
      <w:bookmarkEnd w:id="850"/>
      <w:r>
        <w:rPr>
          <w:rtl/>
        </w:rPr>
        <w:t xml:space="preserve">הנוזלי </w:t>
      </w:r>
      <w:bookmarkStart w:id="851" w:name="_ETM_Q2_730190"/>
      <w:bookmarkEnd w:id="851"/>
      <w:r>
        <w:rPr>
          <w:rtl/>
        </w:rPr>
        <w:t xml:space="preserve">שאנחנו </w:t>
      </w:r>
      <w:bookmarkStart w:id="852" w:name="_ETM_Q2_730550"/>
      <w:bookmarkEnd w:id="852"/>
      <w:r>
        <w:rPr>
          <w:rtl/>
        </w:rPr>
        <w:t xml:space="preserve">עדיין </w:t>
      </w:r>
      <w:bookmarkStart w:id="853" w:name="_ETM_Q2_730910"/>
      <w:bookmarkEnd w:id="853"/>
      <w:r>
        <w:rPr>
          <w:rtl/>
        </w:rPr>
        <w:t xml:space="preserve">משתמשים </w:t>
      </w:r>
      <w:bookmarkStart w:id="854" w:name="_ETM_Q2_731450"/>
      <w:bookmarkEnd w:id="854"/>
      <w:r>
        <w:rPr>
          <w:rtl/>
        </w:rPr>
        <w:t>בו</w:t>
      </w:r>
      <w:r>
        <w:rPr>
          <w:rFonts w:hint="cs"/>
          <w:rtl/>
        </w:rPr>
        <w:t xml:space="preserve"> </w:t>
      </w:r>
      <w:r w:rsidR="00AE69FB">
        <w:rPr>
          <w:rFonts w:hint="eastAsia"/>
          <w:rtl/>
        </w:rPr>
        <w:t>–</w:t>
      </w:r>
      <w:r>
        <w:rPr>
          <w:rFonts w:hint="cs"/>
          <w:rtl/>
        </w:rPr>
        <w:t xml:space="preserve"> ה-</w:t>
      </w:r>
      <w:r>
        <w:rPr>
          <w:rFonts w:hint="cs"/>
        </w:rPr>
        <w:t>LNG</w:t>
      </w:r>
      <w:r>
        <w:rPr>
          <w:rFonts w:hint="cs"/>
          <w:rtl/>
        </w:rPr>
        <w:t xml:space="preserve">, </w:t>
      </w:r>
      <w:bookmarkStart w:id="855" w:name="_ETM_Q2_733130"/>
      <w:bookmarkStart w:id="856" w:name="_ETM_Q2_734090"/>
      <w:bookmarkEnd w:id="855"/>
      <w:bookmarkEnd w:id="856"/>
      <w:r>
        <w:rPr>
          <w:rtl/>
        </w:rPr>
        <w:t xml:space="preserve">הדלק </w:t>
      </w:r>
      <w:bookmarkStart w:id="857" w:name="_ETM_Q2_734450"/>
      <w:bookmarkEnd w:id="857"/>
      <w:r>
        <w:rPr>
          <w:rtl/>
        </w:rPr>
        <w:t xml:space="preserve">הנוזלי </w:t>
      </w:r>
      <w:bookmarkStart w:id="858" w:name="_ETM_Q2_734900"/>
      <w:bookmarkEnd w:id="858"/>
      <w:r>
        <w:rPr>
          <w:rtl/>
        </w:rPr>
        <w:t>המיובא</w:t>
      </w:r>
      <w:r w:rsidR="00E52057">
        <w:rPr>
          <w:rFonts w:hint="cs"/>
          <w:rtl/>
        </w:rPr>
        <w:t>, הגז המיובא</w:t>
      </w:r>
      <w:r>
        <w:rPr>
          <w:rFonts w:hint="cs"/>
          <w:rtl/>
        </w:rPr>
        <w:t xml:space="preserve"> </w:t>
      </w:r>
      <w:r w:rsidR="00AE69FB">
        <w:rPr>
          <w:rFonts w:hint="eastAsia"/>
          <w:rtl/>
        </w:rPr>
        <w:t>–</w:t>
      </w:r>
      <w:r>
        <w:rPr>
          <w:rtl/>
        </w:rPr>
        <w:t xml:space="preserve"> </w:t>
      </w:r>
      <w:bookmarkStart w:id="859" w:name="_ETM_Q2_736400"/>
      <w:bookmarkEnd w:id="859"/>
      <w:r>
        <w:rPr>
          <w:rtl/>
        </w:rPr>
        <w:t xml:space="preserve">הרבה </w:t>
      </w:r>
      <w:bookmarkStart w:id="860" w:name="_ETM_Q2_736760"/>
      <w:bookmarkEnd w:id="860"/>
      <w:r>
        <w:rPr>
          <w:rtl/>
        </w:rPr>
        <w:t xml:space="preserve">יותר </w:t>
      </w:r>
      <w:bookmarkStart w:id="861" w:name="_ETM_Q2_737059"/>
      <w:bookmarkEnd w:id="861"/>
      <w:r>
        <w:rPr>
          <w:rtl/>
        </w:rPr>
        <w:t xml:space="preserve">יקר </w:t>
      </w:r>
      <w:bookmarkStart w:id="862" w:name="_ETM_Q2_738290"/>
      <w:bookmarkEnd w:id="862"/>
      <w:r>
        <w:rPr>
          <w:rtl/>
        </w:rPr>
        <w:t xml:space="preserve">מהגז </w:t>
      </w:r>
      <w:bookmarkStart w:id="863" w:name="_ETM_Q2_738860"/>
      <w:bookmarkEnd w:id="863"/>
      <w:r>
        <w:rPr>
          <w:rtl/>
        </w:rPr>
        <w:t>המקומי</w:t>
      </w:r>
      <w:r>
        <w:rPr>
          <w:rFonts w:hint="cs"/>
          <w:rtl/>
        </w:rPr>
        <w:t xml:space="preserve">. </w:t>
      </w:r>
      <w:bookmarkStart w:id="864" w:name="_ETM_Q2_680168"/>
      <w:bookmarkEnd w:id="864"/>
      <w:r>
        <w:rPr>
          <w:rtl/>
        </w:rPr>
        <w:t xml:space="preserve">כל </w:t>
      </w:r>
      <w:bookmarkStart w:id="865" w:name="_ETM_Q2_742260"/>
      <w:bookmarkEnd w:id="865"/>
      <w:r>
        <w:rPr>
          <w:rtl/>
        </w:rPr>
        <w:t xml:space="preserve">עוד </w:t>
      </w:r>
      <w:bookmarkStart w:id="866" w:name="_ETM_Q2_742530"/>
      <w:bookmarkEnd w:id="866"/>
      <w:r>
        <w:rPr>
          <w:rtl/>
        </w:rPr>
        <w:t xml:space="preserve">לווייתן </w:t>
      </w:r>
      <w:bookmarkStart w:id="867" w:name="_ETM_Q2_744309"/>
      <w:bookmarkEnd w:id="867"/>
      <w:r>
        <w:rPr>
          <w:rtl/>
        </w:rPr>
        <w:t xml:space="preserve">לא </w:t>
      </w:r>
      <w:bookmarkStart w:id="868" w:name="_ETM_Q2_744430"/>
      <w:bookmarkEnd w:id="868"/>
      <w:r>
        <w:rPr>
          <w:rtl/>
        </w:rPr>
        <w:t>חוב</w:t>
      </w:r>
      <w:r>
        <w:rPr>
          <w:rFonts w:hint="cs"/>
          <w:rtl/>
        </w:rPr>
        <w:t xml:space="preserve">ר </w:t>
      </w:r>
      <w:bookmarkStart w:id="869" w:name="_ETM_Q2_744730"/>
      <w:bookmarkStart w:id="870" w:name="_ETM_Q2_744880"/>
      <w:bookmarkEnd w:id="869"/>
      <w:bookmarkEnd w:id="870"/>
      <w:r>
        <w:rPr>
          <w:rFonts w:hint="cs"/>
          <w:rtl/>
        </w:rPr>
        <w:t>ל</w:t>
      </w:r>
      <w:r>
        <w:rPr>
          <w:rtl/>
        </w:rPr>
        <w:t>חוף</w:t>
      </w:r>
      <w:r>
        <w:rPr>
          <w:rFonts w:hint="cs"/>
          <w:rtl/>
        </w:rPr>
        <w:t xml:space="preserve"> </w:t>
      </w:r>
      <w:r w:rsidR="00AE69FB">
        <w:rPr>
          <w:rFonts w:hint="cs"/>
          <w:rtl/>
        </w:rPr>
        <w:t>–</w:t>
      </w:r>
      <w:r>
        <w:rPr>
          <w:rtl/>
        </w:rPr>
        <w:t xml:space="preserve"> </w:t>
      </w:r>
      <w:bookmarkStart w:id="871" w:name="_ETM_Q2_745300"/>
      <w:bookmarkEnd w:id="871"/>
      <w:r>
        <w:rPr>
          <w:rtl/>
        </w:rPr>
        <w:t xml:space="preserve">זה </w:t>
      </w:r>
      <w:bookmarkStart w:id="872" w:name="_ETM_Q2_745450"/>
      <w:bookmarkEnd w:id="872"/>
      <w:r>
        <w:rPr>
          <w:rtl/>
        </w:rPr>
        <w:t xml:space="preserve">יקרה </w:t>
      </w:r>
      <w:bookmarkStart w:id="873" w:name="_ETM_Q2_746079"/>
      <w:bookmarkEnd w:id="873"/>
      <w:r>
        <w:rPr>
          <w:rtl/>
        </w:rPr>
        <w:t xml:space="preserve">בעוד </w:t>
      </w:r>
      <w:bookmarkStart w:id="874" w:name="_ETM_Q2_746410"/>
      <w:bookmarkEnd w:id="874"/>
      <w:r>
        <w:rPr>
          <w:rtl/>
        </w:rPr>
        <w:t xml:space="preserve">עשרה </w:t>
      </w:r>
      <w:bookmarkStart w:id="875" w:name="_ETM_Q2_746800"/>
      <w:bookmarkEnd w:id="875"/>
      <w:r>
        <w:rPr>
          <w:rtl/>
        </w:rPr>
        <w:t>חודשים</w:t>
      </w:r>
      <w:r w:rsidR="00E52057">
        <w:rPr>
          <w:rFonts w:hint="cs"/>
          <w:rtl/>
        </w:rPr>
        <w:t>,</w:t>
      </w:r>
      <w:r>
        <w:rPr>
          <w:rtl/>
        </w:rPr>
        <w:t xml:space="preserve"> </w:t>
      </w:r>
      <w:bookmarkStart w:id="876" w:name="_ETM_Q2_747809"/>
      <w:bookmarkEnd w:id="876"/>
      <w:r>
        <w:rPr>
          <w:rtl/>
        </w:rPr>
        <w:t xml:space="preserve">אבל </w:t>
      </w:r>
      <w:bookmarkStart w:id="877" w:name="_ETM_Q2_747990"/>
      <w:bookmarkEnd w:id="877"/>
      <w:r>
        <w:rPr>
          <w:rtl/>
        </w:rPr>
        <w:t xml:space="preserve">כל </w:t>
      </w:r>
      <w:bookmarkStart w:id="878" w:name="_ETM_Q2_748230"/>
      <w:bookmarkEnd w:id="878"/>
      <w:r>
        <w:rPr>
          <w:rtl/>
        </w:rPr>
        <w:t xml:space="preserve">עוד </w:t>
      </w:r>
      <w:bookmarkStart w:id="879" w:name="_ETM_Q2_748500"/>
      <w:bookmarkEnd w:id="879"/>
      <w:r>
        <w:rPr>
          <w:rtl/>
        </w:rPr>
        <w:t xml:space="preserve">יש </w:t>
      </w:r>
      <w:bookmarkStart w:id="880" w:name="_ETM_Q2_748650"/>
      <w:bookmarkEnd w:id="880"/>
      <w:r>
        <w:rPr>
          <w:rtl/>
        </w:rPr>
        <w:t xml:space="preserve">לנו </w:t>
      </w:r>
      <w:bookmarkStart w:id="881" w:name="_ETM_Q2_748800"/>
      <w:bookmarkEnd w:id="881"/>
      <w:r>
        <w:rPr>
          <w:rtl/>
        </w:rPr>
        <w:t xml:space="preserve">רק </w:t>
      </w:r>
      <w:bookmarkStart w:id="882" w:name="_ETM_Q2_749010"/>
      <w:bookmarkEnd w:id="882"/>
      <w:r>
        <w:rPr>
          <w:rtl/>
        </w:rPr>
        <w:t xml:space="preserve">את </w:t>
      </w:r>
      <w:bookmarkStart w:id="883" w:name="_ETM_Q2_749100"/>
      <w:bookmarkEnd w:id="883"/>
      <w:r>
        <w:rPr>
          <w:rtl/>
        </w:rPr>
        <w:t xml:space="preserve">מאגר </w:t>
      </w:r>
      <w:bookmarkStart w:id="884" w:name="_ETM_Q2_749550"/>
      <w:bookmarkEnd w:id="884"/>
      <w:r>
        <w:rPr>
          <w:rtl/>
        </w:rPr>
        <w:t>תמר</w:t>
      </w:r>
      <w:r>
        <w:rPr>
          <w:rFonts w:hint="cs"/>
          <w:rtl/>
        </w:rPr>
        <w:t>,</w:t>
      </w:r>
      <w:r>
        <w:rPr>
          <w:rtl/>
        </w:rPr>
        <w:t xml:space="preserve"> </w:t>
      </w:r>
      <w:bookmarkStart w:id="885" w:name="_ETM_Q2_750410"/>
      <w:bookmarkEnd w:id="885"/>
      <w:r>
        <w:rPr>
          <w:rtl/>
        </w:rPr>
        <w:t xml:space="preserve">אנחנו </w:t>
      </w:r>
      <w:bookmarkStart w:id="886" w:name="_ETM_Q2_750650"/>
      <w:bookmarkEnd w:id="886"/>
      <w:r>
        <w:rPr>
          <w:rtl/>
        </w:rPr>
        <w:t xml:space="preserve">משתמשים </w:t>
      </w:r>
      <w:bookmarkStart w:id="887" w:name="_ETM_Q2_751250"/>
      <w:bookmarkStart w:id="888" w:name="_ETM_Q2_752400"/>
      <w:bookmarkEnd w:id="887"/>
      <w:bookmarkEnd w:id="888"/>
      <w:r>
        <w:rPr>
          <w:rFonts w:hint="cs"/>
          <w:rtl/>
        </w:rPr>
        <w:t>כ</w:t>
      </w:r>
      <w:r>
        <w:rPr>
          <w:rtl/>
        </w:rPr>
        <w:t xml:space="preserve">תוספת </w:t>
      </w:r>
      <w:bookmarkStart w:id="889" w:name="_ETM_Q2_753000"/>
      <w:bookmarkEnd w:id="889"/>
      <w:r>
        <w:rPr>
          <w:rtl/>
        </w:rPr>
        <w:t xml:space="preserve">למשק </w:t>
      </w:r>
      <w:bookmarkStart w:id="890" w:name="_ETM_Q2_753990"/>
      <w:bookmarkEnd w:id="890"/>
      <w:r>
        <w:rPr>
          <w:rtl/>
        </w:rPr>
        <w:t xml:space="preserve">גם בגז </w:t>
      </w:r>
      <w:bookmarkStart w:id="891" w:name="_ETM_Q2_754589"/>
      <w:bookmarkEnd w:id="891"/>
      <w:r>
        <w:rPr>
          <w:rtl/>
        </w:rPr>
        <w:t xml:space="preserve">טבעי </w:t>
      </w:r>
      <w:bookmarkStart w:id="892" w:name="_ETM_Q2_755370"/>
      <w:bookmarkEnd w:id="892"/>
      <w:r>
        <w:rPr>
          <w:rtl/>
        </w:rPr>
        <w:t xml:space="preserve">נוזלי </w:t>
      </w:r>
      <w:bookmarkStart w:id="893" w:name="_ETM_Q2_756300"/>
      <w:bookmarkEnd w:id="893"/>
      <w:r>
        <w:rPr>
          <w:rtl/>
        </w:rPr>
        <w:t>שמבי</w:t>
      </w:r>
      <w:r>
        <w:rPr>
          <w:rFonts w:hint="cs"/>
          <w:rtl/>
        </w:rPr>
        <w:t>א</w:t>
      </w:r>
      <w:r>
        <w:rPr>
          <w:rtl/>
        </w:rPr>
        <w:t xml:space="preserve">ים </w:t>
      </w:r>
      <w:bookmarkStart w:id="894" w:name="_ETM_Q2_756900"/>
      <w:bookmarkEnd w:id="894"/>
      <w:r>
        <w:rPr>
          <w:rtl/>
        </w:rPr>
        <w:t xml:space="preserve">ממדינות </w:t>
      </w:r>
      <w:bookmarkStart w:id="895" w:name="_ETM_Q2_757410"/>
      <w:bookmarkEnd w:id="895"/>
      <w:r>
        <w:rPr>
          <w:rtl/>
        </w:rPr>
        <w:t>אחרות</w:t>
      </w:r>
      <w:r>
        <w:rPr>
          <w:rFonts w:hint="cs"/>
          <w:rtl/>
        </w:rPr>
        <w:t>,</w:t>
      </w:r>
      <w:r>
        <w:rPr>
          <w:rtl/>
        </w:rPr>
        <w:t xml:space="preserve"> </w:t>
      </w:r>
      <w:bookmarkStart w:id="896" w:name="_ETM_Q2_757829"/>
      <w:bookmarkEnd w:id="896"/>
      <w:r>
        <w:rPr>
          <w:rtl/>
        </w:rPr>
        <w:t xml:space="preserve">שמיובא </w:t>
      </w:r>
      <w:bookmarkStart w:id="897" w:name="_ETM_Q2_758339"/>
      <w:bookmarkEnd w:id="897"/>
      <w:r>
        <w:rPr>
          <w:rtl/>
        </w:rPr>
        <w:t xml:space="preserve">מארצות </w:t>
      </w:r>
      <w:bookmarkStart w:id="898" w:name="_ETM_Q2_758819"/>
      <w:bookmarkEnd w:id="898"/>
      <w:r>
        <w:rPr>
          <w:rtl/>
        </w:rPr>
        <w:t xml:space="preserve">הברית </w:t>
      </w:r>
      <w:bookmarkStart w:id="899" w:name="_ETM_Q2_759210"/>
      <w:bookmarkEnd w:id="899"/>
      <w:r>
        <w:rPr>
          <w:rtl/>
        </w:rPr>
        <w:t xml:space="preserve">או </w:t>
      </w:r>
      <w:bookmarkStart w:id="900" w:name="_ETM_Q2_759329"/>
      <w:bookmarkEnd w:id="900"/>
      <w:r>
        <w:rPr>
          <w:rtl/>
        </w:rPr>
        <w:t xml:space="preserve">ממדינות </w:t>
      </w:r>
      <w:bookmarkStart w:id="901" w:name="_ETM_Q2_759780"/>
      <w:bookmarkEnd w:id="901"/>
      <w:r>
        <w:rPr>
          <w:rtl/>
        </w:rPr>
        <w:t>אחרות</w:t>
      </w:r>
      <w:r>
        <w:rPr>
          <w:rFonts w:hint="cs"/>
          <w:rtl/>
        </w:rPr>
        <w:t>.</w:t>
      </w:r>
      <w:r>
        <w:rPr>
          <w:rtl/>
        </w:rPr>
        <w:t xml:space="preserve"> </w:t>
      </w:r>
      <w:bookmarkStart w:id="902" w:name="_ETM_Q2_760940"/>
      <w:bookmarkEnd w:id="902"/>
      <w:r>
        <w:rPr>
          <w:rtl/>
        </w:rPr>
        <w:t xml:space="preserve">הגז </w:t>
      </w:r>
      <w:bookmarkStart w:id="903" w:name="_ETM_Q2_761270"/>
      <w:bookmarkEnd w:id="903"/>
      <w:r>
        <w:rPr>
          <w:rtl/>
        </w:rPr>
        <w:t xml:space="preserve">הזה </w:t>
      </w:r>
      <w:bookmarkStart w:id="904" w:name="_ETM_Q2_762540"/>
      <w:bookmarkEnd w:id="904"/>
      <w:r>
        <w:rPr>
          <w:rtl/>
        </w:rPr>
        <w:t xml:space="preserve">יקר </w:t>
      </w:r>
      <w:bookmarkStart w:id="905" w:name="_ETM_Q2_763290"/>
      <w:bookmarkEnd w:id="905"/>
      <w:r>
        <w:rPr>
          <w:rtl/>
        </w:rPr>
        <w:t xml:space="preserve">פי </w:t>
      </w:r>
      <w:bookmarkStart w:id="906" w:name="_ETM_Q2_763440"/>
      <w:bookmarkEnd w:id="906"/>
      <w:r>
        <w:rPr>
          <w:rtl/>
        </w:rPr>
        <w:t xml:space="preserve">שניים </w:t>
      </w:r>
      <w:bookmarkStart w:id="907" w:name="_ETM_Q2_764530"/>
      <w:bookmarkEnd w:id="907"/>
      <w:r>
        <w:rPr>
          <w:rFonts w:hint="cs"/>
          <w:rtl/>
        </w:rPr>
        <w:t>מ</w:t>
      </w:r>
      <w:r>
        <w:rPr>
          <w:rtl/>
        </w:rPr>
        <w:t xml:space="preserve">הגז </w:t>
      </w:r>
      <w:bookmarkStart w:id="908" w:name="_ETM_Q2_764950"/>
      <w:bookmarkEnd w:id="908"/>
      <w:r>
        <w:rPr>
          <w:rtl/>
        </w:rPr>
        <w:t>הישראלי</w:t>
      </w:r>
      <w:r w:rsidR="00E52057">
        <w:rPr>
          <w:rFonts w:hint="cs"/>
          <w:rtl/>
        </w:rPr>
        <w:t>,</w:t>
      </w:r>
      <w:r>
        <w:rPr>
          <w:rtl/>
        </w:rPr>
        <w:t xml:space="preserve"> </w:t>
      </w:r>
      <w:bookmarkStart w:id="909" w:name="_ETM_Q2_766380"/>
      <w:bookmarkEnd w:id="909"/>
      <w:r>
        <w:rPr>
          <w:rtl/>
        </w:rPr>
        <w:t xml:space="preserve">והוא </w:t>
      </w:r>
      <w:bookmarkStart w:id="910" w:name="_ETM_Q2_766650"/>
      <w:bookmarkEnd w:id="910"/>
      <w:r>
        <w:rPr>
          <w:rFonts w:hint="cs"/>
          <w:rtl/>
        </w:rPr>
        <w:t>ה</w:t>
      </w:r>
      <w:r>
        <w:rPr>
          <w:rtl/>
        </w:rPr>
        <w:t xml:space="preserve">תייקר </w:t>
      </w:r>
      <w:bookmarkStart w:id="911" w:name="_ETM_Q2_768300"/>
      <w:bookmarkEnd w:id="911"/>
      <w:r>
        <w:rPr>
          <w:rFonts w:hint="cs"/>
          <w:rtl/>
        </w:rPr>
        <w:t>ב-36%</w:t>
      </w:r>
      <w:bookmarkStart w:id="912" w:name="_ETM_Q2_768630"/>
      <w:bookmarkStart w:id="913" w:name="_ETM_Q2_769050"/>
      <w:bookmarkEnd w:id="912"/>
      <w:bookmarkEnd w:id="913"/>
      <w:r>
        <w:rPr>
          <w:rtl/>
        </w:rPr>
        <w:t xml:space="preserve"> </w:t>
      </w:r>
      <w:bookmarkStart w:id="914" w:name="_ETM_Q2_770890"/>
      <w:bookmarkEnd w:id="914"/>
      <w:r>
        <w:rPr>
          <w:rFonts w:hint="cs"/>
          <w:rtl/>
        </w:rPr>
        <w:t>ב</w:t>
      </w:r>
      <w:r>
        <w:rPr>
          <w:rtl/>
        </w:rPr>
        <w:t xml:space="preserve">חצי </w:t>
      </w:r>
      <w:bookmarkStart w:id="915" w:name="_ETM_Q2_771160"/>
      <w:bookmarkEnd w:id="915"/>
      <w:r>
        <w:rPr>
          <w:rtl/>
        </w:rPr>
        <w:t xml:space="preserve">שנה </w:t>
      </w:r>
      <w:bookmarkStart w:id="916" w:name="_ETM_Q2_771430"/>
      <w:bookmarkEnd w:id="916"/>
      <w:r>
        <w:rPr>
          <w:rtl/>
        </w:rPr>
        <w:t>האחרונה</w:t>
      </w:r>
      <w:r>
        <w:rPr>
          <w:rFonts w:hint="cs"/>
          <w:rtl/>
        </w:rPr>
        <w:t>.</w:t>
      </w:r>
      <w:r>
        <w:rPr>
          <w:rtl/>
        </w:rPr>
        <w:t xml:space="preserve"> </w:t>
      </w:r>
      <w:bookmarkStart w:id="917" w:name="_ETM_Q2_773880"/>
      <w:bookmarkEnd w:id="917"/>
      <w:r>
        <w:rPr>
          <w:rtl/>
        </w:rPr>
        <w:t xml:space="preserve">הפחם </w:t>
      </w:r>
      <w:bookmarkStart w:id="918" w:name="_ETM_Q2_775300"/>
      <w:bookmarkEnd w:id="918"/>
      <w:r>
        <w:rPr>
          <w:rtl/>
        </w:rPr>
        <w:t>התייקר</w:t>
      </w:r>
      <w:r>
        <w:rPr>
          <w:rFonts w:hint="cs"/>
          <w:rtl/>
        </w:rPr>
        <w:t xml:space="preserve">, כולל שער הדולר </w:t>
      </w:r>
      <w:r w:rsidR="00AE69FB">
        <w:rPr>
          <w:rtl/>
        </w:rPr>
        <w:t>–</w:t>
      </w:r>
      <w:r>
        <w:rPr>
          <w:rFonts w:hint="cs"/>
          <w:rtl/>
        </w:rPr>
        <w:t xml:space="preserve"> זה כולל שערי הדולר </w:t>
      </w:r>
      <w:bookmarkStart w:id="919" w:name="_ETM_Q2_717008"/>
      <w:bookmarkEnd w:id="919"/>
      <w:r w:rsidR="00AE69FB">
        <w:rPr>
          <w:rtl/>
        </w:rPr>
        <w:t>–</w:t>
      </w:r>
      <w:r>
        <w:rPr>
          <w:rFonts w:hint="cs"/>
          <w:rtl/>
        </w:rPr>
        <w:t xml:space="preserve"> בכ-10% בחצי שנה האחרונה. ולכן, בשקלול כולל זאת התוצאה </w:t>
      </w:r>
      <w:bookmarkStart w:id="920" w:name="_ETM_Q2_726509"/>
      <w:bookmarkEnd w:id="920"/>
      <w:r>
        <w:rPr>
          <w:rFonts w:hint="cs"/>
          <w:rtl/>
        </w:rPr>
        <w:t xml:space="preserve">של רשות החשמל. </w:t>
      </w:r>
    </w:p>
    <w:p w:rsidR="00244FAE" w:rsidRDefault="00244FAE" w:rsidP="009C2834">
      <w:pPr>
        <w:rPr>
          <w:rtl/>
        </w:rPr>
      </w:pPr>
      <w:bookmarkStart w:id="921" w:name="_ETM_Q2_726475"/>
      <w:bookmarkStart w:id="922" w:name="_ETM_Q2_726538"/>
      <w:bookmarkEnd w:id="921"/>
      <w:bookmarkEnd w:id="922"/>
    </w:p>
    <w:p w:rsidR="00244FAE" w:rsidRDefault="00244FAE" w:rsidP="004E5CE7">
      <w:pPr>
        <w:rPr>
          <w:rtl/>
        </w:rPr>
      </w:pPr>
      <w:bookmarkStart w:id="923" w:name="_ETM_Q2_726603"/>
      <w:bookmarkStart w:id="924" w:name="_ETM_Q2_726655"/>
      <w:bookmarkEnd w:id="923"/>
      <w:bookmarkEnd w:id="924"/>
      <w:r>
        <w:rPr>
          <w:rFonts w:hint="cs"/>
          <w:rtl/>
        </w:rPr>
        <w:t xml:space="preserve">עכשיו אני אומר לך עוד שני דברים. </w:t>
      </w:r>
      <w:bookmarkStart w:id="925" w:name="_ETM_Q2_729729"/>
      <w:bookmarkEnd w:id="925"/>
      <w:r>
        <w:rPr>
          <w:rFonts w:hint="cs"/>
          <w:rtl/>
        </w:rPr>
        <w:t xml:space="preserve">ברור שהייתי מעדיף </w:t>
      </w:r>
      <w:r w:rsidR="00AE69FB">
        <w:rPr>
          <w:rFonts w:hint="eastAsia"/>
          <w:rtl/>
        </w:rPr>
        <w:t>–</w:t>
      </w:r>
      <w:r>
        <w:rPr>
          <w:rFonts w:hint="cs"/>
          <w:rtl/>
        </w:rPr>
        <w:t xml:space="preserve"> וכולנו היינו שמחים </w:t>
      </w:r>
      <w:r w:rsidR="00AE69FB">
        <w:rPr>
          <w:rFonts w:hint="eastAsia"/>
          <w:rtl/>
        </w:rPr>
        <w:t>–</w:t>
      </w:r>
      <w:r>
        <w:rPr>
          <w:rFonts w:hint="cs"/>
          <w:rtl/>
        </w:rPr>
        <w:t xml:space="preserve"> אם זה לא היה </w:t>
      </w:r>
      <w:bookmarkStart w:id="926" w:name="_ETM_Q2_733088"/>
      <w:bookmarkEnd w:id="926"/>
      <w:r>
        <w:rPr>
          <w:rFonts w:hint="cs"/>
          <w:rtl/>
        </w:rPr>
        <w:t>עולה אלא היה יורד</w:t>
      </w:r>
      <w:r w:rsidR="00E52057">
        <w:rPr>
          <w:rFonts w:hint="cs"/>
          <w:rtl/>
        </w:rPr>
        <w:t>.</w:t>
      </w:r>
      <w:r>
        <w:rPr>
          <w:rFonts w:hint="cs"/>
          <w:rtl/>
        </w:rPr>
        <w:t xml:space="preserve"> בזה אין ספק. אבל מה </w:t>
      </w:r>
      <w:bookmarkStart w:id="927" w:name="_ETM_Q2_739036"/>
      <w:bookmarkEnd w:id="927"/>
      <w:r>
        <w:rPr>
          <w:rFonts w:hint="cs"/>
          <w:rtl/>
        </w:rPr>
        <w:t xml:space="preserve">לעשות, המחירים של הדברים האלה </w:t>
      </w:r>
      <w:r w:rsidR="00AE69FB">
        <w:rPr>
          <w:rtl/>
        </w:rPr>
        <w:t>–</w:t>
      </w:r>
      <w:r>
        <w:rPr>
          <w:rFonts w:hint="cs"/>
          <w:rtl/>
        </w:rPr>
        <w:t xml:space="preserve"> של </w:t>
      </w:r>
      <w:proofErr w:type="spellStart"/>
      <w:r>
        <w:rPr>
          <w:rFonts w:hint="cs"/>
          <w:rtl/>
        </w:rPr>
        <w:t>הדלקים</w:t>
      </w:r>
      <w:proofErr w:type="spellEnd"/>
      <w:r>
        <w:rPr>
          <w:rFonts w:hint="cs"/>
          <w:rtl/>
        </w:rPr>
        <w:t xml:space="preserve">, שמשפיעים </w:t>
      </w:r>
      <w:bookmarkStart w:id="928" w:name="_ETM_Q2_740651"/>
      <w:bookmarkEnd w:id="928"/>
      <w:r>
        <w:rPr>
          <w:rFonts w:hint="cs"/>
          <w:rtl/>
        </w:rPr>
        <w:t xml:space="preserve">גם על החשמל וגם על הבנזין למכוניות שלנו </w:t>
      </w:r>
      <w:r w:rsidR="00AE69FB">
        <w:rPr>
          <w:rtl/>
        </w:rPr>
        <w:t>–</w:t>
      </w:r>
      <w:r>
        <w:rPr>
          <w:rFonts w:hint="cs"/>
          <w:rtl/>
        </w:rPr>
        <w:t xml:space="preserve"> עולים </w:t>
      </w:r>
      <w:bookmarkStart w:id="929" w:name="_ETM_Q2_743541"/>
      <w:bookmarkEnd w:id="929"/>
      <w:r>
        <w:rPr>
          <w:rFonts w:hint="cs"/>
          <w:rtl/>
        </w:rPr>
        <w:t xml:space="preserve">ויורדים לפי העולם. </w:t>
      </w:r>
      <w:bookmarkStart w:id="930" w:name="TOR_Q3"/>
      <w:bookmarkStart w:id="931" w:name="_ETM_Q3_180270"/>
      <w:bookmarkEnd w:id="930"/>
      <w:bookmarkEnd w:id="931"/>
      <w:r>
        <w:rPr>
          <w:rFonts w:hint="cs"/>
          <w:rtl/>
        </w:rPr>
        <w:t xml:space="preserve">למשל, המחיר של החשמל ירד בשלוש השנים האחרונות בקרוב ל-20%, בין 15% </w:t>
      </w:r>
      <w:bookmarkStart w:id="932" w:name="_ETM_Q3_164038"/>
      <w:bookmarkEnd w:id="932"/>
      <w:r w:rsidR="00E52057">
        <w:rPr>
          <w:rFonts w:hint="cs"/>
          <w:rtl/>
        </w:rPr>
        <w:t>ל-20%,</w:t>
      </w:r>
      <w:r>
        <w:rPr>
          <w:rFonts w:hint="cs"/>
          <w:rtl/>
        </w:rPr>
        <w:t xml:space="preserve"> ירד, ועכשיו הוא אמור לעלות</w:t>
      </w:r>
      <w:r w:rsidR="004E5CE7" w:rsidRPr="004E5CE7">
        <w:rPr>
          <w:rFonts w:hint="cs"/>
          <w:rtl/>
        </w:rPr>
        <w:t xml:space="preserve"> </w:t>
      </w:r>
      <w:r w:rsidR="004E5CE7">
        <w:rPr>
          <w:rFonts w:hint="cs"/>
          <w:rtl/>
        </w:rPr>
        <w:t>ב-6%</w:t>
      </w:r>
      <w:r>
        <w:rPr>
          <w:rFonts w:hint="cs"/>
          <w:rtl/>
        </w:rPr>
        <w:t xml:space="preserve"> </w:t>
      </w:r>
      <w:r w:rsidR="00AE69FB">
        <w:rPr>
          <w:rtl/>
        </w:rPr>
        <w:t>–</w:t>
      </w:r>
      <w:r>
        <w:rPr>
          <w:rFonts w:hint="cs"/>
          <w:rtl/>
        </w:rPr>
        <w:t xml:space="preserve"> זה שימוע, אני מקווה שבסוף זה יהיה פחות </w:t>
      </w:r>
      <w:r w:rsidR="00AE69FB">
        <w:rPr>
          <w:rtl/>
        </w:rPr>
        <w:t>–</w:t>
      </w:r>
      <w:r>
        <w:rPr>
          <w:rFonts w:hint="cs"/>
          <w:rtl/>
        </w:rPr>
        <w:t xml:space="preserve"> אבל זה אחרי שהוא ירד בקרוב ל-20% בשלוש השנים האחרונות. זאת </w:t>
      </w:r>
      <w:bookmarkStart w:id="933" w:name="_ETM_Q3_174819"/>
      <w:bookmarkEnd w:id="933"/>
      <w:r>
        <w:rPr>
          <w:rFonts w:hint="cs"/>
          <w:rtl/>
        </w:rPr>
        <w:t xml:space="preserve">התוצאה. </w:t>
      </w:r>
    </w:p>
    <w:p w:rsidR="00244FAE" w:rsidRDefault="00244FAE" w:rsidP="009C2834">
      <w:pPr>
        <w:rPr>
          <w:rtl/>
        </w:rPr>
      </w:pPr>
      <w:bookmarkStart w:id="934" w:name="_ETM_Q3_176757"/>
      <w:bookmarkStart w:id="935" w:name="_ETM_Q3_176851"/>
      <w:bookmarkEnd w:id="934"/>
      <w:bookmarkEnd w:id="935"/>
    </w:p>
    <w:p w:rsidR="00244FAE" w:rsidRDefault="00244FAE" w:rsidP="00912C4B">
      <w:pPr>
        <w:rPr>
          <w:rtl/>
        </w:rPr>
      </w:pPr>
      <w:bookmarkStart w:id="936" w:name="_ETM_Q3_176929"/>
      <w:bookmarkStart w:id="937" w:name="_ETM_Q3_177007"/>
      <w:bookmarkEnd w:id="936"/>
      <w:bookmarkEnd w:id="937"/>
      <w:r>
        <w:rPr>
          <w:rFonts w:hint="cs"/>
          <w:rtl/>
        </w:rPr>
        <w:t xml:space="preserve">למה עכשיו? זה תמיד עכשיו. לפי החוק, בכל תחילת </w:t>
      </w:r>
      <w:bookmarkStart w:id="938" w:name="_ETM_Q3_185397"/>
      <w:bookmarkEnd w:id="938"/>
      <w:r>
        <w:rPr>
          <w:rFonts w:hint="cs"/>
          <w:rtl/>
        </w:rPr>
        <w:t xml:space="preserve">שנה, לקראת כל תחילת </w:t>
      </w:r>
      <w:bookmarkStart w:id="939" w:name="_ETM_Q3_181744"/>
      <w:bookmarkEnd w:id="939"/>
      <w:r>
        <w:rPr>
          <w:rFonts w:hint="cs"/>
          <w:rtl/>
        </w:rPr>
        <w:t xml:space="preserve">שנה, רשות החשמל חייבת, על פי החוק, לעשות הערכה מחדש </w:t>
      </w:r>
      <w:bookmarkStart w:id="940" w:name="_ETM_Q3_192710"/>
      <w:bookmarkEnd w:id="940"/>
      <w:r>
        <w:rPr>
          <w:rFonts w:hint="cs"/>
          <w:rtl/>
        </w:rPr>
        <w:t>של עלויות ייצור החשמל, ולכן זה גם בכלל לא עניין של בחירה</w:t>
      </w:r>
      <w:r w:rsidR="004E5CE7">
        <w:rPr>
          <w:rFonts w:hint="cs"/>
          <w:rtl/>
        </w:rPr>
        <w:t xml:space="preserve"> </w:t>
      </w:r>
      <w:r w:rsidR="00AE69FB">
        <w:rPr>
          <w:rFonts w:hint="eastAsia"/>
          <w:rtl/>
        </w:rPr>
        <w:t>–</w:t>
      </w:r>
      <w:r>
        <w:rPr>
          <w:rFonts w:hint="cs"/>
          <w:rtl/>
        </w:rPr>
        <w:t xml:space="preserve"> לא ההעלאה זה עניין </w:t>
      </w:r>
      <w:bookmarkStart w:id="941" w:name="_ETM_Q3_200007"/>
      <w:bookmarkEnd w:id="941"/>
      <w:r>
        <w:rPr>
          <w:rFonts w:hint="cs"/>
          <w:rtl/>
        </w:rPr>
        <w:t>של בחירה ולא המועד הוא עניין של בחירה</w:t>
      </w:r>
      <w:r w:rsidR="004E5CE7">
        <w:rPr>
          <w:rFonts w:hint="cs"/>
          <w:rtl/>
        </w:rPr>
        <w:t>;</w:t>
      </w:r>
      <w:r>
        <w:rPr>
          <w:rFonts w:hint="cs"/>
          <w:rtl/>
        </w:rPr>
        <w:t xml:space="preserve"> בדיוק כמו</w:t>
      </w:r>
      <w:r w:rsidRPr="00B47D20">
        <w:rPr>
          <w:rFonts w:hint="cs"/>
          <w:rtl/>
        </w:rPr>
        <w:t xml:space="preserve"> </w:t>
      </w:r>
      <w:r>
        <w:rPr>
          <w:rFonts w:hint="cs"/>
          <w:rtl/>
        </w:rPr>
        <w:t xml:space="preserve">בדלק, דרך אגב. זה לא שמישהו בחר עכשיו להוריד את </w:t>
      </w:r>
      <w:bookmarkStart w:id="942" w:name="_ETM_Q3_204700"/>
      <w:bookmarkEnd w:id="942"/>
      <w:r>
        <w:rPr>
          <w:rFonts w:hint="cs"/>
          <w:rtl/>
        </w:rPr>
        <w:t>מחיר הבנזין למכוניות. מחיר הבנזין למכוניות נקבע כל חודש</w:t>
      </w:r>
      <w:r w:rsidR="00912C4B">
        <w:rPr>
          <w:rFonts w:hint="cs"/>
          <w:rtl/>
        </w:rPr>
        <w:t>-</w:t>
      </w:r>
      <w:r>
        <w:rPr>
          <w:rFonts w:hint="cs"/>
          <w:rtl/>
        </w:rPr>
        <w:t xml:space="preserve">חודשיים </w:t>
      </w:r>
      <w:bookmarkStart w:id="943" w:name="_ETM_Q3_217491"/>
      <w:bookmarkEnd w:id="943"/>
      <w:r>
        <w:rPr>
          <w:rFonts w:hint="cs"/>
          <w:rtl/>
        </w:rPr>
        <w:t>על פי המחיר של הנפט</w:t>
      </w:r>
      <w:r w:rsidRPr="00B47D20">
        <w:rPr>
          <w:rFonts w:hint="cs"/>
          <w:rtl/>
        </w:rPr>
        <w:t xml:space="preserve"> </w:t>
      </w:r>
      <w:r>
        <w:rPr>
          <w:rFonts w:hint="cs"/>
          <w:rtl/>
        </w:rPr>
        <w:t xml:space="preserve">בעולם, והמועד של ההוזלה לא </w:t>
      </w:r>
      <w:bookmarkStart w:id="944" w:name="_ETM_Q3_224882"/>
      <w:bookmarkEnd w:id="944"/>
      <w:r>
        <w:rPr>
          <w:rFonts w:hint="cs"/>
          <w:rtl/>
        </w:rPr>
        <w:t xml:space="preserve">נבחר וגם לא שיעור ההוזלה. זה טכני; מחיר הנפט בעולם יורד </w:t>
      </w:r>
      <w:bookmarkStart w:id="945" w:name="_ETM_Q3_223681"/>
      <w:bookmarkEnd w:id="945"/>
      <w:r w:rsidR="00AE69FB">
        <w:rPr>
          <w:rtl/>
        </w:rPr>
        <w:t>–</w:t>
      </w:r>
      <w:r>
        <w:rPr>
          <w:rFonts w:hint="cs"/>
          <w:rtl/>
        </w:rPr>
        <w:t xml:space="preserve"> מחיר הבנזין בישראל יורד; מחיר הנפט בעולם יורד </w:t>
      </w:r>
      <w:r w:rsidR="00AE69FB">
        <w:rPr>
          <w:rtl/>
        </w:rPr>
        <w:t>–</w:t>
      </w:r>
      <w:r>
        <w:rPr>
          <w:rFonts w:hint="cs"/>
          <w:rtl/>
        </w:rPr>
        <w:t xml:space="preserve"> מחיר הבנזין, לצערנו, עולה. לא הממשלה בחרה. </w:t>
      </w:r>
    </w:p>
    <w:p w:rsidR="00244FAE" w:rsidRDefault="00244FAE" w:rsidP="009C2834">
      <w:pPr>
        <w:rPr>
          <w:rtl/>
        </w:rPr>
      </w:pPr>
    </w:p>
    <w:p w:rsidR="00244FAE" w:rsidRDefault="00244FAE" w:rsidP="00912C4B">
      <w:pPr>
        <w:rPr>
          <w:rtl/>
        </w:rPr>
      </w:pPr>
      <w:r>
        <w:rPr>
          <w:rFonts w:hint="cs"/>
          <w:rtl/>
        </w:rPr>
        <w:t xml:space="preserve">דרך אגב, לא צריך </w:t>
      </w:r>
      <w:bookmarkStart w:id="946" w:name="_ETM_Q3_234072"/>
      <w:bookmarkEnd w:id="946"/>
      <w:r>
        <w:rPr>
          <w:rFonts w:hint="cs"/>
          <w:rtl/>
        </w:rPr>
        <w:t xml:space="preserve">לתת לממשלה קרדיט, לא כשהמחיר יורד ולא כשהמחיר עולה, </w:t>
      </w:r>
      <w:bookmarkStart w:id="947" w:name="_ETM_Q3_238048"/>
      <w:bookmarkEnd w:id="947"/>
      <w:r>
        <w:rPr>
          <w:rFonts w:hint="cs"/>
          <w:rtl/>
        </w:rPr>
        <w:t xml:space="preserve">כי אנחנו לא אחראים למחיר הנפט בעולם. באותו אופן, </w:t>
      </w:r>
      <w:bookmarkStart w:id="948" w:name="_ETM_Q3_241741"/>
      <w:bookmarkEnd w:id="948"/>
      <w:r>
        <w:rPr>
          <w:rFonts w:hint="cs"/>
          <w:rtl/>
        </w:rPr>
        <w:t xml:space="preserve">אנחנו לא אחראים למחיר הפחם והגז המיובא, ובוודאי גם לא לשער הדולר. כששער הדולר עולה הדברים שמיובאים או נמכרים בדולרים מתייקרים, וכאן הייתה התייקרות מעבר לזה. </w:t>
      </w:r>
      <w:bookmarkStart w:id="949" w:name="_ETM_Q3_256950"/>
      <w:bookmarkEnd w:id="949"/>
      <w:r>
        <w:rPr>
          <w:rFonts w:hint="cs"/>
          <w:rtl/>
        </w:rPr>
        <w:t>היום הגז באירופה, הגז הנוזלי, עומד על 8</w:t>
      </w:r>
      <w:r w:rsidR="00AE69FB">
        <w:rPr>
          <w:rFonts w:hint="eastAsia"/>
          <w:rtl/>
        </w:rPr>
        <w:t>–</w:t>
      </w:r>
      <w:r>
        <w:rPr>
          <w:rFonts w:hint="eastAsia"/>
          <w:rtl/>
        </w:rPr>
        <w:t>9 דולר;</w:t>
      </w:r>
      <w:r>
        <w:rPr>
          <w:rFonts w:hint="cs"/>
          <w:rtl/>
        </w:rPr>
        <w:t xml:space="preserve"> </w:t>
      </w:r>
      <w:bookmarkStart w:id="950" w:name="_ETM_Q3_263822"/>
      <w:bookmarkEnd w:id="950"/>
      <w:r>
        <w:rPr>
          <w:rFonts w:hint="cs"/>
          <w:rtl/>
        </w:rPr>
        <w:t xml:space="preserve">הגז בחוזים חדשים בישראל עומד על 4 דולר; הגז של חברת החשמל </w:t>
      </w:r>
      <w:r w:rsidR="00AE69FB">
        <w:rPr>
          <w:rtl/>
        </w:rPr>
        <w:t>–</w:t>
      </w:r>
      <w:r>
        <w:rPr>
          <w:rFonts w:hint="cs"/>
          <w:rtl/>
        </w:rPr>
        <w:t xml:space="preserve"> 6 דולר; של היצרנים הפרטיים </w:t>
      </w:r>
      <w:r w:rsidR="00AE69FB">
        <w:rPr>
          <w:rtl/>
        </w:rPr>
        <w:t>–</w:t>
      </w:r>
      <w:r>
        <w:rPr>
          <w:rFonts w:hint="cs"/>
          <w:rtl/>
        </w:rPr>
        <w:t xml:space="preserve"> 4 </w:t>
      </w:r>
      <w:bookmarkStart w:id="951" w:name="_ETM_Q3_267889"/>
      <w:bookmarkEnd w:id="951"/>
      <w:r>
        <w:rPr>
          <w:rFonts w:hint="cs"/>
          <w:rtl/>
        </w:rPr>
        <w:t xml:space="preserve">דולר, שהם חצי. זאת אומרת, הגז בישראל, בכל מקרה, הרבה </w:t>
      </w:r>
      <w:bookmarkStart w:id="952" w:name="_ETM_Q3_273664"/>
      <w:bookmarkEnd w:id="952"/>
      <w:r>
        <w:rPr>
          <w:rFonts w:hint="cs"/>
          <w:rtl/>
        </w:rPr>
        <w:t>יותר זול מהגז הנוזלי שאנחנו מביאים מחוץ לארץ</w:t>
      </w:r>
      <w:r w:rsidR="00912C4B">
        <w:rPr>
          <w:rFonts w:hint="cs"/>
          <w:rtl/>
        </w:rPr>
        <w:t>,</w:t>
      </w:r>
      <w:r>
        <w:rPr>
          <w:rFonts w:hint="cs"/>
          <w:rtl/>
        </w:rPr>
        <w:t xml:space="preserve"> אבל כל </w:t>
      </w:r>
      <w:bookmarkStart w:id="953" w:name="_ETM_Q3_277196"/>
      <w:bookmarkEnd w:id="953"/>
      <w:r>
        <w:rPr>
          <w:rFonts w:hint="cs"/>
          <w:rtl/>
        </w:rPr>
        <w:t xml:space="preserve">עוד לא השלמנו את פיתוח לווייתן אנחנו מסתמכים גם </w:t>
      </w:r>
      <w:r w:rsidR="00AE69FB">
        <w:rPr>
          <w:rtl/>
        </w:rPr>
        <w:t>–</w:t>
      </w:r>
      <w:r>
        <w:rPr>
          <w:rFonts w:hint="cs"/>
          <w:rtl/>
        </w:rPr>
        <w:t xml:space="preserve"> </w:t>
      </w:r>
      <w:bookmarkStart w:id="954" w:name="_ETM_Q3_281415"/>
      <w:bookmarkEnd w:id="954"/>
      <w:r>
        <w:rPr>
          <w:rFonts w:hint="cs"/>
          <w:rtl/>
        </w:rPr>
        <w:t xml:space="preserve">זה חלק קטן, אבל עדיין יש לזה משמעות </w:t>
      </w:r>
      <w:r w:rsidR="00AE69FB">
        <w:rPr>
          <w:rtl/>
        </w:rPr>
        <w:t>–</w:t>
      </w:r>
      <w:r>
        <w:rPr>
          <w:rFonts w:hint="cs"/>
          <w:rtl/>
        </w:rPr>
        <w:t xml:space="preserve"> על </w:t>
      </w:r>
      <w:bookmarkStart w:id="955" w:name="_ETM_Q3_281059"/>
      <w:bookmarkEnd w:id="955"/>
      <w:r>
        <w:rPr>
          <w:rFonts w:hint="cs"/>
          <w:rtl/>
        </w:rPr>
        <w:t xml:space="preserve">גז נוזלי. </w:t>
      </w:r>
    </w:p>
    <w:p w:rsidR="00244FAE" w:rsidRDefault="00244FAE" w:rsidP="009C2834">
      <w:pPr>
        <w:rPr>
          <w:rtl/>
        </w:rPr>
      </w:pPr>
      <w:bookmarkStart w:id="956" w:name="_ETM_Q3_232569"/>
      <w:bookmarkStart w:id="957" w:name="_ETM_Q3_232663"/>
      <w:bookmarkEnd w:id="956"/>
      <w:bookmarkEnd w:id="957"/>
    </w:p>
    <w:p w:rsidR="00244FAE" w:rsidRDefault="00244FAE" w:rsidP="00912C4B">
      <w:pPr>
        <w:rPr>
          <w:rtl/>
        </w:rPr>
      </w:pPr>
      <w:bookmarkStart w:id="958" w:name="_ETM_Q3_232757"/>
      <w:bookmarkStart w:id="959" w:name="_ETM_Q3_232835"/>
      <w:bookmarkEnd w:id="958"/>
      <w:bookmarkEnd w:id="959"/>
      <w:r>
        <w:rPr>
          <w:rFonts w:hint="cs"/>
          <w:rtl/>
        </w:rPr>
        <w:t xml:space="preserve">לכן, זאת תשובתי. אנחנו </w:t>
      </w:r>
      <w:bookmarkStart w:id="960" w:name="_ETM_Q3_293069"/>
      <w:bookmarkEnd w:id="960"/>
      <w:r>
        <w:rPr>
          <w:rFonts w:hint="cs"/>
          <w:rtl/>
        </w:rPr>
        <w:t xml:space="preserve">כמובן תמיד שמחים שהמחירים יורדים, </w:t>
      </w:r>
      <w:r w:rsidR="00912C4B">
        <w:rPr>
          <w:rFonts w:hint="cs"/>
          <w:rtl/>
        </w:rPr>
        <w:t>ו</w:t>
      </w:r>
      <w:r>
        <w:rPr>
          <w:rFonts w:hint="cs"/>
          <w:rtl/>
        </w:rPr>
        <w:t xml:space="preserve">מצטערים שהמחירים לפעמים </w:t>
      </w:r>
      <w:r w:rsidR="00912C4B">
        <w:rPr>
          <w:rFonts w:hint="cs"/>
          <w:rtl/>
        </w:rPr>
        <w:t xml:space="preserve">גן </w:t>
      </w:r>
      <w:r>
        <w:rPr>
          <w:rFonts w:hint="cs"/>
          <w:rtl/>
        </w:rPr>
        <w:t xml:space="preserve">עולים. בחשבון כולל, מחיר החשמל בישראל </w:t>
      </w:r>
      <w:bookmarkStart w:id="961" w:name="_ETM_Q3_304022"/>
      <w:bookmarkEnd w:id="961"/>
      <w:r>
        <w:rPr>
          <w:rFonts w:hint="cs"/>
          <w:rtl/>
        </w:rPr>
        <w:t xml:space="preserve">הוא עדיין מהכי זולים באירופה. </w:t>
      </w:r>
    </w:p>
    <w:p w:rsidR="00244FAE" w:rsidRDefault="00244FAE" w:rsidP="009C2834">
      <w:pPr>
        <w:rPr>
          <w:rtl/>
        </w:rPr>
      </w:pPr>
    </w:p>
    <w:p w:rsidR="00244FAE" w:rsidRDefault="00244FAE" w:rsidP="009C2834">
      <w:pPr>
        <w:pStyle w:val="af6"/>
        <w:keepNext/>
        <w:rPr>
          <w:rtl/>
        </w:rPr>
      </w:pPr>
      <w:r w:rsidRPr="008029EF">
        <w:rPr>
          <w:rStyle w:val="TagStyle"/>
          <w:rtl/>
        </w:rPr>
        <w:t xml:space="preserve"> &lt;&lt; יור &gt;&gt; </w:t>
      </w:r>
      <w:r>
        <w:rPr>
          <w:rtl/>
        </w:rPr>
        <w:t>היו"ר יולי יואל אדלשטיין:</w:t>
      </w:r>
      <w:r w:rsidRPr="008029EF">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r>
        <w:rPr>
          <w:rFonts w:hint="cs"/>
          <w:rtl/>
        </w:rPr>
        <w:t xml:space="preserve">תודה. </w:t>
      </w:r>
    </w:p>
    <w:p w:rsidR="00244FAE" w:rsidRDefault="00244FAE" w:rsidP="009C2834">
      <w:pPr>
        <w:rPr>
          <w:rtl/>
        </w:rPr>
      </w:pPr>
    </w:p>
    <w:p w:rsidR="00244FAE" w:rsidRDefault="00244FAE" w:rsidP="009C2834">
      <w:pPr>
        <w:pStyle w:val="-"/>
        <w:keepNext/>
        <w:rPr>
          <w:rtl/>
        </w:rPr>
      </w:pPr>
      <w:bookmarkStart w:id="962" w:name="ET_speakercontinue_5512_17"/>
      <w:r w:rsidRPr="008029EF">
        <w:rPr>
          <w:rStyle w:val="TagStyle"/>
          <w:rtl/>
        </w:rPr>
        <w:t xml:space="preserve"> &lt;&lt; דובר_המשך &gt;&gt; </w:t>
      </w:r>
      <w:r>
        <w:rPr>
          <w:rtl/>
        </w:rPr>
        <w:t>שר האנרגיה יובל שטייניץ:</w:t>
      </w:r>
      <w:r w:rsidRPr="008029EF">
        <w:rPr>
          <w:rStyle w:val="TagStyle"/>
          <w:rtl/>
        </w:rPr>
        <w:t xml:space="preserve"> &lt;&lt; דובר_המשך &gt;&gt;</w:t>
      </w:r>
      <w:r>
        <w:rPr>
          <w:rtl/>
        </w:rPr>
        <w:t xml:space="preserve"> </w:t>
      </w:r>
      <w:bookmarkEnd w:id="962"/>
    </w:p>
    <w:p w:rsidR="00244FAE" w:rsidRDefault="00244FAE" w:rsidP="005E25C5">
      <w:pPr>
        <w:rPr>
          <w:rtl/>
        </w:rPr>
      </w:pPr>
    </w:p>
    <w:p w:rsidR="00244FAE" w:rsidRDefault="00244FAE" w:rsidP="009C2834">
      <w:pPr>
        <w:rPr>
          <w:rtl/>
        </w:rPr>
      </w:pPr>
      <w:bookmarkStart w:id="963" w:name="_ETM_Q3_307585"/>
      <w:bookmarkStart w:id="964" w:name="_ETM_Q3_307663"/>
      <w:bookmarkStart w:id="965" w:name="_ETM_Q3_307710"/>
      <w:bookmarkStart w:id="966" w:name="_ETM_Q3_307788"/>
      <w:bookmarkEnd w:id="963"/>
      <w:bookmarkEnd w:id="964"/>
      <w:bookmarkEnd w:id="965"/>
      <w:bookmarkEnd w:id="966"/>
      <w:r>
        <w:rPr>
          <w:rFonts w:hint="cs"/>
          <w:rtl/>
        </w:rPr>
        <w:t xml:space="preserve">אני רוצה להתנצל בפניך אם </w:t>
      </w:r>
      <w:bookmarkStart w:id="967" w:name="_ETM_Q3_311413"/>
      <w:bookmarkEnd w:id="967"/>
      <w:r>
        <w:rPr>
          <w:rFonts w:hint="cs"/>
          <w:rtl/>
        </w:rPr>
        <w:t xml:space="preserve">נשמעתי כעוס בהתחלה. אני מאוד מכבד אותך ומאוד מכבד את שאלתך. </w:t>
      </w:r>
    </w:p>
    <w:p w:rsidR="00244FAE" w:rsidRDefault="00244FAE" w:rsidP="009C2834">
      <w:pPr>
        <w:rPr>
          <w:rtl/>
        </w:rPr>
      </w:pPr>
      <w:bookmarkStart w:id="968" w:name="_ETM_Q3_315019"/>
      <w:bookmarkStart w:id="969" w:name="_ETM_Q3_315098"/>
      <w:bookmarkEnd w:id="968"/>
      <w:bookmarkEnd w:id="969"/>
    </w:p>
    <w:p w:rsidR="00244FAE" w:rsidRDefault="00244FAE" w:rsidP="009C2834">
      <w:pPr>
        <w:pStyle w:val="af6"/>
        <w:keepNext/>
        <w:rPr>
          <w:rtl/>
        </w:rPr>
      </w:pPr>
      <w:r w:rsidRPr="008029EF">
        <w:rPr>
          <w:rStyle w:val="TagStyle"/>
          <w:rtl/>
        </w:rPr>
        <w:t xml:space="preserve"> &lt;&lt; יור &gt;&gt; </w:t>
      </w:r>
      <w:r>
        <w:rPr>
          <w:rtl/>
        </w:rPr>
        <w:t>היו"ר יולי יואל אדלשטיין:</w:t>
      </w:r>
      <w:r w:rsidRPr="008029EF">
        <w:rPr>
          <w:rStyle w:val="TagStyle"/>
          <w:rtl/>
        </w:rPr>
        <w:t xml:space="preserve"> &lt;&lt; יור &gt;&gt;</w:t>
      </w:r>
      <w:r>
        <w:rPr>
          <w:rtl/>
        </w:rPr>
        <w:t xml:space="preserve"> </w:t>
      </w:r>
    </w:p>
    <w:p w:rsidR="00244FAE" w:rsidRDefault="00244FAE" w:rsidP="005E25C5">
      <w:pPr>
        <w:rPr>
          <w:rtl/>
        </w:rPr>
      </w:pPr>
    </w:p>
    <w:p w:rsidR="00244FAE" w:rsidRDefault="00244FAE" w:rsidP="005E25C5">
      <w:pPr>
        <w:rPr>
          <w:rtl/>
        </w:rPr>
      </w:pPr>
      <w:r>
        <w:rPr>
          <w:rFonts w:hint="cs"/>
          <w:rtl/>
        </w:rPr>
        <w:t xml:space="preserve">זה על המציאות, זה לא עליך. חבר הכנסת מאיר כהן, אתה יכול </w:t>
      </w:r>
      <w:bookmarkStart w:id="970" w:name="_ETM_Q3_317563"/>
      <w:bookmarkEnd w:id="970"/>
      <w:r>
        <w:rPr>
          <w:rFonts w:hint="cs"/>
          <w:rtl/>
        </w:rPr>
        <w:t xml:space="preserve">לשאול שאלה נוספת. אחריך </w:t>
      </w:r>
      <w:r w:rsidR="00AE69FB">
        <w:rPr>
          <w:rFonts w:hint="eastAsia"/>
          <w:rtl/>
        </w:rPr>
        <w:t>–</w:t>
      </w:r>
      <w:r>
        <w:rPr>
          <w:rFonts w:hint="cs"/>
          <w:rtl/>
        </w:rPr>
        <w:t xml:space="preserve"> שאלות נוספות של סעיד אל</w:t>
      </w:r>
      <w:bookmarkStart w:id="971" w:name="_ETM_Q3_320651"/>
      <w:bookmarkEnd w:id="971"/>
      <w:r>
        <w:rPr>
          <w:rFonts w:hint="cs"/>
          <w:rtl/>
        </w:rPr>
        <w:t>חרומי ומסעוד גנאים.</w:t>
      </w:r>
      <w:r>
        <w:rPr>
          <w:rtl/>
        </w:rPr>
        <w:t xml:space="preserve"> </w:t>
      </w:r>
    </w:p>
    <w:p w:rsidR="00244FAE" w:rsidRDefault="00244FAE" w:rsidP="009C2834">
      <w:pPr>
        <w:rPr>
          <w:rtl/>
        </w:rPr>
      </w:pPr>
      <w:bookmarkStart w:id="972" w:name="_ETM_Q3_316444"/>
      <w:bookmarkStart w:id="973" w:name="_ETM_Q3_316522"/>
      <w:bookmarkEnd w:id="972"/>
      <w:bookmarkEnd w:id="973"/>
    </w:p>
    <w:p w:rsidR="00244FAE" w:rsidRDefault="00D35734" w:rsidP="00D35734">
      <w:pPr>
        <w:pStyle w:val="-"/>
        <w:rPr>
          <w:rtl/>
        </w:rPr>
      </w:pPr>
      <w:bookmarkStart w:id="974" w:name="_ETM_Q3_316601"/>
      <w:bookmarkStart w:id="975" w:name="_ETM_Q3_316679"/>
      <w:bookmarkStart w:id="976" w:name="_ETM_Q3_322382"/>
      <w:bookmarkStart w:id="977" w:name="_ETM_Q3_322460"/>
      <w:bookmarkStart w:id="978" w:name="_ETM_Q3_323772"/>
      <w:bookmarkStart w:id="979" w:name="ET_speakercontinue_5082_3"/>
      <w:bookmarkEnd w:id="974"/>
      <w:bookmarkEnd w:id="975"/>
      <w:bookmarkEnd w:id="976"/>
      <w:bookmarkEnd w:id="977"/>
      <w:bookmarkEnd w:id="978"/>
      <w:r w:rsidRPr="00D35734">
        <w:rPr>
          <w:rStyle w:val="TagStyle"/>
          <w:rtl/>
        </w:rPr>
        <w:t xml:space="preserve"> &lt;&lt; דובר_המשך &gt;&gt;</w:t>
      </w:r>
      <w:r w:rsidR="00244FAE" w:rsidRPr="001931AE">
        <w:rPr>
          <w:rStyle w:val="TagStyle"/>
          <w:rtl/>
        </w:rPr>
        <w:t xml:space="preserve"> </w:t>
      </w:r>
      <w:bookmarkStart w:id="980" w:name="_Toc531799096"/>
      <w:r w:rsidR="00244FAE">
        <w:rPr>
          <w:rtl/>
        </w:rPr>
        <w:t>מאיר כהן (יש עתיד):</w:t>
      </w:r>
      <w:bookmarkEnd w:id="980"/>
      <w:r w:rsidR="00244FAE" w:rsidRPr="001931AE">
        <w:rPr>
          <w:rStyle w:val="TagStyle"/>
          <w:rtl/>
        </w:rPr>
        <w:t xml:space="preserve"> </w:t>
      </w:r>
      <w:r w:rsidRPr="00D35734">
        <w:rPr>
          <w:rStyle w:val="TagStyle"/>
          <w:rtl/>
        </w:rPr>
        <w:t xml:space="preserve">&lt;&lt; דובר_המשך &gt;&gt; </w:t>
      </w:r>
      <w:r w:rsidR="00244FAE">
        <w:rPr>
          <w:rtl/>
        </w:rPr>
        <w:t xml:space="preserve"> </w:t>
      </w:r>
      <w:bookmarkEnd w:id="979"/>
    </w:p>
    <w:p w:rsidR="00244FAE" w:rsidRDefault="00244FAE" w:rsidP="005E25C5">
      <w:pPr>
        <w:rPr>
          <w:rtl/>
        </w:rPr>
      </w:pPr>
    </w:p>
    <w:p w:rsidR="00244FAE" w:rsidRDefault="00244FAE" w:rsidP="00912C4B">
      <w:pPr>
        <w:rPr>
          <w:rtl/>
        </w:rPr>
      </w:pPr>
      <w:bookmarkStart w:id="981" w:name="_ETM_Q3_324413"/>
      <w:bookmarkStart w:id="982" w:name="_ETM_Q3_324444"/>
      <w:bookmarkEnd w:id="981"/>
      <w:bookmarkEnd w:id="982"/>
      <w:r>
        <w:rPr>
          <w:rFonts w:hint="cs"/>
          <w:rtl/>
        </w:rPr>
        <w:t xml:space="preserve">אדוני היושב-ראש, אדוני השר, אני </w:t>
      </w:r>
      <w:bookmarkStart w:id="983" w:name="_ETM_Q3_322426"/>
      <w:bookmarkEnd w:id="983"/>
      <w:r>
        <w:rPr>
          <w:rFonts w:hint="cs"/>
          <w:rtl/>
        </w:rPr>
        <w:t xml:space="preserve">רוצה לשאול: </w:t>
      </w:r>
      <w:r w:rsidRPr="002A4EBD">
        <w:rPr>
          <w:rtl/>
        </w:rPr>
        <w:t xml:space="preserve">אני </w:t>
      </w:r>
      <w:bookmarkStart w:id="984" w:name="_ETM_Q3_383550"/>
      <w:bookmarkEnd w:id="984"/>
      <w:r w:rsidRPr="002A4EBD">
        <w:rPr>
          <w:rtl/>
        </w:rPr>
        <w:t xml:space="preserve">שומע </w:t>
      </w:r>
      <w:bookmarkStart w:id="985" w:name="_ETM_Q3_383940"/>
      <w:bookmarkEnd w:id="985"/>
      <w:r w:rsidRPr="002A4EBD">
        <w:rPr>
          <w:rtl/>
        </w:rPr>
        <w:t xml:space="preserve">את </w:t>
      </w:r>
      <w:bookmarkStart w:id="986" w:name="_ETM_Q3_385470"/>
      <w:bookmarkEnd w:id="986"/>
      <w:r>
        <w:rPr>
          <w:rFonts w:hint="cs"/>
          <w:rtl/>
        </w:rPr>
        <w:t xml:space="preserve">אנשי חברת </w:t>
      </w:r>
      <w:r w:rsidRPr="002A4EBD">
        <w:rPr>
          <w:rtl/>
        </w:rPr>
        <w:t xml:space="preserve">החשמל </w:t>
      </w:r>
      <w:bookmarkStart w:id="987" w:name="_ETM_Q3_385889"/>
      <w:bookmarkEnd w:id="987"/>
      <w:r w:rsidRPr="002A4EBD">
        <w:rPr>
          <w:rtl/>
        </w:rPr>
        <w:t xml:space="preserve">שמלינים </w:t>
      </w:r>
      <w:bookmarkStart w:id="988" w:name="_ETM_Q3_386520"/>
      <w:bookmarkStart w:id="989" w:name="_ETM_Q3_386669"/>
      <w:bookmarkEnd w:id="988"/>
      <w:bookmarkEnd w:id="989"/>
      <w:r w:rsidRPr="002A4EBD">
        <w:rPr>
          <w:rtl/>
        </w:rPr>
        <w:t xml:space="preserve">על </w:t>
      </w:r>
      <w:bookmarkStart w:id="990" w:name="_ETM_Q3_386850"/>
      <w:bookmarkEnd w:id="990"/>
      <w:r w:rsidRPr="002A4EBD">
        <w:rPr>
          <w:rtl/>
        </w:rPr>
        <w:t xml:space="preserve">התעריף </w:t>
      </w:r>
      <w:bookmarkStart w:id="991" w:name="_ETM_Q3_387389"/>
      <w:bookmarkEnd w:id="991"/>
      <w:r w:rsidRPr="002A4EBD">
        <w:rPr>
          <w:rtl/>
        </w:rPr>
        <w:t xml:space="preserve">הגבוה </w:t>
      </w:r>
      <w:bookmarkStart w:id="992" w:name="_ETM_Q3_387930"/>
      <w:bookmarkEnd w:id="992"/>
      <w:r>
        <w:rPr>
          <w:rFonts w:hint="cs"/>
          <w:rtl/>
        </w:rPr>
        <w:t xml:space="preserve">מאוד </w:t>
      </w:r>
      <w:bookmarkStart w:id="993" w:name="_ETM_Q3_388820"/>
      <w:bookmarkEnd w:id="993"/>
      <w:r w:rsidRPr="002A4EBD">
        <w:rPr>
          <w:rtl/>
        </w:rPr>
        <w:t xml:space="preserve">שהם </w:t>
      </w:r>
      <w:bookmarkStart w:id="994" w:name="_ETM_Q3_389030"/>
      <w:bookmarkEnd w:id="994"/>
      <w:r w:rsidRPr="002A4EBD">
        <w:rPr>
          <w:rtl/>
        </w:rPr>
        <w:t xml:space="preserve">משלמים </w:t>
      </w:r>
      <w:bookmarkStart w:id="995" w:name="_ETM_Q3_390610"/>
      <w:bookmarkEnd w:id="995"/>
      <w:r>
        <w:rPr>
          <w:rFonts w:hint="cs"/>
          <w:rtl/>
        </w:rPr>
        <w:t>על הגז.</w:t>
      </w:r>
      <w:bookmarkStart w:id="996" w:name="_ETM_Q3_390880"/>
      <w:bookmarkEnd w:id="996"/>
      <w:r w:rsidRPr="002A4EBD">
        <w:rPr>
          <w:rtl/>
        </w:rPr>
        <w:t xml:space="preserve"> </w:t>
      </w:r>
      <w:bookmarkStart w:id="997" w:name="_ETM_Q3_391000"/>
      <w:bookmarkEnd w:id="997"/>
      <w:r w:rsidRPr="002A4EBD">
        <w:rPr>
          <w:rtl/>
        </w:rPr>
        <w:t xml:space="preserve">נדמה </w:t>
      </w:r>
      <w:bookmarkStart w:id="998" w:name="_ETM_Q3_391360"/>
      <w:bookmarkEnd w:id="998"/>
      <w:r w:rsidRPr="002A4EBD">
        <w:rPr>
          <w:rtl/>
        </w:rPr>
        <w:t>לי</w:t>
      </w:r>
      <w:r w:rsidR="00912C4B">
        <w:rPr>
          <w:rFonts w:hint="cs"/>
          <w:rtl/>
        </w:rPr>
        <w:t xml:space="preserve"> ש</w:t>
      </w:r>
      <w:bookmarkStart w:id="999" w:name="_ETM_Q3_392240"/>
      <w:bookmarkEnd w:id="999"/>
      <w:r w:rsidRPr="002A4EBD">
        <w:rPr>
          <w:rtl/>
        </w:rPr>
        <w:t xml:space="preserve">אתה </w:t>
      </w:r>
      <w:bookmarkStart w:id="1000" w:name="_ETM_Q3_392450"/>
      <w:bookmarkEnd w:id="1000"/>
      <w:r w:rsidRPr="002A4EBD">
        <w:rPr>
          <w:rtl/>
        </w:rPr>
        <w:t xml:space="preserve">היית </w:t>
      </w:r>
      <w:bookmarkStart w:id="1001" w:name="_ETM_Q3_393620"/>
      <w:bookmarkEnd w:id="1001"/>
      <w:r>
        <w:rPr>
          <w:rFonts w:hint="cs"/>
          <w:rtl/>
        </w:rPr>
        <w:t xml:space="preserve">אחד השושבינים </w:t>
      </w:r>
      <w:bookmarkStart w:id="1002" w:name="_ETM_Q3_395270"/>
      <w:bookmarkEnd w:id="1002"/>
      <w:r>
        <w:rPr>
          <w:rFonts w:hint="cs"/>
          <w:rtl/>
        </w:rPr>
        <w:t>ל</w:t>
      </w:r>
      <w:r w:rsidRPr="002A4EBD">
        <w:rPr>
          <w:rtl/>
        </w:rPr>
        <w:t xml:space="preserve">חתימה </w:t>
      </w:r>
      <w:bookmarkStart w:id="1003" w:name="_ETM_Q3_395870"/>
      <w:bookmarkEnd w:id="1003"/>
      <w:r w:rsidRPr="002A4EBD">
        <w:rPr>
          <w:rtl/>
        </w:rPr>
        <w:t xml:space="preserve">הזאת </w:t>
      </w:r>
      <w:bookmarkStart w:id="1004" w:name="_ETM_Q3_396140"/>
      <w:bookmarkEnd w:id="1004"/>
      <w:r w:rsidRPr="002A4EBD">
        <w:rPr>
          <w:rtl/>
        </w:rPr>
        <w:t xml:space="preserve">על </w:t>
      </w:r>
      <w:bookmarkStart w:id="1005" w:name="_ETM_Q3_396290"/>
      <w:bookmarkEnd w:id="1005"/>
      <w:r w:rsidRPr="002A4EBD">
        <w:rPr>
          <w:rtl/>
        </w:rPr>
        <w:t xml:space="preserve">התעריף </w:t>
      </w:r>
      <w:bookmarkStart w:id="1006" w:name="_ETM_Q3_396710"/>
      <w:bookmarkEnd w:id="1006"/>
      <w:r w:rsidRPr="002A4EBD">
        <w:rPr>
          <w:rtl/>
        </w:rPr>
        <w:t>הגבוה</w:t>
      </w:r>
      <w:r>
        <w:rPr>
          <w:rFonts w:hint="cs"/>
          <w:rtl/>
        </w:rPr>
        <w:t>.</w:t>
      </w:r>
      <w:r w:rsidRPr="002A4EBD">
        <w:rPr>
          <w:rtl/>
        </w:rPr>
        <w:t xml:space="preserve"> </w:t>
      </w:r>
      <w:bookmarkStart w:id="1007" w:name="_ETM_Q3_398420"/>
      <w:bookmarkEnd w:id="1007"/>
      <w:r w:rsidRPr="002A4EBD">
        <w:rPr>
          <w:rtl/>
        </w:rPr>
        <w:t xml:space="preserve">האם </w:t>
      </w:r>
      <w:bookmarkStart w:id="1008" w:name="_ETM_Q3_398600"/>
      <w:bookmarkEnd w:id="1008"/>
      <w:r w:rsidRPr="002A4EBD">
        <w:rPr>
          <w:rtl/>
        </w:rPr>
        <w:t xml:space="preserve">תוכל </w:t>
      </w:r>
      <w:bookmarkStart w:id="1009" w:name="_ETM_Q3_398810"/>
      <w:bookmarkEnd w:id="1009"/>
      <w:r w:rsidRPr="002A4EBD">
        <w:rPr>
          <w:rtl/>
        </w:rPr>
        <w:t xml:space="preserve">להתייחס </w:t>
      </w:r>
      <w:bookmarkStart w:id="1010" w:name="_ETM_Q3_399200"/>
      <w:bookmarkEnd w:id="1010"/>
      <w:r w:rsidRPr="002A4EBD">
        <w:rPr>
          <w:rtl/>
        </w:rPr>
        <w:t>לזה</w:t>
      </w:r>
      <w:r>
        <w:rPr>
          <w:rFonts w:hint="cs"/>
          <w:rtl/>
        </w:rPr>
        <w:t>,</w:t>
      </w:r>
      <w:r w:rsidRPr="002A4EBD">
        <w:rPr>
          <w:rtl/>
        </w:rPr>
        <w:t xml:space="preserve"> </w:t>
      </w:r>
      <w:bookmarkStart w:id="1011" w:name="_ETM_Q3_399440"/>
      <w:bookmarkEnd w:id="1011"/>
      <w:r w:rsidRPr="002A4EBD">
        <w:rPr>
          <w:rtl/>
        </w:rPr>
        <w:t>אדוני</w:t>
      </w:r>
      <w:r>
        <w:rPr>
          <w:rFonts w:hint="cs"/>
          <w:rtl/>
        </w:rPr>
        <w:t>?</w:t>
      </w:r>
      <w:r w:rsidRPr="002A4EBD">
        <w:rPr>
          <w:rtl/>
        </w:rPr>
        <w:t xml:space="preserve"> </w:t>
      </w:r>
    </w:p>
    <w:p w:rsidR="00244FAE" w:rsidRDefault="00244FAE" w:rsidP="009C2834">
      <w:pPr>
        <w:rPr>
          <w:rtl/>
        </w:rPr>
      </w:pPr>
    </w:p>
    <w:p w:rsidR="00244FAE" w:rsidRDefault="00244FAE" w:rsidP="009C2834">
      <w:pPr>
        <w:pStyle w:val="af6"/>
        <w:keepNext/>
        <w:rPr>
          <w:rtl/>
        </w:rPr>
      </w:pPr>
      <w:bookmarkStart w:id="1012" w:name="ET_yor_5317_19"/>
      <w:r w:rsidRPr="002A4EBD">
        <w:rPr>
          <w:rStyle w:val="TagStyle"/>
          <w:rtl/>
        </w:rPr>
        <w:t xml:space="preserve"> &lt;&lt; יור &gt;&gt; </w:t>
      </w:r>
      <w:r>
        <w:rPr>
          <w:rtl/>
        </w:rPr>
        <w:t>היו"ר יולי יואל אדלשטיין:</w:t>
      </w:r>
      <w:r w:rsidRPr="002A4EBD">
        <w:rPr>
          <w:rStyle w:val="TagStyle"/>
          <w:rtl/>
        </w:rPr>
        <w:t xml:space="preserve"> &lt;&lt; יור &gt;&gt;</w:t>
      </w:r>
      <w:r>
        <w:rPr>
          <w:rtl/>
        </w:rPr>
        <w:t xml:space="preserve"> </w:t>
      </w:r>
      <w:bookmarkEnd w:id="1012"/>
    </w:p>
    <w:p w:rsidR="00244FAE" w:rsidRDefault="00244FAE" w:rsidP="005E25C5">
      <w:pPr>
        <w:rPr>
          <w:rtl/>
        </w:rPr>
      </w:pPr>
    </w:p>
    <w:p w:rsidR="00244FAE" w:rsidRDefault="00244FAE" w:rsidP="009C2834">
      <w:pPr>
        <w:rPr>
          <w:rtl/>
        </w:rPr>
      </w:pPr>
      <w:r>
        <w:rPr>
          <w:rFonts w:hint="cs"/>
          <w:rtl/>
        </w:rPr>
        <w:t xml:space="preserve">תודה. חבר הכנסת סעיד אלחרומי. </w:t>
      </w:r>
    </w:p>
    <w:p w:rsidR="00244FAE" w:rsidRDefault="00244FAE" w:rsidP="009C2834">
      <w:pPr>
        <w:rPr>
          <w:rtl/>
        </w:rPr>
      </w:pPr>
    </w:p>
    <w:p w:rsidR="00244FAE" w:rsidRDefault="00244FAE" w:rsidP="009C2834">
      <w:pPr>
        <w:pStyle w:val="-"/>
        <w:keepNext/>
        <w:rPr>
          <w:rtl/>
        </w:rPr>
      </w:pPr>
      <w:bookmarkStart w:id="1013" w:name="ET_speakercontinue_5512_20"/>
      <w:r w:rsidRPr="002A4EBD">
        <w:rPr>
          <w:rStyle w:val="TagStyle"/>
          <w:rtl/>
        </w:rPr>
        <w:t xml:space="preserve"> &lt;&lt; דובר_המשך &gt;&gt; </w:t>
      </w:r>
      <w:r>
        <w:rPr>
          <w:rtl/>
        </w:rPr>
        <w:t>שר האנרגיה יובל שטייניץ:</w:t>
      </w:r>
      <w:r w:rsidRPr="002A4EBD">
        <w:rPr>
          <w:rStyle w:val="TagStyle"/>
          <w:rtl/>
        </w:rPr>
        <w:t xml:space="preserve"> &lt;&lt; דובר_המשך &gt;&gt;</w:t>
      </w:r>
      <w:r>
        <w:rPr>
          <w:rtl/>
        </w:rPr>
        <w:t xml:space="preserve"> </w:t>
      </w:r>
      <w:bookmarkEnd w:id="1013"/>
    </w:p>
    <w:p w:rsidR="00244FAE" w:rsidRDefault="00244FAE" w:rsidP="005E25C5">
      <w:pPr>
        <w:rPr>
          <w:rtl/>
        </w:rPr>
      </w:pPr>
    </w:p>
    <w:p w:rsidR="00244FAE" w:rsidRDefault="00244FAE" w:rsidP="009C2834">
      <w:pPr>
        <w:rPr>
          <w:rtl/>
        </w:rPr>
      </w:pPr>
      <w:r>
        <w:rPr>
          <w:rFonts w:hint="cs"/>
          <w:rtl/>
        </w:rPr>
        <w:t>לא לענות? לחכות לשתי השאלות?</w:t>
      </w:r>
    </w:p>
    <w:p w:rsidR="00244FAE" w:rsidRDefault="00244FAE" w:rsidP="009C2834">
      <w:pPr>
        <w:rPr>
          <w:rtl/>
        </w:rPr>
      </w:pPr>
    </w:p>
    <w:p w:rsidR="00244FAE" w:rsidRDefault="00244FAE" w:rsidP="009C2834">
      <w:pPr>
        <w:pStyle w:val="af6"/>
        <w:keepNext/>
        <w:rPr>
          <w:rtl/>
        </w:rPr>
      </w:pPr>
      <w:bookmarkStart w:id="1014" w:name="ET_yor_5317_21"/>
      <w:r w:rsidRPr="002A4EBD">
        <w:rPr>
          <w:rStyle w:val="TagStyle"/>
          <w:rtl/>
        </w:rPr>
        <w:t xml:space="preserve"> &lt;&lt; יור &gt;&gt; </w:t>
      </w:r>
      <w:r>
        <w:rPr>
          <w:rtl/>
        </w:rPr>
        <w:t>היו"ר יולי יואל אדלשטיין:</w:t>
      </w:r>
      <w:r w:rsidRPr="002A4EBD">
        <w:rPr>
          <w:rStyle w:val="TagStyle"/>
          <w:rtl/>
        </w:rPr>
        <w:t xml:space="preserve"> &lt;&lt; יור &gt;&gt;</w:t>
      </w:r>
      <w:r>
        <w:rPr>
          <w:rtl/>
        </w:rPr>
        <w:t xml:space="preserve"> </w:t>
      </w:r>
      <w:bookmarkEnd w:id="1014"/>
    </w:p>
    <w:p w:rsidR="00244FAE" w:rsidRDefault="00244FAE" w:rsidP="005E25C5">
      <w:pPr>
        <w:rPr>
          <w:rtl/>
        </w:rPr>
      </w:pPr>
    </w:p>
    <w:p w:rsidR="00244FAE" w:rsidRDefault="00244FAE" w:rsidP="005E25C5">
      <w:pPr>
        <w:rPr>
          <w:rtl/>
        </w:rPr>
      </w:pPr>
      <w:r>
        <w:rPr>
          <w:rFonts w:hint="cs"/>
          <w:rtl/>
        </w:rPr>
        <w:t xml:space="preserve">ישאלו </w:t>
      </w:r>
      <w:bookmarkStart w:id="1015" w:name="_ETM_Q3_347582"/>
      <w:bookmarkEnd w:id="1015"/>
      <w:r>
        <w:rPr>
          <w:rFonts w:hint="cs"/>
          <w:rtl/>
        </w:rPr>
        <w:t>שאלות ואז תוכל להתייחס למה שתרצה.</w:t>
      </w:r>
      <w:r>
        <w:rPr>
          <w:rtl/>
        </w:rPr>
        <w:t xml:space="preserve"> </w:t>
      </w:r>
    </w:p>
    <w:p w:rsidR="00244FAE" w:rsidRDefault="00244FAE" w:rsidP="009C2834">
      <w:pPr>
        <w:rPr>
          <w:rtl/>
        </w:rPr>
      </w:pPr>
      <w:bookmarkStart w:id="1016" w:name="_ETM_Q3_343757"/>
      <w:bookmarkStart w:id="1017" w:name="_ETM_Q3_343835"/>
      <w:bookmarkStart w:id="1018" w:name="_ETM_Q3_343882"/>
      <w:bookmarkStart w:id="1019" w:name="_ETM_Q3_343960"/>
      <w:bookmarkStart w:id="1020" w:name="_ETM_Q3_346382"/>
      <w:bookmarkEnd w:id="1016"/>
      <w:bookmarkEnd w:id="1017"/>
      <w:bookmarkEnd w:id="1018"/>
      <w:bookmarkEnd w:id="1019"/>
      <w:bookmarkEnd w:id="1020"/>
    </w:p>
    <w:p w:rsidR="00244FAE" w:rsidRDefault="00244FAE" w:rsidP="009C2834">
      <w:pPr>
        <w:pStyle w:val="a4"/>
        <w:keepNext/>
        <w:rPr>
          <w:rtl/>
        </w:rPr>
      </w:pPr>
      <w:bookmarkStart w:id="1021" w:name="ET_speaker_5682_4"/>
      <w:r w:rsidRPr="001931AE">
        <w:rPr>
          <w:rStyle w:val="TagStyle"/>
          <w:rtl/>
        </w:rPr>
        <w:t xml:space="preserve"> &lt;&lt; דובר &gt;&gt; </w:t>
      </w:r>
      <w:bookmarkStart w:id="1022" w:name="_Toc531799097"/>
      <w:bookmarkStart w:id="1023" w:name="_Toc531799324"/>
      <w:bookmarkStart w:id="1024" w:name="_Toc532327275"/>
      <w:r>
        <w:rPr>
          <w:rtl/>
        </w:rPr>
        <w:t>סעיד אלחרומי (הרשימה המשותפת):</w:t>
      </w:r>
      <w:bookmarkEnd w:id="1022"/>
      <w:bookmarkEnd w:id="1023"/>
      <w:bookmarkEnd w:id="1024"/>
      <w:r w:rsidRPr="001931AE">
        <w:rPr>
          <w:rStyle w:val="TagStyle"/>
          <w:rtl/>
        </w:rPr>
        <w:t xml:space="preserve"> &lt;&lt; דובר &gt;&gt;</w:t>
      </w:r>
      <w:r>
        <w:rPr>
          <w:rtl/>
        </w:rPr>
        <w:t xml:space="preserve"> </w:t>
      </w:r>
      <w:bookmarkEnd w:id="1021"/>
    </w:p>
    <w:p w:rsidR="00244FAE" w:rsidRDefault="00244FAE" w:rsidP="005E25C5">
      <w:pPr>
        <w:rPr>
          <w:rtl/>
        </w:rPr>
      </w:pPr>
    </w:p>
    <w:p w:rsidR="00244FAE" w:rsidRDefault="00244FAE" w:rsidP="00912C4B">
      <w:pPr>
        <w:rPr>
          <w:rtl/>
        </w:rPr>
      </w:pPr>
      <w:bookmarkStart w:id="1025" w:name="_ETM_Q3_346975"/>
      <w:bookmarkStart w:id="1026" w:name="_ETM_Q3_347007"/>
      <w:bookmarkEnd w:id="1025"/>
      <w:bookmarkEnd w:id="1026"/>
      <w:r>
        <w:rPr>
          <w:rFonts w:hint="cs"/>
          <w:rtl/>
        </w:rPr>
        <w:t xml:space="preserve">תודה, אדוני </w:t>
      </w:r>
      <w:bookmarkStart w:id="1027" w:name="_ETM_Q3_351741"/>
      <w:bookmarkEnd w:id="1027"/>
      <w:r>
        <w:rPr>
          <w:rFonts w:hint="cs"/>
          <w:rtl/>
        </w:rPr>
        <w:t>היושב-ראש</w:t>
      </w:r>
      <w:r w:rsidR="00912C4B">
        <w:rPr>
          <w:rFonts w:hint="cs"/>
          <w:rtl/>
        </w:rPr>
        <w:t>.</w:t>
      </w:r>
      <w:r>
        <w:rPr>
          <w:rFonts w:hint="cs"/>
          <w:rtl/>
        </w:rPr>
        <w:t xml:space="preserve"> תודה לשר. הכפר </w:t>
      </w:r>
      <w:proofErr w:type="spellStart"/>
      <w:r>
        <w:rPr>
          <w:rFonts w:hint="cs"/>
          <w:rtl/>
        </w:rPr>
        <w:t>דריג'את</w:t>
      </w:r>
      <w:proofErr w:type="spellEnd"/>
      <w:r>
        <w:rPr>
          <w:rFonts w:hint="cs"/>
          <w:rtl/>
        </w:rPr>
        <w:t xml:space="preserve"> בנגב הוא כפר מוכר וחלק ממועצת אל-קסום. </w:t>
      </w:r>
      <w:bookmarkStart w:id="1028" w:name="_ETM_Q3_360757"/>
      <w:bookmarkEnd w:id="1028"/>
      <w:r>
        <w:rPr>
          <w:rFonts w:hint="cs"/>
          <w:rtl/>
        </w:rPr>
        <w:t xml:space="preserve">תושביו הלכו לבחירות לפני זמן קצר. אבל משום מה </w:t>
      </w:r>
      <w:bookmarkStart w:id="1029" w:name="_ETM_Q3_369804"/>
      <w:bookmarkEnd w:id="1029"/>
      <w:r>
        <w:rPr>
          <w:rFonts w:hint="cs"/>
          <w:rtl/>
        </w:rPr>
        <w:t xml:space="preserve">הכפר הזה לא מחובר לחשמל בגלל נושאים, לדעתי, ביורוקרטיים גרידא. </w:t>
      </w:r>
    </w:p>
    <w:p w:rsidR="00244FAE" w:rsidRDefault="00244FAE" w:rsidP="009C2834">
      <w:pPr>
        <w:rPr>
          <w:rtl/>
        </w:rPr>
      </w:pPr>
    </w:p>
    <w:p w:rsidR="00244FAE" w:rsidRDefault="00244FAE" w:rsidP="009C2834">
      <w:pPr>
        <w:rPr>
          <w:rtl/>
        </w:rPr>
      </w:pPr>
      <w:r>
        <w:rPr>
          <w:rFonts w:hint="cs"/>
          <w:rtl/>
        </w:rPr>
        <w:t xml:space="preserve">אני רוצה לשאול את השר: מה אנחנו עושים כדי </w:t>
      </w:r>
      <w:bookmarkStart w:id="1030" w:name="_ETM_Q3_377507"/>
      <w:bookmarkEnd w:id="1030"/>
      <w:r>
        <w:rPr>
          <w:rFonts w:hint="cs"/>
          <w:rtl/>
        </w:rPr>
        <w:t xml:space="preserve">לחבר את הכפר הזה לחשמל? זה כפר מוצלח מכל הבחינות, חוץ מהנושא הזה, </w:t>
      </w:r>
      <w:bookmarkStart w:id="1031" w:name="_ETM_Q3_378000"/>
      <w:bookmarkEnd w:id="1031"/>
      <w:r>
        <w:rPr>
          <w:rFonts w:hint="cs"/>
          <w:rtl/>
        </w:rPr>
        <w:t xml:space="preserve">שאנחנו תקועים בו.  </w:t>
      </w:r>
      <w:bookmarkStart w:id="1032" w:name="_ETM_Q3_377329"/>
      <w:bookmarkEnd w:id="1032"/>
    </w:p>
    <w:p w:rsidR="00244FAE" w:rsidRDefault="00244FAE" w:rsidP="009C2834">
      <w:pPr>
        <w:rPr>
          <w:rtl/>
        </w:rPr>
      </w:pPr>
      <w:bookmarkStart w:id="1033" w:name="_ETM_Q3_377415"/>
      <w:bookmarkEnd w:id="1033"/>
    </w:p>
    <w:p w:rsidR="00244FAE" w:rsidRDefault="00244FAE" w:rsidP="009C2834">
      <w:pPr>
        <w:pStyle w:val="af6"/>
        <w:keepNext/>
        <w:rPr>
          <w:rtl/>
        </w:rPr>
      </w:pPr>
      <w:r w:rsidRPr="004B0D6C">
        <w:rPr>
          <w:rStyle w:val="TagStyle"/>
          <w:rtl/>
        </w:rPr>
        <w:t xml:space="preserve"> &lt;&lt; יור &gt;&gt; </w:t>
      </w:r>
      <w:r>
        <w:rPr>
          <w:rtl/>
        </w:rPr>
        <w:t>היו"ר יולי יואל אדלשטיין:</w:t>
      </w:r>
      <w:r w:rsidRPr="004B0D6C">
        <w:rPr>
          <w:rStyle w:val="TagStyle"/>
          <w:rtl/>
        </w:rPr>
        <w:t xml:space="preserve"> &lt;&lt; יור &gt;&gt;</w:t>
      </w:r>
      <w:r>
        <w:rPr>
          <w:rtl/>
        </w:rPr>
        <w:t xml:space="preserve"> </w:t>
      </w:r>
    </w:p>
    <w:p w:rsidR="00244FAE" w:rsidRDefault="00244FAE" w:rsidP="005E25C5">
      <w:pPr>
        <w:rPr>
          <w:rtl/>
        </w:rPr>
      </w:pPr>
    </w:p>
    <w:p w:rsidR="00244FAE" w:rsidRDefault="00244FAE" w:rsidP="005E25C5">
      <w:pPr>
        <w:rPr>
          <w:rtl/>
        </w:rPr>
      </w:pPr>
      <w:bookmarkStart w:id="1034" w:name="_ETM_Q3_378417"/>
      <w:bookmarkEnd w:id="1034"/>
      <w:r>
        <w:rPr>
          <w:rFonts w:hint="cs"/>
          <w:rtl/>
        </w:rPr>
        <w:t xml:space="preserve">תודה, אדוני. חבר הכנסת מסעוד גנאים, ואז </w:t>
      </w:r>
      <w:bookmarkStart w:id="1035" w:name="_ETM_Q3_379514"/>
      <w:bookmarkEnd w:id="1035"/>
      <w:r>
        <w:rPr>
          <w:rFonts w:hint="cs"/>
          <w:rtl/>
        </w:rPr>
        <w:t xml:space="preserve">נשמע את התייחסות השר. השר יודע שלשאלה המקורית הוא חייב </w:t>
      </w:r>
      <w:bookmarkStart w:id="1036" w:name="_ETM_Q3_384470"/>
      <w:bookmarkEnd w:id="1036"/>
      <w:r>
        <w:rPr>
          <w:rFonts w:hint="cs"/>
          <w:rtl/>
        </w:rPr>
        <w:t xml:space="preserve">להתייחס. שאלות נוספות </w:t>
      </w:r>
      <w:r w:rsidR="00AE69FB">
        <w:rPr>
          <w:rtl/>
        </w:rPr>
        <w:t>–</w:t>
      </w:r>
      <w:r>
        <w:rPr>
          <w:rFonts w:hint="cs"/>
          <w:rtl/>
        </w:rPr>
        <w:t xml:space="preserve"> אתה יכול גם להעביר תשובה בכתב </w:t>
      </w:r>
      <w:bookmarkStart w:id="1037" w:name="_ETM_Q3_387107"/>
      <w:bookmarkEnd w:id="1037"/>
      <w:r>
        <w:rPr>
          <w:rFonts w:hint="cs"/>
          <w:rtl/>
        </w:rPr>
        <w:t>בהמשך, אם תרצה.</w:t>
      </w:r>
      <w:r>
        <w:rPr>
          <w:rtl/>
        </w:rPr>
        <w:t xml:space="preserve"> </w:t>
      </w:r>
    </w:p>
    <w:p w:rsidR="00244FAE" w:rsidRDefault="00244FAE" w:rsidP="009C2834">
      <w:pPr>
        <w:rPr>
          <w:rtl/>
        </w:rPr>
      </w:pPr>
      <w:bookmarkStart w:id="1038" w:name="_ETM_Q3_382054"/>
      <w:bookmarkStart w:id="1039" w:name="_ETM_Q3_382132"/>
      <w:bookmarkStart w:id="1040" w:name="_ETM_Q3_383382"/>
      <w:bookmarkEnd w:id="1038"/>
      <w:bookmarkEnd w:id="1039"/>
      <w:bookmarkEnd w:id="1040"/>
    </w:p>
    <w:p w:rsidR="00244FAE" w:rsidRDefault="00244FAE" w:rsidP="009C2834">
      <w:pPr>
        <w:pStyle w:val="a4"/>
        <w:keepNext/>
        <w:rPr>
          <w:rtl/>
        </w:rPr>
      </w:pPr>
      <w:bookmarkStart w:id="1041" w:name="ET_speaker_4611_5"/>
      <w:r w:rsidRPr="001931AE">
        <w:rPr>
          <w:rStyle w:val="TagStyle"/>
          <w:rtl/>
        </w:rPr>
        <w:t xml:space="preserve"> &lt;&lt; דובר &gt;&gt; </w:t>
      </w:r>
      <w:bookmarkStart w:id="1042" w:name="_Toc531799098"/>
      <w:bookmarkStart w:id="1043" w:name="_Toc531799325"/>
      <w:bookmarkStart w:id="1044" w:name="_Toc532327276"/>
      <w:r>
        <w:rPr>
          <w:rtl/>
        </w:rPr>
        <w:t>מסעוד גנאים (הרשימה המשותפת):</w:t>
      </w:r>
      <w:bookmarkEnd w:id="1042"/>
      <w:bookmarkEnd w:id="1043"/>
      <w:bookmarkEnd w:id="1044"/>
      <w:r w:rsidRPr="001931AE">
        <w:rPr>
          <w:rStyle w:val="TagStyle"/>
          <w:rtl/>
        </w:rPr>
        <w:t xml:space="preserve"> &lt;&lt; דובר &gt;&gt;</w:t>
      </w:r>
      <w:r>
        <w:rPr>
          <w:rtl/>
        </w:rPr>
        <w:t xml:space="preserve"> </w:t>
      </w:r>
      <w:bookmarkEnd w:id="1041"/>
    </w:p>
    <w:p w:rsidR="00244FAE" w:rsidRDefault="00244FAE" w:rsidP="005E25C5">
      <w:pPr>
        <w:rPr>
          <w:rtl/>
        </w:rPr>
      </w:pPr>
    </w:p>
    <w:p w:rsidR="00244FAE" w:rsidRDefault="00244FAE" w:rsidP="009C2834">
      <w:pPr>
        <w:rPr>
          <w:rtl/>
        </w:rPr>
      </w:pPr>
      <w:bookmarkStart w:id="1045" w:name="_ETM_Q3_384038"/>
      <w:bookmarkStart w:id="1046" w:name="_ETM_Q3_384069"/>
      <w:bookmarkEnd w:id="1045"/>
      <w:bookmarkEnd w:id="1046"/>
      <w:r>
        <w:rPr>
          <w:rFonts w:hint="cs"/>
          <w:rtl/>
        </w:rPr>
        <w:t xml:space="preserve">אדוני היושב-ראש, כבוד השר, </w:t>
      </w:r>
      <w:bookmarkStart w:id="1047" w:name="_ETM_Q3_394866"/>
      <w:bookmarkEnd w:id="1047"/>
      <w:r>
        <w:rPr>
          <w:rFonts w:hint="cs"/>
          <w:rtl/>
        </w:rPr>
        <w:t xml:space="preserve">שלחתי לך לפני יומיים מכתב על הריסת מעיין מים בשם אל-קסטל </w:t>
      </w:r>
      <w:r w:rsidR="00AE69FB">
        <w:rPr>
          <w:rtl/>
        </w:rPr>
        <w:t>–</w:t>
      </w:r>
      <w:r>
        <w:rPr>
          <w:rFonts w:hint="cs"/>
          <w:rtl/>
        </w:rPr>
        <w:t xml:space="preserve"> נחל ציפורי </w:t>
      </w:r>
      <w:r w:rsidR="00AE69FB">
        <w:rPr>
          <w:rtl/>
        </w:rPr>
        <w:t>–</w:t>
      </w:r>
      <w:r>
        <w:rPr>
          <w:rFonts w:hint="cs"/>
          <w:rtl/>
        </w:rPr>
        <w:t xml:space="preserve"> שהוא בכניסה לציפורי, על כביש 77. בליווי כוחות </w:t>
      </w:r>
      <w:bookmarkStart w:id="1048" w:name="_ETM_Q3_407960"/>
      <w:bookmarkEnd w:id="1048"/>
      <w:r>
        <w:rPr>
          <w:rFonts w:hint="cs"/>
          <w:rtl/>
        </w:rPr>
        <w:t xml:space="preserve">משטרה, אנשי רשות המים הרסו את המעיין, שממנו החקלאים משקים </w:t>
      </w:r>
      <w:bookmarkStart w:id="1049" w:name="_ETM_Q3_416241"/>
      <w:bookmarkEnd w:id="1049"/>
      <w:r>
        <w:rPr>
          <w:rFonts w:hint="cs"/>
          <w:rtl/>
        </w:rPr>
        <w:t xml:space="preserve">את השדות והמטעים שהם מתפרנסים מהם, אפילו בלי להציג שום מסמך, לא חוקי ולא משפטי, לפני ההריסה. </w:t>
      </w:r>
    </w:p>
    <w:p w:rsidR="00244FAE" w:rsidRDefault="00244FAE" w:rsidP="009C2834">
      <w:pPr>
        <w:rPr>
          <w:rtl/>
        </w:rPr>
      </w:pPr>
      <w:bookmarkStart w:id="1050" w:name="_ETM_Q3_419268"/>
      <w:bookmarkStart w:id="1051" w:name="_ETM_Q3_419371"/>
      <w:bookmarkEnd w:id="1050"/>
      <w:bookmarkEnd w:id="1051"/>
    </w:p>
    <w:p w:rsidR="00244FAE" w:rsidRDefault="00244FAE" w:rsidP="009C2834">
      <w:pPr>
        <w:rPr>
          <w:rtl/>
        </w:rPr>
      </w:pPr>
      <w:bookmarkStart w:id="1052" w:name="_ETM_Q3_419412"/>
      <w:bookmarkStart w:id="1053" w:name="_ETM_Q3_419493"/>
      <w:bookmarkEnd w:id="1052"/>
      <w:bookmarkEnd w:id="1053"/>
      <w:r>
        <w:rPr>
          <w:rFonts w:hint="cs"/>
          <w:rtl/>
        </w:rPr>
        <w:t xml:space="preserve">לפי מה שאמרו לנו, </w:t>
      </w:r>
      <w:bookmarkStart w:id="1054" w:name="_ETM_Q3_422532"/>
      <w:bookmarkEnd w:id="1054"/>
      <w:r>
        <w:rPr>
          <w:rFonts w:hint="cs"/>
          <w:rtl/>
        </w:rPr>
        <w:t xml:space="preserve">משנת 1955 </w:t>
      </w:r>
      <w:bookmarkStart w:id="1055" w:name="_ETM_Q3_428788"/>
      <w:bookmarkEnd w:id="1055"/>
      <w:r>
        <w:rPr>
          <w:rFonts w:hint="cs"/>
          <w:rtl/>
        </w:rPr>
        <w:t xml:space="preserve">יש הסכם עם בעלי האדמות והחקלאים, שיש להם זכות על </w:t>
      </w:r>
      <w:bookmarkStart w:id="1056" w:name="_ETM_Q3_436710"/>
      <w:bookmarkEnd w:id="1056"/>
      <w:r>
        <w:rPr>
          <w:rFonts w:hint="cs"/>
          <w:rtl/>
        </w:rPr>
        <w:t>המעיין ועל השימוש במי המעיין. לכן, בקשתי</w:t>
      </w:r>
      <w:r w:rsidR="00912C4B">
        <w:rPr>
          <w:rFonts w:hint="cs"/>
          <w:rtl/>
        </w:rPr>
        <w:t xml:space="preserve"> היא</w:t>
      </w:r>
      <w:r>
        <w:rPr>
          <w:rFonts w:hint="cs"/>
          <w:rtl/>
        </w:rPr>
        <w:t xml:space="preserve">, כבוד השר, לבדוק את העניין ולתת לחקלאים לבנות את המעיין </w:t>
      </w:r>
      <w:bookmarkStart w:id="1057" w:name="_ETM_Q3_448975"/>
      <w:bookmarkEnd w:id="1057"/>
      <w:r>
        <w:rPr>
          <w:rFonts w:hint="cs"/>
          <w:rtl/>
        </w:rPr>
        <w:t>מחדש</w:t>
      </w:r>
      <w:bookmarkStart w:id="1058" w:name="_ETM_Q3_441818"/>
      <w:bookmarkEnd w:id="1058"/>
      <w:r>
        <w:rPr>
          <w:rFonts w:hint="cs"/>
          <w:rtl/>
        </w:rPr>
        <w:t xml:space="preserve"> כדי שימשיכו להשתמש בו. שלחתי לך מכתב, </w:t>
      </w:r>
      <w:r w:rsidR="00912C4B">
        <w:rPr>
          <w:rFonts w:hint="cs"/>
          <w:rtl/>
        </w:rPr>
        <w:t>ו</w:t>
      </w:r>
      <w:r>
        <w:rPr>
          <w:rFonts w:hint="cs"/>
          <w:rtl/>
        </w:rPr>
        <w:t xml:space="preserve">אני מקווה שאת התשובה </w:t>
      </w:r>
      <w:bookmarkStart w:id="1059" w:name="_ETM_Q3_447676"/>
      <w:bookmarkEnd w:id="1059"/>
      <w:r>
        <w:rPr>
          <w:rFonts w:hint="cs"/>
          <w:rtl/>
        </w:rPr>
        <w:t xml:space="preserve">אקבל בהקדם. תודה. </w:t>
      </w:r>
    </w:p>
    <w:p w:rsidR="00244FAE" w:rsidRDefault="00244FAE" w:rsidP="009C2834">
      <w:pPr>
        <w:rPr>
          <w:rtl/>
        </w:rPr>
      </w:pPr>
      <w:bookmarkStart w:id="1060" w:name="_ETM_Q3_451069"/>
      <w:bookmarkStart w:id="1061" w:name="_ETM_Q3_451194"/>
      <w:bookmarkEnd w:id="1060"/>
      <w:bookmarkEnd w:id="1061"/>
    </w:p>
    <w:p w:rsidR="00244FAE" w:rsidRDefault="00244FAE" w:rsidP="009C2834">
      <w:pPr>
        <w:pStyle w:val="af6"/>
        <w:keepNext/>
        <w:rPr>
          <w:rtl/>
        </w:rPr>
      </w:pPr>
      <w:bookmarkStart w:id="1062" w:name="ET_yor_5317_6"/>
      <w:r w:rsidRPr="007F0836">
        <w:rPr>
          <w:rStyle w:val="TagStyle"/>
          <w:rtl/>
        </w:rPr>
        <w:t xml:space="preserve"> &lt;&lt; יור &gt;&gt; </w:t>
      </w:r>
      <w:r>
        <w:rPr>
          <w:rtl/>
        </w:rPr>
        <w:t>היו"ר יולי יואל אדלשטיין:</w:t>
      </w:r>
      <w:r w:rsidRPr="007F0836">
        <w:rPr>
          <w:rStyle w:val="TagStyle"/>
          <w:rtl/>
        </w:rPr>
        <w:t xml:space="preserve"> &lt;&lt; יור &gt;&gt;</w:t>
      </w:r>
      <w:r>
        <w:rPr>
          <w:rtl/>
        </w:rPr>
        <w:t xml:space="preserve"> </w:t>
      </w:r>
      <w:bookmarkEnd w:id="1062"/>
    </w:p>
    <w:p w:rsidR="00244FAE" w:rsidRDefault="00244FAE" w:rsidP="005E25C5">
      <w:pPr>
        <w:rPr>
          <w:rtl/>
        </w:rPr>
      </w:pPr>
    </w:p>
    <w:p w:rsidR="00244FAE" w:rsidRDefault="00244FAE" w:rsidP="009C2834">
      <w:pPr>
        <w:rPr>
          <w:rtl/>
        </w:rPr>
      </w:pPr>
      <w:bookmarkStart w:id="1063" w:name="_ETM_Q3_454241"/>
      <w:bookmarkEnd w:id="1063"/>
      <w:r>
        <w:rPr>
          <w:rFonts w:hint="cs"/>
          <w:rtl/>
        </w:rPr>
        <w:t xml:space="preserve">תודה, אדוני. בבקשה, שר האנרגיה. </w:t>
      </w:r>
    </w:p>
    <w:p w:rsidR="00244FAE" w:rsidRDefault="00244FAE" w:rsidP="009C2834">
      <w:pPr>
        <w:rPr>
          <w:rtl/>
        </w:rPr>
      </w:pPr>
      <w:bookmarkStart w:id="1064" w:name="_ETM_Q3_458569"/>
      <w:bookmarkStart w:id="1065" w:name="_ETM_Q3_458679"/>
      <w:bookmarkEnd w:id="1064"/>
      <w:bookmarkEnd w:id="1065"/>
    </w:p>
    <w:p w:rsidR="00244FAE" w:rsidRDefault="00244FAE" w:rsidP="009C2834">
      <w:pPr>
        <w:pStyle w:val="-"/>
        <w:keepNext/>
        <w:rPr>
          <w:rtl/>
        </w:rPr>
      </w:pPr>
      <w:r w:rsidRPr="00CB20CE">
        <w:rPr>
          <w:rStyle w:val="TagStyle"/>
          <w:rtl/>
        </w:rPr>
        <w:t xml:space="preserve"> &lt;&lt; דובר_המשך &gt;&gt; </w:t>
      </w:r>
      <w:r>
        <w:rPr>
          <w:rtl/>
        </w:rPr>
        <w:t>שר האנרגיה יובל שטייניץ:</w:t>
      </w:r>
      <w:r w:rsidRPr="00CB20CE">
        <w:rPr>
          <w:rStyle w:val="TagStyle"/>
          <w:rtl/>
        </w:rPr>
        <w:t xml:space="preserve"> &lt;&lt; דובר_המשך &gt;&gt;</w:t>
      </w:r>
      <w:r>
        <w:rPr>
          <w:rtl/>
        </w:rPr>
        <w:t xml:space="preserve"> </w:t>
      </w:r>
    </w:p>
    <w:p w:rsidR="00244FAE" w:rsidRPr="00CB20CE" w:rsidRDefault="00244FAE" w:rsidP="009C2834">
      <w:pPr>
        <w:rPr>
          <w:rtl/>
        </w:rPr>
      </w:pPr>
      <w:r>
        <w:rPr>
          <w:rtl/>
        </w:rPr>
        <w:t xml:space="preserve">  </w:t>
      </w:r>
    </w:p>
    <w:p w:rsidR="00244FAE" w:rsidRDefault="00244FAE" w:rsidP="009C2834">
      <w:pPr>
        <w:rPr>
          <w:rtl/>
        </w:rPr>
      </w:pPr>
      <w:bookmarkStart w:id="1066" w:name="_ETM_Q3_461647"/>
      <w:bookmarkStart w:id="1067" w:name="_ETM_Q3_461679"/>
      <w:bookmarkEnd w:id="1066"/>
      <w:bookmarkEnd w:id="1067"/>
      <w:r>
        <w:rPr>
          <w:rFonts w:hint="cs"/>
          <w:rtl/>
        </w:rPr>
        <w:t>מה הסדר שבו אני צריך לענות?</w:t>
      </w:r>
    </w:p>
    <w:p w:rsidR="00244FAE" w:rsidRDefault="00244FAE" w:rsidP="009C2834">
      <w:pPr>
        <w:rPr>
          <w:rtl/>
        </w:rPr>
      </w:pPr>
    </w:p>
    <w:p w:rsidR="00244FAE" w:rsidRDefault="00244FAE" w:rsidP="009C2834">
      <w:pPr>
        <w:pStyle w:val="af6"/>
        <w:keepNext/>
        <w:rPr>
          <w:rtl/>
        </w:rPr>
      </w:pPr>
      <w:bookmarkStart w:id="1068" w:name="ET_yor_5317_23"/>
      <w:r w:rsidRPr="004B0D6C">
        <w:rPr>
          <w:rStyle w:val="TagStyle"/>
          <w:rtl/>
        </w:rPr>
        <w:t xml:space="preserve"> &lt;&lt; יור &gt;&gt; </w:t>
      </w:r>
      <w:r>
        <w:rPr>
          <w:rtl/>
        </w:rPr>
        <w:t>היו"ר יולי יואל אדלשטיין:</w:t>
      </w:r>
      <w:r w:rsidRPr="004B0D6C">
        <w:rPr>
          <w:rStyle w:val="TagStyle"/>
          <w:rtl/>
        </w:rPr>
        <w:t xml:space="preserve"> &lt;&lt; יור &gt;&gt;</w:t>
      </w:r>
      <w:r>
        <w:rPr>
          <w:rtl/>
        </w:rPr>
        <w:t xml:space="preserve"> </w:t>
      </w:r>
      <w:bookmarkEnd w:id="1068"/>
    </w:p>
    <w:p w:rsidR="00244FAE" w:rsidRDefault="00244FAE" w:rsidP="005E25C5">
      <w:pPr>
        <w:rPr>
          <w:rtl/>
        </w:rPr>
      </w:pPr>
    </w:p>
    <w:p w:rsidR="00244FAE" w:rsidRDefault="00244FAE" w:rsidP="005E25C5">
      <w:pPr>
        <w:rPr>
          <w:rtl/>
        </w:rPr>
      </w:pPr>
      <w:r>
        <w:rPr>
          <w:rFonts w:hint="cs"/>
          <w:rtl/>
        </w:rPr>
        <w:t xml:space="preserve">למאיר כהן, </w:t>
      </w:r>
      <w:bookmarkStart w:id="1069" w:name="_ETM_Q3_452819"/>
      <w:bookmarkEnd w:id="1069"/>
      <w:r>
        <w:rPr>
          <w:rFonts w:hint="cs"/>
          <w:rtl/>
        </w:rPr>
        <w:t xml:space="preserve">ולשאלות נוספות </w:t>
      </w:r>
      <w:r w:rsidR="00AE69FB">
        <w:rPr>
          <w:rFonts w:hint="eastAsia"/>
          <w:rtl/>
        </w:rPr>
        <w:t>–</w:t>
      </w:r>
      <w:r>
        <w:rPr>
          <w:rFonts w:hint="cs"/>
          <w:rtl/>
        </w:rPr>
        <w:t xml:space="preserve"> אם תבחר.</w:t>
      </w:r>
      <w:r>
        <w:rPr>
          <w:rtl/>
        </w:rPr>
        <w:t xml:space="preserve"> </w:t>
      </w:r>
    </w:p>
    <w:p w:rsidR="00244FAE" w:rsidRDefault="00244FAE" w:rsidP="009C2834">
      <w:pPr>
        <w:rPr>
          <w:rtl/>
        </w:rPr>
      </w:pPr>
    </w:p>
    <w:p w:rsidR="00244FAE" w:rsidRDefault="00244FAE" w:rsidP="009C2834">
      <w:pPr>
        <w:pStyle w:val="-"/>
        <w:keepNext/>
        <w:rPr>
          <w:rtl/>
        </w:rPr>
      </w:pPr>
      <w:bookmarkStart w:id="1070" w:name="ET_speakercontinue_5512_24"/>
      <w:r w:rsidRPr="004B0D6C">
        <w:rPr>
          <w:rStyle w:val="TagStyle"/>
          <w:rtl/>
        </w:rPr>
        <w:t xml:space="preserve"> &lt;&lt; דובר_המשך &gt;&gt; </w:t>
      </w:r>
      <w:r>
        <w:rPr>
          <w:rtl/>
        </w:rPr>
        <w:t>שר האנרגיה יובל שטייניץ:</w:t>
      </w:r>
      <w:r w:rsidRPr="004B0D6C">
        <w:rPr>
          <w:rStyle w:val="TagStyle"/>
          <w:rtl/>
        </w:rPr>
        <w:t xml:space="preserve"> &lt;&lt; דובר_המשך &gt;&gt;</w:t>
      </w:r>
      <w:r>
        <w:rPr>
          <w:rtl/>
        </w:rPr>
        <w:t xml:space="preserve"> </w:t>
      </w:r>
      <w:bookmarkEnd w:id="1070"/>
    </w:p>
    <w:p w:rsidR="00244FAE" w:rsidRDefault="00244FAE" w:rsidP="005E25C5">
      <w:pPr>
        <w:rPr>
          <w:rtl/>
        </w:rPr>
      </w:pPr>
    </w:p>
    <w:p w:rsidR="00244FAE" w:rsidRDefault="00244FAE" w:rsidP="009C2834">
      <w:pPr>
        <w:rPr>
          <w:rtl/>
        </w:rPr>
      </w:pPr>
      <w:r>
        <w:rPr>
          <w:rFonts w:hint="cs"/>
          <w:rtl/>
        </w:rPr>
        <w:t xml:space="preserve">אז אולי אתחיל דווקא מהשאלה של סעיד, ידידי. </w:t>
      </w:r>
      <w:bookmarkStart w:id="1071" w:name="_ETM_Q3_465835"/>
      <w:bookmarkEnd w:id="1071"/>
      <w:r>
        <w:rPr>
          <w:rFonts w:hint="cs"/>
          <w:rtl/>
        </w:rPr>
        <w:t xml:space="preserve">אני לוקח מאוד ברצינות את פנייתך. לא יכול להיות שכפר </w:t>
      </w:r>
      <w:bookmarkStart w:id="1072" w:name="_ETM_Q3_472538"/>
      <w:bookmarkEnd w:id="1072"/>
      <w:r>
        <w:rPr>
          <w:rFonts w:hint="cs"/>
          <w:rtl/>
        </w:rPr>
        <w:t xml:space="preserve">בישראל </w:t>
      </w:r>
      <w:r w:rsidR="00AE69FB">
        <w:rPr>
          <w:rtl/>
        </w:rPr>
        <w:t>–</w:t>
      </w:r>
      <w:r>
        <w:rPr>
          <w:rFonts w:hint="cs"/>
          <w:rtl/>
        </w:rPr>
        <w:t xml:space="preserve"> אתה אומר כפר מוכר, שאין איתו שום בעיה </w:t>
      </w:r>
      <w:bookmarkStart w:id="1073" w:name="_ETM_Q3_479460"/>
      <w:bookmarkEnd w:id="1073"/>
      <w:r>
        <w:rPr>
          <w:rFonts w:hint="cs"/>
          <w:rtl/>
        </w:rPr>
        <w:t xml:space="preserve">חוקית </w:t>
      </w:r>
      <w:r w:rsidR="00AE69FB">
        <w:rPr>
          <w:rtl/>
        </w:rPr>
        <w:t>–</w:t>
      </w:r>
      <w:r>
        <w:rPr>
          <w:rFonts w:hint="cs"/>
          <w:rtl/>
        </w:rPr>
        <w:t xml:space="preserve"> לא יחובר לחשמל, ואני כבר ביקשתי מהעוזר שלי לטפל </w:t>
      </w:r>
      <w:bookmarkStart w:id="1074" w:name="_ETM_Q3_488944"/>
      <w:bookmarkEnd w:id="1074"/>
      <w:r>
        <w:rPr>
          <w:rFonts w:hint="cs"/>
          <w:rtl/>
        </w:rPr>
        <w:t xml:space="preserve">בזה, </w:t>
      </w:r>
      <w:bookmarkStart w:id="1075" w:name="_ETM_Q3_482108"/>
      <w:bookmarkEnd w:id="1075"/>
      <w:r>
        <w:rPr>
          <w:rFonts w:hint="cs"/>
          <w:rtl/>
        </w:rPr>
        <w:t xml:space="preserve">גם מולך וגם מול חברת החשמל, ולבדוק מה ניתן לעשות </w:t>
      </w:r>
      <w:bookmarkStart w:id="1076" w:name="_ETM_Q3_486105"/>
      <w:bookmarkEnd w:id="1076"/>
      <w:r>
        <w:rPr>
          <w:rFonts w:hint="cs"/>
          <w:rtl/>
        </w:rPr>
        <w:t xml:space="preserve">בעניין. אני מקווה שנצליח לפתור את הבעיה האזרחית ההומנית הזאת שאתה מעלה כאן. וטוב שיש </w:t>
      </w:r>
      <w:bookmarkStart w:id="1077" w:name="_ETM_Q3_499632"/>
      <w:bookmarkEnd w:id="1077"/>
      <w:r>
        <w:rPr>
          <w:rFonts w:hint="cs"/>
          <w:rtl/>
        </w:rPr>
        <w:t xml:space="preserve">נציג כמוך, של המגזר הבדואי, שמעלה פה בעיות </w:t>
      </w:r>
      <w:bookmarkStart w:id="1078" w:name="_ETM_Q3_495627"/>
      <w:bookmarkEnd w:id="1078"/>
      <w:r>
        <w:rPr>
          <w:rFonts w:hint="cs"/>
          <w:rtl/>
        </w:rPr>
        <w:t xml:space="preserve">כאלה, שאנחנו גם יכולים לפתור, כי לא תמיד זה מגיע </w:t>
      </w:r>
      <w:bookmarkStart w:id="1079" w:name="_ETM_Q3_502876"/>
      <w:bookmarkEnd w:id="1079"/>
      <w:r>
        <w:rPr>
          <w:rFonts w:hint="cs"/>
          <w:rtl/>
        </w:rPr>
        <w:t xml:space="preserve">אלינו. </w:t>
      </w:r>
    </w:p>
    <w:p w:rsidR="00244FAE" w:rsidRDefault="00244FAE" w:rsidP="009C2834">
      <w:pPr>
        <w:rPr>
          <w:rtl/>
        </w:rPr>
      </w:pPr>
      <w:bookmarkStart w:id="1080" w:name="_ETM_Q3_507710"/>
      <w:bookmarkStart w:id="1081" w:name="_ETM_Q3_507804"/>
      <w:bookmarkStart w:id="1082" w:name="_ETM_Q3_507866"/>
      <w:bookmarkStart w:id="1083" w:name="_ETM_Q3_507975"/>
      <w:bookmarkEnd w:id="1080"/>
      <w:bookmarkEnd w:id="1081"/>
      <w:bookmarkEnd w:id="1082"/>
      <w:bookmarkEnd w:id="1083"/>
    </w:p>
    <w:p w:rsidR="00244FAE" w:rsidRDefault="00244FAE" w:rsidP="009C2834">
      <w:pPr>
        <w:pStyle w:val="af5"/>
        <w:keepNext/>
        <w:rPr>
          <w:rtl/>
        </w:rPr>
      </w:pPr>
      <w:bookmarkStart w:id="1084" w:name="ET_interruption_5156_8"/>
      <w:r w:rsidRPr="007F0836">
        <w:rPr>
          <w:rStyle w:val="TagStyle"/>
          <w:rtl/>
        </w:rPr>
        <w:t xml:space="preserve"> &lt;&lt; קריאה &gt;&gt; </w:t>
      </w:r>
      <w:r>
        <w:rPr>
          <w:rtl/>
        </w:rPr>
        <w:t>דוד אמסלם (הליכוד):</w:t>
      </w:r>
      <w:r w:rsidRPr="007F0836">
        <w:rPr>
          <w:rStyle w:val="TagStyle"/>
          <w:rtl/>
        </w:rPr>
        <w:t xml:space="preserve"> &lt;&lt; קריאה &gt;&gt;</w:t>
      </w:r>
      <w:r>
        <w:rPr>
          <w:rtl/>
        </w:rPr>
        <w:t xml:space="preserve"> </w:t>
      </w:r>
      <w:bookmarkEnd w:id="1084"/>
    </w:p>
    <w:p w:rsidR="00244FAE" w:rsidRDefault="00244FAE" w:rsidP="005E25C5">
      <w:pPr>
        <w:rPr>
          <w:rtl/>
        </w:rPr>
      </w:pPr>
    </w:p>
    <w:p w:rsidR="00244FAE" w:rsidRDefault="00244FAE" w:rsidP="00912C4B">
      <w:pPr>
        <w:rPr>
          <w:rtl/>
        </w:rPr>
      </w:pPr>
      <w:bookmarkStart w:id="1085" w:name="_ETM_Q3_512944"/>
      <w:bookmarkStart w:id="1086" w:name="_ETM_Q3_513241"/>
      <w:bookmarkEnd w:id="1085"/>
      <w:bookmarkEnd w:id="1086"/>
      <w:r>
        <w:rPr>
          <w:rFonts w:hint="cs"/>
          <w:rtl/>
        </w:rPr>
        <w:t>א</w:t>
      </w:r>
      <w:bookmarkStart w:id="1087" w:name="_ETM_Q3_513335"/>
      <w:bookmarkEnd w:id="1087"/>
      <w:r>
        <w:rPr>
          <w:rFonts w:hint="cs"/>
          <w:rtl/>
        </w:rPr>
        <w:t xml:space="preserve">דוני השר, רק תשובה </w:t>
      </w:r>
      <w:bookmarkStart w:id="1088" w:name="_ETM_Q3_515788"/>
      <w:bookmarkEnd w:id="1088"/>
      <w:r>
        <w:rPr>
          <w:rFonts w:hint="cs"/>
          <w:rtl/>
        </w:rPr>
        <w:t>קצרה בעניין הזה. הבתים שם הם בתים לא חוקיים. חברת החשמל</w:t>
      </w:r>
      <w:r w:rsidR="00912C4B">
        <w:rPr>
          <w:rFonts w:hint="cs"/>
          <w:rtl/>
        </w:rPr>
        <w:t xml:space="preserve"> </w:t>
      </w:r>
      <w:r w:rsidR="00AE69FB">
        <w:rPr>
          <w:rFonts w:hint="eastAsia"/>
          <w:rtl/>
        </w:rPr>
        <w:t>–</w:t>
      </w:r>
      <w:r>
        <w:rPr>
          <w:rFonts w:hint="cs"/>
          <w:rtl/>
        </w:rPr>
        <w:t xml:space="preserve"> אין לה </w:t>
      </w:r>
      <w:bookmarkStart w:id="1089" w:name="_ETM_Q3_508347"/>
      <w:bookmarkEnd w:id="1089"/>
      <w:r>
        <w:rPr>
          <w:rFonts w:hint="cs"/>
          <w:rtl/>
        </w:rPr>
        <w:t xml:space="preserve">קו איפה להעביר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ברחוב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w:t>
      </w:r>
      <w:bookmarkStart w:id="1090" w:name="_ETM_Q3_514634"/>
      <w:bookmarkEnd w:id="1090"/>
    </w:p>
    <w:p w:rsidR="00244FAE" w:rsidRDefault="00244FAE" w:rsidP="009C2834">
      <w:pPr>
        <w:rPr>
          <w:rtl/>
        </w:rPr>
      </w:pPr>
      <w:bookmarkStart w:id="1091" w:name="_ETM_Q3_515209"/>
      <w:bookmarkStart w:id="1092" w:name="_ETM_Q3_515275"/>
      <w:bookmarkEnd w:id="1091"/>
      <w:bookmarkEnd w:id="1092"/>
    </w:p>
    <w:p w:rsidR="00244FAE" w:rsidRDefault="00244FAE" w:rsidP="009C2834">
      <w:pPr>
        <w:pStyle w:val="-"/>
        <w:keepNext/>
        <w:rPr>
          <w:rtl/>
        </w:rPr>
      </w:pPr>
      <w:bookmarkStart w:id="1093" w:name="ET_speakercontinue_5512_25"/>
      <w:r w:rsidRPr="00DC39D7">
        <w:rPr>
          <w:rStyle w:val="TagStyle"/>
          <w:rtl/>
        </w:rPr>
        <w:t xml:space="preserve"> &lt;&lt; דובר_המשך &gt;&gt; </w:t>
      </w:r>
      <w:r>
        <w:rPr>
          <w:rtl/>
        </w:rPr>
        <w:t>שר האנרגיה יובל שטייניץ:</w:t>
      </w:r>
      <w:r w:rsidRPr="00DC39D7">
        <w:rPr>
          <w:rStyle w:val="TagStyle"/>
          <w:rtl/>
        </w:rPr>
        <w:t xml:space="preserve"> &lt;&lt; דובר_המשך &gt;&gt;</w:t>
      </w:r>
      <w:r>
        <w:rPr>
          <w:rtl/>
        </w:rPr>
        <w:t xml:space="preserve"> </w:t>
      </w:r>
      <w:bookmarkEnd w:id="1093"/>
    </w:p>
    <w:p w:rsidR="00244FAE" w:rsidRDefault="00244FAE" w:rsidP="005E25C5">
      <w:pPr>
        <w:rPr>
          <w:rtl/>
        </w:rPr>
      </w:pPr>
    </w:p>
    <w:p w:rsidR="00244FAE" w:rsidRDefault="00244FAE" w:rsidP="009C2834">
      <w:pPr>
        <w:rPr>
          <w:rtl/>
        </w:rPr>
      </w:pPr>
      <w:r>
        <w:rPr>
          <w:rFonts w:hint="cs"/>
          <w:rtl/>
        </w:rPr>
        <w:t>אה, בדקת את זה כבר?</w:t>
      </w:r>
      <w:r>
        <w:rPr>
          <w:rtl/>
        </w:rPr>
        <w:t xml:space="preserve">  </w:t>
      </w:r>
    </w:p>
    <w:p w:rsidR="00244FAE" w:rsidRDefault="00244FAE" w:rsidP="009C2834">
      <w:pPr>
        <w:rPr>
          <w:rtl/>
        </w:rPr>
      </w:pPr>
    </w:p>
    <w:p w:rsidR="00244FAE" w:rsidRDefault="00244FAE" w:rsidP="009C2834">
      <w:pPr>
        <w:pStyle w:val="af5"/>
        <w:keepNext/>
        <w:rPr>
          <w:rtl/>
        </w:rPr>
      </w:pPr>
      <w:bookmarkStart w:id="1094" w:name="ET_interruption_5156_26"/>
      <w:r w:rsidRPr="00DC39D7">
        <w:rPr>
          <w:rStyle w:val="TagStyle"/>
          <w:rtl/>
        </w:rPr>
        <w:t xml:space="preserve"> &lt;&lt; קריאה &gt;&gt; </w:t>
      </w:r>
      <w:r>
        <w:rPr>
          <w:rtl/>
        </w:rPr>
        <w:t>דוד אמסלם (הליכוד):</w:t>
      </w:r>
      <w:r w:rsidRPr="00DC39D7">
        <w:rPr>
          <w:rStyle w:val="TagStyle"/>
          <w:rtl/>
        </w:rPr>
        <w:t xml:space="preserve"> &lt;&lt; קריאה &gt;&gt;</w:t>
      </w:r>
      <w:r>
        <w:rPr>
          <w:rtl/>
        </w:rPr>
        <w:t xml:space="preserve"> </w:t>
      </w:r>
      <w:bookmarkEnd w:id="1094"/>
    </w:p>
    <w:p w:rsidR="00244FAE" w:rsidRDefault="00244FAE" w:rsidP="005E25C5">
      <w:pPr>
        <w:rPr>
          <w:rtl/>
        </w:rPr>
      </w:pPr>
    </w:p>
    <w:p w:rsidR="00244FAE" w:rsidRDefault="00244FAE" w:rsidP="00912C4B">
      <w:pPr>
        <w:rPr>
          <w:rtl/>
        </w:rPr>
      </w:pPr>
      <w:r>
        <w:rPr>
          <w:rFonts w:hint="cs"/>
          <w:rtl/>
        </w:rPr>
        <w:t>בדקתי את הסיפור הזה בזמנו.</w:t>
      </w:r>
      <w:bookmarkStart w:id="1095" w:name="_ETM_Q3_517513"/>
      <w:bookmarkEnd w:id="1095"/>
      <w:r>
        <w:rPr>
          <w:rFonts w:hint="cs"/>
          <w:rtl/>
        </w:rPr>
        <w:t xml:space="preserve"> הבאתי את חברת חשמל ואמרתי שתבדוק. </w:t>
      </w:r>
    </w:p>
    <w:p w:rsidR="00244FAE" w:rsidRDefault="00244FAE" w:rsidP="009C2834">
      <w:pPr>
        <w:rPr>
          <w:rtl/>
        </w:rPr>
      </w:pPr>
    </w:p>
    <w:p w:rsidR="00244FAE" w:rsidRDefault="00244FAE" w:rsidP="009C2834">
      <w:pPr>
        <w:pStyle w:val="-"/>
        <w:keepNext/>
        <w:rPr>
          <w:rtl/>
        </w:rPr>
      </w:pPr>
      <w:bookmarkStart w:id="1096" w:name="ET_speakercontinue_5512_27"/>
      <w:r w:rsidRPr="00DC39D7">
        <w:rPr>
          <w:rStyle w:val="TagStyle"/>
          <w:rtl/>
        </w:rPr>
        <w:t xml:space="preserve"> &lt;&lt; דובר_המשך &gt;&gt; </w:t>
      </w:r>
      <w:r>
        <w:rPr>
          <w:rtl/>
        </w:rPr>
        <w:t>שר האנרגיה יובל שטייניץ:</w:t>
      </w:r>
      <w:r w:rsidRPr="00DC39D7">
        <w:rPr>
          <w:rStyle w:val="TagStyle"/>
          <w:rtl/>
        </w:rPr>
        <w:t xml:space="preserve"> &lt;&lt; דובר_המשך &gt;&gt;</w:t>
      </w:r>
      <w:r>
        <w:rPr>
          <w:rtl/>
        </w:rPr>
        <w:t xml:space="preserve"> </w:t>
      </w:r>
      <w:bookmarkEnd w:id="1096"/>
    </w:p>
    <w:p w:rsidR="00244FAE" w:rsidRDefault="00244FAE" w:rsidP="005E25C5">
      <w:pPr>
        <w:rPr>
          <w:rtl/>
        </w:rPr>
      </w:pPr>
    </w:p>
    <w:p w:rsidR="00244FAE" w:rsidRDefault="00244FAE" w:rsidP="009C2834">
      <w:pPr>
        <w:rPr>
          <w:rtl/>
        </w:rPr>
      </w:pPr>
      <w:r>
        <w:rPr>
          <w:rFonts w:hint="cs"/>
          <w:rtl/>
        </w:rPr>
        <w:t xml:space="preserve">בתור יושב-ראש ועדת הפנים. </w:t>
      </w:r>
    </w:p>
    <w:p w:rsidR="00244FAE" w:rsidRDefault="00244FAE" w:rsidP="009C2834">
      <w:pPr>
        <w:rPr>
          <w:rtl/>
        </w:rPr>
      </w:pPr>
    </w:p>
    <w:p w:rsidR="00244FAE" w:rsidRDefault="00244FAE" w:rsidP="009C2834">
      <w:pPr>
        <w:pStyle w:val="af5"/>
        <w:keepNext/>
        <w:rPr>
          <w:rtl/>
        </w:rPr>
      </w:pPr>
      <w:bookmarkStart w:id="1097" w:name="ET_interruption_5156_28"/>
      <w:r w:rsidRPr="00DC39D7">
        <w:rPr>
          <w:rStyle w:val="TagStyle"/>
          <w:rtl/>
        </w:rPr>
        <w:t xml:space="preserve"> &lt;&lt; קריאה &gt;&gt; </w:t>
      </w:r>
      <w:r>
        <w:rPr>
          <w:rtl/>
        </w:rPr>
        <w:t>דוד אמסלם (הליכוד):</w:t>
      </w:r>
      <w:r w:rsidRPr="00DC39D7">
        <w:rPr>
          <w:rStyle w:val="TagStyle"/>
          <w:rtl/>
        </w:rPr>
        <w:t xml:space="preserve"> &lt;&lt; קריאה &gt;&gt;</w:t>
      </w:r>
      <w:r>
        <w:rPr>
          <w:rtl/>
        </w:rPr>
        <w:t xml:space="preserve"> </w:t>
      </w:r>
      <w:bookmarkEnd w:id="1097"/>
    </w:p>
    <w:p w:rsidR="00244FAE" w:rsidRDefault="00244FAE" w:rsidP="005E25C5">
      <w:pPr>
        <w:rPr>
          <w:rtl/>
        </w:rPr>
      </w:pPr>
    </w:p>
    <w:p w:rsidR="00244FAE" w:rsidRDefault="00244FAE" w:rsidP="009C2834">
      <w:pPr>
        <w:rPr>
          <w:rtl/>
        </w:rPr>
      </w:pPr>
      <w:r>
        <w:rPr>
          <w:rFonts w:hint="cs"/>
          <w:rtl/>
        </w:rPr>
        <w:t xml:space="preserve">רק שתדע מה הסיבה. חברת החשמל צריכה למתוח קו תחתי, </w:t>
      </w:r>
      <w:r w:rsidR="00912C4B">
        <w:rPr>
          <w:rFonts w:hint="cs"/>
          <w:rtl/>
        </w:rPr>
        <w:t>ו</w:t>
      </w:r>
      <w:r>
        <w:rPr>
          <w:rFonts w:hint="cs"/>
          <w:rtl/>
        </w:rPr>
        <w:t xml:space="preserve">היא צריכה עכשיו לדעת איפה להעמיד את העמודים. </w:t>
      </w:r>
      <w:bookmarkStart w:id="1098" w:name="_ETM_Q3_530054"/>
      <w:bookmarkEnd w:id="1098"/>
    </w:p>
    <w:p w:rsidR="00244FAE" w:rsidRDefault="00244FAE" w:rsidP="009C2834">
      <w:pPr>
        <w:rPr>
          <w:rtl/>
        </w:rPr>
      </w:pPr>
    </w:p>
    <w:p w:rsidR="00244FAE" w:rsidRDefault="00244FAE" w:rsidP="009C2834">
      <w:pPr>
        <w:pStyle w:val="-"/>
        <w:keepNext/>
        <w:rPr>
          <w:rtl/>
        </w:rPr>
      </w:pPr>
      <w:bookmarkStart w:id="1099" w:name="ET_speakercontinue_5512_29"/>
      <w:r w:rsidRPr="00DC39D7">
        <w:rPr>
          <w:rStyle w:val="TagStyle"/>
          <w:rtl/>
        </w:rPr>
        <w:t xml:space="preserve"> &lt;&lt; דובר_המשך &gt;&gt; </w:t>
      </w:r>
      <w:r>
        <w:rPr>
          <w:rtl/>
        </w:rPr>
        <w:t>שר האנרגיה יובל שטייניץ:</w:t>
      </w:r>
      <w:r w:rsidRPr="00DC39D7">
        <w:rPr>
          <w:rStyle w:val="TagStyle"/>
          <w:rtl/>
        </w:rPr>
        <w:t xml:space="preserve"> &lt;&lt; דובר_המשך &gt;&gt;</w:t>
      </w:r>
      <w:r>
        <w:rPr>
          <w:rtl/>
        </w:rPr>
        <w:t xml:space="preserve"> </w:t>
      </w:r>
      <w:bookmarkEnd w:id="1099"/>
    </w:p>
    <w:p w:rsidR="00244FAE" w:rsidRDefault="00244FAE" w:rsidP="005E25C5">
      <w:pPr>
        <w:rPr>
          <w:rtl/>
        </w:rPr>
      </w:pPr>
    </w:p>
    <w:p w:rsidR="00244FAE" w:rsidRDefault="00244FAE" w:rsidP="005E25C5">
      <w:pPr>
        <w:rPr>
          <w:rtl/>
        </w:rPr>
      </w:pPr>
      <w:r>
        <w:rPr>
          <w:rFonts w:hint="cs"/>
          <w:rtl/>
        </w:rPr>
        <w:t xml:space="preserve">אנחנו </w:t>
      </w:r>
      <w:bookmarkStart w:id="1100" w:name="_ETM_Q3_531678"/>
      <w:bookmarkEnd w:id="1100"/>
      <w:r>
        <w:rPr>
          <w:rFonts w:hint="cs"/>
          <w:rtl/>
        </w:rPr>
        <w:t xml:space="preserve">נבדוק ונראה מה אפשר לעשות. כמובן, אם היה דיון בעניין, </w:t>
      </w:r>
      <w:bookmarkStart w:id="1101" w:name="_ETM_Q3_539132"/>
      <w:bookmarkEnd w:id="1101"/>
      <w:r>
        <w:rPr>
          <w:rFonts w:hint="cs"/>
          <w:rtl/>
        </w:rPr>
        <w:t xml:space="preserve">נשמח לראות את התוצאות. זה יעזור לנו להזדרז בניסיון לפתור את הבעיה. </w:t>
      </w:r>
    </w:p>
    <w:p w:rsidR="00244FAE" w:rsidRDefault="00244FAE" w:rsidP="009C2834">
      <w:pPr>
        <w:rPr>
          <w:rtl/>
        </w:rPr>
      </w:pPr>
      <w:bookmarkStart w:id="1102" w:name="_ETM_Q3_542663"/>
      <w:bookmarkStart w:id="1103" w:name="_ETM_Q3_542788"/>
      <w:bookmarkEnd w:id="1102"/>
      <w:bookmarkEnd w:id="1103"/>
    </w:p>
    <w:p w:rsidR="00244FAE" w:rsidRDefault="00244FAE" w:rsidP="00912C4B">
      <w:pPr>
        <w:rPr>
          <w:rtl/>
        </w:rPr>
      </w:pPr>
      <w:r>
        <w:rPr>
          <w:rFonts w:hint="cs"/>
          <w:rtl/>
        </w:rPr>
        <w:t xml:space="preserve">לגבי השאלה על המעיין בנחל ציפורי </w:t>
      </w:r>
      <w:r w:rsidR="00AE69FB">
        <w:rPr>
          <w:rtl/>
        </w:rPr>
        <w:t>–</w:t>
      </w:r>
      <w:r>
        <w:rPr>
          <w:rFonts w:hint="cs"/>
          <w:rtl/>
        </w:rPr>
        <w:t xml:space="preserve"> </w:t>
      </w:r>
      <w:r w:rsidR="00912C4B">
        <w:rPr>
          <w:rFonts w:hint="cs"/>
          <w:rtl/>
        </w:rPr>
        <w:t xml:space="preserve">עדיין </w:t>
      </w:r>
      <w:r>
        <w:rPr>
          <w:rFonts w:hint="cs"/>
          <w:rtl/>
        </w:rPr>
        <w:t xml:space="preserve">לא הספקתי לראות את המכתב. אני אראה את המכתב וזה ייבדק. אבל עקרונית, </w:t>
      </w:r>
      <w:bookmarkStart w:id="1104" w:name="_ETM_Q3_546072"/>
      <w:bookmarkEnd w:id="1104"/>
      <w:r>
        <w:rPr>
          <w:rFonts w:hint="cs"/>
          <w:rtl/>
        </w:rPr>
        <w:t xml:space="preserve">אני רק רוצה להזכיר לכבודו </w:t>
      </w:r>
      <w:r w:rsidR="00AE69FB">
        <w:rPr>
          <w:rtl/>
        </w:rPr>
        <w:t>–</w:t>
      </w:r>
      <w:r>
        <w:rPr>
          <w:rFonts w:hint="cs"/>
          <w:rtl/>
        </w:rPr>
        <w:t xml:space="preserve"> אני לא יודע מה המצב שם, אבל עקרונית</w:t>
      </w:r>
      <w:r w:rsidR="00912C4B">
        <w:rPr>
          <w:rFonts w:hint="cs"/>
          <w:rtl/>
        </w:rPr>
        <w:t>,</w:t>
      </w:r>
      <w:r>
        <w:rPr>
          <w:rFonts w:hint="cs"/>
          <w:rtl/>
        </w:rPr>
        <w:t xml:space="preserve"> </w:t>
      </w:r>
      <w:bookmarkStart w:id="1105" w:name="_ETM_Q3_555819"/>
      <w:bookmarkEnd w:id="1105"/>
      <w:r>
        <w:rPr>
          <w:rFonts w:hint="cs"/>
          <w:rtl/>
        </w:rPr>
        <w:t xml:space="preserve">במדינת ישראל ניהול המים הוא ניהול לאומי. לא </w:t>
      </w:r>
      <w:bookmarkStart w:id="1106" w:name="_ETM_Q3_557086"/>
      <w:bookmarkEnd w:id="1106"/>
      <w:r>
        <w:rPr>
          <w:rFonts w:hint="cs"/>
          <w:rtl/>
        </w:rPr>
        <w:t xml:space="preserve">כל בן אדם יכול לחפור באר או ללכת לנחל או </w:t>
      </w:r>
      <w:bookmarkStart w:id="1107" w:name="_ETM_Q3_560439"/>
      <w:bookmarkEnd w:id="1107"/>
      <w:r>
        <w:rPr>
          <w:rFonts w:hint="cs"/>
          <w:rtl/>
        </w:rPr>
        <w:t xml:space="preserve">למעיין ולקחת את המים. זה תכנון לאומי, </w:t>
      </w:r>
      <w:bookmarkStart w:id="1108" w:name="_ETM_Q3_565366"/>
      <w:bookmarkEnd w:id="1108"/>
      <w:r>
        <w:rPr>
          <w:rFonts w:hint="cs"/>
          <w:rtl/>
        </w:rPr>
        <w:t xml:space="preserve">זה מחירים לאומיים מפוקחים, וטוב שכך, שלא נגיע למצב </w:t>
      </w:r>
      <w:r w:rsidR="00912C4B">
        <w:rPr>
          <w:rFonts w:hint="cs"/>
          <w:rtl/>
        </w:rPr>
        <w:t xml:space="preserve">של </w:t>
      </w:r>
      <w:r>
        <w:rPr>
          <w:rFonts w:hint="cs"/>
          <w:rtl/>
        </w:rPr>
        <w:t xml:space="preserve">עזה, שכל אחד שואב ואין דין </w:t>
      </w:r>
      <w:bookmarkStart w:id="1109" w:name="_ETM_Q3_574444"/>
      <w:bookmarkEnd w:id="1109"/>
      <w:r>
        <w:rPr>
          <w:rFonts w:hint="cs"/>
          <w:rtl/>
        </w:rPr>
        <w:t xml:space="preserve">ואין דיין, ובסוף המים נהרסים </w:t>
      </w:r>
      <w:proofErr w:type="spellStart"/>
      <w:r>
        <w:rPr>
          <w:rFonts w:hint="cs"/>
          <w:rtl/>
        </w:rPr>
        <w:t>ונמלחים</w:t>
      </w:r>
      <w:proofErr w:type="spellEnd"/>
      <w:r>
        <w:rPr>
          <w:rFonts w:hint="cs"/>
          <w:rtl/>
        </w:rPr>
        <w:t xml:space="preserve">. </w:t>
      </w:r>
    </w:p>
    <w:p w:rsidR="00244FAE" w:rsidRDefault="00244FAE" w:rsidP="009C2834">
      <w:pPr>
        <w:rPr>
          <w:rtl/>
        </w:rPr>
      </w:pPr>
      <w:bookmarkStart w:id="1110" w:name="_ETM_Q3_576116"/>
      <w:bookmarkStart w:id="1111" w:name="_ETM_Q3_576210"/>
      <w:bookmarkStart w:id="1112" w:name="_ETM_Q3_606507"/>
      <w:bookmarkEnd w:id="1110"/>
      <w:bookmarkEnd w:id="1111"/>
      <w:bookmarkEnd w:id="1112"/>
    </w:p>
    <w:p w:rsidR="00244FAE" w:rsidRDefault="00244FAE" w:rsidP="009C2834">
      <w:pPr>
        <w:pStyle w:val="af5"/>
        <w:keepNext/>
        <w:rPr>
          <w:rtl/>
        </w:rPr>
      </w:pPr>
      <w:bookmarkStart w:id="1113" w:name="ET_interruption_4611_33"/>
      <w:r w:rsidRPr="00CB20CE">
        <w:rPr>
          <w:rStyle w:val="TagStyle"/>
          <w:rtl/>
        </w:rPr>
        <w:t xml:space="preserve"> &lt;&lt; קריאה &gt;&gt; </w:t>
      </w:r>
      <w:r>
        <w:rPr>
          <w:rtl/>
        </w:rPr>
        <w:t>מסעוד גנאים (הרשימה המשותפת):</w:t>
      </w:r>
      <w:r w:rsidRPr="00CB20CE">
        <w:rPr>
          <w:rStyle w:val="TagStyle"/>
          <w:rtl/>
        </w:rPr>
        <w:t xml:space="preserve"> &lt;&lt; קריאה &gt;&gt;</w:t>
      </w:r>
      <w:r>
        <w:rPr>
          <w:rtl/>
        </w:rPr>
        <w:t xml:space="preserve"> </w:t>
      </w:r>
      <w:bookmarkEnd w:id="1113"/>
    </w:p>
    <w:p w:rsidR="00244FAE" w:rsidRDefault="00244FAE" w:rsidP="005E25C5">
      <w:pPr>
        <w:rPr>
          <w:rtl/>
        </w:rPr>
      </w:pPr>
    </w:p>
    <w:p w:rsidR="00244FAE" w:rsidRDefault="00244FAE" w:rsidP="00211DF9">
      <w:pPr>
        <w:rPr>
          <w:rtl/>
        </w:rPr>
      </w:pPr>
      <w:bookmarkStart w:id="1114" w:name="_ETM_Q3_607132"/>
      <w:bookmarkStart w:id="1115" w:name="_ETM_Q3_607178"/>
      <w:bookmarkStart w:id="1116" w:name="_ETM_Q3_576257"/>
      <w:bookmarkStart w:id="1117" w:name="_ETM_Q3_576335"/>
      <w:bookmarkEnd w:id="1114"/>
      <w:bookmarkEnd w:id="1115"/>
      <w:bookmarkEnd w:id="1116"/>
      <w:bookmarkEnd w:id="1117"/>
      <w:r>
        <w:rPr>
          <w:rFonts w:hint="cs"/>
          <w:rtl/>
        </w:rPr>
        <w:t xml:space="preserve">אנשים שם שיש להם מסמכים משנות ה-50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w:t>
      </w:r>
    </w:p>
    <w:p w:rsidR="00244FAE" w:rsidRDefault="00244FAE" w:rsidP="009C2834">
      <w:pPr>
        <w:rPr>
          <w:rtl/>
        </w:rPr>
      </w:pPr>
      <w:bookmarkStart w:id="1118" w:name="_ETM_Q3_585694"/>
      <w:bookmarkStart w:id="1119" w:name="_ETM_Q3_585757"/>
      <w:bookmarkEnd w:id="1118"/>
      <w:bookmarkEnd w:id="1119"/>
    </w:p>
    <w:p w:rsidR="00244FAE" w:rsidRDefault="00244FAE" w:rsidP="009C2834">
      <w:pPr>
        <w:pStyle w:val="-"/>
        <w:keepNext/>
        <w:rPr>
          <w:rtl/>
        </w:rPr>
      </w:pPr>
      <w:bookmarkStart w:id="1120" w:name="ET_speakercontinue_5512_11"/>
      <w:r w:rsidRPr="007F0836">
        <w:rPr>
          <w:rStyle w:val="TagStyle"/>
          <w:rtl/>
        </w:rPr>
        <w:t xml:space="preserve"> &lt;&lt; דובר_המשך &gt;&gt; </w:t>
      </w:r>
      <w:r>
        <w:rPr>
          <w:rtl/>
        </w:rPr>
        <w:t>שר האנרגיה יובל שטייניץ:</w:t>
      </w:r>
      <w:r w:rsidRPr="007F0836">
        <w:rPr>
          <w:rStyle w:val="TagStyle"/>
          <w:rtl/>
        </w:rPr>
        <w:t xml:space="preserve"> &lt;&lt; דובר_המשך &gt;&gt;</w:t>
      </w:r>
      <w:r>
        <w:rPr>
          <w:rtl/>
        </w:rPr>
        <w:t xml:space="preserve"> </w:t>
      </w:r>
      <w:bookmarkEnd w:id="1120"/>
    </w:p>
    <w:p w:rsidR="00244FAE" w:rsidRDefault="00244FAE" w:rsidP="005E25C5">
      <w:pPr>
        <w:rPr>
          <w:rtl/>
        </w:rPr>
      </w:pPr>
    </w:p>
    <w:p w:rsidR="00244FAE" w:rsidRDefault="00244FAE" w:rsidP="00912C4B">
      <w:pPr>
        <w:rPr>
          <w:rtl/>
        </w:rPr>
      </w:pPr>
      <w:bookmarkStart w:id="1121" w:name="_ETM_Q3_587100"/>
      <w:bookmarkEnd w:id="1121"/>
      <w:r>
        <w:rPr>
          <w:rFonts w:hint="cs"/>
          <w:rtl/>
        </w:rPr>
        <w:t xml:space="preserve">אני </w:t>
      </w:r>
      <w:bookmarkStart w:id="1122" w:name="_ETM_Q3_587757"/>
      <w:bookmarkEnd w:id="1122"/>
      <w:r>
        <w:rPr>
          <w:rFonts w:hint="cs"/>
          <w:rtl/>
        </w:rPr>
        <w:t>לא יודע</w:t>
      </w:r>
      <w:r w:rsidR="00912C4B">
        <w:rPr>
          <w:rFonts w:hint="cs"/>
          <w:rtl/>
        </w:rPr>
        <w:t>;</w:t>
      </w:r>
      <w:r>
        <w:rPr>
          <w:rFonts w:hint="cs"/>
          <w:rtl/>
        </w:rPr>
        <w:t xml:space="preserve"> ייבדק. לא </w:t>
      </w:r>
      <w:bookmarkStart w:id="1123" w:name="_ETM_Q3_579467"/>
      <w:bookmarkEnd w:id="1123"/>
      <w:r>
        <w:rPr>
          <w:rFonts w:hint="cs"/>
          <w:rtl/>
        </w:rPr>
        <w:t>קיבלתי את המכתב. מאוד מעריך את השאלה</w:t>
      </w:r>
      <w:r w:rsidR="00912C4B">
        <w:rPr>
          <w:rFonts w:hint="cs"/>
          <w:rtl/>
        </w:rPr>
        <w:t>.</w:t>
      </w:r>
      <w:r>
        <w:rPr>
          <w:rFonts w:hint="cs"/>
          <w:rtl/>
        </w:rPr>
        <w:t xml:space="preserve"> יגיע אליי </w:t>
      </w:r>
      <w:bookmarkStart w:id="1124" w:name="_ETM_Q3_578704"/>
      <w:bookmarkEnd w:id="1124"/>
      <w:r>
        <w:rPr>
          <w:rFonts w:hint="cs"/>
          <w:rtl/>
        </w:rPr>
        <w:t>המכתב בטח בימים הקרובים</w:t>
      </w:r>
      <w:r w:rsidR="00912C4B">
        <w:rPr>
          <w:rFonts w:hint="cs"/>
          <w:rtl/>
        </w:rPr>
        <w:t xml:space="preserve"> </w:t>
      </w:r>
      <w:r w:rsidR="00AE69FB">
        <w:rPr>
          <w:rFonts w:hint="eastAsia"/>
          <w:rtl/>
        </w:rPr>
        <w:t>–</w:t>
      </w:r>
      <w:r>
        <w:rPr>
          <w:rFonts w:hint="cs"/>
          <w:rtl/>
        </w:rPr>
        <w:t xml:space="preserve"> נבדוק. אני רק אומר כללית</w:t>
      </w:r>
      <w:r w:rsidR="00912C4B">
        <w:rPr>
          <w:rFonts w:hint="cs"/>
          <w:rtl/>
        </w:rPr>
        <w:t>:</w:t>
      </w:r>
      <w:r>
        <w:rPr>
          <w:rFonts w:hint="cs"/>
          <w:rtl/>
        </w:rPr>
        <w:t xml:space="preserve"> משק המים הוא לא משק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w:t>
      </w:r>
    </w:p>
    <w:p w:rsidR="00244FAE" w:rsidRDefault="00244FAE" w:rsidP="009C2834">
      <w:pPr>
        <w:rPr>
          <w:rtl/>
        </w:rPr>
      </w:pPr>
    </w:p>
    <w:p w:rsidR="00244FAE" w:rsidRDefault="00244FAE" w:rsidP="005E25C5">
      <w:pPr>
        <w:pStyle w:val="af5"/>
        <w:keepNext/>
        <w:rPr>
          <w:rtl/>
        </w:rPr>
      </w:pPr>
      <w:r w:rsidRPr="00CB20CE">
        <w:rPr>
          <w:rStyle w:val="TagStyle"/>
          <w:rtl/>
        </w:rPr>
        <w:t>&lt;&lt; קריאה &gt;&gt;</w:t>
      </w:r>
      <w:r>
        <w:rPr>
          <w:rFonts w:hint="cs"/>
          <w:rtl/>
        </w:rPr>
        <w:t>אורי אריאל</w:t>
      </w:r>
      <w:r>
        <w:rPr>
          <w:rtl/>
        </w:rPr>
        <w:t xml:space="preserve"> (ה</w:t>
      </w:r>
      <w:r>
        <w:rPr>
          <w:rFonts w:hint="cs"/>
          <w:rtl/>
        </w:rPr>
        <w:t>בית היהודי)</w:t>
      </w:r>
      <w:r>
        <w:rPr>
          <w:rtl/>
        </w:rPr>
        <w:t>:</w:t>
      </w:r>
      <w:r w:rsidRPr="00CB20CE">
        <w:rPr>
          <w:rStyle w:val="TagStyle"/>
          <w:rtl/>
        </w:rPr>
        <w:t xml:space="preserve"> &lt;&lt; קריאה &gt;&gt;</w:t>
      </w:r>
      <w:r>
        <w:rPr>
          <w:rtl/>
        </w:rPr>
        <w:t xml:space="preserve"> </w:t>
      </w:r>
    </w:p>
    <w:p w:rsidR="00244FAE" w:rsidRDefault="00244FAE" w:rsidP="00912C4B">
      <w:pPr>
        <w:rPr>
          <w:rtl/>
        </w:rPr>
      </w:pPr>
    </w:p>
    <w:p w:rsidR="00244FAE" w:rsidRDefault="00AE69FB" w:rsidP="00912C4B">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r w:rsidR="00244FAE">
        <w:rPr>
          <w:rFonts w:hint="cs"/>
          <w:rtl/>
        </w:rPr>
        <w:t xml:space="preserve"> </w:t>
      </w:r>
    </w:p>
    <w:p w:rsidR="00244FAE" w:rsidRDefault="00244FAE" w:rsidP="00912C4B">
      <w:pPr>
        <w:rPr>
          <w:rtl/>
        </w:rPr>
      </w:pPr>
    </w:p>
    <w:p w:rsidR="00244FAE" w:rsidRDefault="00244FAE" w:rsidP="009C2834">
      <w:pPr>
        <w:pStyle w:val="-"/>
        <w:keepNext/>
        <w:rPr>
          <w:rtl/>
        </w:rPr>
      </w:pPr>
      <w:r w:rsidRPr="007F0836">
        <w:rPr>
          <w:rStyle w:val="TagStyle"/>
          <w:rtl/>
        </w:rPr>
        <w:t xml:space="preserve">&lt;&lt; דובר_המשך &gt;&gt; </w:t>
      </w:r>
      <w:r>
        <w:rPr>
          <w:rtl/>
        </w:rPr>
        <w:t>שר האנרגיה יובל שטייניץ:</w:t>
      </w:r>
      <w:r w:rsidRPr="007F0836">
        <w:rPr>
          <w:rStyle w:val="TagStyle"/>
          <w:rtl/>
        </w:rPr>
        <w:t xml:space="preserve"> &lt;&lt; דובר_המשך &gt;&gt;</w:t>
      </w:r>
      <w:r>
        <w:rPr>
          <w:rtl/>
        </w:rPr>
        <w:t xml:space="preserve"> </w:t>
      </w:r>
    </w:p>
    <w:p w:rsidR="00244FAE" w:rsidRDefault="00244FAE" w:rsidP="009C2834">
      <w:pPr>
        <w:rPr>
          <w:rtl/>
        </w:rPr>
      </w:pPr>
    </w:p>
    <w:p w:rsidR="00244FAE" w:rsidRDefault="00244FAE" w:rsidP="00912C4B">
      <w:pPr>
        <w:rPr>
          <w:rtl/>
        </w:rPr>
      </w:pPr>
      <w:r>
        <w:rPr>
          <w:rFonts w:hint="cs"/>
          <w:rtl/>
        </w:rPr>
        <w:t>זה</w:t>
      </w:r>
      <w:r w:rsidR="00912C4B">
        <w:rPr>
          <w:rFonts w:hint="cs"/>
          <w:rtl/>
        </w:rPr>
        <w:t>,</w:t>
      </w:r>
      <w:r>
        <w:rPr>
          <w:rFonts w:hint="cs"/>
          <w:rtl/>
        </w:rPr>
        <w:t xml:space="preserve"> אתה </w:t>
      </w:r>
      <w:bookmarkStart w:id="1125" w:name="_ETM_Q3_599184"/>
      <w:bookmarkEnd w:id="1125"/>
      <w:r>
        <w:rPr>
          <w:rFonts w:hint="cs"/>
          <w:rtl/>
        </w:rPr>
        <w:t xml:space="preserve">מדבר על השאלה הקודמת. תודה. אומר לי פה השר אורי אריאל </w:t>
      </w:r>
      <w:r w:rsidR="00AE69FB">
        <w:rPr>
          <w:rtl/>
        </w:rPr>
        <w:t>–</w:t>
      </w:r>
      <w:r>
        <w:rPr>
          <w:rFonts w:hint="cs"/>
          <w:rtl/>
        </w:rPr>
        <w:t xml:space="preserve"> אולי כן אתייחס </w:t>
      </w:r>
      <w:r w:rsidR="00AE69FB">
        <w:rPr>
          <w:rtl/>
        </w:rPr>
        <w:t>–</w:t>
      </w:r>
      <w:r>
        <w:rPr>
          <w:rFonts w:hint="cs"/>
          <w:rtl/>
        </w:rPr>
        <w:t xml:space="preserve"> סעיד, אומר לי השר אורי אריאל שבשבוע שעבר נכנס קבלן, בתיאום עם חברת החשמל, לבדוק </w:t>
      </w:r>
      <w:bookmarkStart w:id="1126" w:name="_ETM_Q3_623569"/>
      <w:bookmarkEnd w:id="1126"/>
      <w:r>
        <w:rPr>
          <w:rFonts w:hint="cs"/>
          <w:rtl/>
        </w:rPr>
        <w:t>ולנסות להסדיר את חיבורי החשמל. אז אני מודה לשר אריאל</w:t>
      </w:r>
      <w:r w:rsidR="00912C4B">
        <w:rPr>
          <w:rFonts w:hint="cs"/>
          <w:rtl/>
        </w:rPr>
        <w:t xml:space="preserve"> על</w:t>
      </w:r>
      <w:r>
        <w:rPr>
          <w:rFonts w:hint="cs"/>
          <w:rtl/>
        </w:rPr>
        <w:t xml:space="preserve"> שהאיר את </w:t>
      </w:r>
      <w:bookmarkStart w:id="1127" w:name="_ETM_Q3_624937"/>
      <w:bookmarkEnd w:id="1127"/>
      <w:r>
        <w:rPr>
          <w:rFonts w:hint="cs"/>
          <w:rtl/>
        </w:rPr>
        <w:t xml:space="preserve">עיניי, אבל אנחנו נבדוק את זה ונדאג להאיר את הבתים </w:t>
      </w:r>
      <w:bookmarkStart w:id="1128" w:name="_ETM_Q3_631225"/>
      <w:bookmarkEnd w:id="1128"/>
      <w:r>
        <w:rPr>
          <w:rFonts w:hint="cs"/>
          <w:rtl/>
        </w:rPr>
        <w:t xml:space="preserve">של התושבים. </w:t>
      </w:r>
    </w:p>
    <w:p w:rsidR="00244FAE" w:rsidRDefault="00244FAE" w:rsidP="009C2834">
      <w:pPr>
        <w:rPr>
          <w:rtl/>
        </w:rPr>
      </w:pPr>
      <w:bookmarkStart w:id="1129" w:name="_ETM_Q3_632819"/>
      <w:bookmarkStart w:id="1130" w:name="_ETM_Q3_632913"/>
      <w:bookmarkStart w:id="1131" w:name="_ETM_Q3_632960"/>
      <w:bookmarkStart w:id="1132" w:name="_ETM_Q3_633038"/>
      <w:bookmarkEnd w:id="1129"/>
      <w:bookmarkEnd w:id="1130"/>
      <w:bookmarkEnd w:id="1131"/>
      <w:bookmarkEnd w:id="1132"/>
    </w:p>
    <w:p w:rsidR="00244FAE" w:rsidRDefault="00244FAE" w:rsidP="009C2834">
      <w:pPr>
        <w:pStyle w:val="af5"/>
        <w:keepNext/>
        <w:rPr>
          <w:rtl/>
        </w:rPr>
      </w:pPr>
      <w:bookmarkStart w:id="1133" w:name="ET_interruption_5476_13"/>
      <w:r w:rsidRPr="007F0836">
        <w:rPr>
          <w:rStyle w:val="TagStyle"/>
          <w:rtl/>
        </w:rPr>
        <w:t xml:space="preserve"> &lt;&lt; קריאה &gt;&gt; </w:t>
      </w:r>
      <w:r>
        <w:rPr>
          <w:rtl/>
        </w:rPr>
        <w:t>שר החקלאות ופיתוח הכפר אורי אריאל:</w:t>
      </w:r>
      <w:r w:rsidRPr="007F0836">
        <w:rPr>
          <w:rStyle w:val="TagStyle"/>
          <w:rtl/>
        </w:rPr>
        <w:t xml:space="preserve"> &lt;&lt; קריאה &gt;&gt;</w:t>
      </w:r>
      <w:r>
        <w:rPr>
          <w:rtl/>
        </w:rPr>
        <w:t xml:space="preserve"> </w:t>
      </w:r>
      <w:bookmarkEnd w:id="1133"/>
    </w:p>
    <w:p w:rsidR="00244FAE" w:rsidRDefault="00244FAE" w:rsidP="005E25C5">
      <w:pPr>
        <w:rPr>
          <w:rtl/>
        </w:rPr>
      </w:pPr>
    </w:p>
    <w:p w:rsidR="00244FAE" w:rsidRDefault="00244FAE" w:rsidP="009C2834">
      <w:pPr>
        <w:rPr>
          <w:rtl/>
        </w:rPr>
      </w:pPr>
      <w:bookmarkStart w:id="1134" w:name="_ETM_Q3_637225"/>
      <w:bookmarkEnd w:id="1134"/>
      <w:r>
        <w:rPr>
          <w:rFonts w:hint="cs"/>
          <w:rtl/>
        </w:rPr>
        <w:t xml:space="preserve">חנוכה. </w:t>
      </w:r>
    </w:p>
    <w:p w:rsidR="00244FAE" w:rsidRPr="009915D4" w:rsidRDefault="00244FAE" w:rsidP="005E25C5">
      <w:pPr>
        <w:rPr>
          <w:rtl/>
        </w:rPr>
      </w:pPr>
      <w:bookmarkStart w:id="1135" w:name="_ETM_Q3_638678"/>
      <w:bookmarkStart w:id="1136" w:name="_ETM_Q3_638788"/>
      <w:bookmarkEnd w:id="1135"/>
      <w:bookmarkEnd w:id="1136"/>
    </w:p>
    <w:p w:rsidR="00244FAE" w:rsidRDefault="00244FAE" w:rsidP="009C2834">
      <w:pPr>
        <w:pStyle w:val="-"/>
        <w:keepNext/>
        <w:rPr>
          <w:rtl/>
        </w:rPr>
      </w:pPr>
      <w:bookmarkStart w:id="1137" w:name="ET_speakercontinue_5512_32"/>
      <w:r w:rsidRPr="00CB20CE">
        <w:rPr>
          <w:rStyle w:val="TagStyle"/>
          <w:rtl/>
        </w:rPr>
        <w:t xml:space="preserve"> &lt;&lt; דובר_המשך &gt;&gt; </w:t>
      </w:r>
      <w:r>
        <w:rPr>
          <w:rtl/>
        </w:rPr>
        <w:t>שר האנרגיה יובל שטייניץ:</w:t>
      </w:r>
      <w:r w:rsidRPr="00CB20CE">
        <w:rPr>
          <w:rStyle w:val="TagStyle"/>
          <w:rtl/>
        </w:rPr>
        <w:t xml:space="preserve"> &lt;&lt; דובר_המשך &gt;&gt;</w:t>
      </w:r>
      <w:r>
        <w:rPr>
          <w:rtl/>
        </w:rPr>
        <w:t xml:space="preserve"> </w:t>
      </w:r>
      <w:bookmarkEnd w:id="1137"/>
    </w:p>
    <w:p w:rsidR="00244FAE" w:rsidRDefault="00244FAE" w:rsidP="005E25C5">
      <w:pPr>
        <w:rPr>
          <w:rtl/>
        </w:rPr>
      </w:pPr>
    </w:p>
    <w:p w:rsidR="00244FAE" w:rsidRDefault="00244FAE" w:rsidP="009C2834">
      <w:pPr>
        <w:rPr>
          <w:rtl/>
        </w:rPr>
      </w:pPr>
      <w:bookmarkStart w:id="1138" w:name="_ETM_Q3_639897"/>
      <w:bookmarkEnd w:id="1138"/>
      <w:r>
        <w:rPr>
          <w:rFonts w:hint="cs"/>
          <w:rtl/>
        </w:rPr>
        <w:t xml:space="preserve">אם אפשר עדיין בחנוכה, זה תמיד טוב. </w:t>
      </w:r>
      <w:bookmarkStart w:id="1139" w:name="_ETM_Q3_634519"/>
      <w:bookmarkEnd w:id="1139"/>
    </w:p>
    <w:p w:rsidR="00244FAE" w:rsidRDefault="00244FAE" w:rsidP="009C2834">
      <w:pPr>
        <w:rPr>
          <w:rtl/>
        </w:rPr>
      </w:pPr>
      <w:bookmarkStart w:id="1140" w:name="_ETM_Q3_635045"/>
      <w:bookmarkStart w:id="1141" w:name="_ETM_Q3_635107"/>
      <w:bookmarkEnd w:id="1140"/>
      <w:bookmarkEnd w:id="1141"/>
    </w:p>
    <w:p w:rsidR="00244FAE" w:rsidRDefault="00244FAE" w:rsidP="00912C4B">
      <w:pPr>
        <w:rPr>
          <w:rtl/>
        </w:rPr>
      </w:pPr>
      <w:bookmarkStart w:id="1142" w:name="_ETM_Q3_635598"/>
      <w:bookmarkStart w:id="1143" w:name="_ETM_Q3_635655"/>
      <w:bookmarkEnd w:id="1142"/>
      <w:bookmarkEnd w:id="1143"/>
      <w:r>
        <w:rPr>
          <w:rFonts w:hint="cs"/>
          <w:rtl/>
        </w:rPr>
        <w:t xml:space="preserve">ואני חוזר לידידי מאיר, מאיר כהן. קודם כול, החוזה של </w:t>
      </w:r>
      <w:bookmarkStart w:id="1144" w:name="_ETM_Q3_646147"/>
      <w:bookmarkEnd w:id="1144"/>
      <w:r>
        <w:rPr>
          <w:rFonts w:hint="cs"/>
          <w:rtl/>
        </w:rPr>
        <w:t xml:space="preserve">חברת החשמל נחתם בשנת 2012, הרבה לפני כהונתי כשר </w:t>
      </w:r>
      <w:bookmarkStart w:id="1145" w:name="_ETM_Q3_657069"/>
      <w:bookmarkEnd w:id="1145"/>
      <w:r>
        <w:rPr>
          <w:rFonts w:hint="cs"/>
          <w:rtl/>
        </w:rPr>
        <w:t xml:space="preserve">האנרגיה, וחברת החשמל עדיין מחויבת לחוזה הזה. </w:t>
      </w:r>
      <w:r w:rsidRPr="00DC39D7">
        <w:rPr>
          <w:rtl/>
        </w:rPr>
        <w:t xml:space="preserve">אני </w:t>
      </w:r>
      <w:bookmarkStart w:id="1146" w:name="_ETM_Q3_719120"/>
      <w:bookmarkEnd w:id="1146"/>
      <w:r w:rsidRPr="00DC39D7">
        <w:rPr>
          <w:rtl/>
        </w:rPr>
        <w:t xml:space="preserve">רוצה </w:t>
      </w:r>
      <w:bookmarkStart w:id="1147" w:name="_ETM_Q3_719360"/>
      <w:bookmarkEnd w:id="1147"/>
      <w:r w:rsidRPr="00DC39D7">
        <w:rPr>
          <w:rtl/>
        </w:rPr>
        <w:t xml:space="preserve">להדגיש </w:t>
      </w:r>
      <w:bookmarkStart w:id="1148" w:name="_ETM_Q3_719780"/>
      <w:bookmarkEnd w:id="1148"/>
      <w:r w:rsidRPr="00DC39D7">
        <w:rPr>
          <w:rtl/>
        </w:rPr>
        <w:t xml:space="preserve">שני </w:t>
      </w:r>
      <w:bookmarkStart w:id="1149" w:name="_ETM_Q3_719960"/>
      <w:bookmarkEnd w:id="1149"/>
      <w:r w:rsidRPr="00DC39D7">
        <w:rPr>
          <w:rtl/>
        </w:rPr>
        <w:t>דברים</w:t>
      </w:r>
      <w:r>
        <w:rPr>
          <w:rFonts w:hint="cs"/>
          <w:rtl/>
        </w:rPr>
        <w:t>:</w:t>
      </w:r>
      <w:r w:rsidRPr="00DC39D7">
        <w:rPr>
          <w:rtl/>
        </w:rPr>
        <w:t xml:space="preserve"> </w:t>
      </w:r>
      <w:bookmarkStart w:id="1150" w:name="_ETM_Q3_721530"/>
      <w:bookmarkEnd w:id="1150"/>
      <w:r w:rsidRPr="00DC39D7">
        <w:rPr>
          <w:rtl/>
        </w:rPr>
        <w:t xml:space="preserve">שני </w:t>
      </w:r>
      <w:bookmarkStart w:id="1151" w:name="_ETM_Q3_721770"/>
      <w:bookmarkEnd w:id="1151"/>
      <w:r w:rsidRPr="00DC39D7">
        <w:rPr>
          <w:rtl/>
        </w:rPr>
        <w:t xml:space="preserve">אנשים </w:t>
      </w:r>
      <w:bookmarkStart w:id="1152" w:name="_ETM_Q3_722520"/>
      <w:bookmarkEnd w:id="1152"/>
      <w:r>
        <w:rPr>
          <w:rFonts w:hint="cs"/>
          <w:rtl/>
        </w:rPr>
        <w:t>ע</w:t>
      </w:r>
      <w:r w:rsidRPr="00DC39D7">
        <w:rPr>
          <w:rtl/>
        </w:rPr>
        <w:t xml:space="preserve">יצבו </w:t>
      </w:r>
      <w:bookmarkStart w:id="1153" w:name="_ETM_Q3_722850"/>
      <w:bookmarkEnd w:id="1153"/>
      <w:r>
        <w:rPr>
          <w:rFonts w:hint="cs"/>
          <w:rtl/>
        </w:rPr>
        <w:t xml:space="preserve">אז </w:t>
      </w:r>
      <w:r w:rsidRPr="00DC39D7">
        <w:rPr>
          <w:rtl/>
        </w:rPr>
        <w:t xml:space="preserve">את </w:t>
      </w:r>
      <w:bookmarkStart w:id="1154" w:name="_ETM_Q3_723000"/>
      <w:bookmarkEnd w:id="1154"/>
      <w:r w:rsidRPr="00DC39D7">
        <w:rPr>
          <w:rtl/>
        </w:rPr>
        <w:t>החוזה</w:t>
      </w:r>
      <w:r>
        <w:rPr>
          <w:rFonts w:hint="cs"/>
          <w:rtl/>
        </w:rPr>
        <w:t xml:space="preserve">. </w:t>
      </w:r>
      <w:bookmarkStart w:id="1155" w:name="_ETM_Q3_726430"/>
      <w:bookmarkEnd w:id="1155"/>
      <w:r w:rsidRPr="00DC39D7">
        <w:rPr>
          <w:rtl/>
        </w:rPr>
        <w:t xml:space="preserve">האחת </w:t>
      </w:r>
      <w:bookmarkStart w:id="1156" w:name="_ETM_Q3_726910"/>
      <w:bookmarkEnd w:id="1156"/>
      <w:r w:rsidRPr="00DC39D7">
        <w:rPr>
          <w:rtl/>
        </w:rPr>
        <w:t>הי</w:t>
      </w:r>
      <w:r>
        <w:rPr>
          <w:rFonts w:hint="cs"/>
          <w:rtl/>
        </w:rPr>
        <w:t>י</w:t>
      </w:r>
      <w:r w:rsidRPr="00DC39D7">
        <w:rPr>
          <w:rtl/>
        </w:rPr>
        <w:t xml:space="preserve">תה </w:t>
      </w:r>
      <w:bookmarkStart w:id="1157" w:name="_ETM_Q3_727210"/>
      <w:bookmarkEnd w:id="1157"/>
      <w:r w:rsidRPr="00DC39D7">
        <w:rPr>
          <w:rtl/>
        </w:rPr>
        <w:t xml:space="preserve">אורית </w:t>
      </w:r>
      <w:bookmarkStart w:id="1158" w:name="_ETM_Q3_727510"/>
      <w:bookmarkEnd w:id="1158"/>
      <w:r w:rsidRPr="00DC39D7">
        <w:rPr>
          <w:rtl/>
        </w:rPr>
        <w:t>פרקש</w:t>
      </w:r>
      <w:r>
        <w:rPr>
          <w:rFonts w:hint="cs"/>
          <w:rtl/>
        </w:rPr>
        <w:t>,</w:t>
      </w:r>
      <w:r w:rsidRPr="00DC39D7">
        <w:rPr>
          <w:rtl/>
        </w:rPr>
        <w:t xml:space="preserve"> </w:t>
      </w:r>
      <w:bookmarkStart w:id="1159" w:name="_ETM_Q3_727990"/>
      <w:bookmarkEnd w:id="1159"/>
      <w:r w:rsidRPr="00DC39D7">
        <w:rPr>
          <w:rtl/>
        </w:rPr>
        <w:t>יו</w:t>
      </w:r>
      <w:r>
        <w:rPr>
          <w:rFonts w:hint="cs"/>
          <w:rtl/>
        </w:rPr>
        <w:t>"</w:t>
      </w:r>
      <w:r w:rsidRPr="00DC39D7">
        <w:rPr>
          <w:rtl/>
        </w:rPr>
        <w:t xml:space="preserve">ר </w:t>
      </w:r>
      <w:bookmarkStart w:id="1160" w:name="_ETM_Q3_728170"/>
      <w:bookmarkEnd w:id="1160"/>
      <w:r w:rsidRPr="00DC39D7">
        <w:rPr>
          <w:rtl/>
        </w:rPr>
        <w:t xml:space="preserve">רשות </w:t>
      </w:r>
      <w:bookmarkStart w:id="1161" w:name="_ETM_Q3_728440"/>
      <w:bookmarkEnd w:id="1161"/>
      <w:r w:rsidRPr="00DC39D7">
        <w:rPr>
          <w:rtl/>
        </w:rPr>
        <w:t xml:space="preserve">החשמל </w:t>
      </w:r>
      <w:bookmarkStart w:id="1162" w:name="_ETM_Q3_728860"/>
      <w:bookmarkEnd w:id="1162"/>
      <w:r w:rsidRPr="00DC39D7">
        <w:rPr>
          <w:rtl/>
        </w:rPr>
        <w:t>אז</w:t>
      </w:r>
      <w:r>
        <w:rPr>
          <w:rFonts w:hint="cs"/>
          <w:rtl/>
        </w:rPr>
        <w:t>.</w:t>
      </w:r>
      <w:r w:rsidRPr="00DC39D7">
        <w:rPr>
          <w:rtl/>
        </w:rPr>
        <w:t xml:space="preserve"> </w:t>
      </w:r>
      <w:bookmarkStart w:id="1163" w:name="_ETM_Q3_730050"/>
      <w:bookmarkEnd w:id="1163"/>
      <w:r w:rsidRPr="00DC39D7">
        <w:rPr>
          <w:rtl/>
        </w:rPr>
        <w:t xml:space="preserve">חברת </w:t>
      </w:r>
      <w:bookmarkStart w:id="1164" w:name="_ETM_Q3_730590"/>
      <w:bookmarkEnd w:id="1164"/>
      <w:r w:rsidRPr="00DC39D7">
        <w:rPr>
          <w:rtl/>
        </w:rPr>
        <w:t>החשמל</w:t>
      </w:r>
      <w:r>
        <w:rPr>
          <w:rFonts w:hint="cs"/>
          <w:rtl/>
        </w:rPr>
        <w:t>,</w:t>
      </w:r>
      <w:r w:rsidRPr="00DC39D7">
        <w:rPr>
          <w:rtl/>
        </w:rPr>
        <w:t xml:space="preserve"> </w:t>
      </w:r>
      <w:bookmarkStart w:id="1165" w:name="_ETM_Q3_731160"/>
      <w:bookmarkEnd w:id="1165"/>
      <w:r w:rsidRPr="00DC39D7">
        <w:rPr>
          <w:rtl/>
        </w:rPr>
        <w:t xml:space="preserve">ובעיקר </w:t>
      </w:r>
      <w:bookmarkStart w:id="1166" w:name="_ETM_Q3_731700"/>
      <w:bookmarkStart w:id="1167" w:name="_ETM_Q3_732030"/>
      <w:bookmarkEnd w:id="1166"/>
      <w:bookmarkEnd w:id="1167"/>
      <w:r w:rsidRPr="00DC39D7">
        <w:rPr>
          <w:rtl/>
        </w:rPr>
        <w:t xml:space="preserve">ספקיות </w:t>
      </w:r>
      <w:bookmarkStart w:id="1168" w:name="_ETM_Q3_732600"/>
      <w:bookmarkEnd w:id="1168"/>
      <w:r w:rsidRPr="00DC39D7">
        <w:rPr>
          <w:rtl/>
        </w:rPr>
        <w:t>הגז</w:t>
      </w:r>
      <w:r>
        <w:rPr>
          <w:rFonts w:hint="cs"/>
          <w:rtl/>
        </w:rPr>
        <w:t>,</w:t>
      </w:r>
      <w:r w:rsidRPr="00DC39D7">
        <w:rPr>
          <w:rtl/>
        </w:rPr>
        <w:t xml:space="preserve"> </w:t>
      </w:r>
      <w:bookmarkStart w:id="1169" w:name="_ETM_Q3_732840"/>
      <w:bookmarkEnd w:id="1169"/>
      <w:r w:rsidRPr="00DC39D7">
        <w:rPr>
          <w:rtl/>
        </w:rPr>
        <w:t xml:space="preserve">רצו </w:t>
      </w:r>
      <w:bookmarkStart w:id="1170" w:name="_ETM_Q3_733110"/>
      <w:bookmarkEnd w:id="1170"/>
      <w:r w:rsidRPr="00DC39D7">
        <w:rPr>
          <w:rtl/>
        </w:rPr>
        <w:t>ל</w:t>
      </w:r>
      <w:r>
        <w:rPr>
          <w:rFonts w:hint="cs"/>
          <w:rtl/>
        </w:rPr>
        <w:t xml:space="preserve">הצמיד </w:t>
      </w:r>
      <w:bookmarkStart w:id="1171" w:name="_ETM_Q3_733440"/>
      <w:bookmarkEnd w:id="1171"/>
      <w:r w:rsidRPr="00DC39D7">
        <w:rPr>
          <w:rtl/>
        </w:rPr>
        <w:t xml:space="preserve">את </w:t>
      </w:r>
      <w:bookmarkStart w:id="1172" w:name="_ETM_Q3_733530"/>
      <w:bookmarkEnd w:id="1172"/>
      <w:r w:rsidRPr="00DC39D7">
        <w:rPr>
          <w:rtl/>
        </w:rPr>
        <w:t xml:space="preserve">המחיר </w:t>
      </w:r>
      <w:bookmarkStart w:id="1173" w:name="_ETM_Q3_733890"/>
      <w:bookmarkEnd w:id="1173"/>
      <w:r w:rsidRPr="00DC39D7">
        <w:rPr>
          <w:rtl/>
        </w:rPr>
        <w:t xml:space="preserve">למחירי </w:t>
      </w:r>
      <w:bookmarkStart w:id="1174" w:name="_ETM_Q3_734250"/>
      <w:bookmarkEnd w:id="1174"/>
      <w:r w:rsidRPr="00DC39D7">
        <w:rPr>
          <w:rtl/>
        </w:rPr>
        <w:t>הנפט</w:t>
      </w:r>
      <w:r>
        <w:rPr>
          <w:rFonts w:hint="cs"/>
          <w:rtl/>
        </w:rPr>
        <w:t>,</w:t>
      </w:r>
      <w:r w:rsidRPr="00DC39D7">
        <w:rPr>
          <w:rtl/>
        </w:rPr>
        <w:t xml:space="preserve"> </w:t>
      </w:r>
      <w:bookmarkStart w:id="1175" w:name="_ETM_Q3_735170"/>
      <w:bookmarkEnd w:id="1175"/>
      <w:r w:rsidRPr="00DC39D7">
        <w:rPr>
          <w:rtl/>
        </w:rPr>
        <w:t xml:space="preserve">כמו </w:t>
      </w:r>
      <w:bookmarkStart w:id="1176" w:name="_ETM_Q3_735260"/>
      <w:bookmarkEnd w:id="1176"/>
      <w:r w:rsidRPr="00DC39D7">
        <w:rPr>
          <w:rtl/>
        </w:rPr>
        <w:t xml:space="preserve">שמקובל </w:t>
      </w:r>
      <w:bookmarkStart w:id="1177" w:name="_ETM_Q3_735740"/>
      <w:bookmarkEnd w:id="1177"/>
      <w:r w:rsidRPr="00DC39D7">
        <w:rPr>
          <w:rtl/>
        </w:rPr>
        <w:t>בעולם</w:t>
      </w:r>
      <w:r>
        <w:rPr>
          <w:rFonts w:hint="cs"/>
          <w:rtl/>
        </w:rPr>
        <w:t xml:space="preserve"> </w:t>
      </w:r>
      <w:r w:rsidR="00AE69FB">
        <w:rPr>
          <w:rtl/>
        </w:rPr>
        <w:t>–</w:t>
      </w:r>
      <w:r>
        <w:rPr>
          <w:rFonts w:hint="cs"/>
          <w:rtl/>
        </w:rPr>
        <w:t xml:space="preserve"> </w:t>
      </w:r>
      <w:bookmarkStart w:id="1178" w:name="_ETM_Q3_736100"/>
      <w:bookmarkEnd w:id="1178"/>
      <w:r w:rsidRPr="00DC39D7">
        <w:rPr>
          <w:rtl/>
        </w:rPr>
        <w:t>למחיר</w:t>
      </w:r>
      <w:r>
        <w:rPr>
          <w:rFonts w:hint="cs"/>
          <w:rtl/>
        </w:rPr>
        <w:t xml:space="preserve"> </w:t>
      </w:r>
      <w:proofErr w:type="spellStart"/>
      <w:r>
        <w:rPr>
          <w:rFonts w:hint="cs"/>
          <w:rtl/>
        </w:rPr>
        <w:t>הברנט</w:t>
      </w:r>
      <w:proofErr w:type="spellEnd"/>
      <w:r>
        <w:rPr>
          <w:rFonts w:hint="cs"/>
          <w:rtl/>
        </w:rPr>
        <w:t xml:space="preserve">. </w:t>
      </w:r>
      <w:bookmarkStart w:id="1179" w:name="_ETM_Q3_737640"/>
      <w:bookmarkEnd w:id="1179"/>
      <w:r w:rsidRPr="00DC39D7">
        <w:rPr>
          <w:rtl/>
        </w:rPr>
        <w:t xml:space="preserve">רשות </w:t>
      </w:r>
      <w:bookmarkStart w:id="1180" w:name="_ETM_Q3_737910"/>
      <w:bookmarkEnd w:id="1180"/>
      <w:r w:rsidRPr="00DC39D7">
        <w:rPr>
          <w:rtl/>
        </w:rPr>
        <w:t xml:space="preserve">החשמל </w:t>
      </w:r>
      <w:bookmarkStart w:id="1181" w:name="_ETM_Q3_738329"/>
      <w:bookmarkEnd w:id="1181"/>
      <w:r w:rsidRPr="00DC39D7">
        <w:rPr>
          <w:rtl/>
        </w:rPr>
        <w:t xml:space="preserve">חששה </w:t>
      </w:r>
      <w:bookmarkStart w:id="1182" w:name="_ETM_Q3_738870"/>
      <w:bookmarkEnd w:id="1182"/>
      <w:r w:rsidRPr="00DC39D7">
        <w:rPr>
          <w:rtl/>
        </w:rPr>
        <w:t xml:space="preserve">שמחירי </w:t>
      </w:r>
      <w:bookmarkStart w:id="1183" w:name="_ETM_Q3_739260"/>
      <w:bookmarkEnd w:id="1183"/>
      <w:r w:rsidRPr="00DC39D7">
        <w:rPr>
          <w:rtl/>
        </w:rPr>
        <w:t xml:space="preserve">הנפט </w:t>
      </w:r>
      <w:bookmarkStart w:id="1184" w:name="_ETM_Q3_739530"/>
      <w:bookmarkEnd w:id="1184"/>
      <w:r w:rsidRPr="00DC39D7">
        <w:rPr>
          <w:rtl/>
        </w:rPr>
        <w:t xml:space="preserve">גם </w:t>
      </w:r>
      <w:bookmarkStart w:id="1185" w:name="_ETM_Q3_739650"/>
      <w:bookmarkEnd w:id="1185"/>
      <w:r w:rsidRPr="00DC39D7">
        <w:rPr>
          <w:rtl/>
        </w:rPr>
        <w:t xml:space="preserve">עלולים </w:t>
      </w:r>
      <w:bookmarkStart w:id="1186" w:name="_ETM_Q3_739980"/>
      <w:bookmarkEnd w:id="1186"/>
      <w:r w:rsidRPr="00DC39D7">
        <w:rPr>
          <w:rtl/>
        </w:rPr>
        <w:t xml:space="preserve">לעלות </w:t>
      </w:r>
      <w:bookmarkStart w:id="1187" w:name="_ETM_Q3_740370"/>
      <w:bookmarkEnd w:id="1187"/>
      <w:r w:rsidRPr="00DC39D7">
        <w:rPr>
          <w:rtl/>
        </w:rPr>
        <w:t>לפעמים</w:t>
      </w:r>
      <w:r>
        <w:rPr>
          <w:rFonts w:hint="cs"/>
          <w:rtl/>
        </w:rPr>
        <w:t>,</w:t>
      </w:r>
      <w:r w:rsidRPr="00DC39D7">
        <w:rPr>
          <w:rtl/>
        </w:rPr>
        <w:t xml:space="preserve"> </w:t>
      </w:r>
      <w:bookmarkStart w:id="1188" w:name="_ETM_Q3_741440"/>
      <w:bookmarkEnd w:id="1188"/>
      <w:r w:rsidRPr="00DC39D7">
        <w:rPr>
          <w:rtl/>
        </w:rPr>
        <w:t xml:space="preserve">אז </w:t>
      </w:r>
      <w:bookmarkStart w:id="1189" w:name="_ETM_Q3_741680"/>
      <w:bookmarkEnd w:id="1189"/>
      <w:r w:rsidRPr="00DC39D7">
        <w:rPr>
          <w:rtl/>
        </w:rPr>
        <w:t xml:space="preserve">היא </w:t>
      </w:r>
      <w:bookmarkStart w:id="1190" w:name="_ETM_Q3_742040"/>
      <w:bookmarkStart w:id="1191" w:name="_ETM_Q3_742760"/>
      <w:bookmarkEnd w:id="1190"/>
      <w:bookmarkEnd w:id="1191"/>
      <w:r w:rsidRPr="00DC39D7">
        <w:rPr>
          <w:rtl/>
        </w:rPr>
        <w:t xml:space="preserve">שביטלה </w:t>
      </w:r>
      <w:bookmarkStart w:id="1192" w:name="_ETM_Q3_743329"/>
      <w:bookmarkEnd w:id="1192"/>
      <w:r w:rsidRPr="00DC39D7">
        <w:rPr>
          <w:rtl/>
        </w:rPr>
        <w:t xml:space="preserve">את </w:t>
      </w:r>
      <w:bookmarkStart w:id="1193" w:name="_ETM_Q3_743480"/>
      <w:bookmarkEnd w:id="1193"/>
      <w:r w:rsidRPr="00DC39D7">
        <w:rPr>
          <w:rtl/>
        </w:rPr>
        <w:t xml:space="preserve">ההצמדה </w:t>
      </w:r>
      <w:bookmarkStart w:id="1194" w:name="_ETM_Q3_744050"/>
      <w:bookmarkEnd w:id="1194"/>
      <w:r w:rsidRPr="00DC39D7">
        <w:rPr>
          <w:rtl/>
        </w:rPr>
        <w:t>הז</w:t>
      </w:r>
      <w:r>
        <w:rPr>
          <w:rFonts w:hint="cs"/>
          <w:rtl/>
        </w:rPr>
        <w:t>את</w:t>
      </w:r>
      <w:bookmarkStart w:id="1195" w:name="_ETM_Q3_744500"/>
      <w:bookmarkStart w:id="1196" w:name="_ETM_Q3_745190"/>
      <w:bookmarkEnd w:id="1195"/>
      <w:bookmarkEnd w:id="1196"/>
      <w:r w:rsidR="00912C4B">
        <w:rPr>
          <w:rFonts w:hint="cs"/>
          <w:rtl/>
        </w:rPr>
        <w:t>,</w:t>
      </w:r>
      <w:r>
        <w:rPr>
          <w:rFonts w:hint="cs"/>
          <w:rtl/>
        </w:rPr>
        <w:t xml:space="preserve"> </w:t>
      </w:r>
      <w:r w:rsidRPr="00DC39D7">
        <w:rPr>
          <w:rtl/>
        </w:rPr>
        <w:t xml:space="preserve">ובמקום </w:t>
      </w:r>
      <w:bookmarkStart w:id="1197" w:name="_ETM_Q3_745910"/>
      <w:bookmarkEnd w:id="1197"/>
      <w:r w:rsidRPr="00DC39D7">
        <w:rPr>
          <w:rtl/>
        </w:rPr>
        <w:t xml:space="preserve">זה </w:t>
      </w:r>
      <w:bookmarkStart w:id="1198" w:name="_ETM_Q3_746600"/>
      <w:bookmarkEnd w:id="1198"/>
      <w:r w:rsidRPr="00DC39D7">
        <w:rPr>
          <w:rtl/>
        </w:rPr>
        <w:t>ה</w:t>
      </w:r>
      <w:r>
        <w:rPr>
          <w:rFonts w:hint="cs"/>
          <w:rtl/>
        </w:rPr>
        <w:t>י</w:t>
      </w:r>
      <w:r w:rsidRPr="00DC39D7">
        <w:rPr>
          <w:rtl/>
        </w:rPr>
        <w:t xml:space="preserve">יתה </w:t>
      </w:r>
      <w:bookmarkStart w:id="1199" w:name="_ETM_Q3_746990"/>
      <w:bookmarkEnd w:id="1199"/>
      <w:r w:rsidRPr="00DC39D7">
        <w:rPr>
          <w:rtl/>
        </w:rPr>
        <w:t xml:space="preserve">הצמדה </w:t>
      </w:r>
      <w:bookmarkStart w:id="1200" w:name="_ETM_Q3_747620"/>
      <w:bookmarkEnd w:id="1200"/>
      <w:r w:rsidRPr="00DC39D7">
        <w:rPr>
          <w:rtl/>
        </w:rPr>
        <w:t xml:space="preserve">למדד </w:t>
      </w:r>
      <w:bookmarkStart w:id="1201" w:name="_ETM_Q3_748040"/>
      <w:bookmarkEnd w:id="1201"/>
      <w:r w:rsidRPr="00DC39D7">
        <w:rPr>
          <w:rtl/>
        </w:rPr>
        <w:t>האמריקני</w:t>
      </w:r>
      <w:r>
        <w:rPr>
          <w:rFonts w:hint="cs"/>
          <w:rtl/>
        </w:rPr>
        <w:t>,</w:t>
      </w:r>
      <w:r w:rsidRPr="00DC39D7">
        <w:rPr>
          <w:rtl/>
        </w:rPr>
        <w:t xml:space="preserve"> </w:t>
      </w:r>
      <w:bookmarkStart w:id="1202" w:name="_ETM_Q3_749280"/>
      <w:bookmarkEnd w:id="1202"/>
      <w:r w:rsidRPr="00DC39D7">
        <w:rPr>
          <w:rtl/>
        </w:rPr>
        <w:t xml:space="preserve">שלצערנו </w:t>
      </w:r>
      <w:bookmarkStart w:id="1203" w:name="_ETM_Q3_749940"/>
      <w:bookmarkEnd w:id="1203"/>
      <w:r w:rsidRPr="00DC39D7">
        <w:rPr>
          <w:rtl/>
        </w:rPr>
        <w:t xml:space="preserve">הרב </w:t>
      </w:r>
      <w:bookmarkStart w:id="1204" w:name="_ETM_Q3_750210"/>
      <w:bookmarkEnd w:id="1204"/>
      <w:r>
        <w:rPr>
          <w:rFonts w:hint="cs"/>
          <w:rtl/>
        </w:rPr>
        <w:t>ה</w:t>
      </w:r>
      <w:r w:rsidRPr="00DC39D7">
        <w:rPr>
          <w:rtl/>
        </w:rPr>
        <w:t xml:space="preserve">ובילה </w:t>
      </w:r>
      <w:bookmarkStart w:id="1205" w:name="_ETM_Q3_750569"/>
      <w:bookmarkEnd w:id="1205"/>
      <w:r w:rsidRPr="00DC39D7">
        <w:rPr>
          <w:rtl/>
        </w:rPr>
        <w:t xml:space="preserve">גם </w:t>
      </w:r>
      <w:bookmarkStart w:id="1206" w:name="_ETM_Q3_750750"/>
      <w:bookmarkEnd w:id="1206"/>
      <w:r w:rsidRPr="00DC39D7">
        <w:rPr>
          <w:rtl/>
        </w:rPr>
        <w:t xml:space="preserve">להתייקרות </w:t>
      </w:r>
      <w:bookmarkStart w:id="1207" w:name="_ETM_Q3_751350"/>
      <w:bookmarkEnd w:id="1207"/>
      <w:r w:rsidRPr="00DC39D7">
        <w:rPr>
          <w:rtl/>
        </w:rPr>
        <w:t>מסוימת</w:t>
      </w:r>
      <w:r>
        <w:rPr>
          <w:rFonts w:hint="cs"/>
          <w:rtl/>
        </w:rPr>
        <w:t xml:space="preserve">. כלומר, דווקא מתוך </w:t>
      </w:r>
      <w:bookmarkStart w:id="1208" w:name="_ETM_Q3_753089"/>
      <w:bookmarkStart w:id="1209" w:name="_ETM_Q3_754170"/>
      <w:bookmarkEnd w:id="1208"/>
      <w:bookmarkEnd w:id="1209"/>
      <w:r w:rsidRPr="00DC39D7">
        <w:rPr>
          <w:rtl/>
        </w:rPr>
        <w:t xml:space="preserve">חשש </w:t>
      </w:r>
      <w:bookmarkStart w:id="1210" w:name="_ETM_Q3_755770"/>
      <w:bookmarkEnd w:id="1210"/>
      <w:r>
        <w:rPr>
          <w:rFonts w:hint="cs"/>
          <w:rtl/>
        </w:rPr>
        <w:t>בחר</w:t>
      </w:r>
      <w:r w:rsidRPr="00DC39D7">
        <w:rPr>
          <w:rtl/>
        </w:rPr>
        <w:t xml:space="preserve">ו </w:t>
      </w:r>
      <w:bookmarkStart w:id="1211" w:name="_ETM_Q3_756069"/>
      <w:bookmarkEnd w:id="1211"/>
      <w:r w:rsidRPr="00DC39D7">
        <w:rPr>
          <w:rtl/>
        </w:rPr>
        <w:t>בהצמדה</w:t>
      </w:r>
      <w:r w:rsidR="00912C4B">
        <w:rPr>
          <w:rFonts w:hint="cs"/>
          <w:rtl/>
        </w:rPr>
        <w:t>,</w:t>
      </w:r>
      <w:r w:rsidRPr="00DC39D7">
        <w:rPr>
          <w:rtl/>
        </w:rPr>
        <w:t xml:space="preserve"> </w:t>
      </w:r>
      <w:bookmarkStart w:id="1212" w:name="_ETM_Q3_756850"/>
      <w:bookmarkEnd w:id="1212"/>
      <w:r>
        <w:rPr>
          <w:rFonts w:hint="cs"/>
          <w:rtl/>
        </w:rPr>
        <w:t>וה</w:t>
      </w:r>
      <w:r w:rsidRPr="00DC39D7">
        <w:rPr>
          <w:rtl/>
        </w:rPr>
        <w:t xml:space="preserve">סתבר </w:t>
      </w:r>
      <w:bookmarkStart w:id="1213" w:name="_ETM_Q3_757329"/>
      <w:bookmarkEnd w:id="1213"/>
      <w:r w:rsidRPr="00DC39D7">
        <w:rPr>
          <w:rtl/>
        </w:rPr>
        <w:t xml:space="preserve">שבסוף </w:t>
      </w:r>
      <w:bookmarkStart w:id="1214" w:name="_ETM_Q3_758450"/>
      <w:bookmarkEnd w:id="1214"/>
      <w:r>
        <w:rPr>
          <w:rFonts w:hint="cs"/>
          <w:rtl/>
        </w:rPr>
        <w:t>הנפט ד</w:t>
      </w:r>
      <w:bookmarkStart w:id="1215" w:name="_ETM_Q3_758900"/>
      <w:bookmarkStart w:id="1216" w:name="_ETM_Q3_759470"/>
      <w:bookmarkEnd w:id="1215"/>
      <w:bookmarkEnd w:id="1216"/>
      <w:r w:rsidRPr="00DC39D7">
        <w:rPr>
          <w:rtl/>
        </w:rPr>
        <w:t xml:space="preserve">ווקא </w:t>
      </w:r>
      <w:bookmarkStart w:id="1217" w:name="_ETM_Q3_759800"/>
      <w:bookmarkEnd w:id="1217"/>
      <w:r w:rsidRPr="00DC39D7">
        <w:rPr>
          <w:rtl/>
        </w:rPr>
        <w:t xml:space="preserve">לא </w:t>
      </w:r>
      <w:bookmarkStart w:id="1218" w:name="_ETM_Q3_759950"/>
      <w:bookmarkEnd w:id="1218"/>
      <w:r w:rsidRPr="00DC39D7">
        <w:rPr>
          <w:rtl/>
        </w:rPr>
        <w:t>על</w:t>
      </w:r>
      <w:bookmarkStart w:id="1219" w:name="_ETM_Q3_760100"/>
      <w:bookmarkEnd w:id="1219"/>
      <w:r w:rsidRPr="00DC39D7">
        <w:rPr>
          <w:rtl/>
        </w:rPr>
        <w:t>ה</w:t>
      </w:r>
      <w:r>
        <w:rPr>
          <w:rFonts w:hint="cs"/>
          <w:rtl/>
        </w:rPr>
        <w:t xml:space="preserve"> </w:t>
      </w:r>
      <w:r w:rsidRPr="00DC39D7">
        <w:rPr>
          <w:rtl/>
        </w:rPr>
        <w:t xml:space="preserve">כל </w:t>
      </w:r>
      <w:bookmarkStart w:id="1220" w:name="_ETM_Q3_760430"/>
      <w:bookmarkEnd w:id="1220"/>
      <w:r w:rsidRPr="00DC39D7">
        <w:rPr>
          <w:rtl/>
        </w:rPr>
        <w:t>כך</w:t>
      </w:r>
      <w:r w:rsidR="00912C4B">
        <w:rPr>
          <w:rFonts w:hint="cs"/>
          <w:rtl/>
        </w:rPr>
        <w:t>,</w:t>
      </w:r>
      <w:r w:rsidRPr="00DC39D7">
        <w:rPr>
          <w:rtl/>
        </w:rPr>
        <w:t xml:space="preserve"> </w:t>
      </w:r>
      <w:bookmarkStart w:id="1221" w:name="_ETM_Q3_760700"/>
      <w:bookmarkEnd w:id="1221"/>
      <w:r>
        <w:rPr>
          <w:rFonts w:hint="cs"/>
          <w:rtl/>
        </w:rPr>
        <w:t>ו</w:t>
      </w:r>
      <w:r w:rsidRPr="00DC39D7">
        <w:rPr>
          <w:rtl/>
        </w:rPr>
        <w:t xml:space="preserve">המדד </w:t>
      </w:r>
      <w:bookmarkStart w:id="1222" w:name="_ETM_Q3_761120"/>
      <w:bookmarkEnd w:id="1222"/>
      <w:r w:rsidRPr="00DC39D7">
        <w:rPr>
          <w:rtl/>
        </w:rPr>
        <w:t xml:space="preserve">אמריקני </w:t>
      </w:r>
      <w:bookmarkStart w:id="1223" w:name="_ETM_Q3_763950"/>
      <w:bookmarkEnd w:id="1223"/>
      <w:r>
        <w:rPr>
          <w:rFonts w:hint="cs"/>
          <w:rtl/>
        </w:rPr>
        <w:t xml:space="preserve">עלה יותר. </w:t>
      </w:r>
    </w:p>
    <w:p w:rsidR="00244FAE" w:rsidRDefault="00244FAE" w:rsidP="005E25C5">
      <w:pPr>
        <w:rPr>
          <w:rtl/>
        </w:rPr>
      </w:pPr>
    </w:p>
    <w:p w:rsidR="00244FAE" w:rsidRDefault="00244FAE" w:rsidP="00912C4B">
      <w:pPr>
        <w:rPr>
          <w:rtl/>
        </w:rPr>
      </w:pPr>
      <w:r w:rsidRPr="00DC39D7">
        <w:rPr>
          <w:rtl/>
        </w:rPr>
        <w:t xml:space="preserve">הדבר </w:t>
      </w:r>
      <w:bookmarkStart w:id="1224" w:name="_ETM_Q3_764370"/>
      <w:bookmarkEnd w:id="1224"/>
      <w:r w:rsidRPr="00DC39D7">
        <w:rPr>
          <w:rtl/>
        </w:rPr>
        <w:t>השני</w:t>
      </w:r>
      <w:r>
        <w:rPr>
          <w:rFonts w:hint="cs"/>
          <w:rtl/>
        </w:rPr>
        <w:t>,</w:t>
      </w:r>
      <w:r w:rsidRPr="00DC39D7">
        <w:rPr>
          <w:rtl/>
        </w:rPr>
        <w:t xml:space="preserve"> </w:t>
      </w:r>
      <w:bookmarkStart w:id="1225" w:name="_ETM_Q3_764910"/>
      <w:bookmarkEnd w:id="1225"/>
      <w:r w:rsidRPr="00DC39D7">
        <w:rPr>
          <w:rtl/>
        </w:rPr>
        <w:t>היותר</w:t>
      </w:r>
      <w:bookmarkStart w:id="1226" w:name="_ETM_Q3_765360"/>
      <w:bookmarkEnd w:id="1226"/>
      <w:r>
        <w:rPr>
          <w:rFonts w:hint="cs"/>
          <w:rtl/>
        </w:rPr>
        <w:t>-</w:t>
      </w:r>
      <w:r w:rsidRPr="00DC39D7">
        <w:rPr>
          <w:rtl/>
        </w:rPr>
        <w:t>משמעותי</w:t>
      </w:r>
      <w:r>
        <w:rPr>
          <w:rFonts w:hint="cs"/>
          <w:rtl/>
        </w:rPr>
        <w:t xml:space="preserve"> </w:t>
      </w:r>
      <w:r w:rsidR="00AE69FB">
        <w:rPr>
          <w:rFonts w:hint="cs"/>
          <w:rtl/>
        </w:rPr>
        <w:t>–</w:t>
      </w:r>
      <w:r w:rsidRPr="00DC39D7">
        <w:rPr>
          <w:rtl/>
        </w:rPr>
        <w:t xml:space="preserve"> </w:t>
      </w:r>
      <w:bookmarkStart w:id="1227" w:name="_ETM_Q3_766860"/>
      <w:bookmarkEnd w:id="1227"/>
      <w:r w:rsidRPr="00DC39D7">
        <w:rPr>
          <w:rtl/>
        </w:rPr>
        <w:t xml:space="preserve">היה </w:t>
      </w:r>
      <w:bookmarkStart w:id="1228" w:name="_ETM_Q3_767160"/>
      <w:bookmarkEnd w:id="1228"/>
      <w:r w:rsidRPr="00DC39D7">
        <w:rPr>
          <w:rtl/>
        </w:rPr>
        <w:t xml:space="preserve">סעיף </w:t>
      </w:r>
      <w:bookmarkStart w:id="1229" w:name="_ETM_Q3_767640"/>
      <w:bookmarkEnd w:id="1229"/>
      <w:r w:rsidRPr="00DC39D7">
        <w:rPr>
          <w:rtl/>
        </w:rPr>
        <w:t xml:space="preserve">אצל </w:t>
      </w:r>
      <w:bookmarkStart w:id="1230" w:name="_ETM_Q3_767880"/>
      <w:bookmarkEnd w:id="1230"/>
      <w:r w:rsidRPr="00DC39D7">
        <w:rPr>
          <w:rtl/>
        </w:rPr>
        <w:t xml:space="preserve">חברת </w:t>
      </w:r>
      <w:bookmarkStart w:id="1231" w:name="_ETM_Q3_768210"/>
      <w:bookmarkEnd w:id="1231"/>
      <w:r>
        <w:rPr>
          <w:rFonts w:hint="cs"/>
          <w:rtl/>
        </w:rPr>
        <w:t>ה</w:t>
      </w:r>
      <w:r w:rsidRPr="00DC39D7">
        <w:rPr>
          <w:rtl/>
        </w:rPr>
        <w:t>חשמל</w:t>
      </w:r>
      <w:r>
        <w:rPr>
          <w:rFonts w:hint="cs"/>
          <w:rtl/>
        </w:rPr>
        <w:t>,</w:t>
      </w:r>
      <w:r w:rsidRPr="00DC39D7">
        <w:rPr>
          <w:rtl/>
        </w:rPr>
        <w:t xml:space="preserve"> </w:t>
      </w:r>
      <w:bookmarkStart w:id="1232" w:name="_ETM_Q3_768569"/>
      <w:bookmarkEnd w:id="1232"/>
      <w:r w:rsidRPr="00DC39D7">
        <w:rPr>
          <w:rtl/>
        </w:rPr>
        <w:t xml:space="preserve">שאני </w:t>
      </w:r>
      <w:bookmarkStart w:id="1233" w:name="_ETM_Q3_768780"/>
      <w:bookmarkEnd w:id="1233"/>
      <w:r w:rsidRPr="00DC39D7">
        <w:rPr>
          <w:rtl/>
        </w:rPr>
        <w:t xml:space="preserve">חושב </w:t>
      </w:r>
      <w:bookmarkStart w:id="1234" w:name="_ETM_Q3_768990"/>
      <w:bookmarkEnd w:id="1234"/>
      <w:r w:rsidRPr="00DC39D7">
        <w:rPr>
          <w:rtl/>
        </w:rPr>
        <w:t xml:space="preserve">שהוא </w:t>
      </w:r>
      <w:bookmarkStart w:id="1235" w:name="_ETM_Q3_769559"/>
      <w:bookmarkEnd w:id="1235"/>
      <w:r>
        <w:rPr>
          <w:rFonts w:hint="cs"/>
          <w:rtl/>
        </w:rPr>
        <w:t xml:space="preserve">סעיף מאוד </w:t>
      </w:r>
      <w:r w:rsidRPr="00DC39D7">
        <w:rPr>
          <w:rtl/>
        </w:rPr>
        <w:t>נכון</w:t>
      </w:r>
      <w:r>
        <w:rPr>
          <w:rFonts w:hint="cs"/>
          <w:rtl/>
        </w:rPr>
        <w:t>,</w:t>
      </w:r>
      <w:r w:rsidRPr="00DC39D7">
        <w:rPr>
          <w:rtl/>
        </w:rPr>
        <w:t xml:space="preserve"> </w:t>
      </w:r>
      <w:bookmarkStart w:id="1236" w:name="_ETM_Q3_770010"/>
      <w:bookmarkEnd w:id="1236"/>
      <w:r>
        <w:rPr>
          <w:rFonts w:hint="cs"/>
          <w:rtl/>
        </w:rPr>
        <w:t>ש</w:t>
      </w:r>
      <w:r w:rsidRPr="00DC39D7">
        <w:rPr>
          <w:rtl/>
        </w:rPr>
        <w:t xml:space="preserve">כיוון </w:t>
      </w:r>
      <w:bookmarkStart w:id="1237" w:name="_ETM_Q3_770309"/>
      <w:bookmarkEnd w:id="1237"/>
      <w:r w:rsidRPr="00DC39D7">
        <w:rPr>
          <w:rtl/>
        </w:rPr>
        <w:t xml:space="preserve">שחברת </w:t>
      </w:r>
      <w:bookmarkStart w:id="1238" w:name="_ETM_Q3_770670"/>
      <w:bookmarkEnd w:id="1238"/>
      <w:r w:rsidRPr="00DC39D7">
        <w:rPr>
          <w:rtl/>
        </w:rPr>
        <w:t xml:space="preserve">החשמל </w:t>
      </w:r>
      <w:bookmarkStart w:id="1239" w:name="_ETM_Q3_771360"/>
      <w:bookmarkEnd w:id="1239"/>
      <w:r w:rsidRPr="00DC39D7">
        <w:rPr>
          <w:rtl/>
        </w:rPr>
        <w:t xml:space="preserve">היא </w:t>
      </w:r>
      <w:bookmarkStart w:id="1240" w:name="_ETM_Q3_771450"/>
      <w:bookmarkEnd w:id="1240"/>
      <w:r>
        <w:rPr>
          <w:rFonts w:hint="cs"/>
          <w:rtl/>
        </w:rPr>
        <w:t xml:space="preserve">הלקוח </w:t>
      </w:r>
      <w:bookmarkStart w:id="1241" w:name="_ETM_Q3_771540"/>
      <w:bookmarkStart w:id="1242" w:name="_ETM_Q3_772050"/>
      <w:bookmarkEnd w:id="1241"/>
      <w:bookmarkEnd w:id="1242"/>
      <w:r w:rsidRPr="00DC39D7">
        <w:rPr>
          <w:rtl/>
        </w:rPr>
        <w:t xml:space="preserve">הגדול </w:t>
      </w:r>
      <w:bookmarkStart w:id="1243" w:name="_ETM_Q3_772440"/>
      <w:bookmarkEnd w:id="1243"/>
      <w:r w:rsidRPr="00DC39D7">
        <w:rPr>
          <w:rtl/>
        </w:rPr>
        <w:t xml:space="preserve">ביותר </w:t>
      </w:r>
      <w:bookmarkStart w:id="1244" w:name="_ETM_Q3_772920"/>
      <w:bookmarkEnd w:id="1244"/>
      <w:r w:rsidRPr="00DC39D7">
        <w:rPr>
          <w:rtl/>
        </w:rPr>
        <w:t xml:space="preserve">של </w:t>
      </w:r>
      <w:bookmarkStart w:id="1245" w:name="_ETM_Q3_773100"/>
      <w:bookmarkEnd w:id="1245"/>
      <w:r w:rsidRPr="00DC39D7">
        <w:rPr>
          <w:rtl/>
        </w:rPr>
        <w:t xml:space="preserve">גז </w:t>
      </w:r>
      <w:bookmarkStart w:id="1246" w:name="_ETM_Q3_773339"/>
      <w:bookmarkEnd w:id="1246"/>
      <w:r w:rsidRPr="00DC39D7">
        <w:rPr>
          <w:rtl/>
        </w:rPr>
        <w:t>טבעי</w:t>
      </w:r>
      <w:r>
        <w:rPr>
          <w:rFonts w:hint="cs"/>
          <w:rtl/>
        </w:rPr>
        <w:t>,</w:t>
      </w:r>
      <w:r w:rsidRPr="00DC39D7">
        <w:rPr>
          <w:rtl/>
        </w:rPr>
        <w:t xml:space="preserve"> </w:t>
      </w:r>
      <w:bookmarkStart w:id="1247" w:name="_ETM_Q3_774819"/>
      <w:bookmarkEnd w:id="1247"/>
      <w:r w:rsidRPr="00DC39D7">
        <w:rPr>
          <w:rtl/>
        </w:rPr>
        <w:t xml:space="preserve">ברגע </w:t>
      </w:r>
      <w:bookmarkStart w:id="1248" w:name="_ETM_Q3_775390"/>
      <w:bookmarkEnd w:id="1248"/>
      <w:r w:rsidRPr="00DC39D7">
        <w:rPr>
          <w:rtl/>
        </w:rPr>
        <w:t xml:space="preserve">שהמחירים </w:t>
      </w:r>
      <w:bookmarkStart w:id="1249" w:name="_ETM_Q3_775990"/>
      <w:bookmarkEnd w:id="1249"/>
      <w:r w:rsidRPr="00DC39D7">
        <w:rPr>
          <w:rtl/>
        </w:rPr>
        <w:t xml:space="preserve">ירדו </w:t>
      </w:r>
      <w:r>
        <w:rPr>
          <w:rFonts w:hint="cs"/>
          <w:rtl/>
        </w:rPr>
        <w:t xml:space="preserve">ללקוחות אחרים, </w:t>
      </w:r>
      <w:bookmarkStart w:id="1250" w:name="_ETM_Q3_721397"/>
      <w:bookmarkEnd w:id="1250"/>
      <w:r w:rsidRPr="00B02B86">
        <w:rPr>
          <w:rFonts w:hint="cs"/>
          <w:rtl/>
        </w:rPr>
        <w:t xml:space="preserve">קטנים יותר, המחיר של חברת החשמל ירד אוטומטית. </w:t>
      </w:r>
      <w:r>
        <w:rPr>
          <w:rFonts w:hint="cs"/>
          <w:rtl/>
        </w:rPr>
        <w:t xml:space="preserve">זה נשמע לך </w:t>
      </w:r>
      <w:bookmarkStart w:id="1251" w:name="_ETM_Q3_724007"/>
      <w:bookmarkEnd w:id="1251"/>
      <w:r>
        <w:rPr>
          <w:rFonts w:hint="cs"/>
          <w:rtl/>
        </w:rPr>
        <w:t xml:space="preserve">סעיף טוב? </w:t>
      </w:r>
      <w:r w:rsidRPr="00B02B86">
        <w:rPr>
          <w:rFonts w:hint="cs"/>
          <w:rtl/>
        </w:rPr>
        <w:t>לדעתי</w:t>
      </w:r>
      <w:r>
        <w:rPr>
          <w:rFonts w:hint="cs"/>
          <w:rtl/>
        </w:rPr>
        <w:t>,</w:t>
      </w:r>
      <w:r w:rsidRPr="00B02B86">
        <w:rPr>
          <w:rFonts w:hint="cs"/>
          <w:rtl/>
        </w:rPr>
        <w:t xml:space="preserve"> </w:t>
      </w:r>
      <w:bookmarkStart w:id="1252" w:name="_ETM_Q3_729928"/>
      <w:bookmarkEnd w:id="1252"/>
      <w:r w:rsidRPr="00B02B86">
        <w:rPr>
          <w:rFonts w:hint="cs"/>
          <w:rtl/>
        </w:rPr>
        <w:t>כן</w:t>
      </w:r>
      <w:r w:rsidR="00912C4B">
        <w:rPr>
          <w:rFonts w:hint="cs"/>
          <w:rtl/>
        </w:rPr>
        <w:t>.</w:t>
      </w:r>
      <w:r w:rsidRPr="00B02B86">
        <w:rPr>
          <w:rFonts w:hint="cs"/>
          <w:rtl/>
        </w:rPr>
        <w:t xml:space="preserve"> שברגע שהמחיר ירד </w:t>
      </w:r>
      <w:r>
        <w:rPr>
          <w:rFonts w:hint="cs"/>
          <w:rtl/>
        </w:rPr>
        <w:t xml:space="preserve">לתחנות כוח פרטיות או לתעשיות, אז </w:t>
      </w:r>
      <w:r w:rsidRPr="00B02B86">
        <w:rPr>
          <w:rFonts w:hint="cs"/>
          <w:rtl/>
        </w:rPr>
        <w:t xml:space="preserve">גם המחיר של הגז לחשמל ירד. </w:t>
      </w:r>
      <w:bookmarkStart w:id="1253" w:name="_ETM_Q3_737819"/>
      <w:bookmarkEnd w:id="1253"/>
      <w:r w:rsidRPr="00B02B86">
        <w:rPr>
          <w:rFonts w:hint="cs"/>
          <w:rtl/>
        </w:rPr>
        <w:t xml:space="preserve">זה נשמע טוב, נכון? מי פסל את זה? פרופ' </w:t>
      </w:r>
      <w:bookmarkStart w:id="1254" w:name="_ETM_Q3_746241"/>
      <w:bookmarkEnd w:id="1254"/>
      <w:r w:rsidRPr="00B02B86">
        <w:rPr>
          <w:rFonts w:hint="cs"/>
          <w:rtl/>
        </w:rPr>
        <w:t>די</w:t>
      </w:r>
      <w:r w:rsidR="00912C4B">
        <w:rPr>
          <w:rFonts w:hint="cs"/>
          <w:rtl/>
        </w:rPr>
        <w:t>יו</w:t>
      </w:r>
      <w:r w:rsidRPr="00B02B86">
        <w:rPr>
          <w:rFonts w:hint="cs"/>
          <w:rtl/>
        </w:rPr>
        <w:t xml:space="preserve">ויד גילה, </w:t>
      </w:r>
      <w:r>
        <w:rPr>
          <w:rFonts w:hint="cs"/>
          <w:rtl/>
        </w:rPr>
        <w:t xml:space="preserve">הממונה על </w:t>
      </w:r>
      <w:bookmarkStart w:id="1255" w:name="_ETM_Q3_742968"/>
      <w:bookmarkEnd w:id="1255"/>
      <w:r>
        <w:rPr>
          <w:rFonts w:hint="cs"/>
          <w:rtl/>
        </w:rPr>
        <w:t xml:space="preserve">ההגבלים העסקיים. </w:t>
      </w:r>
      <w:r w:rsidRPr="00B02B86">
        <w:rPr>
          <w:rFonts w:hint="cs"/>
          <w:rtl/>
        </w:rPr>
        <w:t xml:space="preserve">הוא </w:t>
      </w:r>
      <w:r>
        <w:rPr>
          <w:rFonts w:hint="cs"/>
          <w:rtl/>
        </w:rPr>
        <w:t>טען</w:t>
      </w:r>
      <w:r w:rsidRPr="00B02B86">
        <w:rPr>
          <w:rFonts w:hint="cs"/>
          <w:rtl/>
        </w:rPr>
        <w:t xml:space="preserve"> שאי</w:t>
      </w:r>
      <w:r>
        <w:rPr>
          <w:rFonts w:hint="cs"/>
          <w:rtl/>
        </w:rPr>
        <w:t>-</w:t>
      </w:r>
      <w:r w:rsidRPr="00B02B86">
        <w:rPr>
          <w:rFonts w:hint="cs"/>
          <w:rtl/>
        </w:rPr>
        <w:t xml:space="preserve">אפשר </w:t>
      </w:r>
      <w:r>
        <w:rPr>
          <w:rFonts w:hint="cs"/>
          <w:rtl/>
        </w:rPr>
        <w:t xml:space="preserve">לקבוע שהמחיר של חברת החשמל ירד אוטומטית ברגע </w:t>
      </w:r>
      <w:bookmarkStart w:id="1256" w:name="_ETM_Q3_748246"/>
      <w:bookmarkEnd w:id="1256"/>
      <w:r>
        <w:rPr>
          <w:rFonts w:hint="cs"/>
          <w:rtl/>
        </w:rPr>
        <w:t xml:space="preserve">שירד מחיר הגז, </w:t>
      </w:r>
      <w:r w:rsidRPr="00B02B86">
        <w:rPr>
          <w:rFonts w:hint="cs"/>
          <w:rtl/>
        </w:rPr>
        <w:t xml:space="preserve">כי זה ניצול לרעה </w:t>
      </w:r>
      <w:bookmarkStart w:id="1257" w:name="_ETM_Q3_753335"/>
      <w:bookmarkEnd w:id="1257"/>
      <w:r w:rsidRPr="00B02B86">
        <w:rPr>
          <w:rFonts w:hint="cs"/>
          <w:rtl/>
        </w:rPr>
        <w:t>של הכוח המונופוליסטי של חברת החשמל</w:t>
      </w:r>
      <w:r>
        <w:rPr>
          <w:rFonts w:hint="cs"/>
          <w:rtl/>
        </w:rPr>
        <w:t xml:space="preserve">, ופסל את סעיף ההורדה במחיר </w:t>
      </w:r>
      <w:r w:rsidR="00AE69FB">
        <w:rPr>
          <w:rtl/>
        </w:rPr>
        <w:t>–</w:t>
      </w:r>
      <w:r>
        <w:rPr>
          <w:rFonts w:hint="cs"/>
          <w:rtl/>
        </w:rPr>
        <w:t xml:space="preserve"> ההורדה האוטומטית במחיר</w:t>
      </w:r>
      <w:r w:rsidRPr="00B02B86">
        <w:rPr>
          <w:rFonts w:hint="cs"/>
          <w:rtl/>
        </w:rPr>
        <w:t xml:space="preserve">. </w:t>
      </w:r>
      <w:bookmarkStart w:id="1258" w:name="_ETM_Q3_759335"/>
      <w:bookmarkStart w:id="1259" w:name="_ETM_Q3_759444"/>
      <w:bookmarkStart w:id="1260" w:name="_ETM_Q3_759506"/>
      <w:bookmarkStart w:id="1261" w:name="_ETM_Q3_759600"/>
      <w:bookmarkStart w:id="1262" w:name="_ETM_Q3_545600"/>
      <w:bookmarkStart w:id="1263" w:name="TOR_Q4"/>
      <w:bookmarkStart w:id="1264" w:name="_ETM_Q4_390584"/>
      <w:bookmarkStart w:id="1265" w:name="_ETM_Q4_390663"/>
      <w:bookmarkStart w:id="1266" w:name="_ETM_Q4_180000"/>
      <w:bookmarkEnd w:id="1258"/>
      <w:bookmarkEnd w:id="1259"/>
      <w:bookmarkEnd w:id="1260"/>
      <w:bookmarkEnd w:id="1261"/>
      <w:bookmarkEnd w:id="1262"/>
      <w:bookmarkEnd w:id="1263"/>
      <w:bookmarkEnd w:id="1264"/>
      <w:bookmarkEnd w:id="1265"/>
      <w:bookmarkEnd w:id="1266"/>
      <w:r w:rsidRPr="008B30BD">
        <w:rPr>
          <w:rtl/>
        </w:rPr>
        <w:t>ו</w:t>
      </w:r>
      <w:r>
        <w:rPr>
          <w:rtl/>
        </w:rPr>
        <w:t>לכן</w:t>
      </w:r>
      <w:r w:rsidR="00912C4B">
        <w:rPr>
          <w:rFonts w:hint="cs"/>
          <w:rtl/>
        </w:rPr>
        <w:t>,</w:t>
      </w:r>
      <w:r>
        <w:rPr>
          <w:rtl/>
        </w:rPr>
        <w:t xml:space="preserve"> המחיר שחברת </w:t>
      </w:r>
      <w:r>
        <w:rPr>
          <w:rFonts w:hint="cs"/>
          <w:rtl/>
        </w:rPr>
        <w:t>ה</w:t>
      </w:r>
      <w:r w:rsidRPr="008B30BD">
        <w:rPr>
          <w:rtl/>
        </w:rPr>
        <w:t xml:space="preserve">חשמל </w:t>
      </w:r>
      <w:r>
        <w:rPr>
          <w:rFonts w:hint="cs"/>
          <w:rtl/>
        </w:rPr>
        <w:t xml:space="preserve">משלמת על </w:t>
      </w:r>
      <w:r w:rsidRPr="008B30BD">
        <w:rPr>
          <w:rtl/>
        </w:rPr>
        <w:t xml:space="preserve">הגז הטבעי שלה </w:t>
      </w:r>
      <w:r>
        <w:rPr>
          <w:rFonts w:hint="cs"/>
          <w:rtl/>
        </w:rPr>
        <w:t xml:space="preserve">הוא </w:t>
      </w:r>
      <w:r w:rsidRPr="008B30BD">
        <w:rPr>
          <w:rtl/>
        </w:rPr>
        <w:t>באמת יותר גבוה מהיצרנים הפרטיים</w:t>
      </w:r>
      <w:r>
        <w:rPr>
          <w:rFonts w:hint="cs"/>
          <w:rtl/>
        </w:rPr>
        <w:t>. כי</w:t>
      </w:r>
      <w:r w:rsidRPr="008B30BD">
        <w:rPr>
          <w:rtl/>
        </w:rPr>
        <w:t xml:space="preserve"> מה קרה מאז מתווה הגז</w:t>
      </w:r>
      <w:r>
        <w:rPr>
          <w:rFonts w:hint="cs"/>
          <w:rtl/>
        </w:rPr>
        <w:t>?</w:t>
      </w:r>
      <w:r w:rsidRPr="008B30BD">
        <w:rPr>
          <w:rtl/>
        </w:rPr>
        <w:t xml:space="preserve"> בזכות מתווה הגז </w:t>
      </w:r>
      <w:r>
        <w:rPr>
          <w:rFonts w:hint="cs"/>
          <w:rtl/>
        </w:rPr>
        <w:t xml:space="preserve">המחיר ירד, </w:t>
      </w:r>
      <w:r w:rsidRPr="008B30BD">
        <w:rPr>
          <w:rtl/>
        </w:rPr>
        <w:t>כמו שאמרנו מראש</w:t>
      </w:r>
      <w:r>
        <w:rPr>
          <w:rFonts w:hint="cs"/>
          <w:rtl/>
        </w:rPr>
        <w:t>.</w:t>
      </w:r>
      <w:r w:rsidRPr="008B30BD">
        <w:rPr>
          <w:rtl/>
        </w:rPr>
        <w:t xml:space="preserve"> היו כאלה שאמרו</w:t>
      </w:r>
      <w:r>
        <w:rPr>
          <w:rFonts w:hint="cs"/>
          <w:rtl/>
        </w:rPr>
        <w:t>:</w:t>
      </w:r>
      <w:r w:rsidRPr="008B30BD">
        <w:rPr>
          <w:rtl/>
        </w:rPr>
        <w:t xml:space="preserve"> המחיר יקפוץ</w:t>
      </w:r>
      <w:r>
        <w:rPr>
          <w:rFonts w:hint="cs"/>
          <w:rtl/>
        </w:rPr>
        <w:t>.</w:t>
      </w:r>
      <w:r w:rsidRPr="008B30BD">
        <w:rPr>
          <w:rtl/>
        </w:rPr>
        <w:t xml:space="preserve"> </w:t>
      </w:r>
      <w:r>
        <w:rPr>
          <w:rFonts w:hint="cs"/>
          <w:rtl/>
        </w:rPr>
        <w:t>ה</w:t>
      </w:r>
      <w:r w:rsidRPr="008B30BD">
        <w:rPr>
          <w:rtl/>
        </w:rPr>
        <w:t xml:space="preserve">תחילה תחרות </w:t>
      </w:r>
      <w:r w:rsidR="00AE69FB">
        <w:rPr>
          <w:rtl/>
        </w:rPr>
        <w:t>–</w:t>
      </w:r>
      <w:r>
        <w:rPr>
          <w:rFonts w:hint="cs"/>
          <w:rtl/>
        </w:rPr>
        <w:t xml:space="preserve"> </w:t>
      </w:r>
      <w:r w:rsidRPr="008B30BD">
        <w:rPr>
          <w:rtl/>
        </w:rPr>
        <w:t>רק התחילה</w:t>
      </w:r>
      <w:r>
        <w:rPr>
          <w:rFonts w:hint="cs"/>
          <w:rtl/>
        </w:rPr>
        <w:t>,</w:t>
      </w:r>
      <w:r w:rsidRPr="008B30BD">
        <w:rPr>
          <w:rtl/>
        </w:rPr>
        <w:t xml:space="preserve"> עם </w:t>
      </w:r>
      <w:proofErr w:type="spellStart"/>
      <w:r w:rsidRPr="008B30BD">
        <w:rPr>
          <w:rtl/>
        </w:rPr>
        <w:t>אנרג'י</w:t>
      </w:r>
      <w:r>
        <w:rPr>
          <w:rFonts w:hint="cs"/>
          <w:rtl/>
        </w:rPr>
        <w:t>אן</w:t>
      </w:r>
      <w:proofErr w:type="spellEnd"/>
      <w:r>
        <w:rPr>
          <w:rFonts w:hint="cs"/>
          <w:rtl/>
        </w:rPr>
        <w:t>, עם</w:t>
      </w:r>
      <w:r w:rsidRPr="008B30BD">
        <w:rPr>
          <w:rtl/>
        </w:rPr>
        <w:t xml:space="preserve"> כריש</w:t>
      </w:r>
      <w:r>
        <w:rPr>
          <w:rFonts w:hint="cs"/>
          <w:rtl/>
        </w:rPr>
        <w:t>,</w:t>
      </w:r>
      <w:r w:rsidRPr="008B30BD">
        <w:rPr>
          <w:rtl/>
        </w:rPr>
        <w:t xml:space="preserve"> תנין</w:t>
      </w:r>
      <w:bookmarkStart w:id="1267" w:name="_ETM_Q4_174184"/>
      <w:bookmarkEnd w:id="1267"/>
      <w:r>
        <w:rPr>
          <w:rFonts w:hint="cs"/>
          <w:rtl/>
        </w:rPr>
        <w:t xml:space="preserve"> </w:t>
      </w:r>
      <w:r w:rsidR="00AE69FB">
        <w:rPr>
          <w:rFonts w:hint="eastAsia"/>
          <w:rtl/>
        </w:rPr>
        <w:t>–</w:t>
      </w:r>
      <w:r>
        <w:rPr>
          <w:rFonts w:hint="eastAsia"/>
          <w:rtl/>
        </w:rPr>
        <w:t xml:space="preserve"> </w:t>
      </w:r>
      <w:r>
        <w:rPr>
          <w:rFonts w:hint="cs"/>
          <w:rtl/>
        </w:rPr>
        <w:t>ה</w:t>
      </w:r>
      <w:r w:rsidRPr="008B30BD">
        <w:rPr>
          <w:rtl/>
        </w:rPr>
        <w:t xml:space="preserve">מחיר כבר ירד מאזור </w:t>
      </w:r>
      <w:r>
        <w:rPr>
          <w:rFonts w:hint="cs"/>
          <w:rtl/>
        </w:rPr>
        <w:t xml:space="preserve">ה-5.5 ל-4 </w:t>
      </w:r>
      <w:r w:rsidRPr="008B30BD">
        <w:rPr>
          <w:rtl/>
        </w:rPr>
        <w:t>דולר בחוזים החדשים</w:t>
      </w:r>
      <w:r>
        <w:rPr>
          <w:rFonts w:hint="cs"/>
          <w:rtl/>
        </w:rPr>
        <w:t>.</w:t>
      </w:r>
      <w:r w:rsidRPr="008B30BD">
        <w:rPr>
          <w:rtl/>
        </w:rPr>
        <w:t xml:space="preserve"> חברת </w:t>
      </w:r>
      <w:r>
        <w:rPr>
          <w:rFonts w:hint="cs"/>
          <w:rtl/>
        </w:rPr>
        <w:t>ה</w:t>
      </w:r>
      <w:r w:rsidRPr="008B30BD">
        <w:rPr>
          <w:rtl/>
        </w:rPr>
        <w:t>חשמל עדיין לא נהנית מזה</w:t>
      </w:r>
      <w:r>
        <w:rPr>
          <w:rFonts w:hint="cs"/>
          <w:rtl/>
        </w:rPr>
        <w:t>.</w:t>
      </w:r>
      <w:bookmarkStart w:id="1268" w:name="_ETM_Q4_179382"/>
      <w:bookmarkStart w:id="1269" w:name="_ETM_Q4_179464"/>
      <w:bookmarkStart w:id="1270" w:name="_ETM_Q4_179493"/>
      <w:bookmarkStart w:id="1271" w:name="_ETM_Q4_179557"/>
      <w:bookmarkEnd w:id="1268"/>
      <w:bookmarkEnd w:id="1269"/>
      <w:bookmarkEnd w:id="1270"/>
      <w:bookmarkEnd w:id="1271"/>
      <w:r>
        <w:rPr>
          <w:rFonts w:hint="cs"/>
          <w:rtl/>
        </w:rPr>
        <w:t xml:space="preserve"> </w:t>
      </w:r>
      <w:r w:rsidRPr="008B30BD">
        <w:rPr>
          <w:rtl/>
        </w:rPr>
        <w:t xml:space="preserve">חצי מהחשמל בגז </w:t>
      </w:r>
      <w:r>
        <w:rPr>
          <w:rFonts w:hint="cs"/>
          <w:rtl/>
        </w:rPr>
        <w:t xml:space="preserve">מיוצר </w:t>
      </w:r>
      <w:r w:rsidRPr="008B30BD">
        <w:rPr>
          <w:rtl/>
        </w:rPr>
        <w:t>על ידי יצרנים פרטיים</w:t>
      </w:r>
      <w:r>
        <w:rPr>
          <w:rFonts w:hint="cs"/>
          <w:rtl/>
        </w:rPr>
        <w:t xml:space="preserve"> </w:t>
      </w:r>
      <w:r w:rsidR="00AE69FB">
        <w:rPr>
          <w:rtl/>
        </w:rPr>
        <w:t>–</w:t>
      </w:r>
      <w:r w:rsidRPr="008B30BD">
        <w:rPr>
          <w:rtl/>
        </w:rPr>
        <w:t xml:space="preserve"> על זה משלמים בערך</w:t>
      </w:r>
      <w:r>
        <w:rPr>
          <w:rFonts w:hint="cs"/>
          <w:rtl/>
        </w:rPr>
        <w:t xml:space="preserve"> 4 דולר היום;</w:t>
      </w:r>
      <w:r w:rsidRPr="008B30BD">
        <w:rPr>
          <w:rtl/>
        </w:rPr>
        <w:t xml:space="preserve"> חצי על ידי חברת </w:t>
      </w:r>
      <w:r>
        <w:rPr>
          <w:rtl/>
        </w:rPr>
        <w:t>חשמל</w:t>
      </w:r>
      <w:r>
        <w:rPr>
          <w:rFonts w:hint="cs"/>
          <w:rtl/>
        </w:rPr>
        <w:t>, שעם ה</w:t>
      </w:r>
      <w:r w:rsidRPr="008B30BD">
        <w:rPr>
          <w:rtl/>
        </w:rPr>
        <w:t>הצמדה הגיע</w:t>
      </w:r>
      <w:r>
        <w:rPr>
          <w:rFonts w:hint="cs"/>
          <w:rtl/>
        </w:rPr>
        <w:t>ה</w:t>
      </w:r>
      <w:r w:rsidRPr="008B30BD">
        <w:rPr>
          <w:rtl/>
        </w:rPr>
        <w:t xml:space="preserve"> ל</w:t>
      </w:r>
      <w:r>
        <w:rPr>
          <w:rFonts w:hint="cs"/>
          <w:rtl/>
        </w:rPr>
        <w:t>-6.</w:t>
      </w:r>
      <w:r w:rsidRPr="008B30BD">
        <w:rPr>
          <w:rtl/>
        </w:rPr>
        <w:t xml:space="preserve"> </w:t>
      </w:r>
      <w:bookmarkStart w:id="1272" w:name="_ETM_Q4_191449"/>
      <w:bookmarkEnd w:id="1272"/>
    </w:p>
    <w:p w:rsidR="00244FAE" w:rsidRDefault="00244FAE" w:rsidP="009C2834">
      <w:pPr>
        <w:rPr>
          <w:rtl/>
        </w:rPr>
      </w:pPr>
      <w:bookmarkStart w:id="1273" w:name="_ETM_Q4_191503"/>
      <w:bookmarkEnd w:id="1273"/>
    </w:p>
    <w:p w:rsidR="00912C4B" w:rsidRDefault="00244FAE" w:rsidP="00912C4B">
      <w:pPr>
        <w:rPr>
          <w:rtl/>
        </w:rPr>
      </w:pPr>
      <w:r w:rsidRPr="008B30BD">
        <w:rPr>
          <w:rtl/>
        </w:rPr>
        <w:t>אז אני לא הייתי שושבין של ההחלטה הזאת</w:t>
      </w:r>
      <w:r>
        <w:rPr>
          <w:rFonts w:hint="cs"/>
          <w:rtl/>
        </w:rPr>
        <w:t>.</w:t>
      </w:r>
      <w:r w:rsidRPr="008B30BD">
        <w:rPr>
          <w:rtl/>
        </w:rPr>
        <w:t xml:space="preserve"> מי שבעצם </w:t>
      </w:r>
      <w:r>
        <w:rPr>
          <w:rFonts w:hint="cs"/>
          <w:rtl/>
        </w:rPr>
        <w:t xml:space="preserve">קיבע את </w:t>
      </w:r>
      <w:r w:rsidRPr="008B30BD">
        <w:rPr>
          <w:rtl/>
        </w:rPr>
        <w:t>ההחלטה</w:t>
      </w:r>
      <w:r>
        <w:rPr>
          <w:rFonts w:hint="cs"/>
          <w:rtl/>
        </w:rPr>
        <w:t>,</w:t>
      </w:r>
      <w:r w:rsidRPr="008B30BD">
        <w:rPr>
          <w:rtl/>
        </w:rPr>
        <w:t xml:space="preserve"> כולל האיסור </w:t>
      </w:r>
      <w:r w:rsidR="00912C4B">
        <w:rPr>
          <w:rFonts w:hint="cs"/>
          <w:rtl/>
        </w:rPr>
        <w:t>ש</w:t>
      </w:r>
      <w:r w:rsidRPr="008B30BD">
        <w:rPr>
          <w:rtl/>
        </w:rPr>
        <w:t>ל הורדת המחיר של חברת החשמל</w:t>
      </w:r>
      <w:r>
        <w:rPr>
          <w:rFonts w:hint="cs"/>
          <w:rtl/>
        </w:rPr>
        <w:t>, היה</w:t>
      </w:r>
      <w:r w:rsidRPr="008B30BD">
        <w:rPr>
          <w:rtl/>
        </w:rPr>
        <w:t xml:space="preserve"> הממונה על ההגבלים דאז</w:t>
      </w:r>
      <w:r>
        <w:rPr>
          <w:rFonts w:hint="cs"/>
          <w:rtl/>
        </w:rPr>
        <w:t>,</w:t>
      </w:r>
      <w:r w:rsidRPr="008B30BD">
        <w:rPr>
          <w:rtl/>
        </w:rPr>
        <w:t xml:space="preserve"> שגם הפך אחר כך למתנגד של מתווה הגז</w:t>
      </w:r>
      <w:r>
        <w:rPr>
          <w:rFonts w:hint="cs"/>
          <w:rtl/>
        </w:rPr>
        <w:t>.</w:t>
      </w:r>
      <w:r w:rsidRPr="008B30BD">
        <w:rPr>
          <w:rtl/>
        </w:rPr>
        <w:t xml:space="preserve"> לפעמים רגולטורים </w:t>
      </w:r>
      <w:r>
        <w:rPr>
          <w:rFonts w:hint="cs"/>
          <w:rtl/>
        </w:rPr>
        <w:t xml:space="preserve">עם איזו </w:t>
      </w:r>
      <w:r w:rsidRPr="008B30BD">
        <w:rPr>
          <w:rtl/>
        </w:rPr>
        <w:t xml:space="preserve">פנאטיות כזאת </w:t>
      </w:r>
      <w:r>
        <w:rPr>
          <w:rFonts w:hint="cs"/>
          <w:rtl/>
        </w:rPr>
        <w:t xml:space="preserve">של ייקוב הדין את ההר </w:t>
      </w:r>
      <w:r w:rsidRPr="008B30BD">
        <w:rPr>
          <w:rtl/>
        </w:rPr>
        <w:t>ע</w:t>
      </w:r>
      <w:r>
        <w:rPr>
          <w:rtl/>
        </w:rPr>
        <w:t>ושים טעויות שכולנו משלמים עליה</w:t>
      </w:r>
      <w:r>
        <w:rPr>
          <w:rFonts w:hint="cs"/>
          <w:rtl/>
        </w:rPr>
        <w:t xml:space="preserve">ן </w:t>
      </w:r>
      <w:r w:rsidRPr="008B30BD">
        <w:rPr>
          <w:rtl/>
        </w:rPr>
        <w:t>אחר כך</w:t>
      </w:r>
      <w:r>
        <w:rPr>
          <w:rFonts w:hint="cs"/>
          <w:rtl/>
        </w:rPr>
        <w:t>.</w:t>
      </w:r>
      <w:r w:rsidR="00912C4B">
        <w:rPr>
          <w:rFonts w:hint="cs"/>
          <w:rtl/>
        </w:rPr>
        <w:t xml:space="preserve"> </w:t>
      </w:r>
      <w:r w:rsidRPr="008B30BD">
        <w:rPr>
          <w:rtl/>
        </w:rPr>
        <w:t>אבל כפי שאתה יודע</w:t>
      </w:r>
      <w:r>
        <w:rPr>
          <w:rFonts w:hint="cs"/>
          <w:rtl/>
        </w:rPr>
        <w:t>,</w:t>
      </w:r>
      <w:r w:rsidRPr="008B30BD">
        <w:rPr>
          <w:rtl/>
        </w:rPr>
        <w:t xml:space="preserve"> </w:t>
      </w:r>
      <w:r>
        <w:rPr>
          <w:rFonts w:hint="cs"/>
          <w:rtl/>
        </w:rPr>
        <w:t>כ</w:t>
      </w:r>
      <w:r w:rsidRPr="008B30BD">
        <w:rPr>
          <w:rtl/>
        </w:rPr>
        <w:t>ל משק הגז משתנה</w:t>
      </w:r>
      <w:r>
        <w:rPr>
          <w:rFonts w:hint="cs"/>
          <w:rtl/>
        </w:rPr>
        <w:t>,</w:t>
      </w:r>
      <w:r w:rsidRPr="008B30BD">
        <w:rPr>
          <w:rtl/>
        </w:rPr>
        <w:t xml:space="preserve"> השדות מפותחים</w:t>
      </w:r>
      <w:r>
        <w:rPr>
          <w:rFonts w:hint="cs"/>
          <w:rtl/>
        </w:rPr>
        <w:t>,</w:t>
      </w:r>
      <w:r w:rsidRPr="008B30BD">
        <w:rPr>
          <w:rtl/>
        </w:rPr>
        <w:t xml:space="preserve"> התחילה תחרות</w:t>
      </w:r>
      <w:r>
        <w:rPr>
          <w:rFonts w:hint="cs"/>
          <w:rtl/>
        </w:rPr>
        <w:t>,</w:t>
      </w:r>
      <w:r w:rsidRPr="008B30BD">
        <w:rPr>
          <w:rtl/>
        </w:rPr>
        <w:t xml:space="preserve"> המחיר יורד</w:t>
      </w:r>
      <w:r>
        <w:rPr>
          <w:rFonts w:hint="cs"/>
          <w:rtl/>
        </w:rPr>
        <w:t>.</w:t>
      </w:r>
      <w:r w:rsidRPr="008B30BD">
        <w:rPr>
          <w:rtl/>
        </w:rPr>
        <w:t xml:space="preserve"> </w:t>
      </w:r>
      <w:r>
        <w:rPr>
          <w:rFonts w:hint="cs"/>
          <w:rtl/>
        </w:rPr>
        <w:t>ב</w:t>
      </w:r>
      <w:r w:rsidRPr="008B30BD">
        <w:rPr>
          <w:rtl/>
        </w:rPr>
        <w:t xml:space="preserve">חברת </w:t>
      </w:r>
      <w:r>
        <w:rPr>
          <w:rFonts w:hint="cs"/>
          <w:rtl/>
        </w:rPr>
        <w:t>ה</w:t>
      </w:r>
      <w:r w:rsidRPr="008B30BD">
        <w:rPr>
          <w:rtl/>
        </w:rPr>
        <w:t xml:space="preserve">חשמל בשנת </w:t>
      </w:r>
      <w:r>
        <w:rPr>
          <w:rFonts w:hint="cs"/>
          <w:rtl/>
        </w:rPr>
        <w:t xml:space="preserve">2021 תהיה התמחרות </w:t>
      </w:r>
      <w:r w:rsidRPr="008B30BD">
        <w:rPr>
          <w:rtl/>
        </w:rPr>
        <w:t>מחדש</w:t>
      </w:r>
      <w:r>
        <w:rPr>
          <w:rFonts w:hint="cs"/>
          <w:rtl/>
        </w:rPr>
        <w:t>,</w:t>
      </w:r>
      <w:r w:rsidRPr="008B30BD">
        <w:rPr>
          <w:rtl/>
        </w:rPr>
        <w:t xml:space="preserve"> וגם המחיר שהיא משלמת ירד</w:t>
      </w:r>
      <w:r>
        <w:rPr>
          <w:rFonts w:hint="cs"/>
          <w:rtl/>
        </w:rPr>
        <w:t>,</w:t>
      </w:r>
      <w:r w:rsidRPr="008B30BD">
        <w:rPr>
          <w:rtl/>
        </w:rPr>
        <w:t xml:space="preserve"> כנראה</w:t>
      </w:r>
      <w:r w:rsidR="00912C4B">
        <w:rPr>
          <w:rFonts w:hint="cs"/>
          <w:rtl/>
        </w:rPr>
        <w:t>,</w:t>
      </w:r>
      <w:r w:rsidRPr="008B30BD">
        <w:rPr>
          <w:rtl/>
        </w:rPr>
        <w:t xml:space="preserve"> </w:t>
      </w:r>
      <w:r>
        <w:rPr>
          <w:rFonts w:hint="cs"/>
          <w:rtl/>
        </w:rPr>
        <w:t xml:space="preserve">אז </w:t>
      </w:r>
      <w:bookmarkStart w:id="1274" w:name="_ETM_Q4_228570"/>
      <w:bookmarkEnd w:id="1274"/>
      <w:r w:rsidRPr="008B30BD">
        <w:rPr>
          <w:rtl/>
        </w:rPr>
        <w:t xml:space="preserve">העתיד הוא טוב בהרבה ממה שהיה </w:t>
      </w:r>
      <w:r w:rsidR="00912C4B">
        <w:rPr>
          <w:rFonts w:hint="cs"/>
          <w:rtl/>
        </w:rPr>
        <w:t>ה</w:t>
      </w:r>
      <w:r w:rsidRPr="008B30BD">
        <w:rPr>
          <w:rtl/>
        </w:rPr>
        <w:t>עבר</w:t>
      </w:r>
      <w:r>
        <w:rPr>
          <w:rFonts w:hint="cs"/>
          <w:rtl/>
        </w:rPr>
        <w:t>.</w:t>
      </w:r>
      <w:bookmarkStart w:id="1275" w:name="_ETM_Q4_234162"/>
      <w:bookmarkStart w:id="1276" w:name="_ETM_Q4_234228"/>
      <w:bookmarkStart w:id="1277" w:name="_ETM_Q4_234291"/>
      <w:bookmarkStart w:id="1278" w:name="_ETM_Q4_234358"/>
      <w:bookmarkEnd w:id="1275"/>
      <w:bookmarkEnd w:id="1276"/>
      <w:bookmarkEnd w:id="1277"/>
      <w:bookmarkEnd w:id="1278"/>
      <w:r>
        <w:rPr>
          <w:rFonts w:hint="cs"/>
          <w:rtl/>
        </w:rPr>
        <w:t xml:space="preserve"> </w:t>
      </w:r>
      <w:r w:rsidRPr="008B30BD">
        <w:rPr>
          <w:rtl/>
        </w:rPr>
        <w:t>מאז שאני שר אנרגיה המחירים של הגז התחילו לרדת</w:t>
      </w:r>
      <w:r>
        <w:rPr>
          <w:rFonts w:hint="cs"/>
          <w:rtl/>
        </w:rPr>
        <w:t>,</w:t>
      </w:r>
      <w:r w:rsidRPr="008B30BD">
        <w:rPr>
          <w:rtl/>
        </w:rPr>
        <w:t xml:space="preserve"> בזכות הפיתוח של השדות החדשים והתחרות שהתחילה להיווצר כאן</w:t>
      </w:r>
      <w:r>
        <w:rPr>
          <w:rFonts w:hint="cs"/>
          <w:rtl/>
        </w:rPr>
        <w:t>.</w:t>
      </w:r>
      <w:r w:rsidRPr="008B30BD">
        <w:rPr>
          <w:rtl/>
        </w:rPr>
        <w:t xml:space="preserve"> </w:t>
      </w:r>
    </w:p>
    <w:p w:rsidR="00912C4B" w:rsidRDefault="00912C4B" w:rsidP="00912C4B">
      <w:pPr>
        <w:rPr>
          <w:rtl/>
        </w:rPr>
      </w:pPr>
    </w:p>
    <w:p w:rsidR="00244FAE" w:rsidRDefault="00244FAE" w:rsidP="00912C4B">
      <w:pPr>
        <w:rPr>
          <w:rtl/>
        </w:rPr>
      </w:pPr>
      <w:r w:rsidRPr="008B30BD">
        <w:rPr>
          <w:rtl/>
        </w:rPr>
        <w:t>דודו</w:t>
      </w:r>
      <w:r>
        <w:rPr>
          <w:rFonts w:hint="cs"/>
          <w:rtl/>
        </w:rPr>
        <w:t>,</w:t>
      </w:r>
      <w:r w:rsidRPr="008B30BD">
        <w:rPr>
          <w:rtl/>
        </w:rPr>
        <w:t xml:space="preserve"> אתה הבנת מה אני אומר</w:t>
      </w:r>
      <w:r>
        <w:rPr>
          <w:rFonts w:hint="cs"/>
          <w:rtl/>
        </w:rPr>
        <w:t xml:space="preserve"> או יש צורך שאני ארחיב?</w:t>
      </w:r>
    </w:p>
    <w:p w:rsidR="00244FAE" w:rsidRDefault="00244FAE" w:rsidP="009C2834">
      <w:pPr>
        <w:rPr>
          <w:rtl/>
        </w:rPr>
      </w:pPr>
      <w:bookmarkStart w:id="1279" w:name="_ETM_Q4_246482"/>
      <w:bookmarkStart w:id="1280" w:name="_ETM_Q4_246563"/>
      <w:bookmarkEnd w:id="1279"/>
      <w:bookmarkEnd w:id="1280"/>
    </w:p>
    <w:p w:rsidR="00244FAE" w:rsidRDefault="00244FAE" w:rsidP="009C2834">
      <w:pPr>
        <w:pStyle w:val="af5"/>
        <w:keepNext/>
        <w:rPr>
          <w:rtl/>
        </w:rPr>
      </w:pPr>
      <w:bookmarkStart w:id="1281" w:name="_ETM_Q4_246602"/>
      <w:bookmarkStart w:id="1282" w:name="_ETM_Q4_246663"/>
      <w:bookmarkStart w:id="1283" w:name="ET_interruption_5371_20"/>
      <w:bookmarkEnd w:id="1281"/>
      <w:bookmarkEnd w:id="1282"/>
      <w:r w:rsidRPr="00187C4B">
        <w:rPr>
          <w:rStyle w:val="TagStyle"/>
          <w:rtl/>
        </w:rPr>
        <w:t xml:space="preserve"> &lt;&lt; קריאה &gt;&gt; </w:t>
      </w:r>
      <w:r>
        <w:rPr>
          <w:rtl/>
        </w:rPr>
        <w:t>שר העבודה, הרווחה והשירותים החברתיים חיים כץ:</w:t>
      </w:r>
      <w:r w:rsidRPr="00187C4B">
        <w:rPr>
          <w:rStyle w:val="TagStyle"/>
          <w:rtl/>
        </w:rPr>
        <w:t xml:space="preserve"> &lt;&lt; קריאה &gt;&gt;</w:t>
      </w:r>
      <w:r>
        <w:rPr>
          <w:rtl/>
        </w:rPr>
        <w:t xml:space="preserve"> </w:t>
      </w:r>
      <w:bookmarkEnd w:id="1283"/>
    </w:p>
    <w:p w:rsidR="00244FAE" w:rsidRDefault="00244FAE" w:rsidP="005E25C5">
      <w:pPr>
        <w:rPr>
          <w:rtl/>
        </w:rPr>
      </w:pPr>
    </w:p>
    <w:p w:rsidR="00244FAE" w:rsidRDefault="00244FAE" w:rsidP="00912C4B">
      <w:pPr>
        <w:rPr>
          <w:rtl/>
        </w:rPr>
      </w:pPr>
      <w:bookmarkStart w:id="1284" w:name="_ETM_Q4_245770"/>
      <w:bookmarkStart w:id="1285" w:name="_ETM_Q4_246056"/>
      <w:bookmarkStart w:id="1286" w:name="_ETM_Q4_246117"/>
      <w:bookmarkStart w:id="1287" w:name="_ETM_Q4_177226"/>
      <w:bookmarkStart w:id="1288" w:name="_ETM_Q4_177288"/>
      <w:bookmarkStart w:id="1289" w:name="_ETM_Q4_218335"/>
      <w:bookmarkStart w:id="1290" w:name="_ETM_Q4_218444"/>
      <w:bookmarkEnd w:id="1284"/>
      <w:bookmarkEnd w:id="1285"/>
      <w:bookmarkEnd w:id="1286"/>
      <w:bookmarkEnd w:id="1287"/>
      <w:bookmarkEnd w:id="1288"/>
      <w:bookmarkEnd w:id="1289"/>
      <w:bookmarkEnd w:id="1290"/>
      <w:r w:rsidRPr="008B30BD">
        <w:rPr>
          <w:rFonts w:hint="cs"/>
          <w:rtl/>
        </w:rPr>
        <w:t>ה</w:t>
      </w:r>
      <w:r>
        <w:rPr>
          <w:rFonts w:hint="cs"/>
          <w:rtl/>
        </w:rPr>
        <w:t>וא לא הקשי</w:t>
      </w:r>
      <w:r w:rsidRPr="008B30BD">
        <w:rPr>
          <w:rFonts w:hint="cs"/>
          <w:rtl/>
        </w:rPr>
        <w:t>ב לך</w:t>
      </w:r>
      <w:r w:rsidR="00912C4B">
        <w:rPr>
          <w:rFonts w:hint="cs"/>
          <w:rtl/>
        </w:rPr>
        <w:t>.</w:t>
      </w:r>
      <w:r>
        <w:rPr>
          <w:rFonts w:hint="cs"/>
          <w:rtl/>
        </w:rPr>
        <w:t xml:space="preserve"> מה אתה שואל אותו</w:t>
      </w:r>
      <w:r w:rsidR="00912C4B">
        <w:rPr>
          <w:rFonts w:hint="cs"/>
          <w:rtl/>
        </w:rPr>
        <w:t>?</w:t>
      </w:r>
    </w:p>
    <w:p w:rsidR="00244FAE" w:rsidRDefault="00244FAE" w:rsidP="009C2834">
      <w:pPr>
        <w:rPr>
          <w:rtl/>
        </w:rPr>
      </w:pPr>
    </w:p>
    <w:p w:rsidR="00244FAE" w:rsidRDefault="00244FAE" w:rsidP="009C2834">
      <w:pPr>
        <w:pStyle w:val="af6"/>
        <w:keepNext/>
        <w:rPr>
          <w:rtl/>
        </w:rPr>
      </w:pPr>
      <w:r w:rsidRPr="00187C4B">
        <w:rPr>
          <w:rStyle w:val="TagStyle"/>
          <w:rtl/>
        </w:rPr>
        <w:t xml:space="preserve"> &lt;&lt; יור &gt;&gt; </w:t>
      </w:r>
      <w:r>
        <w:rPr>
          <w:rtl/>
        </w:rPr>
        <w:t>היו"ר יולי יואל אדלשטיין:</w:t>
      </w:r>
      <w:r w:rsidRPr="00187C4B">
        <w:rPr>
          <w:rStyle w:val="TagStyle"/>
          <w:rtl/>
        </w:rPr>
        <w:t xml:space="preserve"> &lt;&lt; יור &gt;&gt;</w:t>
      </w:r>
      <w:r>
        <w:rPr>
          <w:rtl/>
        </w:rPr>
        <w:t xml:space="preserve"> </w:t>
      </w:r>
    </w:p>
    <w:p w:rsidR="00244FAE" w:rsidRDefault="00244FAE" w:rsidP="005E25C5">
      <w:pPr>
        <w:rPr>
          <w:rtl/>
        </w:rPr>
      </w:pPr>
    </w:p>
    <w:p w:rsidR="00244FAE" w:rsidRPr="008B30BD" w:rsidRDefault="00244FAE" w:rsidP="00912C4B">
      <w:pPr>
        <w:rPr>
          <w:rtl/>
        </w:rPr>
      </w:pPr>
      <w:bookmarkStart w:id="1291" w:name="_ETM_Q4_247000"/>
      <w:bookmarkEnd w:id="1291"/>
      <w:r>
        <w:rPr>
          <w:rtl/>
        </w:rPr>
        <w:t xml:space="preserve"> </w:t>
      </w: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bookmarkStart w:id="1292" w:name="_ETM_Q4_244000"/>
      <w:bookmarkEnd w:id="1292"/>
      <w:r>
        <w:rPr>
          <w:rFonts w:hint="cs"/>
          <w:rtl/>
        </w:rPr>
        <w:t>יש אחרי זה.</w:t>
      </w:r>
    </w:p>
    <w:p w:rsidR="00244FAE" w:rsidRPr="008B30BD" w:rsidRDefault="00244FAE" w:rsidP="009C2834">
      <w:pPr>
        <w:rPr>
          <w:rtl/>
        </w:rPr>
      </w:pPr>
      <w:bookmarkStart w:id="1293" w:name="_ETM_Q4_254100"/>
      <w:bookmarkStart w:id="1294" w:name="_ETM_Q4_254194"/>
      <w:bookmarkEnd w:id="1293"/>
      <w:bookmarkEnd w:id="1294"/>
    </w:p>
    <w:p w:rsidR="00244FAE" w:rsidRPr="008B30BD" w:rsidRDefault="00244FAE" w:rsidP="009C2834">
      <w:pPr>
        <w:pStyle w:val="-"/>
        <w:keepNext/>
        <w:rPr>
          <w:rtl/>
        </w:rPr>
      </w:pPr>
      <w:bookmarkStart w:id="1295" w:name="_ETM_Q4_257163"/>
      <w:bookmarkStart w:id="1296" w:name="_ETM_Q4_257241"/>
      <w:bookmarkStart w:id="1297" w:name="ET_speakercontinue_5512_1"/>
      <w:bookmarkEnd w:id="1295"/>
      <w:bookmarkEnd w:id="1296"/>
      <w:r w:rsidRPr="008B30BD">
        <w:rPr>
          <w:rStyle w:val="TagStyle"/>
          <w:rtl/>
        </w:rPr>
        <w:t xml:space="preserve"> &lt;&lt; דובר_המשך &gt;&gt; </w:t>
      </w:r>
      <w:r w:rsidRPr="008B30BD">
        <w:rPr>
          <w:rtl/>
        </w:rPr>
        <w:t>שר האנרגיה יובל שטייניץ:</w:t>
      </w:r>
      <w:r w:rsidRPr="008B30BD">
        <w:rPr>
          <w:rStyle w:val="TagStyle"/>
          <w:rtl/>
        </w:rPr>
        <w:t xml:space="preserve"> &lt;&lt; דובר_המשך &gt;&gt;</w:t>
      </w:r>
      <w:r w:rsidRPr="008B30BD">
        <w:rPr>
          <w:rtl/>
        </w:rPr>
        <w:t xml:space="preserve"> </w:t>
      </w:r>
      <w:bookmarkEnd w:id="1297"/>
    </w:p>
    <w:p w:rsidR="00244FAE" w:rsidRPr="008B30BD" w:rsidRDefault="00244FAE" w:rsidP="005E25C5">
      <w:pPr>
        <w:rPr>
          <w:rtl/>
        </w:rPr>
      </w:pPr>
    </w:p>
    <w:p w:rsidR="00244FAE" w:rsidRDefault="00244FAE" w:rsidP="009C2834">
      <w:pPr>
        <w:rPr>
          <w:rtl/>
        </w:rPr>
      </w:pPr>
      <w:bookmarkStart w:id="1298" w:name="_ETM_Q4_257960"/>
      <w:bookmarkEnd w:id="1298"/>
      <w:r>
        <w:rPr>
          <w:rFonts w:hint="cs"/>
          <w:rtl/>
        </w:rPr>
        <w:t xml:space="preserve">לא, תאמין לי, הוא </w:t>
      </w:r>
      <w:bookmarkStart w:id="1299" w:name="_ETM_Q4_249000"/>
      <w:bookmarkEnd w:id="1299"/>
      <w:r>
        <w:rPr>
          <w:rFonts w:hint="cs"/>
          <w:rtl/>
        </w:rPr>
        <w:t xml:space="preserve">מבין טוב מאוד את השאלה שלי. הבנת או שאני צריך להרחיב? </w:t>
      </w:r>
      <w:bookmarkStart w:id="1300" w:name="_ETM_Q4_258428"/>
      <w:bookmarkEnd w:id="1300"/>
      <w:r w:rsidRPr="008B30BD">
        <w:rPr>
          <w:rFonts w:hint="cs"/>
          <w:rtl/>
        </w:rPr>
        <w:t>אני יכול לרדת</w:t>
      </w:r>
      <w:r>
        <w:rPr>
          <w:rFonts w:hint="cs"/>
          <w:rtl/>
        </w:rPr>
        <w:t>,</w:t>
      </w:r>
      <w:r w:rsidRPr="008B30BD">
        <w:rPr>
          <w:rFonts w:hint="cs"/>
          <w:rtl/>
        </w:rPr>
        <w:t xml:space="preserve"> בקיצור</w:t>
      </w:r>
      <w:r>
        <w:rPr>
          <w:rFonts w:hint="cs"/>
          <w:rtl/>
        </w:rPr>
        <w:t>?</w:t>
      </w:r>
    </w:p>
    <w:p w:rsidR="00244FAE" w:rsidRDefault="00244FAE" w:rsidP="009C2834">
      <w:pPr>
        <w:rPr>
          <w:rtl/>
        </w:rPr>
      </w:pPr>
    </w:p>
    <w:p w:rsidR="00244FAE" w:rsidRDefault="00244FAE" w:rsidP="009C2834">
      <w:pPr>
        <w:pStyle w:val="af5"/>
        <w:keepNext/>
        <w:rPr>
          <w:rtl/>
        </w:rPr>
      </w:pPr>
      <w:bookmarkStart w:id="1301" w:name="ET_interruption_5371_22"/>
      <w:r w:rsidRPr="00187C4B">
        <w:rPr>
          <w:rStyle w:val="TagStyle"/>
          <w:rtl/>
        </w:rPr>
        <w:t xml:space="preserve"> &lt;&lt; קריאה &gt;&gt; </w:t>
      </w:r>
      <w:r>
        <w:rPr>
          <w:rtl/>
        </w:rPr>
        <w:t>שר העבודה, הרווחה והשירותים החברתיים חיים כץ:</w:t>
      </w:r>
      <w:r w:rsidRPr="00187C4B">
        <w:rPr>
          <w:rStyle w:val="TagStyle"/>
          <w:rtl/>
        </w:rPr>
        <w:t xml:space="preserve"> &lt;&lt; קריאה &gt;&gt;</w:t>
      </w:r>
      <w:r>
        <w:rPr>
          <w:rtl/>
        </w:rPr>
        <w:t xml:space="preserve"> </w:t>
      </w:r>
      <w:bookmarkEnd w:id="1301"/>
    </w:p>
    <w:p w:rsidR="00244FAE" w:rsidRDefault="00244FAE" w:rsidP="005E25C5">
      <w:pPr>
        <w:rPr>
          <w:rtl/>
        </w:rPr>
      </w:pPr>
    </w:p>
    <w:p w:rsidR="00244FAE" w:rsidRPr="008B30BD" w:rsidRDefault="00AE69FB" w:rsidP="009C2834">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r w:rsidR="00244FAE">
        <w:rPr>
          <w:rtl/>
        </w:rPr>
        <w:t xml:space="preserve"> </w:t>
      </w:r>
    </w:p>
    <w:p w:rsidR="00244FAE" w:rsidRPr="008B30BD" w:rsidRDefault="00244FAE" w:rsidP="009C2834">
      <w:pPr>
        <w:rPr>
          <w:rtl/>
        </w:rPr>
      </w:pPr>
      <w:bookmarkStart w:id="1302" w:name="_ETM_Q4_261381"/>
      <w:bookmarkStart w:id="1303" w:name="_ETM_Q4_261460"/>
      <w:bookmarkEnd w:id="1302"/>
      <w:bookmarkEnd w:id="1303"/>
    </w:p>
    <w:p w:rsidR="00244FAE" w:rsidRPr="008B30BD" w:rsidRDefault="00244FAE" w:rsidP="009C2834">
      <w:pPr>
        <w:pStyle w:val="af6"/>
        <w:keepNext/>
        <w:rPr>
          <w:rtl/>
        </w:rPr>
      </w:pPr>
      <w:bookmarkStart w:id="1304" w:name="_ETM_Q4_261506"/>
      <w:bookmarkStart w:id="1305" w:name="_ETM_Q4_261600"/>
      <w:bookmarkEnd w:id="1304"/>
      <w:bookmarkEnd w:id="1305"/>
      <w:r w:rsidRPr="008B30BD">
        <w:rPr>
          <w:rStyle w:val="TagStyle"/>
          <w:rtl/>
        </w:rPr>
        <w:t xml:space="preserve"> &lt;&lt; יור &gt;&gt; </w:t>
      </w:r>
      <w:r w:rsidRPr="008B30BD">
        <w:rPr>
          <w:rtl/>
        </w:rPr>
        <w:t>היו"ר יולי יואל אדלשטיין:</w:t>
      </w:r>
      <w:r w:rsidRPr="008B30BD">
        <w:rPr>
          <w:rStyle w:val="TagStyle"/>
          <w:rtl/>
        </w:rPr>
        <w:t xml:space="preserve"> &lt;&lt; יור &gt;&gt;</w:t>
      </w:r>
      <w:r w:rsidRPr="008B30BD">
        <w:rPr>
          <w:rtl/>
        </w:rPr>
        <w:t xml:space="preserve"> </w:t>
      </w:r>
    </w:p>
    <w:p w:rsidR="00244FAE" w:rsidRPr="008B30BD" w:rsidRDefault="00244FAE" w:rsidP="005E25C5">
      <w:pPr>
        <w:rPr>
          <w:rtl/>
        </w:rPr>
      </w:pPr>
    </w:p>
    <w:p w:rsidR="00244FAE" w:rsidRDefault="00244FAE" w:rsidP="009C2834">
      <w:pPr>
        <w:rPr>
          <w:rtl/>
        </w:rPr>
      </w:pPr>
      <w:bookmarkStart w:id="1306" w:name="_ETM_Q4_266975"/>
      <w:bookmarkEnd w:id="1306"/>
      <w:r>
        <w:rPr>
          <w:rFonts w:hint="cs"/>
          <w:rtl/>
        </w:rPr>
        <w:t xml:space="preserve">אדוני, תודה רבה. בואו לא נתבלבל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9C2834">
      <w:pPr>
        <w:pStyle w:val="af5"/>
        <w:keepNext/>
        <w:rPr>
          <w:rtl/>
        </w:rPr>
      </w:pPr>
      <w:bookmarkStart w:id="1307" w:name="_ETM_Q4_254000"/>
      <w:bookmarkStart w:id="1308" w:name="ET_interruption_5371_23"/>
      <w:bookmarkEnd w:id="1307"/>
      <w:r w:rsidRPr="00187C4B">
        <w:rPr>
          <w:rStyle w:val="TagStyle"/>
          <w:rtl/>
        </w:rPr>
        <w:t xml:space="preserve"> &lt;&lt; קריאה &gt;&gt; </w:t>
      </w:r>
      <w:r>
        <w:rPr>
          <w:rtl/>
        </w:rPr>
        <w:t>שר העבודה, הרווחה והשירותים החברתיים חיים כץ:</w:t>
      </w:r>
      <w:r w:rsidRPr="00187C4B">
        <w:rPr>
          <w:rStyle w:val="TagStyle"/>
          <w:rtl/>
        </w:rPr>
        <w:t xml:space="preserve"> &lt;&lt; קריאה &gt;&gt;</w:t>
      </w:r>
      <w:r>
        <w:rPr>
          <w:rtl/>
        </w:rPr>
        <w:t xml:space="preserve"> </w:t>
      </w:r>
      <w:bookmarkEnd w:id="1308"/>
    </w:p>
    <w:p w:rsidR="00244FAE" w:rsidRDefault="00244FAE" w:rsidP="005E25C5">
      <w:pPr>
        <w:rPr>
          <w:rtl/>
        </w:rPr>
      </w:pPr>
    </w:p>
    <w:p w:rsidR="00244FAE" w:rsidRDefault="00244FAE" w:rsidP="009C2834">
      <w:pPr>
        <w:rPr>
          <w:rtl/>
        </w:rPr>
      </w:pPr>
      <w:r>
        <w:rPr>
          <w:rFonts w:hint="cs"/>
          <w:rtl/>
        </w:rPr>
        <w:t xml:space="preserve">יואב קיש מחכה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bookmarkStart w:id="1309" w:name="_ETM_Q4_261000"/>
      <w:bookmarkEnd w:id="1309"/>
    </w:p>
    <w:p w:rsidR="00244FAE" w:rsidRDefault="00244FAE" w:rsidP="009C2834">
      <w:pPr>
        <w:pStyle w:val="af6"/>
        <w:keepNext/>
        <w:rPr>
          <w:rtl/>
        </w:rPr>
      </w:pPr>
      <w:bookmarkStart w:id="1310" w:name="ET_yor_5317_24"/>
      <w:r w:rsidRPr="00187C4B">
        <w:rPr>
          <w:rStyle w:val="TagStyle"/>
          <w:rtl/>
        </w:rPr>
        <w:t xml:space="preserve"> &lt;&lt; יור &gt;&gt; </w:t>
      </w:r>
      <w:r>
        <w:rPr>
          <w:rtl/>
        </w:rPr>
        <w:t>היו"ר יולי יואל אדלשטיין:</w:t>
      </w:r>
      <w:r w:rsidRPr="00187C4B">
        <w:rPr>
          <w:rStyle w:val="TagStyle"/>
          <w:rtl/>
        </w:rPr>
        <w:t xml:space="preserve"> &lt;&lt; יור &gt;&gt;</w:t>
      </w:r>
      <w:r>
        <w:rPr>
          <w:rtl/>
        </w:rPr>
        <w:t xml:space="preserve"> </w:t>
      </w:r>
      <w:bookmarkEnd w:id="1310"/>
    </w:p>
    <w:p w:rsidR="00244FAE" w:rsidRDefault="00244FAE" w:rsidP="005E25C5">
      <w:pPr>
        <w:rPr>
          <w:rtl/>
        </w:rPr>
      </w:pPr>
    </w:p>
    <w:p w:rsidR="00244FAE" w:rsidRPr="008B30BD" w:rsidRDefault="00244FAE" w:rsidP="00912C4B">
      <w:pPr>
        <w:rPr>
          <w:rtl/>
        </w:rPr>
      </w:pPr>
      <w:bookmarkStart w:id="1311" w:name="_ETM_Q4_256000"/>
      <w:bookmarkEnd w:id="1311"/>
      <w:r>
        <w:rPr>
          <w:rFonts w:hint="cs"/>
          <w:rtl/>
        </w:rPr>
        <w:t xml:space="preserve">לא, חברים </w:t>
      </w:r>
      <w:bookmarkStart w:id="1312" w:name="_ETM_Q4_258000"/>
      <w:bookmarkEnd w:id="1312"/>
      <w:r>
        <w:rPr>
          <w:rFonts w:hint="cs"/>
          <w:rtl/>
        </w:rPr>
        <w:t>יקרים, בואו לא נתבלבל</w:t>
      </w:r>
      <w:r w:rsidR="00912C4B">
        <w:rPr>
          <w:rFonts w:hint="cs"/>
          <w:rtl/>
        </w:rPr>
        <w:t>.</w:t>
      </w:r>
      <w:r>
        <w:rPr>
          <w:rFonts w:hint="cs"/>
          <w:rtl/>
        </w:rPr>
        <w:t xml:space="preserve"> בשאילתות דחופות </w:t>
      </w:r>
      <w:bookmarkStart w:id="1313" w:name="_ETM_Q4_253000"/>
      <w:bookmarkEnd w:id="1313"/>
      <w:r w:rsidRPr="008B30BD">
        <w:rPr>
          <w:rFonts w:hint="cs"/>
          <w:rtl/>
        </w:rPr>
        <w:t>אני לא רוצה לשמוע את הדברים האלה</w:t>
      </w:r>
      <w:r>
        <w:rPr>
          <w:rFonts w:hint="cs"/>
          <w:rtl/>
        </w:rPr>
        <w:t xml:space="preserve"> </w:t>
      </w:r>
      <w:r w:rsidR="00AE69FB">
        <w:rPr>
          <w:rFonts w:hint="eastAsia"/>
          <w:rtl/>
        </w:rPr>
        <w:t>–</w:t>
      </w:r>
      <w:r>
        <w:rPr>
          <w:rFonts w:hint="cs"/>
          <w:rtl/>
        </w:rPr>
        <w:t xml:space="preserve"> גם אדוני יושב-ראש </w:t>
      </w:r>
      <w:bookmarkStart w:id="1314" w:name="_ETM_Q4_263000"/>
      <w:bookmarkEnd w:id="1314"/>
      <w:r>
        <w:rPr>
          <w:rFonts w:hint="cs"/>
          <w:rtl/>
        </w:rPr>
        <w:t xml:space="preserve">הקואליציה. </w:t>
      </w:r>
      <w:bookmarkStart w:id="1315" w:name="_ETM_Q4_270506"/>
      <w:bookmarkStart w:id="1316" w:name="_ETM_Q4_270585"/>
      <w:bookmarkEnd w:id="1315"/>
      <w:bookmarkEnd w:id="1316"/>
      <w:r w:rsidRPr="008B30BD">
        <w:rPr>
          <w:rFonts w:hint="cs"/>
          <w:rtl/>
        </w:rPr>
        <w:t xml:space="preserve">אנחנו </w:t>
      </w:r>
      <w:bookmarkStart w:id="1317" w:name="_ETM_Q4_272053"/>
      <w:bookmarkEnd w:id="1317"/>
      <w:r w:rsidRPr="008B30BD">
        <w:rPr>
          <w:rFonts w:hint="cs"/>
          <w:rtl/>
        </w:rPr>
        <w:t xml:space="preserve">עונים </w:t>
      </w:r>
      <w:r>
        <w:rPr>
          <w:rFonts w:hint="cs"/>
          <w:rtl/>
        </w:rPr>
        <w:t>ע</w:t>
      </w:r>
      <w:r w:rsidRPr="008B30BD">
        <w:rPr>
          <w:rFonts w:hint="cs"/>
          <w:rtl/>
        </w:rPr>
        <w:t>ל</w:t>
      </w:r>
      <w:r>
        <w:rPr>
          <w:rFonts w:hint="cs"/>
          <w:rtl/>
        </w:rPr>
        <w:t xml:space="preserve"> </w:t>
      </w:r>
      <w:r w:rsidRPr="008B30BD">
        <w:rPr>
          <w:rFonts w:hint="cs"/>
          <w:rtl/>
        </w:rPr>
        <w:t>שאילתות דחופות תשובות ענייניות</w:t>
      </w:r>
      <w:r>
        <w:rPr>
          <w:rFonts w:hint="cs"/>
          <w:rtl/>
        </w:rPr>
        <w:t>.</w:t>
      </w:r>
    </w:p>
    <w:p w:rsidR="00244FAE" w:rsidRPr="008B30BD" w:rsidRDefault="00244FAE" w:rsidP="009C2834">
      <w:pPr>
        <w:rPr>
          <w:rtl/>
        </w:rPr>
      </w:pPr>
      <w:bookmarkStart w:id="1318" w:name="_ETM_Q4_277928"/>
      <w:bookmarkStart w:id="1319" w:name="_ETM_Q4_278022"/>
      <w:bookmarkStart w:id="1320" w:name="_ETM_Q4_278538"/>
      <w:bookmarkEnd w:id="1318"/>
      <w:bookmarkEnd w:id="1319"/>
      <w:bookmarkEnd w:id="1320"/>
    </w:p>
    <w:p w:rsidR="00244FAE" w:rsidRPr="008B30BD" w:rsidRDefault="00244FAE" w:rsidP="009C2834">
      <w:pPr>
        <w:rPr>
          <w:rtl/>
        </w:rPr>
      </w:pPr>
      <w:bookmarkStart w:id="1321" w:name="_ETM_Q4_278616"/>
      <w:bookmarkEnd w:id="1321"/>
      <w:r>
        <w:rPr>
          <w:rFonts w:hint="cs"/>
          <w:rtl/>
        </w:rPr>
        <w:t xml:space="preserve">אני מזמין את שר העבודה, הרווחה והשירותים החברתיים </w:t>
      </w:r>
      <w:r w:rsidRPr="008B30BD">
        <w:rPr>
          <w:rFonts w:hint="cs"/>
          <w:rtl/>
        </w:rPr>
        <w:t xml:space="preserve">חבר הכנסת חיים כץ לעלות לדוכן </w:t>
      </w:r>
      <w:bookmarkStart w:id="1322" w:name="_ETM_Q4_284366"/>
      <w:bookmarkEnd w:id="1322"/>
      <w:r w:rsidRPr="008B30BD">
        <w:rPr>
          <w:rFonts w:hint="cs"/>
          <w:rtl/>
        </w:rPr>
        <w:t xml:space="preserve">להשיב </w:t>
      </w:r>
      <w:r>
        <w:rPr>
          <w:rFonts w:hint="cs"/>
          <w:rtl/>
        </w:rPr>
        <w:t>ע</w:t>
      </w:r>
      <w:r w:rsidRPr="008B30BD">
        <w:rPr>
          <w:rFonts w:hint="cs"/>
          <w:rtl/>
        </w:rPr>
        <w:t>ל</w:t>
      </w:r>
      <w:r>
        <w:rPr>
          <w:rFonts w:hint="cs"/>
          <w:rtl/>
        </w:rPr>
        <w:t xml:space="preserve"> </w:t>
      </w:r>
      <w:r w:rsidRPr="008B30BD">
        <w:rPr>
          <w:rFonts w:hint="cs"/>
          <w:rtl/>
        </w:rPr>
        <w:t>שאילתה דחופה</w:t>
      </w:r>
      <w:r>
        <w:rPr>
          <w:rFonts w:hint="cs"/>
          <w:rtl/>
        </w:rPr>
        <w:t xml:space="preserve"> </w:t>
      </w:r>
      <w:bookmarkStart w:id="1323" w:name="_ETM_Q4_281000"/>
      <w:bookmarkEnd w:id="1323"/>
      <w:r>
        <w:rPr>
          <w:rFonts w:hint="cs"/>
          <w:rtl/>
        </w:rPr>
        <w:t xml:space="preserve">מס' 580, מאת חברת הכנסת רחל עזריה. </w:t>
      </w:r>
      <w:bookmarkStart w:id="1324" w:name="_ETM_Q4_287428"/>
      <w:bookmarkStart w:id="1325" w:name="_ETM_Q4_287522"/>
      <w:bookmarkEnd w:id="1324"/>
      <w:bookmarkEnd w:id="1325"/>
      <w:r w:rsidRPr="008B30BD">
        <w:rPr>
          <w:rFonts w:hint="cs"/>
          <w:rtl/>
        </w:rPr>
        <w:t>נושא השאילתה</w:t>
      </w:r>
      <w:r>
        <w:rPr>
          <w:rFonts w:hint="cs"/>
          <w:rtl/>
        </w:rPr>
        <w:t xml:space="preserve">: </w:t>
      </w:r>
      <w:r w:rsidRPr="00187C4B">
        <w:rPr>
          <w:rtl/>
        </w:rPr>
        <w:t>קריטריונים להשתתפות המדינה בעלות מסגרות לילדים</w:t>
      </w:r>
      <w:r>
        <w:rPr>
          <w:rFonts w:hint="cs"/>
          <w:rtl/>
        </w:rPr>
        <w:t xml:space="preserve">. חברת </w:t>
      </w:r>
      <w:bookmarkStart w:id="1326" w:name="_ETM_Q4_288000"/>
      <w:bookmarkEnd w:id="1326"/>
      <w:r>
        <w:rPr>
          <w:rFonts w:hint="cs"/>
          <w:rtl/>
        </w:rPr>
        <w:t>הכנסת רחל עזריה, בבקשה, נא לקרוא את נוסח השאילתה.</w:t>
      </w:r>
      <w:bookmarkStart w:id="1327" w:name="_ETM_Q4_290960"/>
      <w:bookmarkStart w:id="1328" w:name="_ETM_Q4_291053"/>
      <w:bookmarkEnd w:id="1327"/>
      <w:bookmarkEnd w:id="1328"/>
    </w:p>
    <w:p w:rsidR="00244FAE" w:rsidRPr="008B30BD" w:rsidRDefault="00244FAE" w:rsidP="009C2834">
      <w:pPr>
        <w:rPr>
          <w:rtl/>
        </w:rPr>
      </w:pPr>
      <w:bookmarkStart w:id="1329" w:name="_ETM_Q4_291100"/>
      <w:bookmarkStart w:id="1330" w:name="_ETM_Q4_291194"/>
      <w:bookmarkEnd w:id="1329"/>
      <w:bookmarkEnd w:id="1330"/>
    </w:p>
    <w:p w:rsidR="00244FAE" w:rsidRPr="008B30BD" w:rsidRDefault="00244FAE" w:rsidP="009C2834">
      <w:pPr>
        <w:pStyle w:val="a9"/>
        <w:rPr>
          <w:rtl/>
        </w:rPr>
      </w:pPr>
      <w:bookmarkStart w:id="1331" w:name="ET_query_616746_3"/>
      <w:r w:rsidRPr="008B30BD">
        <w:rPr>
          <w:rStyle w:val="TagStyle"/>
          <w:rtl/>
        </w:rPr>
        <w:t xml:space="preserve"> &lt;&lt; שאילתה &gt;&gt; </w:t>
      </w:r>
      <w:bookmarkStart w:id="1332" w:name="_Toc531799099"/>
      <w:bookmarkStart w:id="1333" w:name="_Toc531799326"/>
      <w:bookmarkStart w:id="1334" w:name="_Toc532327277"/>
      <w:r w:rsidRPr="008B30BD">
        <w:rPr>
          <w:rtl/>
        </w:rPr>
        <w:t>580. קריטריונים להשתתפות המדינה בעלות מסגרות לילדים</w:t>
      </w:r>
      <w:bookmarkEnd w:id="1332"/>
      <w:bookmarkEnd w:id="1333"/>
      <w:bookmarkEnd w:id="1334"/>
      <w:r w:rsidRPr="008B30BD">
        <w:rPr>
          <w:rStyle w:val="TagStyle"/>
          <w:rtl/>
        </w:rPr>
        <w:t xml:space="preserve"> &lt;&lt; שאילתה &gt;&gt;</w:t>
      </w:r>
      <w:r w:rsidRPr="008B30BD">
        <w:rPr>
          <w:rtl/>
        </w:rPr>
        <w:t xml:space="preserve"> </w:t>
      </w:r>
      <w:bookmarkEnd w:id="1331"/>
    </w:p>
    <w:p w:rsidR="00244FAE" w:rsidRPr="008B30BD" w:rsidRDefault="00244FAE" w:rsidP="009C2834">
      <w:pPr>
        <w:rPr>
          <w:rtl/>
        </w:rPr>
      </w:pPr>
    </w:p>
    <w:p w:rsidR="00244FAE" w:rsidRPr="008B30BD" w:rsidRDefault="00244FAE" w:rsidP="009C2834">
      <w:pPr>
        <w:pStyle w:val="a4"/>
        <w:keepNext/>
        <w:rPr>
          <w:rtl/>
        </w:rPr>
      </w:pPr>
      <w:bookmarkStart w:id="1335" w:name="_ETM_Q4_314303"/>
      <w:bookmarkStart w:id="1336" w:name="_ETM_Q4_314444"/>
      <w:bookmarkStart w:id="1337" w:name="_ETM_Q4_315569"/>
      <w:bookmarkStart w:id="1338" w:name="ET_speaker_5304_4"/>
      <w:bookmarkEnd w:id="1335"/>
      <w:bookmarkEnd w:id="1336"/>
      <w:bookmarkEnd w:id="1337"/>
      <w:r w:rsidRPr="008B30BD">
        <w:rPr>
          <w:rStyle w:val="TagStyle"/>
          <w:rtl/>
        </w:rPr>
        <w:t xml:space="preserve"> &lt;&lt; דובר &gt;&gt; </w:t>
      </w:r>
      <w:bookmarkStart w:id="1339" w:name="_Toc531799100"/>
      <w:bookmarkStart w:id="1340" w:name="_Toc531799327"/>
      <w:bookmarkStart w:id="1341" w:name="_Toc532327278"/>
      <w:r w:rsidRPr="008B30BD">
        <w:rPr>
          <w:rtl/>
        </w:rPr>
        <w:t>רחל עזריה (כולנו):</w:t>
      </w:r>
      <w:bookmarkEnd w:id="1339"/>
      <w:bookmarkEnd w:id="1340"/>
      <w:bookmarkEnd w:id="1341"/>
      <w:r w:rsidRPr="008B30BD">
        <w:rPr>
          <w:rStyle w:val="TagStyle"/>
          <w:rtl/>
        </w:rPr>
        <w:t xml:space="preserve"> &lt;&lt; דובר &gt;&gt;</w:t>
      </w:r>
      <w:r w:rsidRPr="008B30BD">
        <w:rPr>
          <w:rtl/>
        </w:rPr>
        <w:t xml:space="preserve"> </w:t>
      </w:r>
      <w:bookmarkEnd w:id="1338"/>
    </w:p>
    <w:p w:rsidR="00244FAE" w:rsidRPr="008B30BD" w:rsidRDefault="00244FAE" w:rsidP="005E25C5">
      <w:pPr>
        <w:rPr>
          <w:rtl/>
        </w:rPr>
      </w:pPr>
    </w:p>
    <w:p w:rsidR="00244FAE" w:rsidRPr="008B30BD" w:rsidRDefault="00244FAE" w:rsidP="00211DF9">
      <w:pPr>
        <w:rPr>
          <w:rtl/>
        </w:rPr>
      </w:pPr>
      <w:bookmarkStart w:id="1342" w:name="_ETM_Q4_316319"/>
      <w:bookmarkStart w:id="1343" w:name="_ETM_Q4_316350"/>
      <w:bookmarkEnd w:id="1342"/>
      <w:bookmarkEnd w:id="1343"/>
      <w:r>
        <w:rPr>
          <w:rFonts w:hint="cs"/>
          <w:rtl/>
        </w:rPr>
        <w:t>תודה רבה, כבוד היושב-ראש. חברי הכנסת, כיום ה</w:t>
      </w:r>
      <w:r w:rsidRPr="008B30BD">
        <w:rPr>
          <w:rFonts w:hint="cs"/>
          <w:rtl/>
        </w:rPr>
        <w:t xml:space="preserve">קריטריונים לקבלת תמיכה כלכלית במסגרות לילדים כוללים </w:t>
      </w:r>
      <w:r>
        <w:rPr>
          <w:rFonts w:hint="cs"/>
          <w:rtl/>
        </w:rPr>
        <w:t>הנחה ב</w:t>
      </w:r>
      <w:r w:rsidRPr="008B30BD">
        <w:rPr>
          <w:rFonts w:hint="cs"/>
          <w:rtl/>
        </w:rPr>
        <w:t xml:space="preserve">מצב </w:t>
      </w:r>
      <w:r>
        <w:rPr>
          <w:rFonts w:hint="cs"/>
          <w:rtl/>
        </w:rPr>
        <w:t>ש</w:t>
      </w:r>
      <w:r w:rsidRPr="008B30BD">
        <w:rPr>
          <w:rFonts w:hint="cs"/>
          <w:rtl/>
        </w:rPr>
        <w:t>בו האב לומד לימודים תורניים גבוהים</w:t>
      </w:r>
      <w:r>
        <w:rPr>
          <w:rFonts w:hint="cs"/>
          <w:rtl/>
        </w:rPr>
        <w:t xml:space="preserve"> והא</w:t>
      </w:r>
      <w:bookmarkStart w:id="1344" w:name="_ETM_Q4_313000"/>
      <w:bookmarkEnd w:id="1344"/>
      <w:r>
        <w:rPr>
          <w:rFonts w:hint="cs"/>
          <w:rtl/>
        </w:rPr>
        <w:t>ם עובדת</w:t>
      </w:r>
      <w:r w:rsidRPr="008B30BD">
        <w:rPr>
          <w:rFonts w:hint="cs"/>
          <w:rtl/>
        </w:rPr>
        <w:t xml:space="preserve">, </w:t>
      </w:r>
      <w:r>
        <w:rPr>
          <w:rFonts w:hint="cs"/>
          <w:rtl/>
        </w:rPr>
        <w:t xml:space="preserve">אבל </w:t>
      </w:r>
      <w:r w:rsidRPr="008B30BD">
        <w:rPr>
          <w:rFonts w:hint="cs"/>
          <w:rtl/>
        </w:rPr>
        <w:t xml:space="preserve">לא </w:t>
      </w:r>
      <w:r>
        <w:rPr>
          <w:rFonts w:hint="cs"/>
          <w:rtl/>
        </w:rPr>
        <w:t>ב</w:t>
      </w:r>
      <w:r w:rsidRPr="008B30BD">
        <w:rPr>
          <w:rFonts w:hint="cs"/>
          <w:rtl/>
        </w:rPr>
        <w:t xml:space="preserve">מצב </w:t>
      </w:r>
      <w:r>
        <w:rPr>
          <w:rFonts w:hint="cs"/>
          <w:rtl/>
        </w:rPr>
        <w:t>ש</w:t>
      </w:r>
      <w:r w:rsidRPr="008B30BD">
        <w:rPr>
          <w:rFonts w:hint="cs"/>
          <w:rtl/>
        </w:rPr>
        <w:t>בו האם לומדת</w:t>
      </w:r>
      <w:r>
        <w:rPr>
          <w:rFonts w:hint="cs"/>
          <w:rtl/>
        </w:rPr>
        <w:t xml:space="preserve"> לימודים תורניים גבוהים והאב עובד.</w:t>
      </w:r>
    </w:p>
    <w:p w:rsidR="00244FAE" w:rsidRPr="008B30BD" w:rsidRDefault="00244FAE" w:rsidP="009C2834">
      <w:pPr>
        <w:rPr>
          <w:rtl/>
        </w:rPr>
      </w:pPr>
      <w:bookmarkStart w:id="1345" w:name="_ETM_Q4_327819"/>
      <w:bookmarkStart w:id="1346" w:name="_ETM_Q4_327913"/>
      <w:bookmarkEnd w:id="1345"/>
      <w:bookmarkEnd w:id="1346"/>
    </w:p>
    <w:p w:rsidR="00244FAE" w:rsidRDefault="00244FAE" w:rsidP="009C2834">
      <w:pPr>
        <w:rPr>
          <w:rtl/>
        </w:rPr>
      </w:pPr>
      <w:r>
        <w:rPr>
          <w:rFonts w:hint="cs"/>
          <w:rtl/>
        </w:rPr>
        <w:t xml:space="preserve">לכן אני </w:t>
      </w:r>
      <w:bookmarkStart w:id="1347" w:name="_ETM_Q4_319000"/>
      <w:bookmarkEnd w:id="1347"/>
      <w:r>
        <w:rPr>
          <w:rFonts w:hint="cs"/>
          <w:rtl/>
        </w:rPr>
        <w:t xml:space="preserve">רוצה </w:t>
      </w:r>
      <w:r w:rsidRPr="008B30BD">
        <w:rPr>
          <w:rFonts w:hint="cs"/>
          <w:rtl/>
        </w:rPr>
        <w:t>לשאול:</w:t>
      </w:r>
    </w:p>
    <w:p w:rsidR="00244FAE" w:rsidRPr="008B30BD" w:rsidRDefault="00244FAE" w:rsidP="009C2834">
      <w:pPr>
        <w:rPr>
          <w:rtl/>
        </w:rPr>
      </w:pPr>
      <w:bookmarkStart w:id="1348" w:name="_ETM_Q4_316000"/>
      <w:bookmarkEnd w:id="1348"/>
    </w:p>
    <w:p w:rsidR="00244FAE" w:rsidRPr="008B30BD" w:rsidRDefault="00244FAE" w:rsidP="009C2834">
      <w:pPr>
        <w:rPr>
          <w:rtl/>
        </w:rPr>
      </w:pPr>
      <w:r>
        <w:rPr>
          <w:rFonts w:hint="cs"/>
          <w:rtl/>
        </w:rPr>
        <w:t>למה אם ה</w:t>
      </w:r>
      <w:r w:rsidRPr="008B30BD">
        <w:rPr>
          <w:rFonts w:hint="cs"/>
          <w:rtl/>
        </w:rPr>
        <w:t>אם</w:t>
      </w:r>
      <w:r>
        <w:rPr>
          <w:rFonts w:hint="cs"/>
          <w:rtl/>
        </w:rPr>
        <w:t xml:space="preserve"> </w:t>
      </w:r>
      <w:r w:rsidRPr="008B30BD">
        <w:rPr>
          <w:rFonts w:hint="cs"/>
          <w:rtl/>
        </w:rPr>
        <w:t>לומדת לימודים תורניים</w:t>
      </w:r>
      <w:r>
        <w:rPr>
          <w:rFonts w:hint="cs"/>
          <w:rtl/>
        </w:rPr>
        <w:t xml:space="preserve"> היא לא </w:t>
      </w:r>
      <w:r w:rsidRPr="008B30BD">
        <w:rPr>
          <w:rFonts w:hint="cs"/>
          <w:rtl/>
        </w:rPr>
        <w:t>זכאית לסיוע מהמדינה עבור עלות מסגרות לילדים?</w:t>
      </w:r>
      <w:r>
        <w:rPr>
          <w:rFonts w:hint="cs"/>
          <w:rtl/>
        </w:rPr>
        <w:t xml:space="preserve"> תודה.</w:t>
      </w:r>
    </w:p>
    <w:p w:rsidR="00244FAE" w:rsidRPr="008B30BD" w:rsidRDefault="00244FAE" w:rsidP="009C2834">
      <w:pPr>
        <w:rPr>
          <w:rtl/>
        </w:rPr>
      </w:pPr>
      <w:bookmarkStart w:id="1349" w:name="_ETM_Q4_299663"/>
      <w:bookmarkStart w:id="1350" w:name="_ETM_Q4_183335"/>
      <w:bookmarkStart w:id="1351" w:name="_ETM_Q4_183397"/>
      <w:bookmarkStart w:id="1352" w:name="_ETM_Q4_51804"/>
      <w:bookmarkEnd w:id="1349"/>
      <w:bookmarkEnd w:id="1350"/>
      <w:bookmarkEnd w:id="1351"/>
      <w:bookmarkEnd w:id="1352"/>
      <w:r>
        <w:rPr>
          <w:rtl/>
        </w:rPr>
        <w:t xml:space="preserve">  </w:t>
      </w:r>
    </w:p>
    <w:p w:rsidR="00244FAE" w:rsidRPr="008B30BD" w:rsidRDefault="00244FAE" w:rsidP="009C2834">
      <w:pPr>
        <w:pStyle w:val="af6"/>
        <w:keepNext/>
        <w:rPr>
          <w:rtl/>
        </w:rPr>
      </w:pPr>
      <w:bookmarkStart w:id="1353" w:name="ET_yor_5317_5"/>
      <w:r w:rsidRPr="008B30BD">
        <w:rPr>
          <w:rStyle w:val="TagStyle"/>
          <w:rtl/>
        </w:rPr>
        <w:t xml:space="preserve"> &lt;&lt; יור &gt;&gt; </w:t>
      </w:r>
      <w:r w:rsidRPr="008B30BD">
        <w:rPr>
          <w:rtl/>
        </w:rPr>
        <w:t>היו"ר יולי יואל אדלשטיין:</w:t>
      </w:r>
      <w:r w:rsidRPr="008B30BD">
        <w:rPr>
          <w:rStyle w:val="TagStyle"/>
          <w:rtl/>
        </w:rPr>
        <w:t xml:space="preserve"> &lt;&lt; יור &gt;&gt;</w:t>
      </w:r>
      <w:r w:rsidRPr="008B30BD">
        <w:rPr>
          <w:rtl/>
        </w:rPr>
        <w:t xml:space="preserve"> </w:t>
      </w:r>
      <w:bookmarkEnd w:id="1353"/>
    </w:p>
    <w:p w:rsidR="00244FAE" w:rsidRPr="008B30BD" w:rsidRDefault="00244FAE" w:rsidP="005E25C5">
      <w:pPr>
        <w:rPr>
          <w:rtl/>
        </w:rPr>
      </w:pPr>
    </w:p>
    <w:p w:rsidR="00244FAE" w:rsidRPr="008B30BD" w:rsidRDefault="00244FAE" w:rsidP="009C2834">
      <w:pPr>
        <w:rPr>
          <w:rtl/>
        </w:rPr>
      </w:pPr>
      <w:bookmarkStart w:id="1354" w:name="_ETM_Q4_333053"/>
      <w:bookmarkEnd w:id="1354"/>
      <w:r w:rsidRPr="008B30BD">
        <w:rPr>
          <w:rFonts w:hint="cs"/>
          <w:rtl/>
        </w:rPr>
        <w:t>תודה</w:t>
      </w:r>
      <w:r>
        <w:rPr>
          <w:rFonts w:hint="cs"/>
          <w:rtl/>
        </w:rPr>
        <w:t>,</w:t>
      </w:r>
      <w:r w:rsidRPr="008B30BD">
        <w:rPr>
          <w:rFonts w:hint="cs"/>
          <w:rtl/>
        </w:rPr>
        <w:t xml:space="preserve"> גברתי</w:t>
      </w:r>
      <w:r>
        <w:rPr>
          <w:rFonts w:hint="cs"/>
          <w:rtl/>
        </w:rPr>
        <w:t xml:space="preserve">. בבקשה, </w:t>
      </w:r>
      <w:bookmarkStart w:id="1355" w:name="_ETM_Q4_324000"/>
      <w:bookmarkEnd w:id="1355"/>
      <w:r>
        <w:rPr>
          <w:rFonts w:hint="cs"/>
          <w:rtl/>
        </w:rPr>
        <w:t>אדוני השר.</w:t>
      </w:r>
    </w:p>
    <w:p w:rsidR="00244FAE" w:rsidRPr="008B30BD" w:rsidRDefault="00244FAE" w:rsidP="009C2834">
      <w:pPr>
        <w:rPr>
          <w:rtl/>
        </w:rPr>
      </w:pPr>
      <w:bookmarkStart w:id="1356" w:name="_ETM_Q4_335022"/>
      <w:bookmarkStart w:id="1357" w:name="_ETM_Q4_335131"/>
      <w:bookmarkEnd w:id="1356"/>
      <w:bookmarkEnd w:id="1357"/>
    </w:p>
    <w:p w:rsidR="00244FAE" w:rsidRPr="008B30BD" w:rsidRDefault="00244FAE" w:rsidP="009C2834">
      <w:pPr>
        <w:pStyle w:val="a4"/>
        <w:keepNext/>
        <w:rPr>
          <w:rtl/>
        </w:rPr>
      </w:pPr>
      <w:bookmarkStart w:id="1358" w:name="_ETM_Q4_335178"/>
      <w:bookmarkStart w:id="1359" w:name="_ETM_Q4_335256"/>
      <w:bookmarkStart w:id="1360" w:name="_ETM_Q4_338631"/>
      <w:bookmarkStart w:id="1361" w:name="ET_speaker_5371_6"/>
      <w:bookmarkEnd w:id="1358"/>
      <w:bookmarkEnd w:id="1359"/>
      <w:bookmarkEnd w:id="1360"/>
      <w:r w:rsidRPr="008B30BD">
        <w:rPr>
          <w:rStyle w:val="TagStyle"/>
          <w:rtl/>
        </w:rPr>
        <w:t xml:space="preserve"> &lt;&lt; דובר &gt;&gt; </w:t>
      </w:r>
      <w:bookmarkStart w:id="1362" w:name="_Toc531799101"/>
      <w:bookmarkStart w:id="1363" w:name="_Toc531799328"/>
      <w:bookmarkStart w:id="1364" w:name="_Toc532327279"/>
      <w:r w:rsidRPr="008B30BD">
        <w:rPr>
          <w:rtl/>
        </w:rPr>
        <w:t>שר העבודה, הרווחה והשירותים החברתיים חיים כץ:</w:t>
      </w:r>
      <w:bookmarkEnd w:id="1362"/>
      <w:bookmarkEnd w:id="1363"/>
      <w:bookmarkEnd w:id="1364"/>
      <w:r w:rsidRPr="008B30BD">
        <w:rPr>
          <w:rStyle w:val="TagStyle"/>
          <w:rtl/>
        </w:rPr>
        <w:t xml:space="preserve"> &lt;&lt; דובר &gt;&gt;</w:t>
      </w:r>
      <w:r w:rsidRPr="008B30BD">
        <w:rPr>
          <w:rtl/>
        </w:rPr>
        <w:t xml:space="preserve"> </w:t>
      </w:r>
      <w:bookmarkEnd w:id="1361"/>
    </w:p>
    <w:p w:rsidR="00244FAE" w:rsidRPr="008B30BD" w:rsidRDefault="00244FAE" w:rsidP="005E25C5">
      <w:pPr>
        <w:rPr>
          <w:rtl/>
        </w:rPr>
      </w:pPr>
    </w:p>
    <w:p w:rsidR="00244FAE" w:rsidRPr="008B30BD" w:rsidRDefault="00244FAE" w:rsidP="00856580">
      <w:pPr>
        <w:rPr>
          <w:rtl/>
        </w:rPr>
      </w:pPr>
      <w:bookmarkStart w:id="1365" w:name="_ETM_Q4_339272"/>
      <w:bookmarkStart w:id="1366" w:name="_ETM_Q4_339303"/>
      <w:bookmarkEnd w:id="1365"/>
      <w:bookmarkEnd w:id="1366"/>
      <w:r>
        <w:rPr>
          <w:rFonts w:hint="cs"/>
          <w:rtl/>
        </w:rPr>
        <w:t xml:space="preserve">משרד העבודה והרווחה מסבסד כ-100,000 ילדים בעלות של 1.1 </w:t>
      </w:r>
      <w:bookmarkStart w:id="1367" w:name="_ETM_Q4_332000"/>
      <w:bookmarkEnd w:id="1367"/>
      <w:r>
        <w:rPr>
          <w:rFonts w:hint="cs"/>
          <w:rtl/>
        </w:rPr>
        <w:t xml:space="preserve">מיליארד, </w:t>
      </w:r>
      <w:r w:rsidRPr="008B30BD">
        <w:rPr>
          <w:rFonts w:hint="cs"/>
          <w:rtl/>
        </w:rPr>
        <w:t>בקריטריונים מוגדרים</w:t>
      </w:r>
      <w:r>
        <w:rPr>
          <w:rFonts w:hint="cs"/>
          <w:rtl/>
        </w:rPr>
        <w:t xml:space="preserve">. זה מה שהוא ידע </w:t>
      </w:r>
      <w:r w:rsidR="00AE69FB">
        <w:rPr>
          <w:rFonts w:hint="eastAsia"/>
          <w:rtl/>
        </w:rPr>
        <w:t>–</w:t>
      </w:r>
      <w:r>
        <w:rPr>
          <w:rFonts w:hint="eastAsia"/>
          <w:rtl/>
        </w:rPr>
        <w:t xml:space="preserve"> </w:t>
      </w:r>
      <w:r>
        <w:rPr>
          <w:rFonts w:hint="cs"/>
          <w:rtl/>
        </w:rPr>
        <w:t>להביא את הכסף</w:t>
      </w:r>
      <w:r w:rsidR="00856580">
        <w:rPr>
          <w:rFonts w:hint="cs"/>
          <w:rtl/>
        </w:rPr>
        <w:t xml:space="preserve"> </w:t>
      </w:r>
      <w:r w:rsidR="00AE69FB">
        <w:rPr>
          <w:rFonts w:hint="eastAsia"/>
          <w:rtl/>
        </w:rPr>
        <w:t>–</w:t>
      </w:r>
      <w:r>
        <w:rPr>
          <w:rFonts w:hint="cs"/>
          <w:rtl/>
        </w:rPr>
        <w:t xml:space="preserve"> וזה </w:t>
      </w:r>
      <w:bookmarkStart w:id="1368" w:name="_ETM_Q4_342913"/>
      <w:bookmarkStart w:id="1369" w:name="_ETM_Q4_343022"/>
      <w:bookmarkEnd w:id="1368"/>
      <w:bookmarkEnd w:id="1369"/>
      <w:r w:rsidRPr="008B30BD">
        <w:rPr>
          <w:rFonts w:hint="cs"/>
          <w:rtl/>
        </w:rPr>
        <w:t>מה שהוא מסבסד</w:t>
      </w:r>
      <w:r>
        <w:rPr>
          <w:rFonts w:hint="cs"/>
          <w:rtl/>
        </w:rPr>
        <w:t>.</w:t>
      </w:r>
    </w:p>
    <w:p w:rsidR="00244FAE" w:rsidRPr="008B30BD" w:rsidRDefault="00244FAE" w:rsidP="009C2834">
      <w:pPr>
        <w:rPr>
          <w:rtl/>
        </w:rPr>
      </w:pPr>
      <w:bookmarkStart w:id="1370" w:name="_ETM_Q4_347553"/>
      <w:bookmarkStart w:id="1371" w:name="_ETM_Q4_347647"/>
      <w:bookmarkStart w:id="1372" w:name="_ETM_Q4_348506"/>
      <w:bookmarkStart w:id="1373" w:name="_ETM_Q4_348600"/>
      <w:bookmarkStart w:id="1374" w:name="_ETM_Q4_352022"/>
      <w:bookmarkEnd w:id="1370"/>
      <w:bookmarkEnd w:id="1371"/>
      <w:bookmarkEnd w:id="1372"/>
      <w:bookmarkEnd w:id="1373"/>
      <w:bookmarkEnd w:id="1374"/>
    </w:p>
    <w:p w:rsidR="00244FAE" w:rsidRDefault="00244FAE" w:rsidP="009C2834">
      <w:pPr>
        <w:pStyle w:val="-"/>
        <w:keepNext/>
        <w:rPr>
          <w:rtl/>
        </w:rPr>
      </w:pPr>
      <w:r w:rsidRPr="008146F1">
        <w:rPr>
          <w:rStyle w:val="TagStyle"/>
          <w:rtl/>
        </w:rPr>
        <w:t xml:space="preserve">&lt;&lt; דובר_המשך &gt;&gt; </w:t>
      </w:r>
      <w:r>
        <w:rPr>
          <w:rtl/>
        </w:rPr>
        <w:t>רחל עזריה (כולנו):</w:t>
      </w:r>
      <w:r w:rsidRPr="008146F1">
        <w:rPr>
          <w:rStyle w:val="TagStyle"/>
          <w:rtl/>
        </w:rPr>
        <w:t xml:space="preserve"> &lt;&lt; דובר_המשך &gt;&gt;</w:t>
      </w:r>
      <w:r>
        <w:rPr>
          <w:rtl/>
        </w:rPr>
        <w:t xml:space="preserve"> </w:t>
      </w:r>
    </w:p>
    <w:p w:rsidR="00244FAE" w:rsidRPr="008B30BD" w:rsidRDefault="00244FAE" w:rsidP="005E25C5">
      <w:pPr>
        <w:rPr>
          <w:rtl/>
        </w:rPr>
      </w:pPr>
    </w:p>
    <w:p w:rsidR="00244FAE" w:rsidRDefault="00244FAE" w:rsidP="009C2834">
      <w:pPr>
        <w:rPr>
          <w:rtl/>
        </w:rPr>
      </w:pPr>
      <w:bookmarkStart w:id="1375" w:name="_ETM_Q4_352663"/>
      <w:bookmarkStart w:id="1376" w:name="_ETM_Q4_352709"/>
      <w:bookmarkEnd w:id="1375"/>
      <w:bookmarkEnd w:id="1376"/>
      <w:r>
        <w:rPr>
          <w:rFonts w:hint="cs"/>
          <w:rtl/>
        </w:rPr>
        <w:t xml:space="preserve">כן. </w:t>
      </w:r>
      <w:r w:rsidRPr="008B30BD">
        <w:rPr>
          <w:rFonts w:hint="cs"/>
          <w:rtl/>
        </w:rPr>
        <w:t xml:space="preserve">בשנים האחרונות </w:t>
      </w:r>
      <w:bookmarkStart w:id="1377" w:name="_ETM_Q4_355944"/>
      <w:bookmarkEnd w:id="1377"/>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Pr="008B30BD" w:rsidRDefault="00244FAE" w:rsidP="009C2834">
      <w:pPr>
        <w:pStyle w:val="-"/>
        <w:keepNext/>
        <w:rPr>
          <w:rtl/>
        </w:rPr>
      </w:pPr>
      <w:r w:rsidRPr="008B30BD">
        <w:rPr>
          <w:rStyle w:val="TagStyle"/>
          <w:rtl/>
        </w:rPr>
        <w:t xml:space="preserve">&lt;&lt; דובר_המשך &gt;&gt; </w:t>
      </w:r>
      <w:r w:rsidRPr="008B30BD">
        <w:rPr>
          <w:rtl/>
        </w:rPr>
        <w:t>שר העבודה, הרווחה והשירותים החברתיים חיים כץ:</w:t>
      </w:r>
      <w:r w:rsidRPr="008B30BD">
        <w:rPr>
          <w:rStyle w:val="TagStyle"/>
          <w:rtl/>
        </w:rPr>
        <w:t xml:space="preserve"> &lt;&lt; דובר_המשך &gt;&gt;</w:t>
      </w:r>
      <w:r w:rsidRPr="008B30BD">
        <w:rPr>
          <w:rtl/>
        </w:rPr>
        <w:t xml:space="preserve"> </w:t>
      </w:r>
    </w:p>
    <w:p w:rsidR="00244FAE" w:rsidRDefault="00244FAE" w:rsidP="009C2834">
      <w:pPr>
        <w:rPr>
          <w:rtl/>
        </w:rPr>
      </w:pPr>
    </w:p>
    <w:p w:rsidR="00244FAE" w:rsidRDefault="00244FAE" w:rsidP="009C2834">
      <w:pPr>
        <w:rPr>
          <w:rtl/>
        </w:rPr>
      </w:pPr>
      <w:r>
        <w:rPr>
          <w:rFonts w:hint="cs"/>
          <w:rtl/>
        </w:rPr>
        <w:t>זו שאלה נוספת?</w:t>
      </w:r>
    </w:p>
    <w:p w:rsidR="00244FAE" w:rsidRDefault="00244FAE" w:rsidP="009C2834">
      <w:pPr>
        <w:rPr>
          <w:rtl/>
        </w:rPr>
      </w:pPr>
    </w:p>
    <w:p w:rsidR="00244FAE" w:rsidRDefault="00244FAE" w:rsidP="009C2834">
      <w:pPr>
        <w:pStyle w:val="-"/>
        <w:keepNext/>
        <w:rPr>
          <w:rtl/>
        </w:rPr>
      </w:pPr>
      <w:bookmarkStart w:id="1378" w:name="_ETM_Q4_346000"/>
      <w:bookmarkStart w:id="1379" w:name="ET_speakercontinue_5304_26"/>
      <w:bookmarkEnd w:id="1378"/>
      <w:r w:rsidRPr="008146F1">
        <w:rPr>
          <w:rStyle w:val="TagStyle"/>
          <w:rtl/>
        </w:rPr>
        <w:t xml:space="preserve"> &lt;&lt; דובר_המשך &gt;&gt; </w:t>
      </w:r>
      <w:r>
        <w:rPr>
          <w:rtl/>
        </w:rPr>
        <w:t>רחל עזריה (כולנו):</w:t>
      </w:r>
      <w:r w:rsidRPr="008146F1">
        <w:rPr>
          <w:rStyle w:val="TagStyle"/>
          <w:rtl/>
        </w:rPr>
        <w:t xml:space="preserve"> &lt;&lt; דובר_המשך &gt;&gt;</w:t>
      </w:r>
      <w:r>
        <w:rPr>
          <w:rtl/>
        </w:rPr>
        <w:t xml:space="preserve"> </w:t>
      </w:r>
      <w:bookmarkEnd w:id="1379"/>
    </w:p>
    <w:p w:rsidR="00244FAE" w:rsidRDefault="00244FAE" w:rsidP="005E25C5">
      <w:pPr>
        <w:rPr>
          <w:rtl/>
        </w:rPr>
      </w:pPr>
    </w:p>
    <w:p w:rsidR="00244FAE" w:rsidRPr="008B30BD" w:rsidRDefault="00244FAE" w:rsidP="00856580">
      <w:pPr>
        <w:rPr>
          <w:rtl/>
        </w:rPr>
      </w:pPr>
      <w:r>
        <w:rPr>
          <w:rFonts w:hint="cs"/>
          <w:rtl/>
        </w:rPr>
        <w:t>שאילתה נוספת.</w:t>
      </w:r>
      <w:bookmarkStart w:id="1380" w:name="_ETM_Q4_345000"/>
      <w:bookmarkEnd w:id="1380"/>
      <w:r>
        <w:rPr>
          <w:rFonts w:hint="cs"/>
          <w:rtl/>
        </w:rPr>
        <w:t xml:space="preserve"> אני מבקשת שאילתה נוספת.</w:t>
      </w:r>
      <w:r>
        <w:rPr>
          <w:rtl/>
        </w:rPr>
        <w:t xml:space="preserve"> </w:t>
      </w:r>
      <w:r>
        <w:rPr>
          <w:rFonts w:hint="cs"/>
          <w:rtl/>
        </w:rPr>
        <w:t xml:space="preserve">בשנים האחרונות </w:t>
      </w:r>
      <w:bookmarkStart w:id="1381" w:name="_ETM_Q4_344000"/>
      <w:bookmarkEnd w:id="1381"/>
      <w:r>
        <w:rPr>
          <w:rFonts w:hint="cs"/>
          <w:rtl/>
        </w:rPr>
        <w:t>א</w:t>
      </w:r>
      <w:r w:rsidRPr="008B30BD">
        <w:rPr>
          <w:rFonts w:hint="cs"/>
          <w:rtl/>
        </w:rPr>
        <w:t>נחנו עדים לתופעה מדהימה</w:t>
      </w:r>
      <w:r>
        <w:rPr>
          <w:rFonts w:hint="cs"/>
          <w:rtl/>
        </w:rPr>
        <w:t xml:space="preserve"> של מהפכה פמיניסטית </w:t>
      </w:r>
      <w:bookmarkStart w:id="1382" w:name="_ETM_Q4_354000"/>
      <w:bookmarkEnd w:id="1382"/>
      <w:r>
        <w:rPr>
          <w:rFonts w:hint="cs"/>
          <w:rtl/>
        </w:rPr>
        <w:t xml:space="preserve">דתית, שנשים הולכות ולומדות לימודים תורניים בדומה לגברים, מקדישות את </w:t>
      </w:r>
      <w:bookmarkStart w:id="1383" w:name="_ETM_Q4_357000"/>
      <w:bookmarkEnd w:id="1383"/>
      <w:r>
        <w:rPr>
          <w:rFonts w:hint="cs"/>
          <w:rtl/>
        </w:rPr>
        <w:t xml:space="preserve">חייהן ללימוד תורה, ולכמה שנים. אחר כך הן ממשיכות </w:t>
      </w:r>
      <w:bookmarkStart w:id="1384" w:name="_ETM_Q4_363000"/>
      <w:bookmarkEnd w:id="1384"/>
      <w:r>
        <w:rPr>
          <w:rFonts w:hint="cs"/>
          <w:rtl/>
        </w:rPr>
        <w:t>לדברים אחרים</w:t>
      </w:r>
      <w:r w:rsidR="00856580">
        <w:rPr>
          <w:rFonts w:hint="cs"/>
          <w:rtl/>
        </w:rPr>
        <w:t xml:space="preserve"> </w:t>
      </w:r>
      <w:r w:rsidR="00AE69FB">
        <w:rPr>
          <w:rFonts w:hint="eastAsia"/>
          <w:rtl/>
        </w:rPr>
        <w:t>–</w:t>
      </w:r>
      <w:r>
        <w:rPr>
          <w:rFonts w:hint="cs"/>
          <w:rtl/>
        </w:rPr>
        <w:t xml:space="preserve"> הופכות להיות יועצות הלכה, פוסקות הלכה. זו מהפכה שהיא מאוד מאוד חשובה עבור מגזר גדול של נשים דתיות,</w:t>
      </w:r>
      <w:bookmarkStart w:id="1385" w:name="_ETM_Q4_373000"/>
      <w:bookmarkEnd w:id="1385"/>
      <w:r>
        <w:rPr>
          <w:rFonts w:hint="cs"/>
          <w:rtl/>
        </w:rPr>
        <w:t xml:space="preserve"> ולצערי, דווקא במקום הזה הגבר מקבל עדיפות על פני האישה. </w:t>
      </w:r>
      <w:bookmarkStart w:id="1386" w:name="_ETM_Q4_379000"/>
      <w:bookmarkEnd w:id="1386"/>
      <w:r>
        <w:rPr>
          <w:rFonts w:hint="cs"/>
          <w:rtl/>
        </w:rPr>
        <w:t xml:space="preserve">אם ברצונך לבטל לכולם אז זה עניין אחד, אבל לא </w:t>
      </w:r>
      <w:bookmarkStart w:id="1387" w:name="_ETM_Q4_380000"/>
      <w:bookmarkEnd w:id="1387"/>
      <w:r>
        <w:rPr>
          <w:rFonts w:hint="cs"/>
          <w:rtl/>
        </w:rPr>
        <w:t xml:space="preserve">יכול להיות שיש אפליה, שנשים שלומדות תורה לא מקבלות את </w:t>
      </w:r>
      <w:bookmarkStart w:id="1388" w:name="_ETM_Q4_382000"/>
      <w:bookmarkEnd w:id="1388"/>
      <w:r>
        <w:rPr>
          <w:rFonts w:hint="cs"/>
          <w:rtl/>
        </w:rPr>
        <w:t>אותן זכויות של גברים שלומדים תורה, בטח כשמדובר ב</w:t>
      </w:r>
      <w:bookmarkStart w:id="1389" w:name="_ETM_Q4_384000"/>
      <w:bookmarkEnd w:id="1389"/>
      <w:r>
        <w:rPr>
          <w:rFonts w:hint="cs"/>
          <w:rtl/>
        </w:rPr>
        <w:t>נושא של טיפול בילדים.</w:t>
      </w:r>
    </w:p>
    <w:p w:rsidR="00244FAE" w:rsidRPr="008B30BD" w:rsidRDefault="00244FAE" w:rsidP="009C2834">
      <w:pPr>
        <w:rPr>
          <w:rtl/>
        </w:rPr>
      </w:pPr>
      <w:bookmarkStart w:id="1390" w:name="_ETM_Q4_361631"/>
      <w:bookmarkStart w:id="1391" w:name="_ETM_Q4_361741"/>
      <w:bookmarkEnd w:id="1390"/>
      <w:bookmarkEnd w:id="1391"/>
    </w:p>
    <w:p w:rsidR="00244FAE" w:rsidRPr="008B30BD" w:rsidRDefault="00244FAE" w:rsidP="009C2834">
      <w:pPr>
        <w:pStyle w:val="af6"/>
        <w:keepNext/>
        <w:rPr>
          <w:rtl/>
        </w:rPr>
      </w:pPr>
      <w:bookmarkStart w:id="1392" w:name="ET_yor_5317_8"/>
      <w:r w:rsidRPr="008B30BD">
        <w:rPr>
          <w:rStyle w:val="TagStyle"/>
          <w:rtl/>
        </w:rPr>
        <w:t xml:space="preserve"> &lt;&lt; יור &gt;&gt; </w:t>
      </w:r>
      <w:r w:rsidRPr="008B30BD">
        <w:rPr>
          <w:rtl/>
        </w:rPr>
        <w:t>היו"ר יולי יואל אדלשטיין:</w:t>
      </w:r>
      <w:r w:rsidRPr="008B30BD">
        <w:rPr>
          <w:rStyle w:val="TagStyle"/>
          <w:rtl/>
        </w:rPr>
        <w:t xml:space="preserve"> &lt;&lt; יור &gt;&gt;</w:t>
      </w:r>
      <w:r w:rsidRPr="008B30BD">
        <w:rPr>
          <w:rtl/>
        </w:rPr>
        <w:t xml:space="preserve"> </w:t>
      </w:r>
      <w:bookmarkEnd w:id="1392"/>
    </w:p>
    <w:p w:rsidR="00244FAE" w:rsidRPr="008B30BD" w:rsidRDefault="00244FAE" w:rsidP="005E25C5">
      <w:pPr>
        <w:rPr>
          <w:rtl/>
        </w:rPr>
      </w:pPr>
    </w:p>
    <w:p w:rsidR="00244FAE" w:rsidRPr="008B30BD" w:rsidRDefault="00244FAE" w:rsidP="009C2834">
      <w:pPr>
        <w:rPr>
          <w:rtl/>
        </w:rPr>
      </w:pPr>
      <w:bookmarkStart w:id="1393" w:name="_ETM_Q4_392553"/>
      <w:bookmarkEnd w:id="1393"/>
      <w:r w:rsidRPr="008B30BD">
        <w:rPr>
          <w:rFonts w:hint="cs"/>
          <w:rtl/>
        </w:rPr>
        <w:t>תודה רבה</w:t>
      </w:r>
      <w:r>
        <w:rPr>
          <w:rFonts w:hint="cs"/>
          <w:rtl/>
        </w:rPr>
        <w:t>.</w:t>
      </w:r>
      <w:r w:rsidRPr="008B30BD">
        <w:rPr>
          <w:rFonts w:hint="cs"/>
          <w:rtl/>
        </w:rPr>
        <w:t xml:space="preserve"> בבקשה</w:t>
      </w:r>
      <w:r>
        <w:rPr>
          <w:rFonts w:hint="cs"/>
          <w:rtl/>
        </w:rPr>
        <w:t>,</w:t>
      </w:r>
      <w:r w:rsidRPr="008B30BD">
        <w:rPr>
          <w:rFonts w:hint="cs"/>
          <w:rtl/>
        </w:rPr>
        <w:t xml:space="preserve"> אדוני השר</w:t>
      </w:r>
      <w:r>
        <w:rPr>
          <w:rFonts w:hint="cs"/>
          <w:rtl/>
        </w:rPr>
        <w:t>.</w:t>
      </w:r>
    </w:p>
    <w:p w:rsidR="00244FAE" w:rsidRPr="009915D4" w:rsidRDefault="00244FAE" w:rsidP="009C2834">
      <w:pPr>
        <w:rPr>
          <w:rtl/>
        </w:rPr>
      </w:pPr>
      <w:bookmarkStart w:id="1394" w:name="_ETM_Q4_396241"/>
      <w:bookmarkStart w:id="1395" w:name="_ETM_Q4_396319"/>
      <w:bookmarkStart w:id="1396" w:name="_ETM_Q4_401397"/>
      <w:bookmarkStart w:id="1397" w:name="_ETM_Q4_401428"/>
      <w:bookmarkEnd w:id="1394"/>
      <w:bookmarkEnd w:id="1395"/>
      <w:bookmarkEnd w:id="1396"/>
      <w:bookmarkEnd w:id="1397"/>
    </w:p>
    <w:p w:rsidR="00244FAE" w:rsidRPr="008B30BD" w:rsidRDefault="00244FAE" w:rsidP="009C2834">
      <w:pPr>
        <w:pStyle w:val="-"/>
        <w:keepNext/>
        <w:rPr>
          <w:rtl/>
        </w:rPr>
      </w:pPr>
      <w:bookmarkStart w:id="1398" w:name="ET_speakercontinue_5371_10"/>
      <w:r w:rsidRPr="008B30BD">
        <w:rPr>
          <w:rStyle w:val="TagStyle"/>
          <w:rtl/>
        </w:rPr>
        <w:t xml:space="preserve"> &lt;&lt; דובר_המשך &gt;&gt; </w:t>
      </w:r>
      <w:r w:rsidRPr="008B30BD">
        <w:rPr>
          <w:rtl/>
        </w:rPr>
        <w:t>שר העבודה, הרווחה והשירותים החברתיים חיים כץ:</w:t>
      </w:r>
      <w:r w:rsidRPr="008B30BD">
        <w:rPr>
          <w:rStyle w:val="TagStyle"/>
          <w:rtl/>
        </w:rPr>
        <w:t xml:space="preserve"> &lt;&lt; דובר_המשך &gt;&gt;</w:t>
      </w:r>
      <w:r w:rsidRPr="008B30BD">
        <w:rPr>
          <w:rtl/>
        </w:rPr>
        <w:t xml:space="preserve"> </w:t>
      </w:r>
      <w:bookmarkEnd w:id="1398"/>
    </w:p>
    <w:p w:rsidR="00244FAE" w:rsidRPr="008B30BD" w:rsidRDefault="00244FAE" w:rsidP="005E25C5">
      <w:pPr>
        <w:rPr>
          <w:rtl/>
        </w:rPr>
      </w:pPr>
    </w:p>
    <w:p w:rsidR="00244FAE" w:rsidRDefault="00244FAE" w:rsidP="00856580">
      <w:pPr>
        <w:rPr>
          <w:rtl/>
        </w:rPr>
      </w:pPr>
      <w:bookmarkStart w:id="1399" w:name="_ETM_Q4_404006"/>
      <w:bookmarkEnd w:id="1399"/>
      <w:r w:rsidRPr="008B30BD">
        <w:rPr>
          <w:rFonts w:hint="cs"/>
          <w:rtl/>
        </w:rPr>
        <w:t xml:space="preserve">שמעתי את </w:t>
      </w:r>
      <w:bookmarkStart w:id="1400" w:name="_ETM_Q4_405272"/>
      <w:bookmarkEnd w:id="1400"/>
      <w:r w:rsidRPr="008B30BD">
        <w:rPr>
          <w:rFonts w:hint="cs"/>
          <w:rtl/>
        </w:rPr>
        <w:t>שאלתך</w:t>
      </w:r>
      <w:r>
        <w:rPr>
          <w:rFonts w:hint="cs"/>
          <w:rtl/>
        </w:rPr>
        <w:t xml:space="preserve">. אני אחזור למשרד, אבדוק </w:t>
      </w:r>
      <w:r w:rsidR="00856580">
        <w:rPr>
          <w:rFonts w:hint="cs"/>
          <w:rtl/>
        </w:rPr>
        <w:t>ו</w:t>
      </w:r>
      <w:r>
        <w:rPr>
          <w:rFonts w:hint="cs"/>
          <w:rtl/>
        </w:rPr>
        <w:t>אתן</w:t>
      </w:r>
      <w:bookmarkStart w:id="1401" w:name="_ETM_Q4_394000"/>
      <w:bookmarkEnd w:id="1401"/>
      <w:r>
        <w:rPr>
          <w:rFonts w:hint="cs"/>
          <w:rtl/>
        </w:rPr>
        <w:t xml:space="preserve"> לך תשובה כתובה.</w:t>
      </w:r>
    </w:p>
    <w:p w:rsidR="00244FAE" w:rsidRDefault="00244FAE" w:rsidP="009C2834">
      <w:pPr>
        <w:rPr>
          <w:rtl/>
        </w:rPr>
      </w:pPr>
    </w:p>
    <w:p w:rsidR="00244FAE" w:rsidRDefault="00244FAE" w:rsidP="009C2834">
      <w:pPr>
        <w:pStyle w:val="af6"/>
        <w:keepNext/>
        <w:rPr>
          <w:rtl/>
        </w:rPr>
      </w:pPr>
      <w:r w:rsidRPr="008146F1">
        <w:rPr>
          <w:rStyle w:val="TagStyle"/>
          <w:rtl/>
        </w:rPr>
        <w:t xml:space="preserve"> &lt;&lt; יור &gt;&gt; </w:t>
      </w:r>
      <w:r>
        <w:rPr>
          <w:rtl/>
        </w:rPr>
        <w:t>היו"ר יולי יואל אדלשטיין:</w:t>
      </w:r>
      <w:r w:rsidRPr="008146F1">
        <w:rPr>
          <w:rStyle w:val="TagStyle"/>
          <w:rtl/>
        </w:rPr>
        <w:t xml:space="preserve"> &lt;&lt; יור &gt;&gt;</w:t>
      </w:r>
      <w:r>
        <w:rPr>
          <w:rtl/>
        </w:rPr>
        <w:t xml:space="preserve"> </w:t>
      </w:r>
    </w:p>
    <w:p w:rsidR="00244FAE" w:rsidRDefault="00244FAE" w:rsidP="005E25C5">
      <w:pPr>
        <w:rPr>
          <w:rtl/>
        </w:rPr>
      </w:pPr>
    </w:p>
    <w:p w:rsidR="00244FAE" w:rsidRPr="008B30BD" w:rsidRDefault="00244FAE" w:rsidP="009C2834">
      <w:pPr>
        <w:rPr>
          <w:rtl/>
        </w:rPr>
      </w:pPr>
      <w:bookmarkStart w:id="1402" w:name="_ETM_Q4_393000"/>
      <w:bookmarkEnd w:id="1402"/>
      <w:r>
        <w:rPr>
          <w:rFonts w:hint="cs"/>
          <w:rtl/>
        </w:rPr>
        <w:t xml:space="preserve">תודה לשר, תודה לחברת הכנסת רחל </w:t>
      </w:r>
      <w:bookmarkStart w:id="1403" w:name="_ETM_Q4_402000"/>
      <w:bookmarkEnd w:id="1403"/>
      <w:r>
        <w:rPr>
          <w:rFonts w:hint="cs"/>
          <w:rtl/>
        </w:rPr>
        <w:t xml:space="preserve">עזריה. עד כאן </w:t>
      </w:r>
      <w:r w:rsidR="00AE69FB">
        <w:rPr>
          <w:rtl/>
        </w:rPr>
        <w:t>–</w:t>
      </w:r>
      <w:r>
        <w:rPr>
          <w:rFonts w:hint="cs"/>
          <w:rtl/>
        </w:rPr>
        <w:t xml:space="preserve"> סליחה, סליחה, אדוני השר, אני מתנצל. </w:t>
      </w:r>
      <w:bookmarkStart w:id="1404" w:name="_ETM_Q4_408000"/>
      <w:bookmarkEnd w:id="1404"/>
      <w:r>
        <w:rPr>
          <w:rFonts w:hint="cs"/>
          <w:rtl/>
        </w:rPr>
        <w:t>בבקשה, אם תוכל לעלות, אדוני השר. חבר הכנסת</w:t>
      </w:r>
      <w:bookmarkStart w:id="1405" w:name="_ETM_Q4_413319"/>
      <w:bookmarkStart w:id="1406" w:name="_ETM_Q4_413397"/>
      <w:bookmarkEnd w:id="1405"/>
      <w:bookmarkEnd w:id="1406"/>
      <w:r w:rsidRPr="008B30BD">
        <w:rPr>
          <w:rFonts w:hint="cs"/>
          <w:rtl/>
        </w:rPr>
        <w:t xml:space="preserve"> עבד </w:t>
      </w:r>
      <w:bookmarkStart w:id="1407" w:name="_ETM_Q4_415803"/>
      <w:bookmarkEnd w:id="1407"/>
      <w:r w:rsidRPr="008B30BD">
        <w:rPr>
          <w:rFonts w:hint="cs"/>
          <w:rtl/>
        </w:rPr>
        <w:t xml:space="preserve">אל חכים חאג' יחיא קיבל זכות </w:t>
      </w:r>
      <w:r>
        <w:rPr>
          <w:rFonts w:hint="cs"/>
          <w:rtl/>
        </w:rPr>
        <w:t xml:space="preserve">לשאלה נוספת </w:t>
      </w:r>
      <w:bookmarkStart w:id="1408" w:name="_ETM_Q4_412000"/>
      <w:bookmarkEnd w:id="1408"/>
      <w:r>
        <w:rPr>
          <w:rFonts w:hint="cs"/>
          <w:rtl/>
        </w:rPr>
        <w:t xml:space="preserve">והתעלמתי מזה. </w:t>
      </w:r>
      <w:bookmarkStart w:id="1409" w:name="_ETM_Q4_420147"/>
      <w:bookmarkStart w:id="1410" w:name="_ETM_Q4_420241"/>
      <w:bookmarkStart w:id="1411" w:name="_ETM_Q4_420288"/>
      <w:bookmarkStart w:id="1412" w:name="_ETM_Q4_420366"/>
      <w:bookmarkEnd w:id="1409"/>
      <w:bookmarkEnd w:id="1410"/>
      <w:bookmarkEnd w:id="1411"/>
      <w:bookmarkEnd w:id="1412"/>
      <w:r w:rsidRPr="008B30BD">
        <w:rPr>
          <w:rFonts w:hint="cs"/>
          <w:rtl/>
        </w:rPr>
        <w:t>בבקשה</w:t>
      </w:r>
      <w:r>
        <w:rPr>
          <w:rFonts w:hint="cs"/>
          <w:rtl/>
        </w:rPr>
        <w:t>,</w:t>
      </w:r>
      <w:r w:rsidRPr="008B30BD">
        <w:rPr>
          <w:rFonts w:hint="cs"/>
          <w:rtl/>
        </w:rPr>
        <w:t xml:space="preserve"> אדוני</w:t>
      </w:r>
      <w:r>
        <w:rPr>
          <w:rFonts w:hint="cs"/>
          <w:rtl/>
        </w:rPr>
        <w:t xml:space="preserve">, שאלה </w:t>
      </w:r>
      <w:r w:rsidRPr="008B30BD">
        <w:rPr>
          <w:rFonts w:hint="cs"/>
          <w:rtl/>
        </w:rPr>
        <w:t xml:space="preserve">נוספת </w:t>
      </w:r>
      <w:bookmarkStart w:id="1413" w:name="_ETM_Q4_424756"/>
      <w:bookmarkEnd w:id="1413"/>
      <w:r w:rsidRPr="008B30BD">
        <w:rPr>
          <w:rFonts w:hint="cs"/>
          <w:rtl/>
        </w:rPr>
        <w:t>לרשותך</w:t>
      </w:r>
      <w:r>
        <w:rPr>
          <w:rFonts w:hint="cs"/>
          <w:rtl/>
        </w:rPr>
        <w:t>.</w:t>
      </w:r>
      <w:bookmarkStart w:id="1414" w:name="_ETM_Q4_425772"/>
      <w:bookmarkEnd w:id="1414"/>
    </w:p>
    <w:p w:rsidR="00244FAE" w:rsidRPr="008B30BD" w:rsidRDefault="00244FAE" w:rsidP="009C2834">
      <w:pPr>
        <w:rPr>
          <w:rtl/>
        </w:rPr>
      </w:pPr>
      <w:bookmarkStart w:id="1415" w:name="_ETM_Q4_425881"/>
      <w:bookmarkStart w:id="1416" w:name="_ETM_Q4_425944"/>
      <w:bookmarkStart w:id="1417" w:name="_ETM_Q4_426022"/>
      <w:bookmarkStart w:id="1418" w:name="_ETM_Q4_427241"/>
      <w:bookmarkEnd w:id="1415"/>
      <w:bookmarkEnd w:id="1416"/>
      <w:bookmarkEnd w:id="1417"/>
      <w:bookmarkEnd w:id="1418"/>
    </w:p>
    <w:p w:rsidR="00244FAE" w:rsidRPr="008B30BD" w:rsidRDefault="00244FAE" w:rsidP="009C2834">
      <w:pPr>
        <w:pStyle w:val="a4"/>
        <w:keepNext/>
        <w:rPr>
          <w:rtl/>
        </w:rPr>
      </w:pPr>
      <w:bookmarkStart w:id="1419" w:name="ET_speaker_5280_11"/>
      <w:r w:rsidRPr="008B30BD">
        <w:rPr>
          <w:rStyle w:val="TagStyle"/>
          <w:rtl/>
        </w:rPr>
        <w:t xml:space="preserve"> &lt;&lt; דובר &gt;&gt; </w:t>
      </w:r>
      <w:bookmarkStart w:id="1420" w:name="_Toc531799102"/>
      <w:bookmarkStart w:id="1421" w:name="_Toc531799329"/>
      <w:bookmarkStart w:id="1422" w:name="_Toc532327280"/>
      <w:r w:rsidRPr="008B30BD">
        <w:rPr>
          <w:rtl/>
        </w:rPr>
        <w:t>עבד אל חכים חאג' יחיא (הרשימה המשותפת):</w:t>
      </w:r>
      <w:bookmarkEnd w:id="1420"/>
      <w:bookmarkEnd w:id="1421"/>
      <w:bookmarkEnd w:id="1422"/>
      <w:r w:rsidRPr="008B30BD">
        <w:rPr>
          <w:rStyle w:val="TagStyle"/>
          <w:rtl/>
        </w:rPr>
        <w:t xml:space="preserve"> &lt;&lt; דובר &gt;&gt;</w:t>
      </w:r>
      <w:r w:rsidRPr="008B30BD">
        <w:rPr>
          <w:rtl/>
        </w:rPr>
        <w:t xml:space="preserve"> </w:t>
      </w:r>
      <w:bookmarkEnd w:id="1419"/>
    </w:p>
    <w:p w:rsidR="00244FAE" w:rsidRPr="008B30BD" w:rsidRDefault="00244FAE" w:rsidP="005E25C5">
      <w:pPr>
        <w:rPr>
          <w:rtl/>
        </w:rPr>
      </w:pPr>
    </w:p>
    <w:p w:rsidR="00244FAE" w:rsidRPr="008B30BD" w:rsidRDefault="00244FAE" w:rsidP="00856580">
      <w:pPr>
        <w:rPr>
          <w:rtl/>
        </w:rPr>
      </w:pPr>
      <w:bookmarkStart w:id="1423" w:name="_ETM_Q4_427881"/>
      <w:bookmarkEnd w:id="1423"/>
      <w:r w:rsidRPr="008146F1">
        <w:rPr>
          <w:rtl/>
        </w:rPr>
        <w:t>בסם אללה א-רחמאן א-רחים</w:t>
      </w:r>
      <w:r>
        <w:rPr>
          <w:rFonts w:hint="cs"/>
          <w:rtl/>
        </w:rPr>
        <w:t xml:space="preserve">. כבוד היושב-ראש, כבוד השר, </w:t>
      </w:r>
      <w:r w:rsidRPr="008B30BD">
        <w:rPr>
          <w:rFonts w:hint="cs"/>
          <w:rtl/>
        </w:rPr>
        <w:t xml:space="preserve">פורסם שמשרדך יכיר </w:t>
      </w:r>
      <w:r>
        <w:rPr>
          <w:rFonts w:hint="cs"/>
          <w:rtl/>
        </w:rPr>
        <w:t xml:space="preserve">או מתכוון </w:t>
      </w:r>
      <w:bookmarkStart w:id="1424" w:name="_ETM_Q4_429000"/>
      <w:bookmarkEnd w:id="1424"/>
      <w:r>
        <w:rPr>
          <w:rFonts w:hint="cs"/>
          <w:rtl/>
        </w:rPr>
        <w:t xml:space="preserve">להכיר </w:t>
      </w:r>
      <w:r w:rsidRPr="008B30BD">
        <w:rPr>
          <w:rFonts w:hint="cs"/>
          <w:rtl/>
        </w:rPr>
        <w:t xml:space="preserve">בבוגרים </w:t>
      </w:r>
      <w:r>
        <w:rPr>
          <w:rFonts w:hint="cs"/>
          <w:rtl/>
        </w:rPr>
        <w:t xml:space="preserve">של </w:t>
      </w:r>
      <w:r w:rsidRPr="008B30BD">
        <w:rPr>
          <w:rFonts w:hint="cs"/>
          <w:rtl/>
        </w:rPr>
        <w:t xml:space="preserve">עבודה סוציאלית של </w:t>
      </w:r>
      <w:r>
        <w:rPr>
          <w:rFonts w:hint="cs"/>
          <w:rtl/>
        </w:rPr>
        <w:t xml:space="preserve">אוניברסיטת ירושלים באבו </w:t>
      </w:r>
      <w:bookmarkStart w:id="1425" w:name="_ETM_Q4_437000"/>
      <w:bookmarkEnd w:id="1425"/>
      <w:r>
        <w:rPr>
          <w:rFonts w:hint="cs"/>
          <w:rtl/>
        </w:rPr>
        <w:t>דיס וגם בבית לחם</w:t>
      </w:r>
      <w:r w:rsidR="00856580">
        <w:rPr>
          <w:rFonts w:hint="cs"/>
          <w:rtl/>
        </w:rPr>
        <w:t>,</w:t>
      </w:r>
      <w:r>
        <w:rPr>
          <w:rFonts w:hint="cs"/>
          <w:rtl/>
        </w:rPr>
        <w:t xml:space="preserve"> ולאחר מכן </w:t>
      </w:r>
      <w:bookmarkStart w:id="1426" w:name="_ETM_Q4_439569"/>
      <w:bookmarkStart w:id="1427" w:name="_ETM_Q4_439663"/>
      <w:bookmarkStart w:id="1428" w:name="_ETM_Q4_440897"/>
      <w:bookmarkEnd w:id="1426"/>
      <w:bookmarkEnd w:id="1427"/>
      <w:bookmarkEnd w:id="1428"/>
      <w:r w:rsidRPr="008B30BD">
        <w:rPr>
          <w:rFonts w:hint="cs"/>
          <w:rtl/>
        </w:rPr>
        <w:t>התפרסם בתקשורת</w:t>
      </w:r>
      <w:r>
        <w:rPr>
          <w:rFonts w:hint="cs"/>
          <w:rtl/>
        </w:rPr>
        <w:t xml:space="preserve"> שבגלל שיצאו משם מי ש</w:t>
      </w:r>
      <w:r w:rsidRPr="008B30BD">
        <w:rPr>
          <w:rFonts w:hint="cs"/>
          <w:rtl/>
        </w:rPr>
        <w:t>ביצעו</w:t>
      </w:r>
      <w:r>
        <w:rPr>
          <w:rFonts w:hint="cs"/>
          <w:rtl/>
        </w:rPr>
        <w:t xml:space="preserve"> פעולות פה ושם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bookmarkStart w:id="1429" w:name="_ETM_Q4_448288"/>
      <w:bookmarkStart w:id="1430" w:name="_ETM_Q4_448397"/>
      <w:bookmarkEnd w:id="1429"/>
      <w:bookmarkEnd w:id="1430"/>
    </w:p>
    <w:p w:rsidR="00244FAE" w:rsidRPr="008B30BD" w:rsidRDefault="00244FAE" w:rsidP="009C2834">
      <w:pPr>
        <w:rPr>
          <w:rtl/>
        </w:rPr>
      </w:pPr>
      <w:bookmarkStart w:id="1431" w:name="_ETM_Q4_448459"/>
      <w:bookmarkStart w:id="1432" w:name="_ETM_Q4_448538"/>
      <w:bookmarkStart w:id="1433" w:name="_ETM_Q4_451772"/>
      <w:bookmarkEnd w:id="1431"/>
      <w:bookmarkEnd w:id="1432"/>
      <w:bookmarkEnd w:id="1433"/>
    </w:p>
    <w:p w:rsidR="00244FAE" w:rsidRPr="008B30BD" w:rsidRDefault="00244FAE" w:rsidP="009C2834">
      <w:pPr>
        <w:pStyle w:val="-"/>
        <w:keepNext/>
        <w:rPr>
          <w:rtl/>
        </w:rPr>
      </w:pPr>
      <w:r w:rsidRPr="008B30BD">
        <w:rPr>
          <w:rStyle w:val="TagStyle"/>
          <w:rtl/>
        </w:rPr>
        <w:t xml:space="preserve">&lt;&lt; דובר_המשך &gt;&gt; </w:t>
      </w:r>
      <w:r w:rsidRPr="008B30BD">
        <w:rPr>
          <w:rtl/>
        </w:rPr>
        <w:t>שר העבודה, הרווחה והשירותים החברתיים חיים כץ:</w:t>
      </w:r>
      <w:r w:rsidRPr="008B30BD">
        <w:rPr>
          <w:rStyle w:val="TagStyle"/>
          <w:rtl/>
        </w:rPr>
        <w:t xml:space="preserve"> &lt;&lt; דובר_המשך &gt;&gt;</w:t>
      </w:r>
      <w:r w:rsidRPr="008B30BD">
        <w:rPr>
          <w:rtl/>
        </w:rPr>
        <w:t xml:space="preserve"> </w:t>
      </w:r>
    </w:p>
    <w:p w:rsidR="00244FAE" w:rsidRPr="008B30BD" w:rsidRDefault="00244FAE" w:rsidP="005E25C5">
      <w:pPr>
        <w:rPr>
          <w:rtl/>
        </w:rPr>
      </w:pPr>
    </w:p>
    <w:p w:rsidR="00244FAE" w:rsidRPr="008B30BD" w:rsidRDefault="00244FAE" w:rsidP="009C2834">
      <w:pPr>
        <w:rPr>
          <w:rtl/>
        </w:rPr>
      </w:pPr>
      <w:bookmarkStart w:id="1434" w:name="_ETM_Q4_452459"/>
      <w:bookmarkStart w:id="1435" w:name="_ETM_Q4_452522"/>
      <w:bookmarkEnd w:id="1434"/>
      <w:bookmarkEnd w:id="1435"/>
      <w:r w:rsidRPr="008B30BD">
        <w:rPr>
          <w:rFonts w:hint="cs"/>
          <w:rtl/>
        </w:rPr>
        <w:t xml:space="preserve">מה זה פה </w:t>
      </w:r>
      <w:bookmarkStart w:id="1436" w:name="_ETM_Q4_453772"/>
      <w:bookmarkEnd w:id="1436"/>
      <w:r w:rsidRPr="008B30BD">
        <w:rPr>
          <w:rFonts w:hint="cs"/>
          <w:rtl/>
        </w:rPr>
        <w:t>ושם</w:t>
      </w:r>
      <w:r>
        <w:rPr>
          <w:rFonts w:hint="cs"/>
          <w:rtl/>
        </w:rPr>
        <w:t>?</w:t>
      </w:r>
      <w:r w:rsidRPr="008B30BD">
        <w:rPr>
          <w:rFonts w:hint="cs"/>
          <w:rtl/>
        </w:rPr>
        <w:t xml:space="preserve"> מחבלים</w:t>
      </w:r>
      <w:r>
        <w:rPr>
          <w:rFonts w:hint="cs"/>
          <w:rtl/>
        </w:rPr>
        <w:t>,</w:t>
      </w:r>
      <w:r w:rsidRPr="008B30BD">
        <w:rPr>
          <w:rFonts w:hint="cs"/>
          <w:rtl/>
        </w:rPr>
        <w:t xml:space="preserve"> רוצחים</w:t>
      </w:r>
      <w:r>
        <w:rPr>
          <w:rFonts w:hint="cs"/>
          <w:rtl/>
        </w:rPr>
        <w:t>.</w:t>
      </w:r>
    </w:p>
    <w:p w:rsidR="00244FAE" w:rsidRDefault="00244FAE" w:rsidP="009C2834">
      <w:pPr>
        <w:rPr>
          <w:rtl/>
        </w:rPr>
      </w:pPr>
      <w:bookmarkStart w:id="1437" w:name="_ETM_Q4_457991"/>
      <w:bookmarkEnd w:id="1437"/>
    </w:p>
    <w:p w:rsidR="00244FAE" w:rsidRDefault="00244FAE" w:rsidP="009C2834">
      <w:pPr>
        <w:pStyle w:val="-"/>
        <w:keepNext/>
        <w:rPr>
          <w:rtl/>
        </w:rPr>
      </w:pPr>
      <w:r w:rsidRPr="008B30BD">
        <w:rPr>
          <w:rStyle w:val="TagStyle"/>
          <w:rtl/>
        </w:rPr>
        <w:t xml:space="preserve">&lt;&lt; דובר_המשך &gt;&gt; </w:t>
      </w:r>
      <w:r w:rsidRPr="008B30BD">
        <w:rPr>
          <w:rtl/>
        </w:rPr>
        <w:t>עבד אל חכים חאג' יחיא (הרשימה המשותפת):</w:t>
      </w:r>
      <w:r w:rsidRPr="008B30BD">
        <w:rPr>
          <w:rStyle w:val="TagStyle"/>
          <w:rtl/>
        </w:rPr>
        <w:t xml:space="preserve"> &lt;&lt; דובר_המשך &gt;&gt;</w:t>
      </w:r>
      <w:bookmarkStart w:id="1438" w:name="_ETM_Q4_458147"/>
      <w:bookmarkStart w:id="1439" w:name="_ETM_Q4_458209"/>
      <w:bookmarkStart w:id="1440" w:name="_ETM_Q4_458303"/>
      <w:bookmarkStart w:id="1441" w:name="_ETM_Q4_461491"/>
      <w:bookmarkStart w:id="1442" w:name="_ETM_Q4_462209"/>
      <w:bookmarkStart w:id="1443" w:name="_ETM_Q4_462256"/>
      <w:bookmarkStart w:id="1444" w:name="_ETM_Q4_447000"/>
      <w:bookmarkEnd w:id="1438"/>
      <w:bookmarkEnd w:id="1439"/>
      <w:bookmarkEnd w:id="1440"/>
      <w:bookmarkEnd w:id="1441"/>
      <w:bookmarkEnd w:id="1442"/>
      <w:bookmarkEnd w:id="1443"/>
      <w:bookmarkEnd w:id="1444"/>
    </w:p>
    <w:p w:rsidR="00244FAE" w:rsidRDefault="00244FAE" w:rsidP="009C2834">
      <w:pPr>
        <w:rPr>
          <w:rtl/>
          <w:lang w:eastAsia="he-IL"/>
        </w:rPr>
      </w:pPr>
    </w:p>
    <w:p w:rsidR="00244FAE" w:rsidRDefault="00244FAE" w:rsidP="009C2834">
      <w:pPr>
        <w:rPr>
          <w:rtl/>
          <w:lang w:eastAsia="he-IL"/>
        </w:rPr>
      </w:pPr>
      <w:r>
        <w:rPr>
          <w:rFonts w:hint="cs"/>
          <w:rtl/>
          <w:lang w:eastAsia="he-IL"/>
        </w:rPr>
        <w:t>תן לי להשלים.</w:t>
      </w:r>
    </w:p>
    <w:p w:rsidR="00244FAE" w:rsidRDefault="00244FAE" w:rsidP="009C2834">
      <w:pPr>
        <w:rPr>
          <w:rtl/>
          <w:lang w:eastAsia="he-IL"/>
        </w:rPr>
      </w:pPr>
      <w:bookmarkStart w:id="1445" w:name="_ETM_Q4_449000"/>
      <w:bookmarkEnd w:id="1445"/>
    </w:p>
    <w:p w:rsidR="00244FAE" w:rsidRDefault="00244FAE" w:rsidP="009C2834">
      <w:pPr>
        <w:pStyle w:val="-"/>
        <w:keepNext/>
        <w:rPr>
          <w:rtl/>
        </w:rPr>
      </w:pPr>
      <w:bookmarkStart w:id="1446" w:name="_ETM_Q4_450000"/>
      <w:bookmarkEnd w:id="1446"/>
      <w:r w:rsidRPr="008B30BD">
        <w:rPr>
          <w:rStyle w:val="TagStyle"/>
          <w:rtl/>
        </w:rPr>
        <w:t xml:space="preserve">&lt;&lt; דובר_המשך &gt;&gt; </w:t>
      </w:r>
      <w:r w:rsidRPr="008B30BD">
        <w:rPr>
          <w:rtl/>
        </w:rPr>
        <w:t>שר העבודה, הרווחה והשירותים החברתיים חיים כץ:</w:t>
      </w:r>
      <w:r w:rsidRPr="008B30BD">
        <w:rPr>
          <w:rStyle w:val="TagStyle"/>
          <w:rtl/>
        </w:rPr>
        <w:t xml:space="preserve"> &lt;&lt; דובר_המשך &gt;&gt;</w:t>
      </w:r>
      <w:r w:rsidRPr="008B30BD">
        <w:rPr>
          <w:rtl/>
        </w:rPr>
        <w:t xml:space="preserve"> </w:t>
      </w:r>
    </w:p>
    <w:p w:rsidR="00244FAE" w:rsidRDefault="00244FAE" w:rsidP="009C2834">
      <w:pPr>
        <w:rPr>
          <w:rtl/>
          <w:lang w:eastAsia="he-IL"/>
        </w:rPr>
      </w:pPr>
    </w:p>
    <w:p w:rsidR="00244FAE" w:rsidRPr="008146F1" w:rsidRDefault="00244FAE" w:rsidP="009C2834">
      <w:pPr>
        <w:rPr>
          <w:rtl/>
          <w:lang w:eastAsia="he-IL"/>
        </w:rPr>
      </w:pPr>
      <w:r>
        <w:rPr>
          <w:rFonts w:hint="cs"/>
          <w:rtl/>
          <w:lang w:eastAsia="he-IL"/>
        </w:rPr>
        <w:t xml:space="preserve">מה זה פה ושם? בוא, </w:t>
      </w:r>
      <w:bookmarkStart w:id="1447" w:name="_ETM_Q4_445000"/>
      <w:bookmarkEnd w:id="1447"/>
      <w:r>
        <w:rPr>
          <w:rFonts w:hint="cs"/>
          <w:rtl/>
          <w:lang w:eastAsia="he-IL"/>
        </w:rPr>
        <w:t>דבר איתי.</w:t>
      </w:r>
    </w:p>
    <w:p w:rsidR="00244FAE" w:rsidRPr="009915D4" w:rsidRDefault="00244FAE" w:rsidP="009C2834">
      <w:pPr>
        <w:rPr>
          <w:rtl/>
        </w:rPr>
      </w:pPr>
      <w:bookmarkStart w:id="1448" w:name="_ETM_Q4_448000"/>
      <w:bookmarkEnd w:id="1448"/>
    </w:p>
    <w:p w:rsidR="00244FAE" w:rsidRPr="008B30BD" w:rsidRDefault="00244FAE" w:rsidP="009C2834">
      <w:pPr>
        <w:pStyle w:val="-"/>
        <w:keepNext/>
        <w:rPr>
          <w:rtl/>
        </w:rPr>
      </w:pPr>
      <w:bookmarkStart w:id="1449" w:name="ET_speakercontinue_5280_14"/>
      <w:r w:rsidRPr="008B30BD">
        <w:rPr>
          <w:rStyle w:val="TagStyle"/>
          <w:rtl/>
        </w:rPr>
        <w:t xml:space="preserve"> &lt;&lt; דובר_המשך &gt;&gt; </w:t>
      </w:r>
      <w:r w:rsidRPr="008B30BD">
        <w:rPr>
          <w:rtl/>
        </w:rPr>
        <w:t>עבד אל חכים חאג' יחיא (הרשימה המשותפת):</w:t>
      </w:r>
      <w:r w:rsidRPr="008B30BD">
        <w:rPr>
          <w:rStyle w:val="TagStyle"/>
          <w:rtl/>
        </w:rPr>
        <w:t xml:space="preserve"> &lt;&lt; דובר_המשך &gt;&gt;</w:t>
      </w:r>
      <w:r w:rsidRPr="008B30BD">
        <w:rPr>
          <w:rtl/>
        </w:rPr>
        <w:t xml:space="preserve"> </w:t>
      </w:r>
      <w:bookmarkEnd w:id="1449"/>
    </w:p>
    <w:p w:rsidR="00244FAE" w:rsidRPr="008B30BD" w:rsidRDefault="00244FAE" w:rsidP="005E25C5">
      <w:pPr>
        <w:rPr>
          <w:rtl/>
        </w:rPr>
      </w:pPr>
    </w:p>
    <w:p w:rsidR="00244FAE" w:rsidRDefault="00244FAE" w:rsidP="00856580">
      <w:pPr>
        <w:rPr>
          <w:rtl/>
        </w:rPr>
      </w:pPr>
      <w:bookmarkStart w:id="1450" w:name="_ETM_Q4_464819"/>
      <w:bookmarkEnd w:id="1450"/>
      <w:r>
        <w:rPr>
          <w:rFonts w:hint="cs"/>
          <w:rtl/>
        </w:rPr>
        <w:t xml:space="preserve">אתה תענה לי, בסדר? אתה תענה לי בדיוק איך </w:t>
      </w:r>
      <w:bookmarkStart w:id="1451" w:name="_ETM_Q4_455000"/>
      <w:bookmarkEnd w:id="1451"/>
      <w:r>
        <w:rPr>
          <w:rFonts w:hint="cs"/>
          <w:rtl/>
        </w:rPr>
        <w:t>שאתה רוצה</w:t>
      </w:r>
      <w:r w:rsidR="00856580">
        <w:rPr>
          <w:rFonts w:hint="cs"/>
          <w:rtl/>
        </w:rPr>
        <w:t>.</w:t>
      </w:r>
      <w:r>
        <w:rPr>
          <w:rFonts w:hint="cs"/>
          <w:rtl/>
        </w:rPr>
        <w:t xml:space="preserve"> תן לי לשאול את השאלה שלי.</w:t>
      </w:r>
    </w:p>
    <w:p w:rsidR="00244FAE" w:rsidRDefault="00244FAE" w:rsidP="009C2834">
      <w:pPr>
        <w:rPr>
          <w:rtl/>
        </w:rPr>
      </w:pPr>
    </w:p>
    <w:p w:rsidR="00244FAE" w:rsidRPr="008B30BD" w:rsidRDefault="00244FAE" w:rsidP="009C2834">
      <w:pPr>
        <w:pStyle w:val="-"/>
        <w:keepNext/>
        <w:rPr>
          <w:rtl/>
        </w:rPr>
      </w:pPr>
      <w:bookmarkStart w:id="1452" w:name="_ETM_Q4_456000"/>
      <w:bookmarkEnd w:id="1452"/>
      <w:r w:rsidRPr="008B30BD">
        <w:rPr>
          <w:rStyle w:val="TagStyle"/>
          <w:rtl/>
        </w:rPr>
        <w:t xml:space="preserve">&lt;&lt; דובר_המשך &gt;&gt; </w:t>
      </w:r>
      <w:r w:rsidRPr="008B30BD">
        <w:rPr>
          <w:rtl/>
        </w:rPr>
        <w:t>שר העבודה, הרווחה והשירותים החברתיים חיים כץ:</w:t>
      </w:r>
      <w:r w:rsidRPr="008B30BD">
        <w:rPr>
          <w:rStyle w:val="TagStyle"/>
          <w:rtl/>
        </w:rPr>
        <w:t xml:space="preserve"> &lt;&lt; דובר_המשך &gt;&gt;</w:t>
      </w:r>
      <w:r w:rsidRPr="008B30BD">
        <w:rPr>
          <w:rtl/>
        </w:rPr>
        <w:t xml:space="preserve"> </w:t>
      </w:r>
    </w:p>
    <w:p w:rsidR="00244FAE" w:rsidRDefault="00244FAE" w:rsidP="009C2834">
      <w:pPr>
        <w:rPr>
          <w:rtl/>
        </w:rPr>
      </w:pPr>
    </w:p>
    <w:p w:rsidR="00244FAE" w:rsidRDefault="00244FAE" w:rsidP="009C2834">
      <w:pPr>
        <w:rPr>
          <w:rtl/>
        </w:rPr>
      </w:pPr>
      <w:bookmarkStart w:id="1453" w:name="_ETM_Q4_451000"/>
      <w:bookmarkEnd w:id="1453"/>
      <w:r>
        <w:rPr>
          <w:rFonts w:hint="cs"/>
          <w:rtl/>
        </w:rPr>
        <w:t>בבקשה.</w:t>
      </w:r>
    </w:p>
    <w:p w:rsidR="00244FAE" w:rsidRDefault="00244FAE" w:rsidP="009C2834">
      <w:pPr>
        <w:rPr>
          <w:rtl/>
        </w:rPr>
      </w:pPr>
    </w:p>
    <w:p w:rsidR="00244FAE" w:rsidRDefault="00244FAE" w:rsidP="009C2834">
      <w:pPr>
        <w:pStyle w:val="-"/>
        <w:keepNext/>
        <w:rPr>
          <w:rtl/>
        </w:rPr>
      </w:pPr>
      <w:bookmarkStart w:id="1454" w:name="_ETM_Q4_452000"/>
      <w:bookmarkStart w:id="1455" w:name="ET_speakercontinue_5280_29"/>
      <w:bookmarkEnd w:id="1454"/>
      <w:r w:rsidRPr="008146F1">
        <w:rPr>
          <w:rStyle w:val="TagStyle"/>
          <w:rtl/>
        </w:rPr>
        <w:t xml:space="preserve"> &lt;&lt; דובר_המשך &gt;&gt; </w:t>
      </w:r>
      <w:r>
        <w:rPr>
          <w:rtl/>
        </w:rPr>
        <w:t>עבד אל חכים חאג' יחיא (הרשימה המשותפת):</w:t>
      </w:r>
      <w:r w:rsidRPr="008146F1">
        <w:rPr>
          <w:rStyle w:val="TagStyle"/>
          <w:rtl/>
        </w:rPr>
        <w:t xml:space="preserve"> &lt;&lt; דובר_המשך &gt;&gt;</w:t>
      </w:r>
      <w:r>
        <w:rPr>
          <w:rtl/>
        </w:rPr>
        <w:t xml:space="preserve"> </w:t>
      </w:r>
      <w:bookmarkEnd w:id="1455"/>
    </w:p>
    <w:p w:rsidR="00244FAE" w:rsidRDefault="00244FAE" w:rsidP="005E25C5">
      <w:pPr>
        <w:rPr>
          <w:rtl/>
        </w:rPr>
      </w:pPr>
    </w:p>
    <w:p w:rsidR="00244FAE" w:rsidRDefault="00244FAE" w:rsidP="00856580">
      <w:pPr>
        <w:rPr>
          <w:rtl/>
        </w:rPr>
      </w:pPr>
      <w:r>
        <w:rPr>
          <w:rtl/>
        </w:rPr>
        <w:t xml:space="preserve"> </w:t>
      </w:r>
      <w:r>
        <w:rPr>
          <w:rFonts w:hint="cs"/>
          <w:rtl/>
        </w:rPr>
        <w:t xml:space="preserve">ואני </w:t>
      </w:r>
      <w:r w:rsidRPr="008146F1">
        <w:rPr>
          <w:rtl/>
        </w:rPr>
        <w:t>שואל ואני תוהה</w:t>
      </w:r>
      <w:r>
        <w:rPr>
          <w:rFonts w:hint="cs"/>
          <w:rtl/>
        </w:rPr>
        <w:t>:</w:t>
      </w:r>
      <w:r w:rsidRPr="008146F1">
        <w:rPr>
          <w:rtl/>
        </w:rPr>
        <w:t xml:space="preserve"> האם מישהו </w:t>
      </w:r>
      <w:r>
        <w:rPr>
          <w:rFonts w:hint="cs"/>
          <w:rtl/>
        </w:rPr>
        <w:t xml:space="preserve">יסגור </w:t>
      </w:r>
      <w:r w:rsidRPr="008146F1">
        <w:rPr>
          <w:rtl/>
        </w:rPr>
        <w:t xml:space="preserve">בית ספר לנהיגה כי מי שלמד שם </w:t>
      </w:r>
      <w:r w:rsidR="00AE69FB">
        <w:rPr>
          <w:rFonts w:hint="cs"/>
          <w:rtl/>
        </w:rPr>
        <w:t>–</w:t>
      </w:r>
      <w:r>
        <w:rPr>
          <w:rFonts w:hint="cs"/>
          <w:rtl/>
        </w:rPr>
        <w:t xml:space="preserve"> </w:t>
      </w:r>
      <w:r w:rsidRPr="008146F1">
        <w:rPr>
          <w:rtl/>
        </w:rPr>
        <w:t xml:space="preserve">חלק מאלה שלמדו </w:t>
      </w:r>
      <w:r>
        <w:rPr>
          <w:rFonts w:hint="cs"/>
          <w:rtl/>
        </w:rPr>
        <w:t xml:space="preserve">שם </w:t>
      </w:r>
      <w:r w:rsidR="00AE69FB">
        <w:rPr>
          <w:rtl/>
        </w:rPr>
        <w:t>–</w:t>
      </w:r>
      <w:r>
        <w:rPr>
          <w:rFonts w:hint="cs"/>
          <w:rtl/>
        </w:rPr>
        <w:t xml:space="preserve"> </w:t>
      </w:r>
      <w:r w:rsidRPr="008146F1">
        <w:rPr>
          <w:rtl/>
        </w:rPr>
        <w:t>עברו תאונות דרכים קשות</w:t>
      </w:r>
      <w:r>
        <w:rPr>
          <w:rFonts w:hint="cs"/>
          <w:rtl/>
        </w:rPr>
        <w:t>?</w:t>
      </w:r>
      <w:r w:rsidRPr="008146F1">
        <w:rPr>
          <w:rtl/>
        </w:rPr>
        <w:t xml:space="preserve"> אנחנו מדברים על אנשים שלמדו</w:t>
      </w:r>
      <w:r>
        <w:rPr>
          <w:rFonts w:hint="cs"/>
          <w:rtl/>
        </w:rPr>
        <w:t>, אנחנו לא</w:t>
      </w:r>
      <w:r>
        <w:rPr>
          <w:rtl/>
        </w:rPr>
        <w:t xml:space="preserve"> מדברים על מי</w:t>
      </w:r>
      <w:r w:rsidRPr="008146F1">
        <w:rPr>
          <w:rtl/>
        </w:rPr>
        <w:t xml:space="preserve"> </w:t>
      </w:r>
      <w:r>
        <w:rPr>
          <w:rFonts w:hint="cs"/>
          <w:rtl/>
        </w:rPr>
        <w:t>שביצע</w:t>
      </w:r>
      <w:r w:rsidR="00856580">
        <w:rPr>
          <w:rFonts w:hint="cs"/>
          <w:rtl/>
        </w:rPr>
        <w:t>,</w:t>
      </w:r>
      <w:r>
        <w:rPr>
          <w:rFonts w:hint="cs"/>
          <w:rtl/>
        </w:rPr>
        <w:t xml:space="preserve"> </w:t>
      </w:r>
      <w:bookmarkStart w:id="1456" w:name="_ETM_Q4_472000"/>
      <w:bookmarkEnd w:id="1456"/>
      <w:r>
        <w:rPr>
          <w:rFonts w:hint="cs"/>
          <w:rtl/>
        </w:rPr>
        <w:t>אתה יודע מה</w:t>
      </w:r>
      <w:r w:rsidR="00856580">
        <w:rPr>
          <w:rFonts w:hint="cs"/>
          <w:rtl/>
        </w:rPr>
        <w:t>,</w:t>
      </w:r>
      <w:r>
        <w:rPr>
          <w:rFonts w:hint="cs"/>
          <w:rtl/>
        </w:rPr>
        <w:t xml:space="preserve"> </w:t>
      </w:r>
      <w:r w:rsidRPr="008146F1">
        <w:rPr>
          <w:rtl/>
        </w:rPr>
        <w:t>פשע</w:t>
      </w:r>
      <w:r>
        <w:rPr>
          <w:rFonts w:hint="cs"/>
          <w:rtl/>
        </w:rPr>
        <w:t>,</w:t>
      </w:r>
      <w:r w:rsidRPr="008146F1">
        <w:rPr>
          <w:rtl/>
        </w:rPr>
        <w:t xml:space="preserve"> כך שאני </w:t>
      </w:r>
      <w:r>
        <w:rPr>
          <w:rFonts w:hint="cs"/>
          <w:rtl/>
        </w:rPr>
        <w:t xml:space="preserve">אקל עליך. אנחנו לא מדברים על זה. </w:t>
      </w:r>
      <w:bookmarkStart w:id="1457" w:name="_ETM_Q4_471000"/>
      <w:bookmarkEnd w:id="1457"/>
      <w:r>
        <w:rPr>
          <w:rFonts w:hint="cs"/>
          <w:rtl/>
        </w:rPr>
        <w:t xml:space="preserve">אנחנו מדברים על </w:t>
      </w:r>
      <w:r w:rsidRPr="008146F1">
        <w:rPr>
          <w:rtl/>
        </w:rPr>
        <w:t>סטודנטים שלמדו</w:t>
      </w:r>
      <w:r>
        <w:rPr>
          <w:rFonts w:hint="cs"/>
          <w:rtl/>
        </w:rPr>
        <w:t>,</w:t>
      </w:r>
      <w:r w:rsidRPr="008146F1">
        <w:rPr>
          <w:rtl/>
        </w:rPr>
        <w:t xml:space="preserve"> שיש כוונה </w:t>
      </w:r>
      <w:r>
        <w:rPr>
          <w:rFonts w:hint="cs"/>
          <w:rtl/>
        </w:rPr>
        <w:t xml:space="preserve">להכיר בהם, </w:t>
      </w:r>
      <w:r w:rsidRPr="008146F1">
        <w:rPr>
          <w:rtl/>
        </w:rPr>
        <w:t>במיוחד שיש מחסור גדול במזרח ירושלים</w:t>
      </w:r>
      <w:r>
        <w:rPr>
          <w:rFonts w:hint="cs"/>
          <w:rtl/>
        </w:rPr>
        <w:t xml:space="preserve"> ב</w:t>
      </w:r>
      <w:r w:rsidRPr="008146F1">
        <w:rPr>
          <w:rtl/>
        </w:rPr>
        <w:t xml:space="preserve">אנשים </w:t>
      </w:r>
      <w:r>
        <w:rPr>
          <w:rFonts w:hint="cs"/>
          <w:rtl/>
        </w:rPr>
        <w:t>ש</w:t>
      </w:r>
      <w:r w:rsidRPr="008146F1">
        <w:rPr>
          <w:rtl/>
        </w:rPr>
        <w:t xml:space="preserve">מבינים את השפה </w:t>
      </w:r>
      <w:r>
        <w:rPr>
          <w:rFonts w:hint="cs"/>
          <w:rtl/>
        </w:rPr>
        <w:t>ו</w:t>
      </w:r>
      <w:r w:rsidRPr="008146F1">
        <w:rPr>
          <w:rtl/>
        </w:rPr>
        <w:t>יכולים לתת את השירות החסר הזה לתושבים שם</w:t>
      </w:r>
      <w:r>
        <w:rPr>
          <w:rFonts w:hint="cs"/>
          <w:rtl/>
        </w:rPr>
        <w:t>.</w:t>
      </w:r>
      <w:r w:rsidRPr="008146F1">
        <w:rPr>
          <w:rtl/>
        </w:rPr>
        <w:t xml:space="preserve"> </w:t>
      </w:r>
      <w:r>
        <w:rPr>
          <w:rFonts w:hint="cs"/>
          <w:rtl/>
        </w:rPr>
        <w:t xml:space="preserve">אז </w:t>
      </w:r>
      <w:r w:rsidRPr="008146F1">
        <w:rPr>
          <w:rtl/>
        </w:rPr>
        <w:t xml:space="preserve">לקשור בין אנשים שעשו </w:t>
      </w:r>
      <w:r>
        <w:rPr>
          <w:rFonts w:hint="cs"/>
          <w:rtl/>
        </w:rPr>
        <w:t xml:space="preserve">פעולה </w:t>
      </w:r>
      <w:r w:rsidRPr="008146F1">
        <w:rPr>
          <w:rtl/>
        </w:rPr>
        <w:t>מסוימת לאוניברסיטה שהסילבוס של</w:t>
      </w:r>
      <w:r>
        <w:rPr>
          <w:rFonts w:hint="cs"/>
          <w:rtl/>
        </w:rPr>
        <w:t>ה</w:t>
      </w:r>
      <w:r w:rsidRPr="008146F1">
        <w:rPr>
          <w:rtl/>
        </w:rPr>
        <w:t xml:space="preserve"> מתאים לכם </w:t>
      </w:r>
      <w:r>
        <w:rPr>
          <w:rFonts w:hint="cs"/>
          <w:rtl/>
        </w:rPr>
        <w:t xml:space="preserve">וחשבתם </w:t>
      </w:r>
      <w:r w:rsidRPr="008146F1">
        <w:rPr>
          <w:rtl/>
        </w:rPr>
        <w:t xml:space="preserve">להכיר </w:t>
      </w:r>
      <w:r>
        <w:rPr>
          <w:rFonts w:hint="cs"/>
          <w:rtl/>
        </w:rPr>
        <w:t xml:space="preserve">בו </w:t>
      </w:r>
      <w:r w:rsidR="00AE69FB">
        <w:rPr>
          <w:rtl/>
        </w:rPr>
        <w:t>–</w:t>
      </w:r>
      <w:r>
        <w:rPr>
          <w:rFonts w:hint="cs"/>
          <w:rtl/>
        </w:rPr>
        <w:t xml:space="preserve"> אני רוצה </w:t>
      </w:r>
      <w:r w:rsidRPr="008146F1">
        <w:rPr>
          <w:rtl/>
        </w:rPr>
        <w:t>תשובה על הנושא הזה</w:t>
      </w:r>
      <w:r>
        <w:rPr>
          <w:rFonts w:hint="cs"/>
          <w:rtl/>
        </w:rPr>
        <w:t>. תודה.</w:t>
      </w:r>
    </w:p>
    <w:p w:rsidR="00244FAE" w:rsidRPr="008B30BD" w:rsidRDefault="00244FAE" w:rsidP="009C2834">
      <w:pPr>
        <w:rPr>
          <w:rtl/>
        </w:rPr>
      </w:pPr>
      <w:bookmarkStart w:id="1458" w:name="_ETM_Q4_502991"/>
      <w:bookmarkStart w:id="1459" w:name="_ETM_Q4_503084"/>
      <w:bookmarkEnd w:id="1458"/>
      <w:bookmarkEnd w:id="1459"/>
    </w:p>
    <w:p w:rsidR="00244FAE" w:rsidRPr="008B30BD" w:rsidRDefault="00244FAE" w:rsidP="009C2834">
      <w:pPr>
        <w:pStyle w:val="af6"/>
        <w:keepNext/>
        <w:rPr>
          <w:rtl/>
        </w:rPr>
      </w:pPr>
      <w:r w:rsidRPr="008B30BD">
        <w:rPr>
          <w:rStyle w:val="TagStyle"/>
          <w:rtl/>
        </w:rPr>
        <w:t xml:space="preserve"> &lt;&lt; יור &gt;&gt; </w:t>
      </w:r>
      <w:r w:rsidRPr="008B30BD">
        <w:rPr>
          <w:rtl/>
        </w:rPr>
        <w:t>היו"ר יולי יואל אדלשטיין:</w:t>
      </w:r>
      <w:r w:rsidRPr="008B30BD">
        <w:rPr>
          <w:rStyle w:val="TagStyle"/>
          <w:rtl/>
        </w:rPr>
        <w:t xml:space="preserve"> &lt;&lt; יור &gt;&gt;</w:t>
      </w:r>
      <w:r w:rsidRPr="008B30BD">
        <w:rPr>
          <w:rtl/>
        </w:rPr>
        <w:t xml:space="preserve"> </w:t>
      </w:r>
    </w:p>
    <w:p w:rsidR="00244FAE" w:rsidRPr="008B30BD" w:rsidRDefault="00244FAE" w:rsidP="005E25C5">
      <w:pPr>
        <w:rPr>
          <w:rtl/>
        </w:rPr>
      </w:pPr>
    </w:p>
    <w:p w:rsidR="00244FAE" w:rsidRPr="008B30BD" w:rsidRDefault="00244FAE" w:rsidP="009C2834">
      <w:pPr>
        <w:rPr>
          <w:rtl/>
        </w:rPr>
      </w:pPr>
      <w:bookmarkStart w:id="1460" w:name="_ETM_Q4_503928"/>
      <w:bookmarkStart w:id="1461" w:name="_ETM_Q4_506975"/>
      <w:bookmarkEnd w:id="1460"/>
      <w:bookmarkEnd w:id="1461"/>
      <w:r>
        <w:rPr>
          <w:rFonts w:hint="cs"/>
          <w:rtl/>
        </w:rPr>
        <w:t xml:space="preserve">תודה. בבקשה, אדוני </w:t>
      </w:r>
      <w:bookmarkStart w:id="1462" w:name="_ETM_Q4_498000"/>
      <w:bookmarkEnd w:id="1462"/>
      <w:r>
        <w:rPr>
          <w:rFonts w:hint="cs"/>
          <w:rtl/>
        </w:rPr>
        <w:t>השר.</w:t>
      </w:r>
    </w:p>
    <w:p w:rsidR="00244FAE" w:rsidRPr="009915D4" w:rsidRDefault="00244FAE" w:rsidP="009C2834">
      <w:pPr>
        <w:rPr>
          <w:rtl/>
        </w:rPr>
      </w:pPr>
      <w:bookmarkStart w:id="1463" w:name="_ETM_Q4_507084"/>
      <w:bookmarkStart w:id="1464" w:name="_ETM_Q4_507162"/>
      <w:bookmarkStart w:id="1465" w:name="_ETM_Q4_507256"/>
      <w:bookmarkStart w:id="1466" w:name="_ETM_Q4_509491"/>
      <w:bookmarkStart w:id="1467" w:name="_ETM_Q4_510241"/>
      <w:bookmarkStart w:id="1468" w:name="_ETM_Q4_510288"/>
      <w:bookmarkEnd w:id="1463"/>
      <w:bookmarkEnd w:id="1464"/>
      <w:bookmarkEnd w:id="1465"/>
      <w:bookmarkEnd w:id="1466"/>
      <w:bookmarkEnd w:id="1467"/>
      <w:bookmarkEnd w:id="1468"/>
    </w:p>
    <w:p w:rsidR="00244FAE" w:rsidRPr="008B30BD" w:rsidRDefault="00244FAE" w:rsidP="009C2834">
      <w:pPr>
        <w:pStyle w:val="-"/>
        <w:keepNext/>
        <w:rPr>
          <w:rtl/>
        </w:rPr>
      </w:pPr>
      <w:bookmarkStart w:id="1469" w:name="ET_speakercontinue_5371_17"/>
      <w:r w:rsidRPr="008B30BD">
        <w:rPr>
          <w:rStyle w:val="TagStyle"/>
          <w:rtl/>
        </w:rPr>
        <w:t xml:space="preserve"> &lt;&lt; דובר_המשך &gt;&gt; </w:t>
      </w:r>
      <w:r w:rsidRPr="008B30BD">
        <w:rPr>
          <w:rtl/>
        </w:rPr>
        <w:t>שר העבודה, הרווחה והשירותים החברתיים חיים כץ:</w:t>
      </w:r>
      <w:r w:rsidRPr="008B30BD">
        <w:rPr>
          <w:rStyle w:val="TagStyle"/>
          <w:rtl/>
        </w:rPr>
        <w:t xml:space="preserve"> &lt;&lt; דובר_המשך &gt;&gt;</w:t>
      </w:r>
      <w:r w:rsidRPr="008B30BD">
        <w:rPr>
          <w:rtl/>
        </w:rPr>
        <w:t xml:space="preserve"> </w:t>
      </w:r>
      <w:bookmarkEnd w:id="1469"/>
    </w:p>
    <w:p w:rsidR="00244FAE" w:rsidRPr="008B30BD" w:rsidRDefault="00244FAE" w:rsidP="005E25C5">
      <w:pPr>
        <w:rPr>
          <w:rtl/>
        </w:rPr>
      </w:pPr>
    </w:p>
    <w:p w:rsidR="00244FAE" w:rsidRPr="008B30BD" w:rsidRDefault="00244FAE" w:rsidP="009C2834">
      <w:pPr>
        <w:rPr>
          <w:rtl/>
        </w:rPr>
      </w:pPr>
      <w:bookmarkStart w:id="1470" w:name="_ETM_Q4_513131"/>
      <w:bookmarkEnd w:id="1470"/>
      <w:r w:rsidRPr="008B30BD">
        <w:rPr>
          <w:rFonts w:hint="cs"/>
          <w:rtl/>
        </w:rPr>
        <w:t>הנושא עלה לבדיקה</w:t>
      </w:r>
      <w:r>
        <w:rPr>
          <w:rFonts w:hint="cs"/>
          <w:rtl/>
        </w:rPr>
        <w:t xml:space="preserve"> במשרד. כשנגיע למסקנות תקבל תשובה כתובה. תודה.</w:t>
      </w:r>
    </w:p>
    <w:p w:rsidR="00244FAE" w:rsidRDefault="00244FAE" w:rsidP="009C2834">
      <w:pPr>
        <w:rPr>
          <w:rtl/>
        </w:rPr>
      </w:pPr>
      <w:bookmarkStart w:id="1471" w:name="_ETM_Q4_519756"/>
      <w:bookmarkStart w:id="1472" w:name="_ETM_Q4_519850"/>
      <w:bookmarkStart w:id="1473" w:name="_ETM_Q4_519897"/>
      <w:bookmarkStart w:id="1474" w:name="_ETM_Q4_519991"/>
      <w:bookmarkEnd w:id="1471"/>
      <w:bookmarkEnd w:id="1472"/>
      <w:bookmarkEnd w:id="1473"/>
      <w:bookmarkEnd w:id="1474"/>
    </w:p>
    <w:p w:rsidR="00244FAE" w:rsidRDefault="00244FAE" w:rsidP="009C2834">
      <w:pPr>
        <w:pStyle w:val="af6"/>
        <w:keepNext/>
        <w:rPr>
          <w:rtl/>
        </w:rPr>
      </w:pPr>
      <w:bookmarkStart w:id="1475" w:name="ET_yor_5317_30"/>
      <w:r w:rsidRPr="00365582">
        <w:rPr>
          <w:rStyle w:val="TagStyle"/>
          <w:rtl/>
        </w:rPr>
        <w:t xml:space="preserve"> &lt;&lt; יור &gt;&gt; </w:t>
      </w:r>
      <w:r>
        <w:rPr>
          <w:rtl/>
        </w:rPr>
        <w:t>היו"ר יולי יואל אדלשטיין:</w:t>
      </w:r>
      <w:r w:rsidRPr="00365582">
        <w:rPr>
          <w:rStyle w:val="TagStyle"/>
          <w:rtl/>
        </w:rPr>
        <w:t xml:space="preserve"> &lt;&lt; יור &gt;&gt;</w:t>
      </w:r>
      <w:r>
        <w:rPr>
          <w:rtl/>
        </w:rPr>
        <w:t xml:space="preserve"> </w:t>
      </w:r>
      <w:bookmarkEnd w:id="1475"/>
    </w:p>
    <w:p w:rsidR="00244FAE" w:rsidRDefault="00244FAE" w:rsidP="005E25C5">
      <w:pPr>
        <w:rPr>
          <w:rtl/>
        </w:rPr>
      </w:pPr>
    </w:p>
    <w:p w:rsidR="00244FAE" w:rsidRPr="008B30BD" w:rsidRDefault="00244FAE" w:rsidP="009C2834">
      <w:pPr>
        <w:rPr>
          <w:rtl/>
        </w:rPr>
      </w:pPr>
      <w:r>
        <w:rPr>
          <w:rFonts w:hint="cs"/>
          <w:rtl/>
        </w:rPr>
        <w:t xml:space="preserve">תודה לחבר </w:t>
      </w:r>
      <w:bookmarkStart w:id="1476" w:name="_ETM_Q4_503000"/>
      <w:bookmarkEnd w:id="1476"/>
      <w:r>
        <w:rPr>
          <w:rFonts w:hint="cs"/>
          <w:rtl/>
        </w:rPr>
        <w:t>הכנסת חיים כץ, שר העבודה, הרווחה והשירותים החברתיים.</w:t>
      </w:r>
      <w:r>
        <w:rPr>
          <w:rtl/>
        </w:rPr>
        <w:t xml:space="preserve"> </w:t>
      </w:r>
      <w:r>
        <w:rPr>
          <w:rFonts w:hint="cs"/>
          <w:rtl/>
        </w:rPr>
        <w:t>אנחנו סיימנו עם שאילתות דחופות.</w:t>
      </w:r>
    </w:p>
    <w:p w:rsidR="00244FAE" w:rsidRDefault="00244FAE" w:rsidP="00211DF9">
      <w:pPr>
        <w:rPr>
          <w:rtl/>
        </w:rPr>
      </w:pPr>
    </w:p>
    <w:p w:rsidR="00244FAE" w:rsidRPr="008B30BD" w:rsidRDefault="00244FAE" w:rsidP="00211DF9">
      <w:pPr>
        <w:rPr>
          <w:rtl/>
        </w:rPr>
      </w:pPr>
    </w:p>
    <w:p w:rsidR="00244FAE" w:rsidRPr="008B30BD" w:rsidRDefault="00244FAE" w:rsidP="009C2834">
      <w:pPr>
        <w:pStyle w:val="a6"/>
        <w:rPr>
          <w:rtl/>
        </w:rPr>
      </w:pPr>
      <w:bookmarkStart w:id="1477" w:name="ET_hatsach_616732_19"/>
      <w:r w:rsidRPr="008B30BD">
        <w:rPr>
          <w:rStyle w:val="TagStyle"/>
          <w:rtl/>
        </w:rPr>
        <w:t xml:space="preserve"> &lt;&lt; הצח &gt;&gt; </w:t>
      </w:r>
      <w:bookmarkStart w:id="1478" w:name="_Toc531799103"/>
      <w:bookmarkStart w:id="1479" w:name="_Toc531799330"/>
      <w:bookmarkStart w:id="1480" w:name="_Toc532327281"/>
      <w:r w:rsidRPr="008B30BD">
        <w:rPr>
          <w:rtl/>
        </w:rPr>
        <w:t xml:space="preserve">הצעת חוק המקרקעין (תיקון </w:t>
      </w:r>
      <w:r w:rsidR="00AE69FB">
        <w:rPr>
          <w:rFonts w:hint="cs"/>
          <w:rtl/>
        </w:rPr>
        <w:t>–</w:t>
      </w:r>
      <w:r w:rsidRPr="008B30BD">
        <w:rPr>
          <w:rtl/>
        </w:rPr>
        <w:t xml:space="preserve"> התקנת מעלית מטעמים מיוחדים), התשע"ח</w:t>
      </w:r>
      <w:r w:rsidR="00AE69FB">
        <w:rPr>
          <w:rFonts w:hint="cs"/>
          <w:rtl/>
        </w:rPr>
        <w:t>–</w:t>
      </w:r>
      <w:r w:rsidRPr="008B30BD">
        <w:rPr>
          <w:rtl/>
        </w:rPr>
        <w:t>2018</w:t>
      </w:r>
      <w:bookmarkEnd w:id="1478"/>
      <w:bookmarkEnd w:id="1479"/>
      <w:bookmarkEnd w:id="1480"/>
      <w:r w:rsidRPr="008B30BD">
        <w:rPr>
          <w:rStyle w:val="TagStyle"/>
          <w:rtl/>
        </w:rPr>
        <w:t xml:space="preserve"> &lt;&lt; הצח &gt;&gt;</w:t>
      </w:r>
      <w:r w:rsidRPr="008B30BD">
        <w:rPr>
          <w:rtl/>
        </w:rPr>
        <w:t xml:space="preserve"> </w:t>
      </w:r>
      <w:bookmarkEnd w:id="1477"/>
    </w:p>
    <w:p w:rsidR="00244FAE" w:rsidRPr="008B30BD" w:rsidRDefault="00244FAE" w:rsidP="009C2834">
      <w:pPr>
        <w:rPr>
          <w:rtl/>
        </w:rPr>
      </w:pPr>
      <w:r w:rsidRPr="008B30BD">
        <w:rPr>
          <w:rtl/>
        </w:rPr>
        <w:t>[הצעת חוק פ/5503</w:t>
      </w:r>
      <w:r>
        <w:rPr>
          <w:rFonts w:hint="cs"/>
          <w:rtl/>
        </w:rPr>
        <w:t>/20; נספחות.</w:t>
      </w:r>
      <w:r w:rsidRPr="008B30BD">
        <w:rPr>
          <w:rtl/>
        </w:rPr>
        <w:t>]</w:t>
      </w:r>
    </w:p>
    <w:p w:rsidR="00244FAE" w:rsidRPr="008B30BD" w:rsidRDefault="00244FAE" w:rsidP="009C2834">
      <w:pPr>
        <w:pStyle w:val="-0"/>
        <w:rPr>
          <w:rtl/>
        </w:rPr>
      </w:pPr>
      <w:r w:rsidRPr="008B30BD">
        <w:rPr>
          <w:rtl/>
        </w:rPr>
        <w:t xml:space="preserve">(הצעת </w:t>
      </w:r>
      <w:r>
        <w:rPr>
          <w:rFonts w:hint="cs"/>
          <w:rtl/>
        </w:rPr>
        <w:t xml:space="preserve">קבוצת </w:t>
      </w:r>
      <w:r>
        <w:rPr>
          <w:rtl/>
        </w:rPr>
        <w:t>חבר</w:t>
      </w:r>
      <w:r>
        <w:rPr>
          <w:rFonts w:hint="cs"/>
          <w:rtl/>
        </w:rPr>
        <w:t xml:space="preserve">י </w:t>
      </w:r>
      <w:r w:rsidRPr="008B30BD">
        <w:rPr>
          <w:rtl/>
        </w:rPr>
        <w:t>הכנסת)</w:t>
      </w:r>
    </w:p>
    <w:p w:rsidR="00244FAE" w:rsidRPr="008B30BD" w:rsidRDefault="00244FAE" w:rsidP="009C2834">
      <w:pPr>
        <w:rPr>
          <w:rtl/>
        </w:rPr>
      </w:pPr>
      <w:bookmarkStart w:id="1481" w:name="_ETM_Q4_549709"/>
      <w:bookmarkEnd w:id="1481"/>
      <w:r>
        <w:rPr>
          <w:rtl/>
        </w:rPr>
        <w:t xml:space="preserve"> </w:t>
      </w:r>
    </w:p>
    <w:p w:rsidR="00244FAE" w:rsidRPr="008B30BD" w:rsidRDefault="00244FAE" w:rsidP="009C2834">
      <w:pPr>
        <w:pStyle w:val="af6"/>
        <w:keepNext/>
        <w:rPr>
          <w:rtl/>
        </w:rPr>
      </w:pPr>
      <w:r w:rsidRPr="008B30BD">
        <w:rPr>
          <w:rStyle w:val="TagStyle"/>
          <w:rtl/>
        </w:rPr>
        <w:t xml:space="preserve"> &lt;&lt; יור &gt;&gt; </w:t>
      </w:r>
      <w:r w:rsidRPr="008B30BD">
        <w:rPr>
          <w:rtl/>
        </w:rPr>
        <w:t>היו"ר יולי יואל אדלשטיין:</w:t>
      </w:r>
      <w:r w:rsidRPr="008B30BD">
        <w:rPr>
          <w:rStyle w:val="TagStyle"/>
          <w:rtl/>
        </w:rPr>
        <w:t xml:space="preserve"> &lt;&lt; יור &gt;&gt;</w:t>
      </w:r>
      <w:r w:rsidRPr="008B30BD">
        <w:rPr>
          <w:rtl/>
        </w:rPr>
        <w:t xml:space="preserve"> </w:t>
      </w:r>
    </w:p>
    <w:p w:rsidR="00244FAE" w:rsidRPr="008B30BD" w:rsidRDefault="00244FAE" w:rsidP="005E25C5">
      <w:pPr>
        <w:rPr>
          <w:rtl/>
        </w:rPr>
      </w:pPr>
    </w:p>
    <w:p w:rsidR="00244FAE" w:rsidRDefault="00244FAE" w:rsidP="009C2834">
      <w:pPr>
        <w:rPr>
          <w:rtl/>
        </w:rPr>
      </w:pPr>
      <w:bookmarkStart w:id="1482" w:name="_ETM_Q4_521178"/>
      <w:bookmarkEnd w:id="1482"/>
      <w:r>
        <w:rPr>
          <w:rFonts w:hint="cs"/>
          <w:rtl/>
        </w:rPr>
        <w:t xml:space="preserve">חברי הכנסת, </w:t>
      </w:r>
      <w:r w:rsidRPr="008B30BD">
        <w:rPr>
          <w:rFonts w:hint="cs"/>
          <w:rtl/>
        </w:rPr>
        <w:t>אנחנו עוברים לחקיקה</w:t>
      </w:r>
      <w:r>
        <w:rPr>
          <w:rFonts w:hint="cs"/>
          <w:rtl/>
        </w:rPr>
        <w:t xml:space="preserve">. </w:t>
      </w:r>
      <w:bookmarkStart w:id="1483" w:name="_ETM_Q4_523537"/>
      <w:bookmarkStart w:id="1484" w:name="_ETM_Q4_523647"/>
      <w:bookmarkEnd w:id="1483"/>
      <w:bookmarkEnd w:id="1484"/>
      <w:r w:rsidRPr="008B30BD">
        <w:rPr>
          <w:rFonts w:hint="cs"/>
          <w:rtl/>
        </w:rPr>
        <w:t>הצעת חוק</w:t>
      </w:r>
      <w:r w:rsidRPr="00365582">
        <w:rPr>
          <w:rtl/>
        </w:rPr>
        <w:t xml:space="preserve"> המקרקעין (תיקון </w:t>
      </w:r>
      <w:r w:rsidR="00AE69FB">
        <w:rPr>
          <w:rFonts w:hint="cs"/>
          <w:rtl/>
        </w:rPr>
        <w:t>–</w:t>
      </w:r>
      <w:r w:rsidRPr="00365582">
        <w:rPr>
          <w:rtl/>
        </w:rPr>
        <w:t xml:space="preserve"> התקנת מעלית מטעמים מיוחדים), התשע"ח</w:t>
      </w:r>
      <w:r w:rsidR="00AE69FB">
        <w:rPr>
          <w:rtl/>
        </w:rPr>
        <w:t>–</w:t>
      </w:r>
      <w:r w:rsidRPr="00365582">
        <w:rPr>
          <w:rtl/>
        </w:rPr>
        <w:t>2018</w:t>
      </w:r>
      <w:r>
        <w:rPr>
          <w:rFonts w:hint="cs"/>
          <w:rtl/>
        </w:rPr>
        <w:t xml:space="preserve">, </w:t>
      </w:r>
      <w:bookmarkStart w:id="1485" w:name="_ETM_Q4_526000"/>
      <w:bookmarkEnd w:id="1485"/>
      <w:r>
        <w:rPr>
          <w:rFonts w:hint="cs"/>
          <w:rtl/>
        </w:rPr>
        <w:t xml:space="preserve">של חברי הכנסת טלי פלוסקוב ודב חנין. חמש דקות כל </w:t>
      </w:r>
      <w:bookmarkStart w:id="1486" w:name="_ETM_Q4_537000"/>
      <w:bookmarkEnd w:id="1486"/>
      <w:r>
        <w:rPr>
          <w:rFonts w:hint="cs"/>
          <w:rtl/>
        </w:rPr>
        <w:t xml:space="preserve">אחד מהם ינמק </w:t>
      </w:r>
      <w:r w:rsidR="00AE69FB">
        <w:rPr>
          <w:rtl/>
        </w:rPr>
        <w:t>–</w:t>
      </w:r>
      <w:r>
        <w:rPr>
          <w:rFonts w:hint="cs"/>
          <w:rtl/>
        </w:rPr>
        <w:t xml:space="preserve"> לא, סליחה, טעות </w:t>
      </w:r>
      <w:r w:rsidR="00AE69FB">
        <w:rPr>
          <w:rtl/>
        </w:rPr>
        <w:t>–</w:t>
      </w:r>
      <w:r>
        <w:rPr>
          <w:rFonts w:hint="cs"/>
          <w:rtl/>
        </w:rPr>
        <w:t xml:space="preserve"> חמש וחמש, כן, צדקתי.</w:t>
      </w:r>
    </w:p>
    <w:p w:rsidR="00244FAE" w:rsidRDefault="00244FAE" w:rsidP="009C2834">
      <w:pPr>
        <w:rPr>
          <w:rtl/>
        </w:rPr>
      </w:pPr>
      <w:bookmarkStart w:id="1487" w:name="_ETM_Q4_544000"/>
      <w:bookmarkEnd w:id="1487"/>
    </w:p>
    <w:p w:rsidR="00244FAE" w:rsidRDefault="00244FAE" w:rsidP="009C2834">
      <w:pPr>
        <w:pStyle w:val="a4"/>
        <w:keepNext/>
        <w:rPr>
          <w:rtl/>
        </w:rPr>
      </w:pPr>
      <w:bookmarkStart w:id="1488" w:name="ET_speaker_5306_31"/>
      <w:r w:rsidRPr="00365582">
        <w:rPr>
          <w:rStyle w:val="TagStyle"/>
          <w:rtl/>
        </w:rPr>
        <w:t xml:space="preserve"> &lt;&lt; דובר &gt;&gt; </w:t>
      </w:r>
      <w:bookmarkStart w:id="1489" w:name="_Toc531799104"/>
      <w:bookmarkStart w:id="1490" w:name="_Toc531799331"/>
      <w:bookmarkStart w:id="1491" w:name="_Toc532327282"/>
      <w:r>
        <w:rPr>
          <w:rtl/>
        </w:rPr>
        <w:t>טלי פלוסקוב (כולנו):</w:t>
      </w:r>
      <w:bookmarkEnd w:id="1489"/>
      <w:bookmarkEnd w:id="1490"/>
      <w:bookmarkEnd w:id="1491"/>
      <w:r w:rsidRPr="00365582">
        <w:rPr>
          <w:rStyle w:val="TagStyle"/>
          <w:rtl/>
        </w:rPr>
        <w:t xml:space="preserve"> &lt;&lt; דובר &gt;&gt;</w:t>
      </w:r>
      <w:r>
        <w:rPr>
          <w:rtl/>
        </w:rPr>
        <w:t xml:space="preserve"> </w:t>
      </w:r>
      <w:bookmarkEnd w:id="1488"/>
    </w:p>
    <w:p w:rsidR="00244FAE" w:rsidRDefault="00244FAE" w:rsidP="005E25C5">
      <w:pPr>
        <w:rPr>
          <w:rtl/>
        </w:rPr>
      </w:pPr>
    </w:p>
    <w:p w:rsidR="00244FAE" w:rsidRDefault="00244FAE" w:rsidP="009C2834">
      <w:pPr>
        <w:rPr>
          <w:rtl/>
        </w:rPr>
      </w:pPr>
      <w:bookmarkStart w:id="1492" w:name="_ETM_Q4_540000"/>
      <w:bookmarkEnd w:id="1492"/>
      <w:r>
        <w:rPr>
          <w:rFonts w:hint="cs"/>
          <w:rtl/>
        </w:rPr>
        <w:t xml:space="preserve">כן, כן, אדוני. אנחנו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bookmarkStart w:id="1493" w:name="_ETM_Q4_541000"/>
      <w:bookmarkEnd w:id="1493"/>
    </w:p>
    <w:p w:rsidR="00244FAE" w:rsidRDefault="00244FAE" w:rsidP="009C2834">
      <w:pPr>
        <w:pStyle w:val="af6"/>
        <w:keepNext/>
        <w:rPr>
          <w:rtl/>
        </w:rPr>
      </w:pPr>
      <w:bookmarkStart w:id="1494" w:name="_ETM_Q4_543000"/>
      <w:bookmarkStart w:id="1495" w:name="ET_yor_5317_32"/>
      <w:bookmarkEnd w:id="1494"/>
      <w:r w:rsidRPr="00365582">
        <w:rPr>
          <w:rStyle w:val="TagStyle"/>
          <w:rtl/>
        </w:rPr>
        <w:t xml:space="preserve"> &lt;&lt; יור &gt;&gt; </w:t>
      </w:r>
      <w:r>
        <w:rPr>
          <w:rtl/>
        </w:rPr>
        <w:t>היו"ר יולי יואל אדלשטיין:</w:t>
      </w:r>
      <w:r w:rsidRPr="00365582">
        <w:rPr>
          <w:rStyle w:val="TagStyle"/>
          <w:rtl/>
        </w:rPr>
        <w:t xml:space="preserve"> &lt;&lt; יור &gt;&gt;</w:t>
      </w:r>
      <w:r>
        <w:rPr>
          <w:rtl/>
        </w:rPr>
        <w:t xml:space="preserve"> </w:t>
      </w:r>
      <w:bookmarkEnd w:id="1495"/>
    </w:p>
    <w:p w:rsidR="00244FAE" w:rsidRDefault="00244FAE" w:rsidP="005E25C5">
      <w:pPr>
        <w:rPr>
          <w:rtl/>
        </w:rPr>
      </w:pPr>
    </w:p>
    <w:p w:rsidR="00244FAE" w:rsidRPr="008B30BD" w:rsidRDefault="00244FAE" w:rsidP="009C2834">
      <w:pPr>
        <w:rPr>
          <w:rtl/>
        </w:rPr>
      </w:pPr>
      <w:bookmarkStart w:id="1496" w:name="_ETM_Q4_545000"/>
      <w:bookmarkEnd w:id="1496"/>
      <w:r>
        <w:rPr>
          <w:rFonts w:hint="cs"/>
          <w:rtl/>
        </w:rPr>
        <w:t>אז בבקשה, גברתי, חמש דקות לרשותך.</w:t>
      </w:r>
      <w:bookmarkStart w:id="1497" w:name="_ETM_Q4_525381"/>
      <w:bookmarkStart w:id="1498" w:name="_ETM_Q4_525475"/>
      <w:bookmarkEnd w:id="1497"/>
      <w:bookmarkEnd w:id="1498"/>
    </w:p>
    <w:p w:rsidR="00244FAE" w:rsidRPr="008B30BD" w:rsidRDefault="00244FAE" w:rsidP="009C2834">
      <w:pPr>
        <w:rPr>
          <w:rtl/>
        </w:rPr>
      </w:pPr>
      <w:bookmarkStart w:id="1499" w:name="_ETM_Q4_552209"/>
      <w:bookmarkStart w:id="1500" w:name="_ETM_Q4_552319"/>
      <w:bookmarkStart w:id="1501" w:name="_ETM_Q4_554162"/>
      <w:bookmarkEnd w:id="1499"/>
      <w:bookmarkEnd w:id="1500"/>
      <w:bookmarkEnd w:id="1501"/>
    </w:p>
    <w:p w:rsidR="00244FAE" w:rsidRPr="008B30BD" w:rsidRDefault="00244FAE" w:rsidP="009C2834">
      <w:pPr>
        <w:pStyle w:val="-"/>
        <w:keepNext/>
        <w:rPr>
          <w:rtl/>
        </w:rPr>
      </w:pPr>
      <w:r w:rsidRPr="008B30BD">
        <w:rPr>
          <w:rStyle w:val="TagStyle"/>
          <w:rtl/>
        </w:rPr>
        <w:t xml:space="preserve">&lt;&lt; דובר_המשך &gt;&gt; </w:t>
      </w:r>
      <w:r>
        <w:rPr>
          <w:rtl/>
        </w:rPr>
        <w:t>טלי פלוסקוב (כולנו)</w:t>
      </w:r>
      <w:r w:rsidRPr="008B30BD">
        <w:rPr>
          <w:rtl/>
        </w:rPr>
        <w:t>:</w:t>
      </w:r>
      <w:r w:rsidRPr="008B30BD">
        <w:rPr>
          <w:rStyle w:val="TagStyle"/>
          <w:rtl/>
        </w:rPr>
        <w:t xml:space="preserve"> &lt;&lt; דובר_המשך &gt;&gt;</w:t>
      </w:r>
      <w:r w:rsidRPr="008B30BD">
        <w:rPr>
          <w:rtl/>
        </w:rPr>
        <w:t xml:space="preserve"> </w:t>
      </w:r>
    </w:p>
    <w:p w:rsidR="00244FAE" w:rsidRPr="008B30BD" w:rsidRDefault="00244FAE" w:rsidP="005E25C5">
      <w:pPr>
        <w:rPr>
          <w:rtl/>
        </w:rPr>
      </w:pPr>
    </w:p>
    <w:p w:rsidR="00244FAE" w:rsidRDefault="00244FAE" w:rsidP="00856580">
      <w:pPr>
        <w:rPr>
          <w:rtl/>
        </w:rPr>
      </w:pPr>
      <w:bookmarkStart w:id="1502" w:name="_ETM_Q4_554944"/>
      <w:bookmarkStart w:id="1503" w:name="_ETM_Q4_554991"/>
      <w:bookmarkEnd w:id="1502"/>
      <w:bookmarkEnd w:id="1503"/>
      <w:r w:rsidRPr="008B30BD">
        <w:rPr>
          <w:rFonts w:hint="cs"/>
          <w:rtl/>
        </w:rPr>
        <w:t xml:space="preserve">תודה </w:t>
      </w:r>
      <w:bookmarkStart w:id="1504" w:name="_ETM_Q4_557303"/>
      <w:bookmarkEnd w:id="1504"/>
      <w:r>
        <w:rPr>
          <w:rFonts w:hint="cs"/>
          <w:rtl/>
        </w:rPr>
        <w:t>רבה, אדוני היושב-</w:t>
      </w:r>
      <w:r w:rsidRPr="008B30BD">
        <w:rPr>
          <w:rFonts w:hint="cs"/>
          <w:rtl/>
        </w:rPr>
        <w:t>ראש</w:t>
      </w:r>
      <w:r>
        <w:rPr>
          <w:rFonts w:hint="cs"/>
          <w:rtl/>
        </w:rPr>
        <w:t xml:space="preserve">. כבוד השר </w:t>
      </w:r>
      <w:r w:rsidR="00AE69FB">
        <w:rPr>
          <w:rtl/>
        </w:rPr>
        <w:t>–</w:t>
      </w:r>
      <w:r>
        <w:rPr>
          <w:rFonts w:hint="cs"/>
          <w:rtl/>
        </w:rPr>
        <w:t xml:space="preserve"> אני רואה אחד </w:t>
      </w:r>
      <w:r w:rsidR="00AE69FB">
        <w:rPr>
          <w:rtl/>
        </w:rPr>
        <w:t>–</w:t>
      </w:r>
      <w:r>
        <w:rPr>
          <w:rFonts w:hint="cs"/>
          <w:rtl/>
        </w:rPr>
        <w:t xml:space="preserve"> חבריי חברי הכנסת, </w:t>
      </w:r>
      <w:bookmarkStart w:id="1505" w:name="_ETM_Q4_562116"/>
      <w:bookmarkStart w:id="1506" w:name="_ETM_Q4_562241"/>
      <w:bookmarkStart w:id="1507" w:name="_ETM_Q4_570522"/>
      <w:bookmarkStart w:id="1508" w:name="_ETM_Q4_570662"/>
      <w:bookmarkEnd w:id="1505"/>
      <w:bookmarkEnd w:id="1506"/>
      <w:bookmarkEnd w:id="1507"/>
      <w:bookmarkEnd w:id="1508"/>
      <w:r w:rsidRPr="00365582">
        <w:rPr>
          <w:rtl/>
        </w:rPr>
        <w:t xml:space="preserve">הצעת החוק הזאת </w:t>
      </w:r>
      <w:r>
        <w:rPr>
          <w:rFonts w:hint="cs"/>
          <w:rtl/>
        </w:rPr>
        <w:t xml:space="preserve">זה </w:t>
      </w:r>
      <w:r w:rsidRPr="00365582">
        <w:rPr>
          <w:rtl/>
        </w:rPr>
        <w:t xml:space="preserve">עוד צעד בחשיבה רחבה לטובת </w:t>
      </w:r>
      <w:r>
        <w:rPr>
          <w:rFonts w:hint="cs"/>
          <w:rtl/>
        </w:rPr>
        <w:t>ה</w:t>
      </w:r>
      <w:r w:rsidRPr="00365582">
        <w:rPr>
          <w:rtl/>
        </w:rPr>
        <w:t xml:space="preserve">אזרחים </w:t>
      </w:r>
      <w:r>
        <w:rPr>
          <w:rFonts w:hint="cs"/>
          <w:rtl/>
        </w:rPr>
        <w:t>הו</w:t>
      </w:r>
      <w:r w:rsidRPr="00365582">
        <w:rPr>
          <w:rtl/>
        </w:rPr>
        <w:t>ותיקים במדינת ישראל</w:t>
      </w:r>
      <w:r w:rsidR="00856580">
        <w:rPr>
          <w:rFonts w:hint="cs"/>
          <w:rtl/>
        </w:rPr>
        <w:t>,</w:t>
      </w:r>
      <w:r w:rsidRPr="00365582">
        <w:rPr>
          <w:rtl/>
        </w:rPr>
        <w:t xml:space="preserve"> והיא נולדה</w:t>
      </w:r>
      <w:r>
        <w:rPr>
          <w:rFonts w:hint="cs"/>
          <w:rtl/>
        </w:rPr>
        <w:t>,</w:t>
      </w:r>
      <w:r w:rsidRPr="00365582">
        <w:rPr>
          <w:rtl/>
        </w:rPr>
        <w:t xml:space="preserve"> שוב</w:t>
      </w:r>
      <w:r>
        <w:rPr>
          <w:rFonts w:hint="cs"/>
          <w:rtl/>
        </w:rPr>
        <w:t>,</w:t>
      </w:r>
      <w:r w:rsidRPr="00365582">
        <w:rPr>
          <w:rtl/>
        </w:rPr>
        <w:t xml:space="preserve"> </w:t>
      </w:r>
      <w:r>
        <w:rPr>
          <w:rFonts w:hint="cs"/>
          <w:rtl/>
        </w:rPr>
        <w:t>כ</w:t>
      </w:r>
      <w:r w:rsidRPr="00365582">
        <w:rPr>
          <w:rtl/>
        </w:rPr>
        <w:t>פנייה של אחד האזרחים</w:t>
      </w:r>
      <w:r>
        <w:rPr>
          <w:rFonts w:hint="cs"/>
          <w:rtl/>
        </w:rPr>
        <w:t>,</w:t>
      </w:r>
      <w:r w:rsidRPr="00365582">
        <w:rPr>
          <w:rtl/>
        </w:rPr>
        <w:t xml:space="preserve"> מחיפה</w:t>
      </w:r>
      <w:r>
        <w:rPr>
          <w:rFonts w:hint="cs"/>
          <w:rtl/>
        </w:rPr>
        <w:t>,</w:t>
      </w:r>
      <w:r w:rsidRPr="00365582">
        <w:rPr>
          <w:rtl/>
        </w:rPr>
        <w:t xml:space="preserve"> שפנה אלינו </w:t>
      </w:r>
      <w:r>
        <w:rPr>
          <w:rFonts w:hint="cs"/>
          <w:rtl/>
        </w:rPr>
        <w:t xml:space="preserve">וסיפר </w:t>
      </w:r>
      <w:bookmarkStart w:id="1509" w:name="_ETM_Q4_567000"/>
      <w:bookmarkEnd w:id="1509"/>
      <w:r w:rsidRPr="00365582">
        <w:rPr>
          <w:rtl/>
        </w:rPr>
        <w:t>את הסיפור שלו</w:t>
      </w:r>
      <w:r>
        <w:rPr>
          <w:rFonts w:hint="cs"/>
          <w:rtl/>
        </w:rPr>
        <w:t>.</w:t>
      </w:r>
      <w:r w:rsidRPr="00365582">
        <w:rPr>
          <w:rtl/>
        </w:rPr>
        <w:t xml:space="preserve"> הוא גר בבית </w:t>
      </w:r>
      <w:r>
        <w:rPr>
          <w:rFonts w:hint="cs"/>
          <w:rtl/>
        </w:rPr>
        <w:t xml:space="preserve">עם </w:t>
      </w:r>
      <w:r w:rsidRPr="00365582">
        <w:rPr>
          <w:rtl/>
        </w:rPr>
        <w:t>ארבע קומות</w:t>
      </w:r>
      <w:r w:rsidR="00856580">
        <w:rPr>
          <w:rFonts w:hint="cs"/>
          <w:rtl/>
        </w:rPr>
        <w:t>.</w:t>
      </w:r>
      <w:r>
        <w:rPr>
          <w:rFonts w:hint="cs"/>
          <w:rtl/>
        </w:rPr>
        <w:t xml:space="preserve"> כשהוא</w:t>
      </w:r>
      <w:r w:rsidRPr="00365582">
        <w:rPr>
          <w:rtl/>
        </w:rPr>
        <w:t xml:space="preserve"> רכש את הדירה הזאת הוא היה </w:t>
      </w:r>
      <w:r>
        <w:rPr>
          <w:rFonts w:hint="cs"/>
          <w:rtl/>
        </w:rPr>
        <w:t xml:space="preserve">בן 40, </w:t>
      </w:r>
      <w:r w:rsidR="00856580">
        <w:rPr>
          <w:rFonts w:hint="cs"/>
          <w:rtl/>
        </w:rPr>
        <w:t>ו</w:t>
      </w:r>
      <w:r w:rsidRPr="00365582">
        <w:rPr>
          <w:rtl/>
        </w:rPr>
        <w:t xml:space="preserve">הכול </w:t>
      </w:r>
      <w:r>
        <w:rPr>
          <w:rFonts w:hint="cs"/>
          <w:rtl/>
        </w:rPr>
        <w:t xml:space="preserve">היה </w:t>
      </w:r>
      <w:r w:rsidRPr="00365582">
        <w:rPr>
          <w:rtl/>
        </w:rPr>
        <w:t>בסדר</w:t>
      </w:r>
      <w:r>
        <w:rPr>
          <w:rFonts w:hint="cs"/>
          <w:rtl/>
        </w:rPr>
        <w:t>.</w:t>
      </w:r>
      <w:r w:rsidRPr="00365582">
        <w:rPr>
          <w:rtl/>
        </w:rPr>
        <w:t xml:space="preserve"> היום </w:t>
      </w:r>
      <w:r>
        <w:rPr>
          <w:rFonts w:hint="cs"/>
          <w:rtl/>
        </w:rPr>
        <w:t xml:space="preserve">הוא כבר בן 70, </w:t>
      </w:r>
      <w:r w:rsidRPr="00365582">
        <w:rPr>
          <w:rtl/>
        </w:rPr>
        <w:t xml:space="preserve">והוא גר באותה </w:t>
      </w:r>
      <w:r>
        <w:rPr>
          <w:rFonts w:hint="cs"/>
          <w:rtl/>
        </w:rPr>
        <w:t>ה</w:t>
      </w:r>
      <w:r w:rsidRPr="00365582">
        <w:rPr>
          <w:rtl/>
        </w:rPr>
        <w:t>דירה</w:t>
      </w:r>
      <w:r>
        <w:rPr>
          <w:rFonts w:hint="cs"/>
          <w:rtl/>
        </w:rPr>
        <w:t xml:space="preserve">. </w:t>
      </w:r>
      <w:bookmarkStart w:id="1510" w:name="_ETM_Q4_581000"/>
      <w:bookmarkEnd w:id="1510"/>
      <w:r>
        <w:rPr>
          <w:rFonts w:hint="cs"/>
          <w:rtl/>
        </w:rPr>
        <w:t>וכשה</w:t>
      </w:r>
      <w:r w:rsidRPr="00365582">
        <w:rPr>
          <w:rtl/>
        </w:rPr>
        <w:t xml:space="preserve">וא </w:t>
      </w:r>
      <w:bookmarkStart w:id="1511" w:name="_ETM_Q4_580000"/>
      <w:bookmarkEnd w:id="1511"/>
      <w:r>
        <w:rPr>
          <w:rFonts w:hint="cs"/>
          <w:rtl/>
        </w:rPr>
        <w:t xml:space="preserve">העלה את הסוגיה </w:t>
      </w:r>
      <w:r w:rsidRPr="00365582">
        <w:rPr>
          <w:rtl/>
        </w:rPr>
        <w:t>של להציב מעלית בבית הזה</w:t>
      </w:r>
      <w:r>
        <w:rPr>
          <w:rFonts w:hint="cs"/>
          <w:rtl/>
        </w:rPr>
        <w:t xml:space="preserve"> </w:t>
      </w:r>
      <w:r w:rsidR="00AE69FB">
        <w:rPr>
          <w:rFonts w:hint="eastAsia"/>
          <w:rtl/>
        </w:rPr>
        <w:t>–</w:t>
      </w:r>
      <w:r w:rsidRPr="00365582">
        <w:rPr>
          <w:rtl/>
        </w:rPr>
        <w:t xml:space="preserve"> החקיקה אומרת שהוא צריך לאסוף שני שליש</w:t>
      </w:r>
      <w:r w:rsidR="00856580">
        <w:rPr>
          <w:rFonts w:hint="cs"/>
          <w:rtl/>
        </w:rPr>
        <w:t>ים</w:t>
      </w:r>
      <w:r w:rsidRPr="00365582">
        <w:rPr>
          <w:rtl/>
        </w:rPr>
        <w:t xml:space="preserve"> מ</w:t>
      </w:r>
      <w:r>
        <w:rPr>
          <w:rFonts w:hint="cs"/>
          <w:rtl/>
        </w:rPr>
        <w:t>ה</w:t>
      </w:r>
      <w:r w:rsidRPr="00365582">
        <w:rPr>
          <w:rtl/>
        </w:rPr>
        <w:t xml:space="preserve">דיירים כדי שבכלל יוכלו לחשוב על הכספים </w:t>
      </w:r>
      <w:r>
        <w:rPr>
          <w:rFonts w:hint="cs"/>
          <w:rtl/>
        </w:rPr>
        <w:t xml:space="preserve">ועל </w:t>
      </w:r>
      <w:r w:rsidRPr="00365582">
        <w:rPr>
          <w:rtl/>
        </w:rPr>
        <w:t>התקנת המעלית</w:t>
      </w:r>
      <w:r>
        <w:rPr>
          <w:rFonts w:hint="cs"/>
          <w:rtl/>
        </w:rPr>
        <w:t>.</w:t>
      </w:r>
      <w:r w:rsidRPr="00365582">
        <w:rPr>
          <w:rtl/>
        </w:rPr>
        <w:t xml:space="preserve"> ואז הוא אומר לי</w:t>
      </w:r>
      <w:r>
        <w:rPr>
          <w:rFonts w:hint="cs"/>
          <w:rtl/>
        </w:rPr>
        <w:t>: אם</w:t>
      </w:r>
      <w:r w:rsidRPr="00365582">
        <w:rPr>
          <w:rtl/>
        </w:rPr>
        <w:t xml:space="preserve"> הייתם יכולים להוריד את </w:t>
      </w:r>
      <w:r>
        <w:rPr>
          <w:rFonts w:hint="cs"/>
          <w:rtl/>
        </w:rPr>
        <w:t>ה</w:t>
      </w:r>
      <w:r w:rsidRPr="00365582">
        <w:rPr>
          <w:rtl/>
        </w:rPr>
        <w:t xml:space="preserve">מספר </w:t>
      </w:r>
      <w:r>
        <w:rPr>
          <w:rFonts w:hint="cs"/>
          <w:rtl/>
        </w:rPr>
        <w:t>מ</w:t>
      </w:r>
      <w:r w:rsidRPr="00365582">
        <w:rPr>
          <w:rtl/>
        </w:rPr>
        <w:t>שני שליש לחצי</w:t>
      </w:r>
      <w:r>
        <w:rPr>
          <w:rFonts w:hint="cs"/>
          <w:rtl/>
        </w:rPr>
        <w:t>,</w:t>
      </w:r>
      <w:r w:rsidRPr="00365582">
        <w:rPr>
          <w:rtl/>
        </w:rPr>
        <w:t xml:space="preserve"> זה היה מאוד עוזר לנו</w:t>
      </w:r>
      <w:r>
        <w:rPr>
          <w:rFonts w:hint="cs"/>
          <w:rtl/>
        </w:rPr>
        <w:t>,</w:t>
      </w:r>
      <w:r w:rsidRPr="00365582">
        <w:rPr>
          <w:rtl/>
        </w:rPr>
        <w:t xml:space="preserve"> כי בבניין שלנו יש לא מעט אזרחים ותיקים שכן יהיו מעוניינים במעלית</w:t>
      </w:r>
      <w:r>
        <w:rPr>
          <w:rFonts w:hint="cs"/>
          <w:rtl/>
        </w:rPr>
        <w:t>.</w:t>
      </w:r>
      <w:r w:rsidRPr="00365582">
        <w:rPr>
          <w:rtl/>
        </w:rPr>
        <w:t xml:space="preserve"> ואז אמרתי</w:t>
      </w:r>
      <w:r>
        <w:rPr>
          <w:rFonts w:hint="cs"/>
          <w:rtl/>
        </w:rPr>
        <w:t>:</w:t>
      </w:r>
      <w:r w:rsidRPr="00365582">
        <w:rPr>
          <w:rtl/>
        </w:rPr>
        <w:t xml:space="preserve"> </w:t>
      </w:r>
      <w:r>
        <w:rPr>
          <w:rFonts w:hint="cs"/>
          <w:rtl/>
        </w:rPr>
        <w:t>ב</w:t>
      </w:r>
      <w:r w:rsidRPr="00365582">
        <w:rPr>
          <w:rtl/>
        </w:rPr>
        <w:t>קשה מאוד לגיטימית</w:t>
      </w:r>
      <w:r>
        <w:rPr>
          <w:rFonts w:hint="cs"/>
          <w:rtl/>
        </w:rPr>
        <w:t>.</w:t>
      </w:r>
      <w:bookmarkStart w:id="1512" w:name="_ETM_Q4_615000"/>
      <w:bookmarkEnd w:id="1512"/>
      <w:r>
        <w:rPr>
          <w:rFonts w:hint="cs"/>
          <w:rtl/>
        </w:rPr>
        <w:t xml:space="preserve"> </w:t>
      </w:r>
      <w:r w:rsidRPr="00365582">
        <w:rPr>
          <w:rtl/>
        </w:rPr>
        <w:t>וזאת הי</w:t>
      </w:r>
      <w:r>
        <w:rPr>
          <w:rFonts w:hint="cs"/>
          <w:rtl/>
        </w:rPr>
        <w:t>י</w:t>
      </w:r>
      <w:r w:rsidRPr="00365582">
        <w:rPr>
          <w:rtl/>
        </w:rPr>
        <w:t>תה הסיבה להגשת החוק הזה</w:t>
      </w:r>
      <w:r>
        <w:rPr>
          <w:rFonts w:hint="cs"/>
          <w:rtl/>
        </w:rPr>
        <w:t>.</w:t>
      </w:r>
      <w:r w:rsidRPr="00365582">
        <w:rPr>
          <w:rtl/>
        </w:rPr>
        <w:t xml:space="preserve"> </w:t>
      </w:r>
    </w:p>
    <w:p w:rsidR="00244FAE" w:rsidRDefault="00244FAE" w:rsidP="009C2834">
      <w:pPr>
        <w:rPr>
          <w:rtl/>
        </w:rPr>
      </w:pPr>
    </w:p>
    <w:p w:rsidR="00244FAE" w:rsidRDefault="00856580" w:rsidP="008C1331">
      <w:pPr>
        <w:rPr>
          <w:rtl/>
        </w:rPr>
      </w:pPr>
      <w:r>
        <w:rPr>
          <w:rFonts w:hint="cs"/>
          <w:rtl/>
        </w:rPr>
        <w:t>ה</w:t>
      </w:r>
      <w:r w:rsidR="00244FAE" w:rsidRPr="00365582">
        <w:rPr>
          <w:rtl/>
        </w:rPr>
        <w:t>חוק מאוד פשוט</w:t>
      </w:r>
      <w:r w:rsidR="00244FAE">
        <w:rPr>
          <w:rFonts w:hint="cs"/>
          <w:rtl/>
        </w:rPr>
        <w:t>.</w:t>
      </w:r>
      <w:r w:rsidR="00244FAE" w:rsidRPr="00365582">
        <w:rPr>
          <w:rtl/>
        </w:rPr>
        <w:t xml:space="preserve"> </w:t>
      </w:r>
      <w:r w:rsidR="008C1331">
        <w:rPr>
          <w:rFonts w:hint="cs"/>
          <w:rtl/>
        </w:rPr>
        <w:t>ה</w:t>
      </w:r>
      <w:r w:rsidR="00244FAE" w:rsidRPr="00365582">
        <w:rPr>
          <w:rtl/>
        </w:rPr>
        <w:t>חוק אומר שבמקום שני שליש</w:t>
      </w:r>
      <w:r>
        <w:rPr>
          <w:rFonts w:hint="cs"/>
          <w:rtl/>
        </w:rPr>
        <w:t>ים</w:t>
      </w:r>
      <w:r w:rsidR="00244FAE" w:rsidRPr="00365582">
        <w:rPr>
          <w:rtl/>
        </w:rPr>
        <w:t xml:space="preserve"> </w:t>
      </w:r>
      <w:r w:rsidR="00244FAE">
        <w:rPr>
          <w:rFonts w:hint="cs"/>
          <w:rtl/>
        </w:rPr>
        <w:t>ש</w:t>
      </w:r>
      <w:r w:rsidR="00244FAE">
        <w:rPr>
          <w:rtl/>
        </w:rPr>
        <w:t>מסכימים להצבת המעלית</w:t>
      </w:r>
      <w:r w:rsidR="00244FAE">
        <w:rPr>
          <w:rFonts w:hint="cs"/>
          <w:rtl/>
        </w:rPr>
        <w:t xml:space="preserve">, יהיה </w:t>
      </w:r>
      <w:r w:rsidR="00244FAE" w:rsidRPr="00365582">
        <w:rPr>
          <w:rtl/>
        </w:rPr>
        <w:t>מספיק רוב של חצי</w:t>
      </w:r>
      <w:r>
        <w:rPr>
          <w:rFonts w:hint="cs"/>
          <w:rtl/>
        </w:rPr>
        <w:t>,</w:t>
      </w:r>
      <w:r w:rsidR="00244FAE" w:rsidRPr="00365582">
        <w:rPr>
          <w:rtl/>
        </w:rPr>
        <w:t xml:space="preserve"> ואז</w:t>
      </w:r>
      <w:r>
        <w:rPr>
          <w:rFonts w:hint="cs"/>
          <w:rtl/>
        </w:rPr>
        <w:t>,</w:t>
      </w:r>
      <w:r w:rsidR="00244FAE" w:rsidRPr="00365582">
        <w:rPr>
          <w:rtl/>
        </w:rPr>
        <w:t xml:space="preserve"> אם חצי מהאנשים מסכימים להצבת מעלית</w:t>
      </w:r>
      <w:r w:rsidR="00244FAE">
        <w:rPr>
          <w:rFonts w:hint="cs"/>
          <w:rtl/>
        </w:rPr>
        <w:t>,</w:t>
      </w:r>
      <w:r w:rsidR="00244FAE" w:rsidRPr="00365582">
        <w:rPr>
          <w:rtl/>
        </w:rPr>
        <w:t xml:space="preserve"> כמובן</w:t>
      </w:r>
      <w:r w:rsidR="00244FAE">
        <w:rPr>
          <w:rFonts w:hint="cs"/>
          <w:rtl/>
        </w:rPr>
        <w:t>,</w:t>
      </w:r>
      <w:r w:rsidR="00244FAE" w:rsidRPr="00365582">
        <w:rPr>
          <w:rtl/>
        </w:rPr>
        <w:t xml:space="preserve"> מי שהסכים </w:t>
      </w:r>
      <w:r w:rsidR="00244FAE">
        <w:rPr>
          <w:rFonts w:hint="cs"/>
          <w:rtl/>
        </w:rPr>
        <w:t>י</w:t>
      </w:r>
      <w:r w:rsidR="00244FAE">
        <w:rPr>
          <w:rtl/>
        </w:rPr>
        <w:t>שתתף במימונ</w:t>
      </w:r>
      <w:r w:rsidR="00244FAE">
        <w:rPr>
          <w:rFonts w:hint="cs"/>
          <w:rtl/>
        </w:rPr>
        <w:t>ה,</w:t>
      </w:r>
      <w:r w:rsidR="00244FAE" w:rsidRPr="00365582">
        <w:rPr>
          <w:rtl/>
        </w:rPr>
        <w:t xml:space="preserve"> </w:t>
      </w:r>
      <w:r>
        <w:rPr>
          <w:rFonts w:hint="cs"/>
          <w:rtl/>
        </w:rPr>
        <w:t>ו</w:t>
      </w:r>
      <w:r w:rsidR="00244FAE" w:rsidRPr="00365582">
        <w:rPr>
          <w:rtl/>
        </w:rPr>
        <w:t>כל האחרים כמובן לא</w:t>
      </w:r>
      <w:r>
        <w:rPr>
          <w:rFonts w:hint="cs"/>
          <w:rtl/>
        </w:rPr>
        <w:t>,</w:t>
      </w:r>
      <w:r w:rsidR="00244FAE" w:rsidRPr="00365582">
        <w:rPr>
          <w:rtl/>
        </w:rPr>
        <w:t xml:space="preserve"> אבל בדרך</w:t>
      </w:r>
      <w:r w:rsidR="00244FAE">
        <w:rPr>
          <w:rFonts w:hint="cs"/>
          <w:rtl/>
        </w:rPr>
        <w:t>,</w:t>
      </w:r>
      <w:r w:rsidR="00244FAE" w:rsidRPr="00365582">
        <w:rPr>
          <w:rtl/>
        </w:rPr>
        <w:t xml:space="preserve"> מי שירצה להצטרף </w:t>
      </w:r>
      <w:r w:rsidR="00244FAE">
        <w:rPr>
          <w:rFonts w:hint="cs"/>
          <w:rtl/>
        </w:rPr>
        <w:t>ו</w:t>
      </w:r>
      <w:r w:rsidR="00244FAE" w:rsidRPr="00365582">
        <w:rPr>
          <w:rtl/>
        </w:rPr>
        <w:t>להשתמש במעלית</w:t>
      </w:r>
      <w:r w:rsidR="00244FAE">
        <w:rPr>
          <w:rFonts w:hint="cs"/>
          <w:rtl/>
        </w:rPr>
        <w:t>,</w:t>
      </w:r>
      <w:r w:rsidR="00244FAE" w:rsidRPr="00365582">
        <w:rPr>
          <w:rtl/>
        </w:rPr>
        <w:t xml:space="preserve"> הוא אכן יוכל לעשות את זה אך ורק לאחר </w:t>
      </w:r>
      <w:r>
        <w:rPr>
          <w:rFonts w:hint="cs"/>
          <w:rtl/>
        </w:rPr>
        <w:t xml:space="preserve">שישלים </w:t>
      </w:r>
      <w:r w:rsidR="00244FAE">
        <w:rPr>
          <w:rFonts w:hint="cs"/>
          <w:rtl/>
        </w:rPr>
        <w:t xml:space="preserve">את </w:t>
      </w:r>
      <w:r w:rsidR="00244FAE">
        <w:rPr>
          <w:rtl/>
        </w:rPr>
        <w:t>מימון הצב</w:t>
      </w:r>
      <w:r w:rsidR="00244FAE">
        <w:rPr>
          <w:rFonts w:hint="cs"/>
          <w:rtl/>
        </w:rPr>
        <w:t xml:space="preserve">ת </w:t>
      </w:r>
      <w:bookmarkStart w:id="1513" w:name="_ETM_Q4_649000"/>
      <w:bookmarkEnd w:id="1513"/>
      <w:r w:rsidR="00244FAE" w:rsidRPr="00365582">
        <w:rPr>
          <w:rtl/>
        </w:rPr>
        <w:t>המעלית</w:t>
      </w:r>
      <w:r w:rsidR="00244FAE">
        <w:rPr>
          <w:rFonts w:hint="cs"/>
          <w:rtl/>
        </w:rPr>
        <w:t>.</w:t>
      </w:r>
      <w:bookmarkStart w:id="1514" w:name="_ETM_Q4_654000"/>
      <w:bookmarkEnd w:id="1514"/>
      <w:r w:rsidR="00244FAE">
        <w:rPr>
          <w:rFonts w:hint="cs"/>
          <w:rtl/>
        </w:rPr>
        <w:t xml:space="preserve"> חוק מאוד</w:t>
      </w:r>
      <w:r w:rsidR="00244FAE" w:rsidRPr="00365582">
        <w:rPr>
          <w:rtl/>
        </w:rPr>
        <w:t xml:space="preserve"> פשוט</w:t>
      </w:r>
      <w:r w:rsidR="00244FAE">
        <w:rPr>
          <w:rFonts w:hint="cs"/>
          <w:rtl/>
        </w:rPr>
        <w:t>.</w:t>
      </w:r>
      <w:r w:rsidR="00244FAE" w:rsidRPr="00365582">
        <w:rPr>
          <w:rtl/>
        </w:rPr>
        <w:t xml:space="preserve"> </w:t>
      </w:r>
    </w:p>
    <w:p w:rsidR="00244FAE" w:rsidRDefault="00244FAE" w:rsidP="009C2834">
      <w:pPr>
        <w:rPr>
          <w:rtl/>
        </w:rPr>
      </w:pPr>
    </w:p>
    <w:p w:rsidR="008C1331" w:rsidRDefault="00244FAE" w:rsidP="008C1331">
      <w:pPr>
        <w:rPr>
          <w:rtl/>
        </w:rPr>
      </w:pPr>
      <w:bookmarkStart w:id="1515" w:name="_ETM_Q4_657000"/>
      <w:bookmarkEnd w:id="1515"/>
      <w:r w:rsidRPr="00365582">
        <w:rPr>
          <w:rtl/>
        </w:rPr>
        <w:t xml:space="preserve">אני כמובן רוצה להגיד לכם </w:t>
      </w:r>
      <w:r>
        <w:rPr>
          <w:rFonts w:hint="cs"/>
          <w:rtl/>
        </w:rPr>
        <w:t>ש</w:t>
      </w:r>
      <w:r w:rsidRPr="00365582">
        <w:rPr>
          <w:rtl/>
        </w:rPr>
        <w:t>יש לי שותף</w:t>
      </w:r>
      <w:r>
        <w:rPr>
          <w:rFonts w:hint="cs"/>
          <w:rtl/>
        </w:rPr>
        <w:t>, ו</w:t>
      </w:r>
      <w:r w:rsidRPr="00365582">
        <w:rPr>
          <w:rtl/>
        </w:rPr>
        <w:t>זה חבר הכנסת דב חנין</w:t>
      </w:r>
      <w:r>
        <w:rPr>
          <w:rFonts w:hint="cs"/>
          <w:rtl/>
        </w:rPr>
        <w:t>.</w:t>
      </w:r>
      <w:r w:rsidRPr="00365582">
        <w:rPr>
          <w:rtl/>
        </w:rPr>
        <w:t xml:space="preserve"> ואני רוצה להודות לך</w:t>
      </w:r>
      <w:r>
        <w:rPr>
          <w:rFonts w:hint="cs"/>
          <w:rtl/>
        </w:rPr>
        <w:t>,</w:t>
      </w:r>
      <w:r w:rsidRPr="00365582">
        <w:rPr>
          <w:rtl/>
        </w:rPr>
        <w:t xml:space="preserve"> דב</w:t>
      </w:r>
      <w:r w:rsidR="00856580">
        <w:rPr>
          <w:rFonts w:hint="cs"/>
          <w:rtl/>
        </w:rPr>
        <w:t>.</w:t>
      </w:r>
      <w:r w:rsidRPr="00365582">
        <w:rPr>
          <w:rtl/>
        </w:rPr>
        <w:t xml:space="preserve"> הרעיונות שאתה </w:t>
      </w:r>
      <w:r>
        <w:rPr>
          <w:rFonts w:hint="cs"/>
          <w:rtl/>
        </w:rPr>
        <w:t xml:space="preserve">מביא לשולחן של הדואט שלנו הם </w:t>
      </w:r>
      <w:r w:rsidRPr="00365582">
        <w:rPr>
          <w:rtl/>
        </w:rPr>
        <w:t>מאוד טובים</w:t>
      </w:r>
      <w:r>
        <w:rPr>
          <w:rFonts w:hint="cs"/>
          <w:rtl/>
        </w:rPr>
        <w:t>,</w:t>
      </w:r>
      <w:r w:rsidRPr="00365582">
        <w:rPr>
          <w:rtl/>
        </w:rPr>
        <w:t xml:space="preserve"> וזה אחד מהם</w:t>
      </w:r>
      <w:r>
        <w:rPr>
          <w:rFonts w:hint="cs"/>
          <w:rtl/>
        </w:rPr>
        <w:t>.</w:t>
      </w:r>
      <w:r w:rsidRPr="00365582">
        <w:rPr>
          <w:rtl/>
        </w:rPr>
        <w:t xml:space="preserve"> ואני רוצה באמת להודות גם </w:t>
      </w:r>
      <w:r>
        <w:rPr>
          <w:rFonts w:hint="cs"/>
          <w:rtl/>
        </w:rPr>
        <w:t>ל</w:t>
      </w:r>
      <w:r w:rsidRPr="00365582">
        <w:rPr>
          <w:rtl/>
        </w:rPr>
        <w:t xml:space="preserve">מר </w:t>
      </w:r>
      <w:proofErr w:type="spellStart"/>
      <w:r>
        <w:rPr>
          <w:rFonts w:hint="cs"/>
          <w:rtl/>
        </w:rPr>
        <w:t>אושינסקי</w:t>
      </w:r>
      <w:proofErr w:type="spellEnd"/>
      <w:r w:rsidRPr="00365582">
        <w:rPr>
          <w:rtl/>
        </w:rPr>
        <w:t xml:space="preserve"> מחיפה</w:t>
      </w:r>
      <w:r>
        <w:rPr>
          <w:rFonts w:hint="cs"/>
          <w:rtl/>
        </w:rPr>
        <w:t>, שהציב</w:t>
      </w:r>
      <w:r w:rsidRPr="00365582">
        <w:rPr>
          <w:rtl/>
        </w:rPr>
        <w:t xml:space="preserve"> את הסוגיה </w:t>
      </w:r>
      <w:r>
        <w:rPr>
          <w:rFonts w:hint="cs"/>
          <w:rtl/>
        </w:rPr>
        <w:t>לפ</w:t>
      </w:r>
      <w:r w:rsidRPr="00365582">
        <w:rPr>
          <w:rtl/>
        </w:rPr>
        <w:t>נינו</w:t>
      </w:r>
      <w:r>
        <w:rPr>
          <w:rFonts w:hint="cs"/>
          <w:rtl/>
        </w:rPr>
        <w:t>.</w:t>
      </w:r>
      <w:r w:rsidRPr="00365582">
        <w:rPr>
          <w:rtl/>
        </w:rPr>
        <w:t xml:space="preserve"> וכמובן</w:t>
      </w:r>
      <w:r w:rsidR="00856580">
        <w:rPr>
          <w:rFonts w:hint="cs"/>
          <w:rtl/>
        </w:rPr>
        <w:t>,</w:t>
      </w:r>
      <w:r w:rsidRPr="00365582">
        <w:rPr>
          <w:rtl/>
        </w:rPr>
        <w:t xml:space="preserve"> מגיעה </w:t>
      </w:r>
      <w:r>
        <w:rPr>
          <w:rFonts w:hint="cs"/>
          <w:rtl/>
        </w:rPr>
        <w:t>תודה</w:t>
      </w:r>
      <w:r w:rsidRPr="00365582">
        <w:rPr>
          <w:rtl/>
        </w:rPr>
        <w:t xml:space="preserve"> מאוד גדולה </w:t>
      </w:r>
      <w:r>
        <w:rPr>
          <w:rFonts w:hint="cs"/>
          <w:rtl/>
        </w:rPr>
        <w:t>ל</w:t>
      </w:r>
      <w:r w:rsidRPr="00365582">
        <w:rPr>
          <w:rtl/>
        </w:rPr>
        <w:t>שרת המשפטים איילת שקד</w:t>
      </w:r>
      <w:r>
        <w:rPr>
          <w:rFonts w:hint="cs"/>
          <w:rtl/>
        </w:rPr>
        <w:t>,</w:t>
      </w:r>
      <w:r w:rsidRPr="00365582">
        <w:rPr>
          <w:rtl/>
        </w:rPr>
        <w:t xml:space="preserve"> שנתנה לנו אור ירוק לקדם את החוק הזה</w:t>
      </w:r>
      <w:r>
        <w:rPr>
          <w:rFonts w:hint="cs"/>
          <w:rtl/>
        </w:rPr>
        <w:t>.</w:t>
      </w:r>
      <w:r w:rsidR="008C1331">
        <w:rPr>
          <w:rFonts w:hint="cs"/>
          <w:rtl/>
        </w:rPr>
        <w:t xml:space="preserve"> </w:t>
      </w:r>
      <w:bookmarkStart w:id="1516" w:name="_ETM_Q4_687000"/>
      <w:bookmarkStart w:id="1517" w:name="_ETM_Q4_688000"/>
      <w:bookmarkEnd w:id="1516"/>
      <w:bookmarkEnd w:id="1517"/>
      <w:r w:rsidRPr="00365582">
        <w:rPr>
          <w:rtl/>
        </w:rPr>
        <w:t>אני רוצה להגיד פה רק דבר אחד</w:t>
      </w:r>
      <w:r>
        <w:rPr>
          <w:rFonts w:hint="cs"/>
          <w:rtl/>
        </w:rPr>
        <w:t>:</w:t>
      </w:r>
      <w:r w:rsidRPr="00365582">
        <w:rPr>
          <w:rtl/>
        </w:rPr>
        <w:t xml:space="preserve"> רבותי</w:t>
      </w:r>
      <w:r>
        <w:rPr>
          <w:rFonts w:hint="cs"/>
          <w:rtl/>
        </w:rPr>
        <w:t>י,</w:t>
      </w:r>
      <w:r w:rsidRPr="00365582">
        <w:rPr>
          <w:rtl/>
        </w:rPr>
        <w:t xml:space="preserve"> צריך לפתוח את העיניים ולראות איפה אנחנו יכולים עוד קצת </w:t>
      </w:r>
      <w:r>
        <w:rPr>
          <w:rFonts w:hint="cs"/>
          <w:rtl/>
        </w:rPr>
        <w:t>להי</w:t>
      </w:r>
      <w:r w:rsidRPr="00365582">
        <w:rPr>
          <w:rtl/>
        </w:rPr>
        <w:t xml:space="preserve">טיב עם </w:t>
      </w:r>
      <w:r>
        <w:rPr>
          <w:rFonts w:hint="cs"/>
          <w:rtl/>
        </w:rPr>
        <w:t>ה</w:t>
      </w:r>
      <w:r w:rsidRPr="00365582">
        <w:rPr>
          <w:rtl/>
        </w:rPr>
        <w:t xml:space="preserve">אזרחים </w:t>
      </w:r>
      <w:r>
        <w:rPr>
          <w:rFonts w:hint="cs"/>
          <w:rtl/>
        </w:rPr>
        <w:t>הו</w:t>
      </w:r>
      <w:r w:rsidRPr="00365582">
        <w:rPr>
          <w:rtl/>
        </w:rPr>
        <w:t>ותיקים של המדינה שלנו</w:t>
      </w:r>
      <w:r w:rsidR="008C1331">
        <w:rPr>
          <w:rFonts w:hint="cs"/>
          <w:rtl/>
        </w:rPr>
        <w:t>,</w:t>
      </w:r>
      <w:r w:rsidRPr="00365582">
        <w:rPr>
          <w:rtl/>
        </w:rPr>
        <w:t xml:space="preserve"> וזה אחד החוקים</w:t>
      </w:r>
      <w:r>
        <w:rPr>
          <w:rFonts w:hint="cs"/>
          <w:rtl/>
        </w:rPr>
        <w:t>.</w:t>
      </w:r>
      <w:r w:rsidRPr="00365582">
        <w:rPr>
          <w:rtl/>
        </w:rPr>
        <w:t xml:space="preserve"> </w:t>
      </w:r>
    </w:p>
    <w:p w:rsidR="008C1331" w:rsidRDefault="008C1331" w:rsidP="008C1331">
      <w:pPr>
        <w:rPr>
          <w:rtl/>
        </w:rPr>
      </w:pPr>
    </w:p>
    <w:p w:rsidR="00244FAE" w:rsidRPr="00365582" w:rsidRDefault="00244FAE" w:rsidP="008C1331">
      <w:pPr>
        <w:rPr>
          <w:rtl/>
        </w:rPr>
      </w:pPr>
      <w:r w:rsidRPr="00365582">
        <w:rPr>
          <w:rtl/>
        </w:rPr>
        <w:t>כמובן</w:t>
      </w:r>
      <w:r>
        <w:rPr>
          <w:rFonts w:hint="cs"/>
          <w:rtl/>
        </w:rPr>
        <w:t>,</w:t>
      </w:r>
      <w:r w:rsidRPr="00365582">
        <w:rPr>
          <w:rtl/>
        </w:rPr>
        <w:t xml:space="preserve"> אני מבקשת מחברי הכנסת לתמוך בהצעת החוק הז</w:t>
      </w:r>
      <w:r>
        <w:rPr>
          <w:rFonts w:hint="cs"/>
          <w:rtl/>
        </w:rPr>
        <w:t xml:space="preserve">את. </w:t>
      </w:r>
      <w:bookmarkStart w:id="1518" w:name="_ETM_Q4_705000"/>
      <w:bookmarkEnd w:id="1518"/>
      <w:r>
        <w:rPr>
          <w:rFonts w:hint="cs"/>
          <w:rtl/>
        </w:rPr>
        <w:t>ו</w:t>
      </w:r>
      <w:r w:rsidRPr="00365582">
        <w:rPr>
          <w:rtl/>
        </w:rPr>
        <w:t>איזו ועדה שתטפל בהצעת החוק</w:t>
      </w:r>
      <w:r>
        <w:rPr>
          <w:rFonts w:hint="cs"/>
          <w:rtl/>
        </w:rPr>
        <w:t xml:space="preserve"> </w:t>
      </w:r>
      <w:r w:rsidR="00AE69FB">
        <w:rPr>
          <w:rFonts w:hint="eastAsia"/>
          <w:rtl/>
        </w:rPr>
        <w:t>–</w:t>
      </w:r>
      <w:r w:rsidRPr="00365582">
        <w:rPr>
          <w:rtl/>
        </w:rPr>
        <w:t xml:space="preserve"> שם אנחנו נשתדל מאוד לעשות את העבודה מהר</w:t>
      </w:r>
      <w:r>
        <w:rPr>
          <w:rFonts w:hint="cs"/>
          <w:rtl/>
        </w:rPr>
        <w:t>,</w:t>
      </w:r>
      <w:r w:rsidRPr="00365582">
        <w:rPr>
          <w:rtl/>
        </w:rPr>
        <w:t xml:space="preserve"> כי אני לא רואה את החקיקה הזאת </w:t>
      </w:r>
      <w:r>
        <w:rPr>
          <w:rFonts w:hint="cs"/>
          <w:rtl/>
        </w:rPr>
        <w:t>כמ</w:t>
      </w:r>
      <w:r w:rsidRPr="00365582">
        <w:rPr>
          <w:rtl/>
        </w:rPr>
        <w:t>שהו מאוד מורכב ומסובך</w:t>
      </w:r>
      <w:r>
        <w:rPr>
          <w:rFonts w:hint="cs"/>
          <w:rtl/>
        </w:rPr>
        <w:t>. תודה רבה לכולם.</w:t>
      </w:r>
    </w:p>
    <w:p w:rsidR="00244FAE" w:rsidRPr="008B30BD" w:rsidRDefault="00244FAE" w:rsidP="009C2834">
      <w:pPr>
        <w:rPr>
          <w:rtl/>
        </w:rPr>
      </w:pPr>
      <w:bookmarkStart w:id="1519" w:name="_ETM_Q4_691366"/>
      <w:bookmarkStart w:id="1520" w:name="_ETM_Q4_691475"/>
      <w:bookmarkEnd w:id="1519"/>
      <w:bookmarkEnd w:id="1520"/>
    </w:p>
    <w:p w:rsidR="00244FAE" w:rsidRPr="008B30BD" w:rsidRDefault="00244FAE" w:rsidP="009C2834">
      <w:pPr>
        <w:pStyle w:val="af6"/>
        <w:keepNext/>
        <w:rPr>
          <w:rtl/>
        </w:rPr>
      </w:pPr>
      <w:r w:rsidRPr="008B30BD">
        <w:rPr>
          <w:rStyle w:val="TagStyle"/>
          <w:rtl/>
        </w:rPr>
        <w:t xml:space="preserve"> &lt;&lt; יור &gt;&gt; </w:t>
      </w:r>
      <w:r w:rsidRPr="008B30BD">
        <w:rPr>
          <w:rtl/>
        </w:rPr>
        <w:t>היו"ר יולי יואל אדלשטיין:</w:t>
      </w:r>
      <w:r w:rsidRPr="008B30BD">
        <w:rPr>
          <w:rStyle w:val="TagStyle"/>
          <w:rtl/>
        </w:rPr>
        <w:t xml:space="preserve"> &lt;&lt; יור &gt;&gt;</w:t>
      </w:r>
      <w:r w:rsidRPr="008B30BD">
        <w:rPr>
          <w:rtl/>
        </w:rPr>
        <w:t xml:space="preserve"> </w:t>
      </w:r>
    </w:p>
    <w:p w:rsidR="00244FAE" w:rsidRPr="008B30BD" w:rsidRDefault="00244FAE" w:rsidP="005E25C5">
      <w:pPr>
        <w:rPr>
          <w:rtl/>
        </w:rPr>
      </w:pPr>
    </w:p>
    <w:p w:rsidR="00244FAE" w:rsidRPr="008B30BD" w:rsidRDefault="00244FAE" w:rsidP="009C2834">
      <w:pPr>
        <w:rPr>
          <w:rtl/>
        </w:rPr>
      </w:pPr>
      <w:bookmarkStart w:id="1521" w:name="_ETM_Q4_720850"/>
      <w:bookmarkEnd w:id="1521"/>
      <w:r w:rsidRPr="008B30BD">
        <w:rPr>
          <w:rFonts w:hint="cs"/>
          <w:rtl/>
        </w:rPr>
        <w:t>תודה לחברת הכנסת טלי פלוסקוב</w:t>
      </w:r>
      <w:r>
        <w:rPr>
          <w:rFonts w:hint="cs"/>
          <w:rtl/>
        </w:rPr>
        <w:t>.</w:t>
      </w:r>
      <w:r w:rsidRPr="008B30BD">
        <w:rPr>
          <w:rFonts w:hint="cs"/>
          <w:rtl/>
        </w:rPr>
        <w:t xml:space="preserve"> אני מזמין </w:t>
      </w:r>
      <w:bookmarkStart w:id="1522" w:name="_ETM_Q4_726194"/>
      <w:bookmarkEnd w:id="1522"/>
      <w:r>
        <w:rPr>
          <w:rFonts w:hint="cs"/>
          <w:rtl/>
        </w:rPr>
        <w:t xml:space="preserve">את חבר הכנסת דב חנין, </w:t>
      </w:r>
      <w:r w:rsidRPr="008B30BD">
        <w:rPr>
          <w:rFonts w:hint="cs"/>
          <w:rtl/>
        </w:rPr>
        <w:t>גם הוא מיוזמי החוק</w:t>
      </w:r>
      <w:r>
        <w:rPr>
          <w:rFonts w:hint="cs"/>
          <w:rtl/>
        </w:rPr>
        <w:t>,</w:t>
      </w:r>
      <w:r w:rsidRPr="008B30BD">
        <w:rPr>
          <w:rFonts w:hint="cs"/>
          <w:rtl/>
        </w:rPr>
        <w:t xml:space="preserve"> להשמיע </w:t>
      </w:r>
      <w:bookmarkStart w:id="1523" w:name="_ETM_Q4_732272"/>
      <w:bookmarkEnd w:id="1523"/>
      <w:r w:rsidRPr="008B30BD">
        <w:rPr>
          <w:rFonts w:hint="cs"/>
          <w:rtl/>
        </w:rPr>
        <w:t>את נימוקי</w:t>
      </w:r>
      <w:r>
        <w:rPr>
          <w:rFonts w:hint="cs"/>
          <w:rtl/>
        </w:rPr>
        <w:t>ו.</w:t>
      </w:r>
    </w:p>
    <w:p w:rsidR="00244FAE" w:rsidRDefault="00244FAE" w:rsidP="009C2834">
      <w:pPr>
        <w:rPr>
          <w:rtl/>
        </w:rPr>
      </w:pPr>
      <w:bookmarkStart w:id="1524" w:name="_ETM_Q4_733631"/>
      <w:bookmarkStart w:id="1525" w:name="_ETM_Q4_733725"/>
      <w:bookmarkEnd w:id="1524"/>
      <w:bookmarkEnd w:id="1525"/>
    </w:p>
    <w:p w:rsidR="00244FAE" w:rsidRDefault="00244FAE" w:rsidP="009C2834">
      <w:pPr>
        <w:pStyle w:val="a4"/>
        <w:keepNext/>
        <w:rPr>
          <w:rtl/>
        </w:rPr>
      </w:pPr>
      <w:bookmarkStart w:id="1526" w:name="TOR_Q5"/>
      <w:bookmarkStart w:id="1527" w:name="ET_speaker_4627_1"/>
      <w:bookmarkEnd w:id="1526"/>
      <w:r w:rsidRPr="003332CB">
        <w:rPr>
          <w:rStyle w:val="TagStyle"/>
          <w:rtl/>
        </w:rPr>
        <w:t xml:space="preserve">&lt;&lt; דובר &gt;&gt; </w:t>
      </w:r>
      <w:bookmarkStart w:id="1528" w:name="_Toc531799105"/>
      <w:bookmarkStart w:id="1529" w:name="_Toc531799332"/>
      <w:bookmarkStart w:id="1530" w:name="_Toc532327283"/>
      <w:r>
        <w:rPr>
          <w:rtl/>
        </w:rPr>
        <w:t>דב חנין (הרשימה המשותפת):</w:t>
      </w:r>
      <w:bookmarkEnd w:id="1528"/>
      <w:bookmarkEnd w:id="1529"/>
      <w:bookmarkEnd w:id="1530"/>
      <w:r w:rsidRPr="003332CB">
        <w:rPr>
          <w:rStyle w:val="TagStyle"/>
          <w:rtl/>
        </w:rPr>
        <w:t xml:space="preserve"> &lt;&lt; דובר &gt;&gt;</w:t>
      </w:r>
      <w:r>
        <w:rPr>
          <w:rtl/>
        </w:rPr>
        <w:t xml:space="preserve"> </w:t>
      </w:r>
      <w:bookmarkEnd w:id="1527"/>
    </w:p>
    <w:p w:rsidR="00244FAE" w:rsidRDefault="00244FAE" w:rsidP="005E25C5">
      <w:pPr>
        <w:rPr>
          <w:rtl/>
        </w:rPr>
      </w:pPr>
    </w:p>
    <w:p w:rsidR="00244FAE" w:rsidRDefault="00244FAE" w:rsidP="008C1331">
      <w:pPr>
        <w:rPr>
          <w:rtl/>
        </w:rPr>
      </w:pPr>
      <w:r>
        <w:rPr>
          <w:rFonts w:hint="cs"/>
          <w:rtl/>
        </w:rPr>
        <w:t xml:space="preserve">תודה לך, אדוני היושב-ראש. אדוני השר, עמיתיי חברי הכנסת, הצעת החוק הזאת היא אכן הצעת חוק חשובה וראויה. כשאנחנו מדברים </w:t>
      </w:r>
      <w:bookmarkStart w:id="1531" w:name="_ETM_Q5_762517"/>
      <w:bookmarkEnd w:id="1531"/>
      <w:r>
        <w:rPr>
          <w:rFonts w:hint="cs"/>
          <w:rtl/>
        </w:rPr>
        <w:t xml:space="preserve">על אזרחים קשישים, כשאנחנו מדברים על אזרחים שסובלים אולי מקושי בריאותי, תמיד האינטרס הוא לאפשר להם להמשיך </w:t>
      </w:r>
      <w:bookmarkStart w:id="1532" w:name="_ETM_Q5_769689"/>
      <w:bookmarkEnd w:id="1532"/>
      <w:r>
        <w:rPr>
          <w:rFonts w:hint="cs"/>
          <w:rtl/>
        </w:rPr>
        <w:t>לגור בבית. להמשיך לגור בבית זו צריכה להיות ברירת המחדל</w:t>
      </w:r>
      <w:r w:rsidR="008C1331">
        <w:rPr>
          <w:rFonts w:hint="cs"/>
          <w:rtl/>
        </w:rPr>
        <w:t>;</w:t>
      </w:r>
      <w:r>
        <w:rPr>
          <w:rtl/>
        </w:rPr>
        <w:t xml:space="preserve"> </w:t>
      </w:r>
      <w:bookmarkStart w:id="1533" w:name="_ETM_Q5_236520"/>
      <w:bookmarkEnd w:id="1533"/>
      <w:r w:rsidRPr="004C26D1">
        <w:rPr>
          <w:rtl/>
        </w:rPr>
        <w:t xml:space="preserve">זה </w:t>
      </w:r>
      <w:bookmarkStart w:id="1534" w:name="_ETM_Q5_236700"/>
      <w:bookmarkEnd w:id="1534"/>
      <w:r w:rsidRPr="004C26D1">
        <w:rPr>
          <w:rtl/>
        </w:rPr>
        <w:t xml:space="preserve">הדבר </w:t>
      </w:r>
      <w:bookmarkStart w:id="1535" w:name="_ETM_Q5_237120"/>
      <w:bookmarkEnd w:id="1535"/>
      <w:r w:rsidRPr="004C26D1">
        <w:rPr>
          <w:rtl/>
        </w:rPr>
        <w:t>הנכון</w:t>
      </w:r>
      <w:r w:rsidRPr="004C26D1">
        <w:rPr>
          <w:rFonts w:hint="cs"/>
          <w:rtl/>
        </w:rPr>
        <w:t>,</w:t>
      </w:r>
      <w:r w:rsidRPr="004C26D1">
        <w:rPr>
          <w:rtl/>
        </w:rPr>
        <w:t xml:space="preserve"> </w:t>
      </w:r>
      <w:bookmarkStart w:id="1536" w:name="_ETM_Q5_237780"/>
      <w:bookmarkEnd w:id="1536"/>
      <w:r w:rsidRPr="004C26D1">
        <w:rPr>
          <w:rtl/>
        </w:rPr>
        <w:t xml:space="preserve">זה </w:t>
      </w:r>
      <w:bookmarkStart w:id="1537" w:name="_ETM_Q5_237870"/>
      <w:bookmarkEnd w:id="1537"/>
      <w:r w:rsidRPr="004C26D1">
        <w:rPr>
          <w:rtl/>
        </w:rPr>
        <w:t xml:space="preserve">הדבר </w:t>
      </w:r>
      <w:bookmarkStart w:id="1538" w:name="_ETM_Q5_238290"/>
      <w:bookmarkEnd w:id="1538"/>
      <w:r w:rsidRPr="004C26D1">
        <w:rPr>
          <w:rtl/>
        </w:rPr>
        <w:t xml:space="preserve">שהם </w:t>
      </w:r>
      <w:bookmarkStart w:id="1539" w:name="_ETM_Q5_238620"/>
      <w:bookmarkEnd w:id="1539"/>
      <w:r w:rsidRPr="004C26D1">
        <w:rPr>
          <w:rtl/>
        </w:rPr>
        <w:t>מעדיפים</w:t>
      </w:r>
      <w:r w:rsidRPr="004C26D1">
        <w:rPr>
          <w:rFonts w:hint="cs"/>
          <w:rtl/>
        </w:rPr>
        <w:t>,</w:t>
      </w:r>
      <w:r w:rsidRPr="004C26D1">
        <w:rPr>
          <w:rtl/>
        </w:rPr>
        <w:t xml:space="preserve"> </w:t>
      </w:r>
      <w:bookmarkStart w:id="1540" w:name="_ETM_Q5_240150"/>
      <w:bookmarkEnd w:id="1540"/>
      <w:r w:rsidRPr="004C26D1">
        <w:rPr>
          <w:rtl/>
        </w:rPr>
        <w:t xml:space="preserve">זה </w:t>
      </w:r>
      <w:bookmarkStart w:id="1541" w:name="_ETM_Q5_240480"/>
      <w:bookmarkEnd w:id="1541"/>
      <w:r>
        <w:rPr>
          <w:rFonts w:hint="cs"/>
          <w:rtl/>
        </w:rPr>
        <w:t>ה</w:t>
      </w:r>
      <w:r w:rsidRPr="004C26D1">
        <w:rPr>
          <w:rtl/>
        </w:rPr>
        <w:t xml:space="preserve">דבר </w:t>
      </w:r>
      <w:bookmarkStart w:id="1542" w:name="_ETM_Q5_241230"/>
      <w:bookmarkEnd w:id="1542"/>
      <w:r w:rsidRPr="004C26D1">
        <w:rPr>
          <w:rtl/>
        </w:rPr>
        <w:t xml:space="preserve">שמתאים </w:t>
      </w:r>
      <w:bookmarkStart w:id="1543" w:name="_ETM_Q5_242010"/>
      <w:bookmarkEnd w:id="1543"/>
      <w:r w:rsidRPr="004C26D1">
        <w:rPr>
          <w:rtl/>
        </w:rPr>
        <w:t xml:space="preserve">להם </w:t>
      </w:r>
      <w:bookmarkStart w:id="1544" w:name="_ETM_Q5_242340"/>
      <w:bookmarkEnd w:id="1544"/>
      <w:r w:rsidRPr="004C26D1">
        <w:rPr>
          <w:rtl/>
        </w:rPr>
        <w:t xml:space="preserve">יותר </w:t>
      </w:r>
      <w:bookmarkStart w:id="1545" w:name="_ETM_Q5_242970"/>
      <w:bookmarkEnd w:id="1545"/>
      <w:r w:rsidRPr="004C26D1">
        <w:rPr>
          <w:rtl/>
        </w:rPr>
        <w:t xml:space="preserve">מאשר </w:t>
      </w:r>
      <w:bookmarkStart w:id="1546" w:name="_ETM_Q5_243450"/>
      <w:bookmarkEnd w:id="1546"/>
      <w:r w:rsidRPr="004C26D1">
        <w:rPr>
          <w:rtl/>
        </w:rPr>
        <w:t xml:space="preserve">לעבור </w:t>
      </w:r>
      <w:bookmarkStart w:id="1547" w:name="_ETM_Q5_243930"/>
      <w:bookmarkEnd w:id="1547"/>
      <w:r w:rsidRPr="004C26D1">
        <w:rPr>
          <w:rtl/>
        </w:rPr>
        <w:t xml:space="preserve">למקום </w:t>
      </w:r>
      <w:bookmarkStart w:id="1548" w:name="_ETM_Q5_244350"/>
      <w:bookmarkEnd w:id="1548"/>
      <w:r w:rsidRPr="004C26D1">
        <w:rPr>
          <w:rtl/>
        </w:rPr>
        <w:t>אחר</w:t>
      </w:r>
      <w:r w:rsidRPr="004C26D1">
        <w:rPr>
          <w:rFonts w:hint="cs"/>
          <w:rtl/>
        </w:rPr>
        <w:t>,</w:t>
      </w:r>
      <w:r w:rsidRPr="004C26D1">
        <w:rPr>
          <w:rtl/>
        </w:rPr>
        <w:t xml:space="preserve"> </w:t>
      </w:r>
      <w:bookmarkStart w:id="1549" w:name="_ETM_Q5_245430"/>
      <w:bookmarkEnd w:id="1549"/>
      <w:r w:rsidRPr="004C26D1">
        <w:rPr>
          <w:rtl/>
        </w:rPr>
        <w:t xml:space="preserve">וצריך </w:t>
      </w:r>
      <w:bookmarkStart w:id="1550" w:name="_ETM_Q5_246030"/>
      <w:bookmarkEnd w:id="1550"/>
      <w:r w:rsidRPr="004C26D1">
        <w:rPr>
          <w:rtl/>
        </w:rPr>
        <w:t xml:space="preserve">לייצר </w:t>
      </w:r>
      <w:bookmarkStart w:id="1551" w:name="_ETM_Q5_246450"/>
      <w:bookmarkEnd w:id="1551"/>
      <w:r w:rsidRPr="004C26D1">
        <w:rPr>
          <w:rtl/>
        </w:rPr>
        <w:t xml:space="preserve">את </w:t>
      </w:r>
      <w:bookmarkStart w:id="1552" w:name="_ETM_Q5_246600"/>
      <w:bookmarkEnd w:id="1552"/>
      <w:r w:rsidRPr="004C26D1">
        <w:rPr>
          <w:rtl/>
        </w:rPr>
        <w:t xml:space="preserve">המנגנונים </w:t>
      </w:r>
      <w:bookmarkStart w:id="1553" w:name="_ETM_Q5_247319"/>
      <w:bookmarkEnd w:id="1553"/>
      <w:r w:rsidRPr="004C26D1">
        <w:rPr>
          <w:rtl/>
        </w:rPr>
        <w:t xml:space="preserve">שיאפשרו </w:t>
      </w:r>
      <w:bookmarkStart w:id="1554" w:name="_ETM_Q5_247860"/>
      <w:bookmarkEnd w:id="1554"/>
      <w:r w:rsidRPr="004C26D1">
        <w:rPr>
          <w:rtl/>
        </w:rPr>
        <w:t xml:space="preserve">להם </w:t>
      </w:r>
      <w:bookmarkStart w:id="1555" w:name="_ETM_Q5_248100"/>
      <w:bookmarkEnd w:id="1555"/>
      <w:r w:rsidRPr="004C26D1">
        <w:rPr>
          <w:rtl/>
        </w:rPr>
        <w:t xml:space="preserve">להמשיך </w:t>
      </w:r>
      <w:bookmarkStart w:id="1556" w:name="_ETM_Q5_248520"/>
      <w:bookmarkEnd w:id="1556"/>
      <w:r w:rsidRPr="004C26D1">
        <w:rPr>
          <w:rtl/>
        </w:rPr>
        <w:t xml:space="preserve">לגור </w:t>
      </w:r>
      <w:bookmarkStart w:id="1557" w:name="_ETM_Q5_248819"/>
      <w:bookmarkEnd w:id="1557"/>
      <w:r w:rsidRPr="004C26D1">
        <w:rPr>
          <w:rtl/>
        </w:rPr>
        <w:t>בבית</w:t>
      </w:r>
      <w:r w:rsidRPr="004C26D1">
        <w:rPr>
          <w:rFonts w:hint="cs"/>
          <w:rtl/>
        </w:rPr>
        <w:t>.</w:t>
      </w:r>
      <w:r w:rsidRPr="004C26D1">
        <w:rPr>
          <w:rtl/>
        </w:rPr>
        <w:t xml:space="preserve"> </w:t>
      </w:r>
      <w:bookmarkStart w:id="1558" w:name="_ETM_Q5_249850"/>
      <w:bookmarkEnd w:id="1558"/>
      <w:r w:rsidRPr="004C26D1">
        <w:rPr>
          <w:rtl/>
        </w:rPr>
        <w:t xml:space="preserve">כשאנחנו </w:t>
      </w:r>
      <w:bookmarkStart w:id="1559" w:name="_ETM_Q5_250420"/>
      <w:bookmarkEnd w:id="1559"/>
      <w:r w:rsidRPr="004C26D1">
        <w:rPr>
          <w:rtl/>
        </w:rPr>
        <w:t xml:space="preserve">מדברים </w:t>
      </w:r>
      <w:bookmarkStart w:id="1560" w:name="_ETM_Q5_251319"/>
      <w:bookmarkEnd w:id="1560"/>
      <w:r w:rsidRPr="004C26D1">
        <w:rPr>
          <w:rtl/>
        </w:rPr>
        <w:t xml:space="preserve">על </w:t>
      </w:r>
      <w:bookmarkStart w:id="1561" w:name="_ETM_Q5_251530"/>
      <w:bookmarkEnd w:id="1561"/>
      <w:r w:rsidRPr="004C26D1">
        <w:rPr>
          <w:rtl/>
        </w:rPr>
        <w:t xml:space="preserve">אדם </w:t>
      </w:r>
      <w:bookmarkStart w:id="1562" w:name="_ETM_Q5_252040"/>
      <w:bookmarkEnd w:id="1562"/>
      <w:r w:rsidRPr="004C26D1">
        <w:rPr>
          <w:rtl/>
        </w:rPr>
        <w:t xml:space="preserve">קשיש </w:t>
      </w:r>
      <w:bookmarkStart w:id="1563" w:name="_ETM_Q5_253120"/>
      <w:bookmarkEnd w:id="1563"/>
      <w:r w:rsidRPr="004C26D1">
        <w:rPr>
          <w:rFonts w:hint="cs"/>
          <w:rtl/>
        </w:rPr>
        <w:t xml:space="preserve">או </w:t>
      </w:r>
      <w:bookmarkStart w:id="1564" w:name="_ETM_Q5_253569"/>
      <w:bookmarkEnd w:id="1564"/>
      <w:r>
        <w:rPr>
          <w:rFonts w:hint="cs"/>
          <w:rtl/>
        </w:rPr>
        <w:t xml:space="preserve">על </w:t>
      </w:r>
      <w:r w:rsidRPr="004C26D1">
        <w:rPr>
          <w:rtl/>
        </w:rPr>
        <w:t xml:space="preserve">אדם </w:t>
      </w:r>
      <w:bookmarkStart w:id="1565" w:name="_ETM_Q5_254020"/>
      <w:bookmarkEnd w:id="1565"/>
      <w:r w:rsidRPr="004C26D1">
        <w:rPr>
          <w:rtl/>
        </w:rPr>
        <w:t xml:space="preserve">שסובל </w:t>
      </w:r>
      <w:bookmarkStart w:id="1566" w:name="_ETM_Q5_254530"/>
      <w:bookmarkEnd w:id="1566"/>
      <w:r w:rsidRPr="004C26D1">
        <w:rPr>
          <w:rtl/>
        </w:rPr>
        <w:t xml:space="preserve">מנכות </w:t>
      </w:r>
      <w:bookmarkStart w:id="1567" w:name="_ETM_Q5_255190"/>
      <w:bookmarkEnd w:id="1567"/>
      <w:r w:rsidRPr="004C26D1">
        <w:rPr>
          <w:rtl/>
        </w:rPr>
        <w:t>פיזית</w:t>
      </w:r>
      <w:r w:rsidRPr="004C26D1">
        <w:rPr>
          <w:rFonts w:hint="cs"/>
          <w:rtl/>
        </w:rPr>
        <w:t>,</w:t>
      </w:r>
      <w:r w:rsidRPr="004C26D1">
        <w:rPr>
          <w:rtl/>
        </w:rPr>
        <w:t xml:space="preserve"> </w:t>
      </w:r>
      <w:bookmarkStart w:id="1568" w:name="_ETM_Q5_256480"/>
      <w:bookmarkEnd w:id="1568"/>
      <w:r w:rsidRPr="004C26D1">
        <w:rPr>
          <w:rtl/>
        </w:rPr>
        <w:t xml:space="preserve">ברור </w:t>
      </w:r>
      <w:bookmarkStart w:id="1569" w:name="_ETM_Q5_256840"/>
      <w:bookmarkEnd w:id="1569"/>
      <w:r w:rsidRPr="004C26D1">
        <w:rPr>
          <w:rtl/>
        </w:rPr>
        <w:t xml:space="preserve">לחלוטין </w:t>
      </w:r>
      <w:bookmarkStart w:id="1570" w:name="_ETM_Q5_258250"/>
      <w:bookmarkEnd w:id="1570"/>
      <w:r w:rsidRPr="004C26D1">
        <w:rPr>
          <w:rtl/>
        </w:rPr>
        <w:t xml:space="preserve">שקשה </w:t>
      </w:r>
      <w:bookmarkStart w:id="1571" w:name="_ETM_Q5_258940"/>
      <w:bookmarkEnd w:id="1571"/>
      <w:r w:rsidRPr="004C26D1">
        <w:rPr>
          <w:rtl/>
        </w:rPr>
        <w:t xml:space="preserve">לו </w:t>
      </w:r>
      <w:bookmarkStart w:id="1572" w:name="_ETM_Q5_259300"/>
      <w:bookmarkEnd w:id="1572"/>
      <w:r w:rsidRPr="004C26D1">
        <w:rPr>
          <w:rtl/>
        </w:rPr>
        <w:t xml:space="preserve">להמשיך </w:t>
      </w:r>
      <w:bookmarkStart w:id="1573" w:name="_ETM_Q5_259810"/>
      <w:bookmarkEnd w:id="1573"/>
      <w:r w:rsidRPr="004C26D1">
        <w:rPr>
          <w:rtl/>
        </w:rPr>
        <w:t xml:space="preserve">לחיות </w:t>
      </w:r>
      <w:bookmarkStart w:id="1574" w:name="_ETM_Q5_260230"/>
      <w:bookmarkEnd w:id="1574"/>
      <w:r w:rsidRPr="004C26D1">
        <w:rPr>
          <w:rtl/>
        </w:rPr>
        <w:t xml:space="preserve">בבית </w:t>
      </w:r>
      <w:bookmarkStart w:id="1575" w:name="_ETM_Q5_260680"/>
      <w:bookmarkEnd w:id="1575"/>
      <w:r w:rsidRPr="004C26D1">
        <w:rPr>
          <w:rtl/>
        </w:rPr>
        <w:t xml:space="preserve">בקומה </w:t>
      </w:r>
      <w:bookmarkStart w:id="1576" w:name="_ETM_Q5_261100"/>
      <w:bookmarkEnd w:id="1576"/>
      <w:r w:rsidRPr="004C26D1">
        <w:rPr>
          <w:rtl/>
        </w:rPr>
        <w:t xml:space="preserve">השלישית </w:t>
      </w:r>
      <w:bookmarkStart w:id="1577" w:name="_ETM_Q5_261640"/>
      <w:bookmarkEnd w:id="1577"/>
      <w:r w:rsidRPr="004C26D1">
        <w:rPr>
          <w:rtl/>
        </w:rPr>
        <w:t xml:space="preserve">או </w:t>
      </w:r>
      <w:bookmarkStart w:id="1578" w:name="_ETM_Q5_261760"/>
      <w:bookmarkEnd w:id="1578"/>
      <w:r w:rsidRPr="004C26D1">
        <w:rPr>
          <w:rtl/>
        </w:rPr>
        <w:t xml:space="preserve">הרביעית </w:t>
      </w:r>
      <w:bookmarkStart w:id="1579" w:name="_ETM_Q5_262810"/>
      <w:bookmarkEnd w:id="1579"/>
      <w:r w:rsidRPr="004C26D1">
        <w:rPr>
          <w:rFonts w:hint="cs"/>
          <w:rtl/>
        </w:rPr>
        <w:t>כאשר אין</w:t>
      </w:r>
      <w:r w:rsidRPr="004C26D1">
        <w:rPr>
          <w:rtl/>
        </w:rPr>
        <w:t xml:space="preserve"> </w:t>
      </w:r>
      <w:bookmarkStart w:id="1580" w:name="_ETM_Q5_263350"/>
      <w:bookmarkEnd w:id="1580"/>
      <w:r w:rsidRPr="004C26D1">
        <w:rPr>
          <w:rtl/>
        </w:rPr>
        <w:t>מעלית</w:t>
      </w:r>
      <w:r>
        <w:rPr>
          <w:rFonts w:hint="cs"/>
          <w:rtl/>
        </w:rPr>
        <w:t>,</w:t>
      </w:r>
      <w:r w:rsidRPr="004C26D1">
        <w:rPr>
          <w:rtl/>
        </w:rPr>
        <w:t xml:space="preserve"> </w:t>
      </w:r>
      <w:bookmarkStart w:id="1581" w:name="_ETM_Q5_264410"/>
      <w:bookmarkEnd w:id="1581"/>
      <w:r w:rsidRPr="004C26D1">
        <w:rPr>
          <w:rFonts w:hint="cs"/>
          <w:rtl/>
        </w:rPr>
        <w:t>ו</w:t>
      </w:r>
      <w:r w:rsidRPr="004C26D1">
        <w:rPr>
          <w:rtl/>
        </w:rPr>
        <w:t xml:space="preserve">אנחנו </w:t>
      </w:r>
      <w:bookmarkStart w:id="1582" w:name="_ETM_Q5_264800"/>
      <w:bookmarkEnd w:id="1582"/>
      <w:r w:rsidRPr="004C26D1">
        <w:rPr>
          <w:rtl/>
        </w:rPr>
        <w:t xml:space="preserve">צריכים </w:t>
      </w:r>
      <w:bookmarkStart w:id="1583" w:name="_ETM_Q5_265100"/>
      <w:bookmarkEnd w:id="1583"/>
      <w:r w:rsidRPr="004C26D1">
        <w:rPr>
          <w:rtl/>
        </w:rPr>
        <w:t xml:space="preserve">להקל </w:t>
      </w:r>
      <w:bookmarkStart w:id="1584" w:name="_ETM_Q5_265730"/>
      <w:bookmarkEnd w:id="1584"/>
      <w:r>
        <w:rPr>
          <w:rFonts w:hint="cs"/>
          <w:rtl/>
        </w:rPr>
        <w:t xml:space="preserve">את </w:t>
      </w:r>
      <w:bookmarkStart w:id="1585" w:name="_ETM_Q5_265850"/>
      <w:bookmarkEnd w:id="1585"/>
      <w:r w:rsidRPr="004C26D1">
        <w:rPr>
          <w:rtl/>
        </w:rPr>
        <w:t xml:space="preserve">המנגנון </w:t>
      </w:r>
      <w:bookmarkStart w:id="1586" w:name="_ETM_Q5_266840"/>
      <w:bookmarkEnd w:id="1586"/>
      <w:r w:rsidRPr="004C26D1">
        <w:rPr>
          <w:rtl/>
        </w:rPr>
        <w:t xml:space="preserve">של </w:t>
      </w:r>
      <w:bookmarkStart w:id="1587" w:name="_ETM_Q5_267140"/>
      <w:bookmarkEnd w:id="1587"/>
      <w:r w:rsidRPr="004C26D1">
        <w:rPr>
          <w:rtl/>
        </w:rPr>
        <w:t xml:space="preserve">קבלת </w:t>
      </w:r>
      <w:bookmarkStart w:id="1588" w:name="_ETM_Q5_267620"/>
      <w:bookmarkEnd w:id="1588"/>
      <w:r w:rsidRPr="004C26D1">
        <w:rPr>
          <w:rtl/>
        </w:rPr>
        <w:t xml:space="preserve">ההחלטה </w:t>
      </w:r>
      <w:bookmarkStart w:id="1589" w:name="_ETM_Q5_269300"/>
      <w:bookmarkEnd w:id="1589"/>
      <w:r w:rsidRPr="004C26D1">
        <w:rPr>
          <w:rtl/>
        </w:rPr>
        <w:t xml:space="preserve">שתאפשר </w:t>
      </w:r>
      <w:bookmarkStart w:id="1590" w:name="_ETM_Q5_270170"/>
      <w:bookmarkEnd w:id="1590"/>
      <w:r w:rsidRPr="004C26D1">
        <w:rPr>
          <w:rtl/>
        </w:rPr>
        <w:t xml:space="preserve">הקמת </w:t>
      </w:r>
      <w:bookmarkStart w:id="1591" w:name="_ETM_Q5_270680"/>
      <w:bookmarkEnd w:id="1591"/>
      <w:r w:rsidRPr="004C26D1">
        <w:rPr>
          <w:rtl/>
        </w:rPr>
        <w:t xml:space="preserve">מעלית </w:t>
      </w:r>
      <w:bookmarkStart w:id="1592" w:name="_ETM_Q5_271130"/>
      <w:bookmarkEnd w:id="1592"/>
      <w:r w:rsidRPr="004C26D1">
        <w:rPr>
          <w:rtl/>
        </w:rPr>
        <w:t>כז</w:t>
      </w:r>
      <w:r>
        <w:rPr>
          <w:rFonts w:hint="cs"/>
          <w:rtl/>
        </w:rPr>
        <w:t>את.</w:t>
      </w:r>
      <w:r w:rsidRPr="004C26D1">
        <w:rPr>
          <w:rtl/>
        </w:rPr>
        <w:t xml:space="preserve"> </w:t>
      </w:r>
      <w:bookmarkStart w:id="1593" w:name="_ETM_Q5_271950"/>
      <w:bookmarkEnd w:id="1593"/>
      <w:r w:rsidRPr="004C26D1">
        <w:rPr>
          <w:rtl/>
        </w:rPr>
        <w:t>ולכן</w:t>
      </w:r>
      <w:r>
        <w:rPr>
          <w:rFonts w:hint="cs"/>
          <w:rtl/>
        </w:rPr>
        <w:t>,</w:t>
      </w:r>
      <w:r w:rsidRPr="004C26D1">
        <w:rPr>
          <w:rtl/>
        </w:rPr>
        <w:t xml:space="preserve"> </w:t>
      </w:r>
      <w:bookmarkStart w:id="1594" w:name="_ETM_Q5_272730"/>
      <w:bookmarkEnd w:id="1594"/>
      <w:r w:rsidRPr="004C26D1">
        <w:rPr>
          <w:rtl/>
        </w:rPr>
        <w:t xml:space="preserve">הצעת </w:t>
      </w:r>
      <w:bookmarkStart w:id="1595" w:name="_ETM_Q5_273150"/>
      <w:bookmarkEnd w:id="1595"/>
      <w:r w:rsidRPr="004C26D1">
        <w:rPr>
          <w:rtl/>
        </w:rPr>
        <w:t xml:space="preserve">החוק </w:t>
      </w:r>
      <w:bookmarkStart w:id="1596" w:name="_ETM_Q5_273450"/>
      <w:bookmarkEnd w:id="1596"/>
      <w:r w:rsidRPr="004C26D1">
        <w:rPr>
          <w:rtl/>
        </w:rPr>
        <w:t xml:space="preserve">הזאת </w:t>
      </w:r>
      <w:bookmarkStart w:id="1597" w:name="_ETM_Q5_273870"/>
      <w:bookmarkEnd w:id="1597"/>
      <w:r w:rsidRPr="004C26D1">
        <w:rPr>
          <w:rtl/>
        </w:rPr>
        <w:t xml:space="preserve">מציעה </w:t>
      </w:r>
      <w:bookmarkStart w:id="1598" w:name="_ETM_Q5_274350"/>
      <w:bookmarkEnd w:id="1598"/>
      <w:r w:rsidRPr="004C26D1">
        <w:rPr>
          <w:rtl/>
        </w:rPr>
        <w:t xml:space="preserve">את </w:t>
      </w:r>
      <w:bookmarkStart w:id="1599" w:name="_ETM_Q5_274500"/>
      <w:bookmarkEnd w:id="1599"/>
      <w:r w:rsidRPr="004C26D1">
        <w:rPr>
          <w:rtl/>
        </w:rPr>
        <w:t xml:space="preserve">השינוי </w:t>
      </w:r>
      <w:bookmarkStart w:id="1600" w:name="_ETM_Q5_275520"/>
      <w:bookmarkEnd w:id="1600"/>
      <w:r w:rsidRPr="004C26D1">
        <w:rPr>
          <w:rtl/>
        </w:rPr>
        <w:t xml:space="preserve">של </w:t>
      </w:r>
      <w:bookmarkStart w:id="1601" w:name="_ETM_Q5_275760"/>
      <w:bookmarkEnd w:id="1601"/>
      <w:r w:rsidRPr="004C26D1">
        <w:rPr>
          <w:rtl/>
        </w:rPr>
        <w:t xml:space="preserve">הורדת </w:t>
      </w:r>
      <w:bookmarkStart w:id="1602" w:name="_ETM_Q5_276300"/>
      <w:bookmarkEnd w:id="1602"/>
      <w:r w:rsidRPr="004C26D1">
        <w:rPr>
          <w:rtl/>
        </w:rPr>
        <w:t xml:space="preserve">סף </w:t>
      </w:r>
      <w:bookmarkStart w:id="1603" w:name="_ETM_Q5_276600"/>
      <w:bookmarkEnd w:id="1603"/>
      <w:r w:rsidRPr="004C26D1">
        <w:rPr>
          <w:rtl/>
        </w:rPr>
        <w:t xml:space="preserve">ההסכמה </w:t>
      </w:r>
      <w:bookmarkStart w:id="1604" w:name="_ETM_Q5_277770"/>
      <w:bookmarkEnd w:id="1604"/>
      <w:r w:rsidRPr="004C26D1">
        <w:rPr>
          <w:rtl/>
        </w:rPr>
        <w:t>משנ</w:t>
      </w:r>
      <w:r w:rsidRPr="004C26D1">
        <w:rPr>
          <w:rFonts w:hint="cs"/>
          <w:rtl/>
        </w:rPr>
        <w:t>י</w:t>
      </w:r>
      <w:bookmarkStart w:id="1605" w:name="_ETM_Q5_278280"/>
      <w:bookmarkEnd w:id="1605"/>
      <w:r w:rsidR="008C1331">
        <w:rPr>
          <w:rFonts w:hint="cs"/>
          <w:rtl/>
        </w:rPr>
        <w:t xml:space="preserve"> </w:t>
      </w:r>
      <w:r w:rsidRPr="004C26D1">
        <w:rPr>
          <w:rtl/>
        </w:rPr>
        <w:t>שליש</w:t>
      </w:r>
      <w:r>
        <w:rPr>
          <w:rFonts w:hint="cs"/>
          <w:rtl/>
        </w:rPr>
        <w:t>ים</w:t>
      </w:r>
      <w:r w:rsidRPr="004C26D1">
        <w:rPr>
          <w:rtl/>
        </w:rPr>
        <w:t xml:space="preserve"> </w:t>
      </w:r>
      <w:bookmarkStart w:id="1606" w:name="_ETM_Q5_279260"/>
      <w:bookmarkEnd w:id="1606"/>
      <w:r w:rsidRPr="004C26D1">
        <w:rPr>
          <w:rtl/>
        </w:rPr>
        <w:t>למחצית</w:t>
      </w:r>
      <w:r>
        <w:rPr>
          <w:rFonts w:hint="cs"/>
          <w:rtl/>
        </w:rPr>
        <w:t>,</w:t>
      </w:r>
      <w:r w:rsidRPr="004C26D1">
        <w:rPr>
          <w:rtl/>
        </w:rPr>
        <w:t xml:space="preserve"> </w:t>
      </w:r>
      <w:bookmarkStart w:id="1607" w:name="_ETM_Q5_280740"/>
      <w:bookmarkEnd w:id="1607"/>
      <w:r w:rsidRPr="004C26D1">
        <w:rPr>
          <w:rtl/>
        </w:rPr>
        <w:t xml:space="preserve">כדי </w:t>
      </w:r>
      <w:bookmarkStart w:id="1608" w:name="_ETM_Q5_281069"/>
      <w:bookmarkEnd w:id="1608"/>
      <w:r w:rsidRPr="004C26D1">
        <w:rPr>
          <w:rtl/>
        </w:rPr>
        <w:t xml:space="preserve">למנוע </w:t>
      </w:r>
      <w:bookmarkStart w:id="1609" w:name="_ETM_Q5_281819"/>
      <w:bookmarkEnd w:id="1609"/>
      <w:r w:rsidRPr="004C26D1">
        <w:rPr>
          <w:rtl/>
        </w:rPr>
        <w:t xml:space="preserve">זכות </w:t>
      </w:r>
      <w:bookmarkStart w:id="1610" w:name="_ETM_Q5_282270"/>
      <w:bookmarkEnd w:id="1610"/>
      <w:r w:rsidRPr="004C26D1">
        <w:rPr>
          <w:rtl/>
        </w:rPr>
        <w:t xml:space="preserve">וטו </w:t>
      </w:r>
      <w:bookmarkStart w:id="1611" w:name="_ETM_Q5_283110"/>
      <w:bookmarkEnd w:id="1611"/>
      <w:r w:rsidRPr="004C26D1">
        <w:rPr>
          <w:rtl/>
        </w:rPr>
        <w:t xml:space="preserve">מצד </w:t>
      </w:r>
      <w:bookmarkStart w:id="1612" w:name="_ETM_Q5_283560"/>
      <w:bookmarkEnd w:id="1612"/>
      <w:r w:rsidRPr="004C26D1">
        <w:rPr>
          <w:rtl/>
        </w:rPr>
        <w:t xml:space="preserve">מתנגדים </w:t>
      </w:r>
      <w:bookmarkStart w:id="1613" w:name="_ETM_Q5_284640"/>
      <w:bookmarkEnd w:id="1613"/>
      <w:r w:rsidRPr="004C26D1">
        <w:rPr>
          <w:rtl/>
        </w:rPr>
        <w:t xml:space="preserve">וכדי </w:t>
      </w:r>
      <w:bookmarkStart w:id="1614" w:name="_ETM_Q5_285060"/>
      <w:bookmarkEnd w:id="1614"/>
      <w:r w:rsidRPr="004C26D1">
        <w:rPr>
          <w:rtl/>
        </w:rPr>
        <w:t xml:space="preserve">להקל </w:t>
      </w:r>
      <w:bookmarkStart w:id="1615" w:name="_ETM_Q5_286080"/>
      <w:bookmarkEnd w:id="1615"/>
      <w:r w:rsidRPr="004C26D1">
        <w:rPr>
          <w:rtl/>
        </w:rPr>
        <w:t>על</w:t>
      </w:r>
      <w:r w:rsidRPr="004C26D1">
        <w:rPr>
          <w:rFonts w:hint="cs"/>
          <w:rtl/>
        </w:rPr>
        <w:t xml:space="preserve"> יותר</w:t>
      </w:r>
      <w:r w:rsidRPr="004C26D1">
        <w:rPr>
          <w:rtl/>
        </w:rPr>
        <w:t xml:space="preserve"> </w:t>
      </w:r>
      <w:bookmarkStart w:id="1616" w:name="_ETM_Q5_286200"/>
      <w:bookmarkEnd w:id="1616"/>
      <w:r w:rsidRPr="004C26D1">
        <w:rPr>
          <w:rtl/>
        </w:rPr>
        <w:t xml:space="preserve">קשישים </w:t>
      </w:r>
      <w:bookmarkStart w:id="1617" w:name="_ETM_Q5_287130"/>
      <w:bookmarkEnd w:id="1617"/>
      <w:r w:rsidRPr="004C26D1">
        <w:rPr>
          <w:rtl/>
        </w:rPr>
        <w:t xml:space="preserve">ויותר </w:t>
      </w:r>
      <w:bookmarkStart w:id="1618" w:name="_ETM_Q5_287580"/>
      <w:bookmarkEnd w:id="1618"/>
      <w:r w:rsidRPr="004C26D1">
        <w:rPr>
          <w:rtl/>
        </w:rPr>
        <w:t xml:space="preserve">אנשים </w:t>
      </w:r>
      <w:bookmarkStart w:id="1619" w:name="_ETM_Q5_288240"/>
      <w:bookmarkEnd w:id="1619"/>
      <w:r w:rsidRPr="004C26D1">
        <w:rPr>
          <w:rtl/>
        </w:rPr>
        <w:t xml:space="preserve">עם </w:t>
      </w:r>
      <w:bookmarkStart w:id="1620" w:name="_ETM_Q5_288420"/>
      <w:bookmarkEnd w:id="1620"/>
      <w:r w:rsidRPr="004C26D1">
        <w:rPr>
          <w:rtl/>
        </w:rPr>
        <w:t xml:space="preserve">מוגבלות </w:t>
      </w:r>
      <w:bookmarkStart w:id="1621" w:name="_ETM_Q5_290620"/>
      <w:bookmarkEnd w:id="1621"/>
      <w:r w:rsidRPr="004C26D1">
        <w:rPr>
          <w:rFonts w:hint="cs"/>
          <w:rtl/>
        </w:rPr>
        <w:t>ל</w:t>
      </w:r>
      <w:r w:rsidRPr="004C26D1">
        <w:rPr>
          <w:rtl/>
        </w:rPr>
        <w:t xml:space="preserve">מצות </w:t>
      </w:r>
      <w:bookmarkStart w:id="1622" w:name="_ETM_Q5_291370"/>
      <w:bookmarkEnd w:id="1622"/>
      <w:r w:rsidRPr="004C26D1">
        <w:rPr>
          <w:rtl/>
        </w:rPr>
        <w:t xml:space="preserve">את </w:t>
      </w:r>
      <w:bookmarkStart w:id="1623" w:name="_ETM_Q5_291610"/>
      <w:bookmarkEnd w:id="1623"/>
      <w:r w:rsidRPr="004C26D1">
        <w:rPr>
          <w:rtl/>
        </w:rPr>
        <w:t xml:space="preserve">האפשרות </w:t>
      </w:r>
      <w:bookmarkStart w:id="1624" w:name="_ETM_Q5_292210"/>
      <w:bookmarkEnd w:id="1624"/>
      <w:r w:rsidRPr="004C26D1">
        <w:rPr>
          <w:rtl/>
        </w:rPr>
        <w:t xml:space="preserve">שלהם </w:t>
      </w:r>
      <w:bookmarkStart w:id="1625" w:name="_ETM_Q5_292600"/>
      <w:bookmarkEnd w:id="1625"/>
      <w:r w:rsidRPr="004C26D1">
        <w:rPr>
          <w:rtl/>
        </w:rPr>
        <w:t xml:space="preserve">להמשיך </w:t>
      </w:r>
      <w:bookmarkStart w:id="1626" w:name="_ETM_Q5_293140"/>
      <w:bookmarkEnd w:id="1626"/>
      <w:r w:rsidRPr="004C26D1">
        <w:rPr>
          <w:rtl/>
        </w:rPr>
        <w:t xml:space="preserve">לחיות </w:t>
      </w:r>
      <w:bookmarkStart w:id="1627" w:name="_ETM_Q5_293680"/>
      <w:bookmarkEnd w:id="1627"/>
      <w:r w:rsidRPr="004C26D1">
        <w:rPr>
          <w:rtl/>
        </w:rPr>
        <w:t xml:space="preserve">בבתים </w:t>
      </w:r>
      <w:bookmarkStart w:id="1628" w:name="_ETM_Q5_294280"/>
      <w:bookmarkEnd w:id="1628"/>
      <w:r w:rsidRPr="004C26D1">
        <w:rPr>
          <w:rtl/>
        </w:rPr>
        <w:t>שלהם</w:t>
      </w:r>
      <w:r w:rsidRPr="004C26D1">
        <w:rPr>
          <w:rFonts w:hint="cs"/>
          <w:rtl/>
        </w:rPr>
        <w:t>,</w:t>
      </w:r>
      <w:r w:rsidRPr="004C26D1">
        <w:rPr>
          <w:rtl/>
        </w:rPr>
        <w:t xml:space="preserve"> </w:t>
      </w:r>
      <w:bookmarkStart w:id="1629" w:name="_ETM_Q5_294730"/>
      <w:bookmarkEnd w:id="1629"/>
      <w:r w:rsidRPr="004C26D1">
        <w:rPr>
          <w:rtl/>
        </w:rPr>
        <w:t xml:space="preserve">בדירות </w:t>
      </w:r>
      <w:bookmarkStart w:id="1630" w:name="_ETM_Q5_295240"/>
      <w:bookmarkEnd w:id="1630"/>
      <w:r w:rsidRPr="004C26D1">
        <w:rPr>
          <w:rtl/>
        </w:rPr>
        <w:t>שלהם</w:t>
      </w:r>
      <w:r w:rsidRPr="004C26D1">
        <w:rPr>
          <w:rFonts w:hint="cs"/>
          <w:rtl/>
        </w:rPr>
        <w:t>,</w:t>
      </w:r>
      <w:r w:rsidRPr="004C26D1">
        <w:rPr>
          <w:rtl/>
        </w:rPr>
        <w:t xml:space="preserve"> </w:t>
      </w:r>
      <w:bookmarkStart w:id="1631" w:name="_ETM_Q5_297540"/>
      <w:bookmarkEnd w:id="1631"/>
      <w:r w:rsidRPr="004C26D1">
        <w:rPr>
          <w:rFonts w:hint="cs"/>
          <w:rtl/>
        </w:rPr>
        <w:t xml:space="preserve">כאשר </w:t>
      </w:r>
      <w:r w:rsidRPr="004C26D1">
        <w:rPr>
          <w:rtl/>
        </w:rPr>
        <w:t xml:space="preserve">אפשר </w:t>
      </w:r>
      <w:bookmarkStart w:id="1632" w:name="_ETM_Q5_297990"/>
      <w:bookmarkEnd w:id="1632"/>
      <w:r w:rsidRPr="004C26D1">
        <w:rPr>
          <w:rtl/>
        </w:rPr>
        <w:t xml:space="preserve">יהיה </w:t>
      </w:r>
      <w:bookmarkStart w:id="1633" w:name="_ETM_Q5_298320"/>
      <w:bookmarkEnd w:id="1633"/>
      <w:r w:rsidRPr="004C26D1">
        <w:rPr>
          <w:rtl/>
        </w:rPr>
        <w:t xml:space="preserve">להוסיף </w:t>
      </w:r>
      <w:bookmarkStart w:id="1634" w:name="_ETM_Q5_298890"/>
      <w:bookmarkEnd w:id="1634"/>
      <w:r w:rsidRPr="004C26D1">
        <w:rPr>
          <w:rtl/>
        </w:rPr>
        <w:t xml:space="preserve">מעלית </w:t>
      </w:r>
      <w:bookmarkStart w:id="1635" w:name="_ETM_Q5_299550"/>
      <w:bookmarkEnd w:id="1635"/>
      <w:r w:rsidRPr="004C26D1">
        <w:rPr>
          <w:rtl/>
        </w:rPr>
        <w:t xml:space="preserve">ולאפשר </w:t>
      </w:r>
      <w:bookmarkStart w:id="1636" w:name="_ETM_Q5_300150"/>
      <w:bookmarkEnd w:id="1636"/>
      <w:r w:rsidRPr="004C26D1">
        <w:rPr>
          <w:rtl/>
        </w:rPr>
        <w:t xml:space="preserve">להם </w:t>
      </w:r>
      <w:bookmarkStart w:id="1637" w:name="_ETM_Q5_300390"/>
      <w:bookmarkEnd w:id="1637"/>
      <w:r w:rsidRPr="004C26D1">
        <w:rPr>
          <w:rtl/>
        </w:rPr>
        <w:t xml:space="preserve">להגיע </w:t>
      </w:r>
      <w:bookmarkStart w:id="1638" w:name="_ETM_Q5_301380"/>
      <w:bookmarkEnd w:id="1638"/>
      <w:r w:rsidRPr="004C26D1">
        <w:rPr>
          <w:rtl/>
        </w:rPr>
        <w:t xml:space="preserve">הביתה </w:t>
      </w:r>
      <w:bookmarkStart w:id="1639" w:name="_ETM_Q5_302190"/>
      <w:bookmarkEnd w:id="1639"/>
      <w:r w:rsidRPr="004C26D1">
        <w:rPr>
          <w:rtl/>
        </w:rPr>
        <w:t xml:space="preserve">גם </w:t>
      </w:r>
      <w:bookmarkStart w:id="1640" w:name="_ETM_Q5_302490"/>
      <w:bookmarkEnd w:id="1640"/>
      <w:r w:rsidRPr="004C26D1">
        <w:rPr>
          <w:rtl/>
        </w:rPr>
        <w:t xml:space="preserve">כאשר </w:t>
      </w:r>
      <w:bookmarkStart w:id="1641" w:name="_ETM_Q5_302910"/>
      <w:bookmarkEnd w:id="1641"/>
      <w:r w:rsidRPr="004C26D1">
        <w:rPr>
          <w:rtl/>
        </w:rPr>
        <w:t xml:space="preserve">הבית </w:t>
      </w:r>
      <w:bookmarkStart w:id="1642" w:name="_ETM_Q5_303330"/>
      <w:bookmarkEnd w:id="1642"/>
      <w:r w:rsidRPr="004C26D1">
        <w:rPr>
          <w:rtl/>
        </w:rPr>
        <w:t xml:space="preserve">הזה </w:t>
      </w:r>
      <w:bookmarkStart w:id="1643" w:name="_ETM_Q5_303990"/>
      <w:bookmarkEnd w:id="1643"/>
      <w:r w:rsidRPr="004C26D1">
        <w:rPr>
          <w:rtl/>
        </w:rPr>
        <w:t xml:space="preserve">גבוה </w:t>
      </w:r>
      <w:bookmarkStart w:id="1644" w:name="_ETM_Q5_304380"/>
      <w:bookmarkEnd w:id="1644"/>
      <w:r w:rsidRPr="004C26D1">
        <w:rPr>
          <w:rtl/>
        </w:rPr>
        <w:t>מאוד</w:t>
      </w:r>
      <w:r w:rsidRPr="004C26D1">
        <w:rPr>
          <w:rFonts w:hint="cs"/>
          <w:rtl/>
        </w:rPr>
        <w:t>.</w:t>
      </w:r>
    </w:p>
    <w:p w:rsidR="00244FAE" w:rsidRDefault="00244FAE" w:rsidP="009C2834">
      <w:pPr>
        <w:rPr>
          <w:rtl/>
        </w:rPr>
      </w:pPr>
    </w:p>
    <w:p w:rsidR="00244FAE" w:rsidRDefault="00244FAE" w:rsidP="009C2834">
      <w:pPr>
        <w:rPr>
          <w:rtl/>
        </w:rPr>
      </w:pPr>
      <w:bookmarkStart w:id="1645" w:name="_ETM_Q5_842806"/>
      <w:bookmarkStart w:id="1646" w:name="_ETM_Q5_842874"/>
      <w:bookmarkStart w:id="1647" w:name="_ETM_Q5_305330"/>
      <w:bookmarkEnd w:id="1645"/>
      <w:bookmarkEnd w:id="1646"/>
      <w:bookmarkEnd w:id="1647"/>
      <w:r w:rsidRPr="00F8686A">
        <w:rPr>
          <w:rtl/>
        </w:rPr>
        <w:t xml:space="preserve">אני </w:t>
      </w:r>
      <w:bookmarkStart w:id="1648" w:name="_ETM_Q5_305510"/>
      <w:bookmarkEnd w:id="1648"/>
      <w:r w:rsidRPr="00F8686A">
        <w:rPr>
          <w:rtl/>
        </w:rPr>
        <w:t xml:space="preserve">רוצה </w:t>
      </w:r>
      <w:bookmarkStart w:id="1649" w:name="_ETM_Q5_306080"/>
      <w:bookmarkEnd w:id="1649"/>
      <w:r w:rsidRPr="00F8686A">
        <w:rPr>
          <w:rtl/>
        </w:rPr>
        <w:t xml:space="preserve">להביע </w:t>
      </w:r>
      <w:bookmarkStart w:id="1650" w:name="_ETM_Q5_306590"/>
      <w:bookmarkEnd w:id="1650"/>
      <w:r w:rsidRPr="00F8686A">
        <w:rPr>
          <w:rtl/>
        </w:rPr>
        <w:t xml:space="preserve">הערכה </w:t>
      </w:r>
      <w:bookmarkStart w:id="1651" w:name="_ETM_Q5_307100"/>
      <w:bookmarkStart w:id="1652" w:name="_ETM_Q5_307340"/>
      <w:bookmarkEnd w:id="1651"/>
      <w:bookmarkEnd w:id="1652"/>
      <w:r w:rsidRPr="00F8686A">
        <w:rPr>
          <w:rFonts w:hint="cs"/>
          <w:rtl/>
        </w:rPr>
        <w:t>ל</w:t>
      </w:r>
      <w:r w:rsidRPr="00F8686A">
        <w:rPr>
          <w:rtl/>
        </w:rPr>
        <w:t xml:space="preserve">חברתי </w:t>
      </w:r>
      <w:bookmarkStart w:id="1653" w:name="_ETM_Q5_307880"/>
      <w:bookmarkEnd w:id="1653"/>
      <w:r w:rsidRPr="00F8686A">
        <w:rPr>
          <w:rtl/>
        </w:rPr>
        <w:t xml:space="preserve">חברת </w:t>
      </w:r>
      <w:bookmarkStart w:id="1654" w:name="_ETM_Q5_308270"/>
      <w:bookmarkEnd w:id="1654"/>
      <w:r w:rsidRPr="00F8686A">
        <w:rPr>
          <w:rtl/>
        </w:rPr>
        <w:t xml:space="preserve">הכנסת </w:t>
      </w:r>
      <w:bookmarkStart w:id="1655" w:name="_ETM_Q5_308690"/>
      <w:bookmarkEnd w:id="1655"/>
      <w:r w:rsidRPr="00F8686A">
        <w:rPr>
          <w:rtl/>
        </w:rPr>
        <w:t>פלוס</w:t>
      </w:r>
      <w:r w:rsidRPr="00F8686A">
        <w:rPr>
          <w:rFonts w:hint="cs"/>
          <w:rtl/>
        </w:rPr>
        <w:t>קוב על הש</w:t>
      </w:r>
      <w:r>
        <w:rPr>
          <w:rFonts w:hint="cs"/>
          <w:rtl/>
        </w:rPr>
        <w:t>ותפות</w:t>
      </w:r>
      <w:r w:rsidRPr="00F8686A">
        <w:rPr>
          <w:rtl/>
        </w:rPr>
        <w:t xml:space="preserve"> </w:t>
      </w:r>
      <w:bookmarkStart w:id="1656" w:name="_ETM_Q5_310960"/>
      <w:bookmarkEnd w:id="1656"/>
      <w:r w:rsidRPr="00F8686A">
        <w:rPr>
          <w:rFonts w:hint="cs"/>
          <w:rtl/>
        </w:rPr>
        <w:t>ב</w:t>
      </w:r>
      <w:r w:rsidRPr="00F8686A">
        <w:rPr>
          <w:rtl/>
        </w:rPr>
        <w:t xml:space="preserve">קידום </w:t>
      </w:r>
      <w:bookmarkStart w:id="1657" w:name="_ETM_Q5_311320"/>
      <w:bookmarkEnd w:id="1657"/>
      <w:r w:rsidRPr="00F8686A">
        <w:rPr>
          <w:rtl/>
        </w:rPr>
        <w:t xml:space="preserve">החקיקה </w:t>
      </w:r>
      <w:bookmarkStart w:id="1658" w:name="_ETM_Q5_311860"/>
      <w:bookmarkEnd w:id="1658"/>
      <w:r>
        <w:rPr>
          <w:rtl/>
        </w:rPr>
        <w:t>הז</w:t>
      </w:r>
      <w:r>
        <w:rPr>
          <w:rFonts w:hint="cs"/>
          <w:rtl/>
        </w:rPr>
        <w:t>את.</w:t>
      </w:r>
      <w:r w:rsidRPr="00F8686A">
        <w:rPr>
          <w:rtl/>
        </w:rPr>
        <w:t xml:space="preserve"> </w:t>
      </w:r>
      <w:bookmarkStart w:id="1659" w:name="_ETM_Q5_312680"/>
      <w:bookmarkEnd w:id="1659"/>
      <w:r w:rsidRPr="00F8686A">
        <w:rPr>
          <w:rtl/>
        </w:rPr>
        <w:t xml:space="preserve">אני </w:t>
      </w:r>
      <w:bookmarkStart w:id="1660" w:name="_ETM_Q5_312860"/>
      <w:bookmarkEnd w:id="1660"/>
      <w:r w:rsidRPr="00F8686A">
        <w:rPr>
          <w:rtl/>
        </w:rPr>
        <w:t xml:space="preserve">רוצה </w:t>
      </w:r>
      <w:bookmarkStart w:id="1661" w:name="_ETM_Q5_313130"/>
      <w:bookmarkEnd w:id="1661"/>
      <w:r w:rsidRPr="00F8686A">
        <w:rPr>
          <w:rtl/>
        </w:rPr>
        <w:t xml:space="preserve">לומר </w:t>
      </w:r>
      <w:bookmarkStart w:id="1662" w:name="_ETM_Q5_313430"/>
      <w:bookmarkEnd w:id="1662"/>
      <w:r w:rsidRPr="00F8686A">
        <w:rPr>
          <w:rtl/>
        </w:rPr>
        <w:t>לחברתי</w:t>
      </w:r>
      <w:r>
        <w:rPr>
          <w:rFonts w:hint="cs"/>
          <w:rtl/>
        </w:rPr>
        <w:t>:</w:t>
      </w:r>
      <w:r w:rsidRPr="00F8686A">
        <w:rPr>
          <w:rtl/>
        </w:rPr>
        <w:t xml:space="preserve"> </w:t>
      </w:r>
      <w:bookmarkStart w:id="1663" w:name="_ETM_Q5_314210"/>
      <w:bookmarkEnd w:id="1663"/>
      <w:r w:rsidRPr="00F8686A">
        <w:rPr>
          <w:rtl/>
        </w:rPr>
        <w:t xml:space="preserve">אני </w:t>
      </w:r>
      <w:bookmarkStart w:id="1664" w:name="_ETM_Q5_314600"/>
      <w:bookmarkEnd w:id="1664"/>
      <w:r w:rsidRPr="00F8686A">
        <w:rPr>
          <w:rtl/>
        </w:rPr>
        <w:t xml:space="preserve">חושב </w:t>
      </w:r>
      <w:bookmarkStart w:id="1665" w:name="_ETM_Q5_314840"/>
      <w:bookmarkEnd w:id="1665"/>
      <w:r w:rsidRPr="00F8686A">
        <w:rPr>
          <w:rtl/>
        </w:rPr>
        <w:t xml:space="preserve">שאת </w:t>
      </w:r>
      <w:bookmarkStart w:id="1666" w:name="_ETM_Q5_315050"/>
      <w:bookmarkEnd w:id="1666"/>
      <w:r w:rsidRPr="00F8686A">
        <w:rPr>
          <w:rtl/>
        </w:rPr>
        <w:t xml:space="preserve">עושה </w:t>
      </w:r>
      <w:bookmarkStart w:id="1667" w:name="_ETM_Q5_315350"/>
      <w:bookmarkEnd w:id="1667"/>
      <w:r w:rsidRPr="00F8686A">
        <w:rPr>
          <w:rtl/>
        </w:rPr>
        <w:t xml:space="preserve">עבודה </w:t>
      </w:r>
      <w:bookmarkStart w:id="1668" w:name="_ETM_Q5_316410"/>
      <w:bookmarkEnd w:id="1668"/>
      <w:r w:rsidRPr="00F8686A">
        <w:rPr>
          <w:rtl/>
        </w:rPr>
        <w:t>מאוד</w:t>
      </w:r>
      <w:bookmarkStart w:id="1669" w:name="_ETM_Q5_317040"/>
      <w:bookmarkEnd w:id="1669"/>
      <w:r>
        <w:rPr>
          <w:rFonts w:hint="cs"/>
          <w:rtl/>
        </w:rPr>
        <w:t xml:space="preserve"> </w:t>
      </w:r>
      <w:r w:rsidRPr="00F8686A">
        <w:rPr>
          <w:rtl/>
        </w:rPr>
        <w:t xml:space="preserve">מאוד </w:t>
      </w:r>
      <w:bookmarkStart w:id="1670" w:name="_ETM_Q5_317400"/>
      <w:bookmarkEnd w:id="1670"/>
      <w:r w:rsidRPr="00F8686A">
        <w:rPr>
          <w:rtl/>
        </w:rPr>
        <w:t>חשובה</w:t>
      </w:r>
      <w:r>
        <w:rPr>
          <w:rFonts w:hint="cs"/>
          <w:rtl/>
        </w:rPr>
        <w:t>,</w:t>
      </w:r>
      <w:r w:rsidRPr="00F8686A">
        <w:rPr>
          <w:rtl/>
        </w:rPr>
        <w:t xml:space="preserve"> </w:t>
      </w:r>
      <w:bookmarkStart w:id="1671" w:name="_ETM_Q5_318240"/>
      <w:bookmarkEnd w:id="1671"/>
      <w:r w:rsidRPr="00F8686A">
        <w:rPr>
          <w:rtl/>
        </w:rPr>
        <w:t xml:space="preserve">לא </w:t>
      </w:r>
      <w:bookmarkStart w:id="1672" w:name="_ETM_Q5_318480"/>
      <w:bookmarkEnd w:id="1672"/>
      <w:r w:rsidRPr="00F8686A">
        <w:rPr>
          <w:rtl/>
        </w:rPr>
        <w:t xml:space="preserve">רק </w:t>
      </w:r>
      <w:bookmarkStart w:id="1673" w:name="_ETM_Q5_318660"/>
      <w:bookmarkEnd w:id="1673"/>
      <w:r w:rsidRPr="00F8686A">
        <w:rPr>
          <w:rtl/>
        </w:rPr>
        <w:t>בנושא</w:t>
      </w:r>
      <w:r w:rsidRPr="00F8686A">
        <w:rPr>
          <w:rFonts w:hint="cs"/>
          <w:rtl/>
        </w:rPr>
        <w:t xml:space="preserve"> הזה</w:t>
      </w:r>
      <w:r>
        <w:rPr>
          <w:rFonts w:hint="cs"/>
          <w:rtl/>
        </w:rPr>
        <w:t>,</w:t>
      </w:r>
      <w:r w:rsidRPr="00F8686A">
        <w:rPr>
          <w:rtl/>
        </w:rPr>
        <w:t xml:space="preserve"> </w:t>
      </w:r>
      <w:bookmarkStart w:id="1674" w:name="_ETM_Q5_319590"/>
      <w:bookmarkEnd w:id="1674"/>
      <w:r w:rsidRPr="00F8686A">
        <w:rPr>
          <w:rtl/>
        </w:rPr>
        <w:t>הספציפי</w:t>
      </w:r>
      <w:r>
        <w:rPr>
          <w:rFonts w:hint="cs"/>
          <w:rtl/>
        </w:rPr>
        <w:t>,</w:t>
      </w:r>
      <w:r w:rsidRPr="00F8686A">
        <w:rPr>
          <w:rtl/>
        </w:rPr>
        <w:t xml:space="preserve"> </w:t>
      </w:r>
      <w:bookmarkStart w:id="1675" w:name="_ETM_Q5_320700"/>
      <w:bookmarkEnd w:id="1675"/>
      <w:r w:rsidRPr="00F8686A">
        <w:rPr>
          <w:rtl/>
        </w:rPr>
        <w:t xml:space="preserve">אלא </w:t>
      </w:r>
      <w:bookmarkStart w:id="1676" w:name="_ETM_Q5_320940"/>
      <w:bookmarkEnd w:id="1676"/>
      <w:r w:rsidRPr="00F8686A">
        <w:rPr>
          <w:rtl/>
        </w:rPr>
        <w:t xml:space="preserve">בכלל </w:t>
      </w:r>
      <w:bookmarkStart w:id="1677" w:name="_ETM_Q5_321630"/>
      <w:bookmarkEnd w:id="1677"/>
      <w:r w:rsidRPr="00F8686A">
        <w:rPr>
          <w:rFonts w:hint="cs"/>
          <w:rtl/>
        </w:rPr>
        <w:t>בכל</w:t>
      </w:r>
      <w:r w:rsidRPr="00F8686A">
        <w:rPr>
          <w:rtl/>
        </w:rPr>
        <w:t xml:space="preserve"> </w:t>
      </w:r>
      <w:bookmarkStart w:id="1678" w:name="_ETM_Q5_321720"/>
      <w:bookmarkEnd w:id="1678"/>
      <w:r w:rsidRPr="00F8686A">
        <w:rPr>
          <w:rtl/>
        </w:rPr>
        <w:t xml:space="preserve">העבודה </w:t>
      </w:r>
      <w:bookmarkStart w:id="1679" w:name="_ETM_Q5_322290"/>
      <w:bookmarkEnd w:id="1679"/>
      <w:r w:rsidRPr="00F8686A">
        <w:rPr>
          <w:rtl/>
        </w:rPr>
        <w:t xml:space="preserve">הרבה </w:t>
      </w:r>
      <w:bookmarkStart w:id="1680" w:name="_ETM_Q5_322740"/>
      <w:bookmarkEnd w:id="1680"/>
      <w:r w:rsidRPr="00F8686A">
        <w:rPr>
          <w:rtl/>
        </w:rPr>
        <w:t xml:space="preserve">שאת </w:t>
      </w:r>
      <w:bookmarkStart w:id="1681" w:name="_ETM_Q5_323010"/>
      <w:bookmarkEnd w:id="1681"/>
      <w:r w:rsidRPr="00F8686A">
        <w:rPr>
          <w:rtl/>
        </w:rPr>
        <w:t xml:space="preserve">עושה </w:t>
      </w:r>
      <w:bookmarkStart w:id="1682" w:name="_ETM_Q5_323400"/>
      <w:bookmarkEnd w:id="1682"/>
      <w:r w:rsidRPr="00F8686A">
        <w:rPr>
          <w:rtl/>
        </w:rPr>
        <w:t xml:space="preserve">בנושאים </w:t>
      </w:r>
      <w:bookmarkStart w:id="1683" w:name="_ETM_Q5_323850"/>
      <w:bookmarkEnd w:id="1683"/>
      <w:r w:rsidRPr="00F8686A">
        <w:rPr>
          <w:rtl/>
        </w:rPr>
        <w:t xml:space="preserve">של </w:t>
      </w:r>
      <w:bookmarkStart w:id="1684" w:name="_ETM_Q5_324419"/>
      <w:bookmarkEnd w:id="1684"/>
      <w:r w:rsidRPr="00F8686A">
        <w:rPr>
          <w:rtl/>
        </w:rPr>
        <w:t>קשישים</w:t>
      </w:r>
      <w:r w:rsidRPr="00F8686A">
        <w:rPr>
          <w:rFonts w:hint="cs"/>
          <w:rtl/>
        </w:rPr>
        <w:t>.</w:t>
      </w:r>
      <w:r w:rsidRPr="00F8686A">
        <w:rPr>
          <w:rtl/>
        </w:rPr>
        <w:t xml:space="preserve"> </w:t>
      </w:r>
      <w:bookmarkStart w:id="1685" w:name="_ETM_Q5_325850"/>
      <w:bookmarkEnd w:id="1685"/>
      <w:r w:rsidRPr="00F8686A">
        <w:rPr>
          <w:rtl/>
        </w:rPr>
        <w:t xml:space="preserve">זה </w:t>
      </w:r>
      <w:bookmarkStart w:id="1686" w:name="_ETM_Q5_326030"/>
      <w:bookmarkEnd w:id="1686"/>
      <w:r w:rsidRPr="00F8686A">
        <w:rPr>
          <w:rtl/>
        </w:rPr>
        <w:t xml:space="preserve">לא </w:t>
      </w:r>
      <w:bookmarkStart w:id="1687" w:name="_ETM_Q5_326240"/>
      <w:bookmarkEnd w:id="1687"/>
      <w:r w:rsidRPr="00F8686A">
        <w:rPr>
          <w:rtl/>
        </w:rPr>
        <w:t xml:space="preserve">תמיד </w:t>
      </w:r>
      <w:bookmarkStart w:id="1688" w:name="_ETM_Q5_326570"/>
      <w:bookmarkEnd w:id="1688"/>
      <w:r w:rsidRPr="00F8686A">
        <w:rPr>
          <w:rtl/>
        </w:rPr>
        <w:t>פשוט</w:t>
      </w:r>
      <w:r w:rsidRPr="00F8686A">
        <w:rPr>
          <w:rFonts w:hint="cs"/>
          <w:rtl/>
        </w:rPr>
        <w:t>,</w:t>
      </w:r>
      <w:r w:rsidRPr="00F8686A">
        <w:rPr>
          <w:rtl/>
        </w:rPr>
        <w:t xml:space="preserve"> </w:t>
      </w:r>
      <w:bookmarkStart w:id="1689" w:name="_ETM_Q5_327470"/>
      <w:bookmarkEnd w:id="1689"/>
      <w:r w:rsidRPr="00F8686A">
        <w:rPr>
          <w:rtl/>
        </w:rPr>
        <w:t xml:space="preserve">זה </w:t>
      </w:r>
      <w:bookmarkStart w:id="1690" w:name="_ETM_Q5_327620"/>
      <w:bookmarkEnd w:id="1690"/>
      <w:r w:rsidRPr="00F8686A">
        <w:rPr>
          <w:rtl/>
        </w:rPr>
        <w:t xml:space="preserve">לפעמים </w:t>
      </w:r>
      <w:bookmarkStart w:id="1691" w:name="_ETM_Q5_328280"/>
      <w:bookmarkEnd w:id="1691"/>
      <w:r w:rsidRPr="00F8686A">
        <w:rPr>
          <w:rtl/>
        </w:rPr>
        <w:t xml:space="preserve">כרוך </w:t>
      </w:r>
      <w:bookmarkStart w:id="1692" w:name="_ETM_Q5_328639"/>
      <w:bookmarkEnd w:id="1692"/>
      <w:r w:rsidRPr="00F8686A">
        <w:rPr>
          <w:rtl/>
        </w:rPr>
        <w:t>בתקציבים</w:t>
      </w:r>
      <w:r w:rsidRPr="00F8686A">
        <w:rPr>
          <w:rFonts w:hint="cs"/>
          <w:rtl/>
        </w:rPr>
        <w:t xml:space="preserve"> </w:t>
      </w:r>
      <w:r w:rsidR="00AE69FB">
        <w:rPr>
          <w:rFonts w:hint="eastAsia"/>
          <w:rtl/>
        </w:rPr>
        <w:t>–</w:t>
      </w:r>
      <w:r w:rsidRPr="00F8686A">
        <w:rPr>
          <w:rtl/>
        </w:rPr>
        <w:t xml:space="preserve"> </w:t>
      </w:r>
      <w:bookmarkStart w:id="1693" w:name="_ETM_Q5_329480"/>
      <w:bookmarkEnd w:id="1693"/>
      <w:r w:rsidRPr="00F8686A">
        <w:rPr>
          <w:rtl/>
        </w:rPr>
        <w:t xml:space="preserve">לא </w:t>
      </w:r>
      <w:bookmarkStart w:id="1694" w:name="_ETM_Q5_329660"/>
      <w:bookmarkEnd w:id="1694"/>
      <w:r w:rsidRPr="00F8686A">
        <w:rPr>
          <w:rtl/>
        </w:rPr>
        <w:t xml:space="preserve">במקרה </w:t>
      </w:r>
      <w:bookmarkStart w:id="1695" w:name="_ETM_Q5_330050"/>
      <w:bookmarkEnd w:id="1695"/>
      <w:r w:rsidRPr="00F8686A">
        <w:rPr>
          <w:rtl/>
        </w:rPr>
        <w:t xml:space="preserve">של </w:t>
      </w:r>
      <w:bookmarkStart w:id="1696" w:name="_ETM_Q5_330200"/>
      <w:bookmarkEnd w:id="1696"/>
      <w:r w:rsidRPr="00F8686A">
        <w:rPr>
          <w:rtl/>
        </w:rPr>
        <w:t xml:space="preserve">החוק </w:t>
      </w:r>
      <w:bookmarkStart w:id="1697" w:name="_ETM_Q5_330470"/>
      <w:bookmarkEnd w:id="1697"/>
      <w:r w:rsidRPr="00F8686A">
        <w:rPr>
          <w:rtl/>
        </w:rPr>
        <w:t>הזה</w:t>
      </w:r>
      <w:r w:rsidRPr="00F8686A">
        <w:rPr>
          <w:rFonts w:hint="cs"/>
          <w:rtl/>
        </w:rPr>
        <w:t xml:space="preserve">, </w:t>
      </w:r>
      <w:bookmarkStart w:id="1698" w:name="_ETM_Q5_330740"/>
      <w:bookmarkEnd w:id="1698"/>
      <w:r w:rsidRPr="00F8686A">
        <w:rPr>
          <w:rtl/>
        </w:rPr>
        <w:t xml:space="preserve">אבל </w:t>
      </w:r>
      <w:bookmarkStart w:id="1699" w:name="_ETM_Q5_331010"/>
      <w:bookmarkEnd w:id="1699"/>
      <w:r w:rsidRPr="00F8686A">
        <w:rPr>
          <w:rFonts w:hint="cs"/>
          <w:rtl/>
        </w:rPr>
        <w:t>ב</w:t>
      </w:r>
      <w:r w:rsidRPr="00F8686A">
        <w:rPr>
          <w:rtl/>
        </w:rPr>
        <w:t xml:space="preserve">מקרים </w:t>
      </w:r>
      <w:bookmarkStart w:id="1700" w:name="_ETM_Q5_331730"/>
      <w:bookmarkEnd w:id="1700"/>
      <w:r w:rsidRPr="00F8686A">
        <w:rPr>
          <w:rtl/>
        </w:rPr>
        <w:t xml:space="preserve">של </w:t>
      </w:r>
      <w:bookmarkStart w:id="1701" w:name="_ETM_Q5_331940"/>
      <w:bookmarkEnd w:id="1701"/>
      <w:r w:rsidRPr="00F8686A">
        <w:rPr>
          <w:rtl/>
        </w:rPr>
        <w:t xml:space="preserve">חוקים </w:t>
      </w:r>
      <w:bookmarkStart w:id="1702" w:name="_ETM_Q5_332300"/>
      <w:bookmarkEnd w:id="1702"/>
      <w:r w:rsidRPr="00F8686A">
        <w:rPr>
          <w:rtl/>
        </w:rPr>
        <w:t>אחרים</w:t>
      </w:r>
      <w:r w:rsidRPr="00F8686A">
        <w:rPr>
          <w:rFonts w:hint="cs"/>
          <w:rtl/>
        </w:rPr>
        <w:t xml:space="preserve"> </w:t>
      </w:r>
      <w:r w:rsidR="00AE69FB">
        <w:rPr>
          <w:rFonts w:hint="eastAsia"/>
          <w:rtl/>
        </w:rPr>
        <w:t>–</w:t>
      </w:r>
      <w:r w:rsidRPr="00F8686A">
        <w:rPr>
          <w:rtl/>
        </w:rPr>
        <w:t xml:space="preserve"> </w:t>
      </w:r>
      <w:bookmarkStart w:id="1703" w:name="_ETM_Q5_333200"/>
      <w:bookmarkEnd w:id="1703"/>
      <w:r>
        <w:rPr>
          <w:rFonts w:hint="cs"/>
          <w:rtl/>
        </w:rPr>
        <w:t>ו</w:t>
      </w:r>
      <w:r w:rsidRPr="00F8686A">
        <w:rPr>
          <w:rtl/>
        </w:rPr>
        <w:t xml:space="preserve">אני </w:t>
      </w:r>
      <w:bookmarkStart w:id="1704" w:name="_ETM_Q5_333350"/>
      <w:bookmarkEnd w:id="1704"/>
      <w:r w:rsidRPr="00F8686A">
        <w:rPr>
          <w:rtl/>
        </w:rPr>
        <w:t xml:space="preserve">יודע </w:t>
      </w:r>
      <w:bookmarkStart w:id="1705" w:name="_ETM_Q5_333650"/>
      <w:bookmarkEnd w:id="1705"/>
      <w:r w:rsidRPr="00F8686A">
        <w:rPr>
          <w:rtl/>
        </w:rPr>
        <w:t xml:space="preserve">שזו </w:t>
      </w:r>
      <w:bookmarkStart w:id="1706" w:name="_ETM_Q5_334040"/>
      <w:bookmarkEnd w:id="1706"/>
      <w:r w:rsidRPr="00F8686A">
        <w:rPr>
          <w:rtl/>
        </w:rPr>
        <w:t xml:space="preserve">עבודה </w:t>
      </w:r>
      <w:bookmarkStart w:id="1707" w:name="_ETM_Q5_334520"/>
      <w:bookmarkEnd w:id="1707"/>
      <w:r w:rsidRPr="00F8686A">
        <w:rPr>
          <w:rtl/>
        </w:rPr>
        <w:t xml:space="preserve">לא </w:t>
      </w:r>
      <w:bookmarkStart w:id="1708" w:name="_ETM_Q5_334790"/>
      <w:bookmarkEnd w:id="1708"/>
      <w:r w:rsidRPr="00F8686A">
        <w:rPr>
          <w:rtl/>
        </w:rPr>
        <w:t>קלה</w:t>
      </w:r>
      <w:r>
        <w:rPr>
          <w:rFonts w:hint="cs"/>
          <w:rtl/>
        </w:rPr>
        <w:t>,</w:t>
      </w:r>
      <w:r w:rsidRPr="00F8686A">
        <w:rPr>
          <w:rtl/>
        </w:rPr>
        <w:t xml:space="preserve"> </w:t>
      </w:r>
      <w:bookmarkStart w:id="1709" w:name="_ETM_Q5_335480"/>
      <w:bookmarkEnd w:id="1709"/>
      <w:r w:rsidRPr="00F8686A">
        <w:rPr>
          <w:rtl/>
        </w:rPr>
        <w:t xml:space="preserve">בטח </w:t>
      </w:r>
      <w:bookmarkStart w:id="1710" w:name="_ETM_Q5_335900"/>
      <w:bookmarkEnd w:id="1710"/>
      <w:r w:rsidRPr="00F8686A">
        <w:rPr>
          <w:rtl/>
        </w:rPr>
        <w:t xml:space="preserve">לא </w:t>
      </w:r>
      <w:bookmarkStart w:id="1711" w:name="_ETM_Q5_336080"/>
      <w:bookmarkEnd w:id="1711"/>
      <w:r w:rsidRPr="00F8686A">
        <w:rPr>
          <w:rtl/>
        </w:rPr>
        <w:t xml:space="preserve">קלה </w:t>
      </w:r>
      <w:bookmarkStart w:id="1712" w:name="_ETM_Q5_336380"/>
      <w:bookmarkEnd w:id="1712"/>
      <w:r w:rsidRPr="00F8686A">
        <w:rPr>
          <w:rtl/>
        </w:rPr>
        <w:t xml:space="preserve">מספסלי </w:t>
      </w:r>
      <w:bookmarkStart w:id="1713" w:name="_ETM_Q5_336919"/>
      <w:bookmarkEnd w:id="1713"/>
      <w:r w:rsidRPr="00F8686A">
        <w:rPr>
          <w:rtl/>
        </w:rPr>
        <w:t>הקואליציה</w:t>
      </w:r>
      <w:r>
        <w:rPr>
          <w:rFonts w:hint="cs"/>
          <w:rtl/>
        </w:rPr>
        <w:t>,</w:t>
      </w:r>
      <w:r w:rsidRPr="00F8686A">
        <w:rPr>
          <w:rtl/>
        </w:rPr>
        <w:t xml:space="preserve"> </w:t>
      </w:r>
      <w:bookmarkStart w:id="1714" w:name="_ETM_Q5_337639"/>
      <w:bookmarkEnd w:id="1714"/>
      <w:r w:rsidRPr="00F8686A">
        <w:rPr>
          <w:rtl/>
        </w:rPr>
        <w:t xml:space="preserve">שבה </w:t>
      </w:r>
      <w:bookmarkStart w:id="1715" w:name="_ETM_Q5_337970"/>
      <w:bookmarkEnd w:id="1715"/>
      <w:r w:rsidRPr="00F8686A">
        <w:rPr>
          <w:rtl/>
        </w:rPr>
        <w:t xml:space="preserve">בדרך </w:t>
      </w:r>
      <w:bookmarkStart w:id="1716" w:name="_ETM_Q5_338300"/>
      <w:bookmarkEnd w:id="1716"/>
      <w:r w:rsidRPr="00F8686A">
        <w:rPr>
          <w:rtl/>
        </w:rPr>
        <w:t xml:space="preserve">כלל </w:t>
      </w:r>
      <w:bookmarkStart w:id="1717" w:name="_ETM_Q5_338510"/>
      <w:bookmarkEnd w:id="1717"/>
      <w:r w:rsidRPr="00F8686A">
        <w:rPr>
          <w:rtl/>
        </w:rPr>
        <w:t xml:space="preserve">הציפייה </w:t>
      </w:r>
      <w:bookmarkStart w:id="1718" w:name="_ETM_Q5_339020"/>
      <w:bookmarkEnd w:id="1718"/>
      <w:r w:rsidRPr="00F8686A">
        <w:rPr>
          <w:rtl/>
        </w:rPr>
        <w:t xml:space="preserve">היא </w:t>
      </w:r>
      <w:bookmarkStart w:id="1719" w:name="_ETM_Q5_339440"/>
      <w:bookmarkEnd w:id="1719"/>
      <w:r w:rsidRPr="00F8686A">
        <w:rPr>
          <w:rtl/>
        </w:rPr>
        <w:t xml:space="preserve">שלא </w:t>
      </w:r>
      <w:bookmarkStart w:id="1720" w:name="_ETM_Q5_339800"/>
      <w:bookmarkEnd w:id="1720"/>
      <w:r w:rsidRPr="00F8686A">
        <w:rPr>
          <w:rtl/>
        </w:rPr>
        <w:t xml:space="preserve">תדרשו </w:t>
      </w:r>
      <w:bookmarkStart w:id="1721" w:name="_ETM_Q5_340280"/>
      <w:bookmarkEnd w:id="1721"/>
      <w:r w:rsidRPr="00F8686A">
        <w:rPr>
          <w:rtl/>
        </w:rPr>
        <w:t>תקציבים</w:t>
      </w:r>
      <w:r>
        <w:rPr>
          <w:rFonts w:hint="cs"/>
          <w:rtl/>
        </w:rPr>
        <w:t>,</w:t>
      </w:r>
      <w:r w:rsidRPr="00F8686A">
        <w:rPr>
          <w:rtl/>
        </w:rPr>
        <w:t xml:space="preserve"> </w:t>
      </w:r>
      <w:bookmarkStart w:id="1722" w:name="_ETM_Q5_341490"/>
      <w:bookmarkEnd w:id="1722"/>
      <w:r w:rsidRPr="00F8686A">
        <w:rPr>
          <w:rtl/>
        </w:rPr>
        <w:t xml:space="preserve">ואני </w:t>
      </w:r>
      <w:bookmarkStart w:id="1723" w:name="_ETM_Q5_341790"/>
      <w:bookmarkEnd w:id="1723"/>
      <w:r w:rsidRPr="00F8686A">
        <w:rPr>
          <w:rtl/>
        </w:rPr>
        <w:t xml:space="preserve">רוצה </w:t>
      </w:r>
      <w:bookmarkStart w:id="1724" w:name="_ETM_Q5_342060"/>
      <w:bookmarkStart w:id="1725" w:name="_ETM_Q5_342720"/>
      <w:bookmarkEnd w:id="1724"/>
      <w:bookmarkEnd w:id="1725"/>
      <w:r w:rsidRPr="00F8686A">
        <w:rPr>
          <w:rtl/>
        </w:rPr>
        <w:t xml:space="preserve">להביע </w:t>
      </w:r>
      <w:bookmarkStart w:id="1726" w:name="_ETM_Q5_343320"/>
      <w:bookmarkEnd w:id="1726"/>
      <w:r w:rsidRPr="00F8686A">
        <w:rPr>
          <w:rtl/>
        </w:rPr>
        <w:t xml:space="preserve">בפניך </w:t>
      </w:r>
      <w:bookmarkStart w:id="1727" w:name="_ETM_Q5_343860"/>
      <w:bookmarkEnd w:id="1727"/>
      <w:r w:rsidRPr="00F8686A">
        <w:rPr>
          <w:rtl/>
        </w:rPr>
        <w:t xml:space="preserve">הערכה </w:t>
      </w:r>
      <w:bookmarkStart w:id="1728" w:name="_ETM_Q5_344340"/>
      <w:bookmarkEnd w:id="1728"/>
      <w:r w:rsidRPr="00F8686A">
        <w:rPr>
          <w:rtl/>
        </w:rPr>
        <w:t xml:space="preserve">גדולה </w:t>
      </w:r>
      <w:bookmarkStart w:id="1729" w:name="_ETM_Q5_344700"/>
      <w:bookmarkEnd w:id="1729"/>
      <w:r w:rsidRPr="00F8686A">
        <w:rPr>
          <w:rtl/>
        </w:rPr>
        <w:t xml:space="preserve">על </w:t>
      </w:r>
      <w:bookmarkStart w:id="1730" w:name="_ETM_Q5_344790"/>
      <w:bookmarkEnd w:id="1730"/>
      <w:r w:rsidRPr="00F8686A">
        <w:rPr>
          <w:rtl/>
        </w:rPr>
        <w:t xml:space="preserve">העבודה </w:t>
      </w:r>
      <w:bookmarkStart w:id="1731" w:name="_ETM_Q5_345240"/>
      <w:bookmarkEnd w:id="1731"/>
      <w:r>
        <w:rPr>
          <w:rtl/>
        </w:rPr>
        <w:t>שאת</w:t>
      </w:r>
      <w:r w:rsidRPr="00F8686A">
        <w:rPr>
          <w:rtl/>
        </w:rPr>
        <w:t xml:space="preserve"> </w:t>
      </w:r>
      <w:bookmarkStart w:id="1732" w:name="_ETM_Q5_345540"/>
      <w:bookmarkEnd w:id="1732"/>
      <w:r w:rsidRPr="00F8686A">
        <w:rPr>
          <w:rtl/>
        </w:rPr>
        <w:t xml:space="preserve">עושה </w:t>
      </w:r>
      <w:bookmarkStart w:id="1733" w:name="_ETM_Q5_346300"/>
      <w:bookmarkEnd w:id="1733"/>
      <w:r w:rsidRPr="00F8686A">
        <w:rPr>
          <w:rtl/>
        </w:rPr>
        <w:t xml:space="preserve">בנושא </w:t>
      </w:r>
      <w:bookmarkStart w:id="1734" w:name="_ETM_Q5_346750"/>
      <w:bookmarkEnd w:id="1734"/>
      <w:r w:rsidRPr="00F8686A">
        <w:rPr>
          <w:rtl/>
        </w:rPr>
        <w:t>הזה</w:t>
      </w:r>
      <w:r>
        <w:rPr>
          <w:rFonts w:hint="cs"/>
          <w:rtl/>
        </w:rPr>
        <w:t>.</w:t>
      </w:r>
      <w:r w:rsidRPr="00F8686A">
        <w:rPr>
          <w:rtl/>
        </w:rPr>
        <w:t xml:space="preserve"> </w:t>
      </w:r>
      <w:bookmarkStart w:id="1735" w:name="_ETM_Q5_346990"/>
      <w:bookmarkEnd w:id="1735"/>
      <w:r w:rsidRPr="00F8686A">
        <w:rPr>
          <w:rtl/>
        </w:rPr>
        <w:t xml:space="preserve">באמת </w:t>
      </w:r>
      <w:bookmarkStart w:id="1736" w:name="_ETM_Q5_347410"/>
      <w:bookmarkEnd w:id="1736"/>
      <w:r w:rsidRPr="00F8686A">
        <w:rPr>
          <w:rtl/>
        </w:rPr>
        <w:t xml:space="preserve">כל </w:t>
      </w:r>
      <w:bookmarkStart w:id="1737" w:name="_ETM_Q5_347590"/>
      <w:bookmarkEnd w:id="1737"/>
      <w:r w:rsidRPr="00F8686A">
        <w:rPr>
          <w:rtl/>
        </w:rPr>
        <w:t>הכבוד</w:t>
      </w:r>
      <w:r w:rsidRPr="00F8686A">
        <w:rPr>
          <w:rFonts w:hint="cs"/>
          <w:rtl/>
        </w:rPr>
        <w:t>.</w:t>
      </w:r>
    </w:p>
    <w:p w:rsidR="00244FAE" w:rsidRDefault="00244FAE" w:rsidP="009C2834">
      <w:pPr>
        <w:rPr>
          <w:rtl/>
        </w:rPr>
      </w:pPr>
    </w:p>
    <w:p w:rsidR="00244FAE" w:rsidRDefault="00244FAE" w:rsidP="009C2834">
      <w:pPr>
        <w:rPr>
          <w:rtl/>
        </w:rPr>
      </w:pPr>
      <w:r>
        <w:rPr>
          <w:rFonts w:hint="cs"/>
          <w:rtl/>
        </w:rPr>
        <w:t xml:space="preserve">אני רוצה, אדוני היושב-ראש, לומר </w:t>
      </w:r>
      <w:r w:rsidR="00AE69FB">
        <w:rPr>
          <w:rFonts w:hint="eastAsia"/>
          <w:rtl/>
        </w:rPr>
        <w:t>–</w:t>
      </w:r>
      <w:r>
        <w:rPr>
          <w:rFonts w:hint="cs"/>
          <w:rtl/>
        </w:rPr>
        <w:t xml:space="preserve"> אפרופו שיתוף הפעולה הזה </w:t>
      </w:r>
      <w:r w:rsidR="00AE69FB">
        <w:rPr>
          <w:rFonts w:hint="eastAsia"/>
          <w:rtl/>
        </w:rPr>
        <w:t>–</w:t>
      </w:r>
      <w:r>
        <w:rPr>
          <w:rFonts w:hint="cs"/>
          <w:rtl/>
        </w:rPr>
        <w:t xml:space="preserve"> </w:t>
      </w:r>
      <w:bookmarkStart w:id="1738" w:name="_ETM_Q5_892508"/>
      <w:bookmarkEnd w:id="1738"/>
      <w:r>
        <w:rPr>
          <w:rFonts w:hint="cs"/>
          <w:rtl/>
        </w:rPr>
        <w:t>כמה מילים על שיתופי פעולה בין קואליציה לאופוזיציה</w:t>
      </w:r>
      <w:bookmarkStart w:id="1739" w:name="_ETM_Q5_356510"/>
      <w:bookmarkEnd w:id="1739"/>
      <w:r w:rsidRPr="00F8686A">
        <w:rPr>
          <w:rtl/>
        </w:rPr>
        <w:t xml:space="preserve"> בכנסת</w:t>
      </w:r>
      <w:r>
        <w:rPr>
          <w:rFonts w:hint="cs"/>
          <w:rtl/>
        </w:rPr>
        <w:t>.</w:t>
      </w:r>
      <w:r w:rsidRPr="00F8686A">
        <w:rPr>
          <w:rtl/>
        </w:rPr>
        <w:t xml:space="preserve"> </w:t>
      </w:r>
      <w:bookmarkStart w:id="1740" w:name="_ETM_Q5_357710"/>
      <w:bookmarkEnd w:id="1740"/>
      <w:r w:rsidRPr="00F8686A">
        <w:rPr>
          <w:rtl/>
        </w:rPr>
        <w:t xml:space="preserve">בבית </w:t>
      </w:r>
      <w:bookmarkStart w:id="1741" w:name="_ETM_Q5_358160"/>
      <w:bookmarkEnd w:id="1741"/>
      <w:r w:rsidRPr="00F8686A">
        <w:rPr>
          <w:rtl/>
        </w:rPr>
        <w:t xml:space="preserve">הזה </w:t>
      </w:r>
      <w:bookmarkStart w:id="1742" w:name="_ETM_Q5_358460"/>
      <w:bookmarkEnd w:id="1742"/>
      <w:r w:rsidRPr="00F8686A">
        <w:rPr>
          <w:rtl/>
        </w:rPr>
        <w:t xml:space="preserve">יש </w:t>
      </w:r>
      <w:bookmarkStart w:id="1743" w:name="_ETM_Q5_358730"/>
      <w:bookmarkEnd w:id="1743"/>
      <w:r w:rsidRPr="00F8686A">
        <w:rPr>
          <w:rtl/>
        </w:rPr>
        <w:t xml:space="preserve">לנו </w:t>
      </w:r>
      <w:bookmarkStart w:id="1744" w:name="_ETM_Q5_359060"/>
      <w:bookmarkEnd w:id="1744"/>
      <w:r w:rsidRPr="00F8686A">
        <w:rPr>
          <w:rtl/>
        </w:rPr>
        <w:t xml:space="preserve">ויכוחים </w:t>
      </w:r>
      <w:bookmarkStart w:id="1745" w:name="_ETM_Q5_359570"/>
      <w:bookmarkEnd w:id="1745"/>
      <w:r w:rsidRPr="00F8686A">
        <w:rPr>
          <w:rtl/>
        </w:rPr>
        <w:t xml:space="preserve">מאוד </w:t>
      </w:r>
      <w:bookmarkStart w:id="1746" w:name="_ETM_Q5_359900"/>
      <w:bookmarkEnd w:id="1746"/>
      <w:r w:rsidRPr="00F8686A">
        <w:rPr>
          <w:rtl/>
        </w:rPr>
        <w:t>קשים</w:t>
      </w:r>
      <w:r>
        <w:rPr>
          <w:rFonts w:hint="cs"/>
          <w:rtl/>
        </w:rPr>
        <w:t>,</w:t>
      </w:r>
      <w:r w:rsidRPr="00F8686A">
        <w:rPr>
          <w:rtl/>
        </w:rPr>
        <w:t xml:space="preserve"> </w:t>
      </w:r>
      <w:bookmarkStart w:id="1747" w:name="_ETM_Q5_360960"/>
      <w:bookmarkEnd w:id="1747"/>
      <w:r w:rsidRPr="00F8686A">
        <w:rPr>
          <w:rFonts w:hint="cs"/>
          <w:rtl/>
        </w:rPr>
        <w:t>ו</w:t>
      </w:r>
      <w:r w:rsidRPr="00F8686A">
        <w:rPr>
          <w:rtl/>
        </w:rPr>
        <w:t xml:space="preserve">הוויכוחים </w:t>
      </w:r>
      <w:bookmarkStart w:id="1748" w:name="_ETM_Q5_361620"/>
      <w:bookmarkEnd w:id="1748"/>
      <w:r w:rsidRPr="00F8686A">
        <w:rPr>
          <w:rtl/>
        </w:rPr>
        <w:t xml:space="preserve">האלה </w:t>
      </w:r>
      <w:bookmarkStart w:id="1749" w:name="_ETM_Q5_361950"/>
      <w:bookmarkEnd w:id="1749"/>
      <w:r w:rsidRPr="00F8686A">
        <w:rPr>
          <w:rtl/>
        </w:rPr>
        <w:t xml:space="preserve">לפעמים </w:t>
      </w:r>
      <w:bookmarkStart w:id="1750" w:name="_ETM_Q5_362460"/>
      <w:bookmarkEnd w:id="1750"/>
      <w:r w:rsidRPr="00F8686A">
        <w:rPr>
          <w:rtl/>
        </w:rPr>
        <w:t xml:space="preserve">הם </w:t>
      </w:r>
      <w:bookmarkStart w:id="1751" w:name="_ETM_Q5_362610"/>
      <w:bookmarkEnd w:id="1751"/>
      <w:r w:rsidRPr="00F8686A">
        <w:rPr>
          <w:rtl/>
        </w:rPr>
        <w:t xml:space="preserve">לא </w:t>
      </w:r>
      <w:bookmarkStart w:id="1752" w:name="_ETM_Q5_362790"/>
      <w:bookmarkEnd w:id="1752"/>
      <w:r w:rsidRPr="00F8686A">
        <w:rPr>
          <w:rtl/>
        </w:rPr>
        <w:t>ר</w:t>
      </w:r>
      <w:r w:rsidRPr="00F8686A">
        <w:rPr>
          <w:rFonts w:hint="cs"/>
          <w:rtl/>
        </w:rPr>
        <w:t>ק</w:t>
      </w:r>
      <w:r w:rsidRPr="00F8686A">
        <w:rPr>
          <w:rtl/>
        </w:rPr>
        <w:t xml:space="preserve"> </w:t>
      </w:r>
      <w:bookmarkStart w:id="1753" w:name="_ETM_Q5_362910"/>
      <w:bookmarkEnd w:id="1753"/>
      <w:r w:rsidRPr="00F8686A">
        <w:rPr>
          <w:rtl/>
        </w:rPr>
        <w:t xml:space="preserve">קשים </w:t>
      </w:r>
      <w:bookmarkStart w:id="1754" w:name="_ETM_Q5_363330"/>
      <w:bookmarkEnd w:id="1754"/>
      <w:r w:rsidRPr="00F8686A">
        <w:rPr>
          <w:rtl/>
        </w:rPr>
        <w:t xml:space="preserve">אלא </w:t>
      </w:r>
      <w:bookmarkStart w:id="1755" w:name="_ETM_Q5_363540"/>
      <w:bookmarkEnd w:id="1755"/>
      <w:r w:rsidRPr="00F8686A">
        <w:rPr>
          <w:rtl/>
        </w:rPr>
        <w:t xml:space="preserve">אפילו </w:t>
      </w:r>
      <w:bookmarkStart w:id="1756" w:name="_ETM_Q5_363930"/>
      <w:bookmarkEnd w:id="1756"/>
      <w:r w:rsidRPr="00F8686A">
        <w:rPr>
          <w:rtl/>
        </w:rPr>
        <w:t>מרים</w:t>
      </w:r>
      <w:r w:rsidRPr="00F8686A">
        <w:rPr>
          <w:rFonts w:hint="cs"/>
          <w:rtl/>
        </w:rPr>
        <w:t>.</w:t>
      </w:r>
      <w:r w:rsidRPr="00F8686A">
        <w:rPr>
          <w:rtl/>
        </w:rPr>
        <w:t xml:space="preserve"> </w:t>
      </w:r>
      <w:bookmarkStart w:id="1757" w:name="_ETM_Q5_364940"/>
      <w:bookmarkEnd w:id="1757"/>
      <w:r w:rsidRPr="00F8686A">
        <w:rPr>
          <w:rtl/>
        </w:rPr>
        <w:t xml:space="preserve">וטוב </w:t>
      </w:r>
      <w:bookmarkStart w:id="1758" w:name="_ETM_Q5_365450"/>
      <w:bookmarkEnd w:id="1758"/>
      <w:r w:rsidRPr="00F8686A">
        <w:rPr>
          <w:rtl/>
        </w:rPr>
        <w:t xml:space="preserve">שאנחנו </w:t>
      </w:r>
      <w:bookmarkStart w:id="1759" w:name="_ETM_Q5_365930"/>
      <w:bookmarkEnd w:id="1759"/>
      <w:r w:rsidRPr="00F8686A">
        <w:rPr>
          <w:rtl/>
        </w:rPr>
        <w:t xml:space="preserve">מתווכחים </w:t>
      </w:r>
      <w:bookmarkStart w:id="1760" w:name="_ETM_Q5_366440"/>
      <w:bookmarkEnd w:id="1760"/>
      <w:r>
        <w:rPr>
          <w:rtl/>
        </w:rPr>
        <w:t>אות</w:t>
      </w:r>
      <w:r>
        <w:rPr>
          <w:rFonts w:hint="cs"/>
          <w:rtl/>
        </w:rPr>
        <w:t>ם</w:t>
      </w:r>
      <w:r w:rsidRPr="00F8686A">
        <w:rPr>
          <w:rtl/>
        </w:rPr>
        <w:t xml:space="preserve"> </w:t>
      </w:r>
      <w:bookmarkStart w:id="1761" w:name="_ETM_Q5_366770"/>
      <w:bookmarkEnd w:id="1761"/>
      <w:r w:rsidRPr="00F8686A">
        <w:rPr>
          <w:rtl/>
        </w:rPr>
        <w:t xml:space="preserve">במלוא </w:t>
      </w:r>
      <w:bookmarkStart w:id="1762" w:name="_ETM_Q5_367190"/>
      <w:bookmarkEnd w:id="1762"/>
      <w:r w:rsidRPr="00F8686A">
        <w:rPr>
          <w:rtl/>
        </w:rPr>
        <w:t xml:space="preserve">החדות </w:t>
      </w:r>
      <w:bookmarkStart w:id="1763" w:name="_ETM_Q5_368000"/>
      <w:bookmarkEnd w:id="1763"/>
      <w:r w:rsidRPr="00F8686A">
        <w:rPr>
          <w:rFonts w:hint="cs"/>
          <w:rtl/>
        </w:rPr>
        <w:t>ו</w:t>
      </w:r>
      <w:r w:rsidRPr="00F8686A">
        <w:rPr>
          <w:rtl/>
        </w:rPr>
        <w:t xml:space="preserve">במלוא </w:t>
      </w:r>
      <w:bookmarkStart w:id="1764" w:name="_ETM_Q5_368330"/>
      <w:bookmarkEnd w:id="1764"/>
      <w:r w:rsidRPr="00F8686A">
        <w:rPr>
          <w:rtl/>
        </w:rPr>
        <w:t>החריפות</w:t>
      </w:r>
      <w:r>
        <w:rPr>
          <w:rFonts w:hint="cs"/>
          <w:rtl/>
        </w:rPr>
        <w:t>,</w:t>
      </w:r>
      <w:r w:rsidRPr="00F8686A">
        <w:rPr>
          <w:rtl/>
        </w:rPr>
        <w:t xml:space="preserve"> </w:t>
      </w:r>
      <w:bookmarkStart w:id="1765" w:name="_ETM_Q5_369570"/>
      <w:bookmarkEnd w:id="1765"/>
      <w:r w:rsidRPr="00F8686A">
        <w:rPr>
          <w:rtl/>
        </w:rPr>
        <w:t xml:space="preserve">כי </w:t>
      </w:r>
      <w:bookmarkStart w:id="1766" w:name="_ETM_Q5_369690"/>
      <w:bookmarkEnd w:id="1766"/>
      <w:r w:rsidRPr="00F8686A">
        <w:rPr>
          <w:rtl/>
        </w:rPr>
        <w:t xml:space="preserve">כשיש </w:t>
      </w:r>
      <w:bookmarkStart w:id="1767" w:name="_ETM_Q5_370169"/>
      <w:bookmarkEnd w:id="1767"/>
      <w:r w:rsidRPr="00F8686A">
        <w:rPr>
          <w:rtl/>
        </w:rPr>
        <w:t xml:space="preserve">דרכים </w:t>
      </w:r>
      <w:bookmarkStart w:id="1768" w:name="_ETM_Q5_370650"/>
      <w:bookmarkEnd w:id="1768"/>
      <w:r w:rsidRPr="00F8686A">
        <w:rPr>
          <w:rtl/>
        </w:rPr>
        <w:t xml:space="preserve">שונות </w:t>
      </w:r>
      <w:bookmarkStart w:id="1769" w:name="_ETM_Q5_371160"/>
      <w:bookmarkEnd w:id="1769"/>
      <w:r w:rsidRPr="00F8686A">
        <w:rPr>
          <w:rtl/>
        </w:rPr>
        <w:t xml:space="preserve">צריך </w:t>
      </w:r>
      <w:bookmarkStart w:id="1770" w:name="_ETM_Q5_371520"/>
      <w:bookmarkEnd w:id="1770"/>
      <w:r w:rsidRPr="00F8686A">
        <w:rPr>
          <w:rtl/>
        </w:rPr>
        <w:t xml:space="preserve">להציב </w:t>
      </w:r>
      <w:bookmarkStart w:id="1771" w:name="_ETM_Q5_371970"/>
      <w:bookmarkEnd w:id="1771"/>
      <w:r w:rsidRPr="00F8686A">
        <w:rPr>
          <w:rtl/>
        </w:rPr>
        <w:t xml:space="preserve">את </w:t>
      </w:r>
      <w:bookmarkStart w:id="1772" w:name="_ETM_Q5_372090"/>
      <w:bookmarkEnd w:id="1772"/>
      <w:r w:rsidRPr="00F8686A">
        <w:rPr>
          <w:rtl/>
        </w:rPr>
        <w:t xml:space="preserve">הדרכים </w:t>
      </w:r>
      <w:bookmarkStart w:id="1773" w:name="_ETM_Q5_372600"/>
      <w:bookmarkEnd w:id="1773"/>
      <w:r w:rsidRPr="00F8686A">
        <w:rPr>
          <w:rtl/>
        </w:rPr>
        <w:t xml:space="preserve">האלה </w:t>
      </w:r>
      <w:bookmarkStart w:id="1774" w:name="_ETM_Q5_372810"/>
      <w:bookmarkEnd w:id="1774"/>
      <w:r w:rsidRPr="00F8686A">
        <w:rPr>
          <w:rtl/>
        </w:rPr>
        <w:t xml:space="preserve">בפני </w:t>
      </w:r>
      <w:bookmarkStart w:id="1775" w:name="_ETM_Q5_373139"/>
      <w:bookmarkEnd w:id="1775"/>
      <w:r w:rsidRPr="00F8686A">
        <w:rPr>
          <w:rtl/>
        </w:rPr>
        <w:t xml:space="preserve">הציבור </w:t>
      </w:r>
      <w:bookmarkStart w:id="1776" w:name="_ETM_Q5_374090"/>
      <w:bookmarkEnd w:id="1776"/>
      <w:r w:rsidRPr="00F8686A">
        <w:rPr>
          <w:rtl/>
        </w:rPr>
        <w:t xml:space="preserve">במלוא </w:t>
      </w:r>
      <w:bookmarkStart w:id="1777" w:name="_ETM_Q5_374480"/>
      <w:bookmarkEnd w:id="1777"/>
      <w:r w:rsidRPr="00F8686A">
        <w:rPr>
          <w:rtl/>
        </w:rPr>
        <w:t>החדות</w:t>
      </w:r>
      <w:r>
        <w:rPr>
          <w:rFonts w:hint="cs"/>
          <w:rtl/>
        </w:rPr>
        <w:t xml:space="preserve">; </w:t>
      </w:r>
      <w:bookmarkStart w:id="1778" w:name="_ETM_Q5_375380"/>
      <w:bookmarkEnd w:id="1778"/>
      <w:r w:rsidRPr="00F8686A">
        <w:rPr>
          <w:rtl/>
        </w:rPr>
        <w:t xml:space="preserve">לא </w:t>
      </w:r>
      <w:bookmarkStart w:id="1779" w:name="_ETM_Q5_375500"/>
      <w:bookmarkEnd w:id="1779"/>
      <w:r w:rsidRPr="00F8686A">
        <w:rPr>
          <w:rtl/>
        </w:rPr>
        <w:t>לטשטש</w:t>
      </w:r>
      <w:r w:rsidRPr="00F8686A">
        <w:rPr>
          <w:rFonts w:hint="cs"/>
          <w:rtl/>
        </w:rPr>
        <w:t>.</w:t>
      </w:r>
      <w:r w:rsidRPr="00F8686A">
        <w:rPr>
          <w:rtl/>
        </w:rPr>
        <w:t xml:space="preserve"> </w:t>
      </w:r>
      <w:bookmarkStart w:id="1780" w:name="_ETM_Q5_376639"/>
      <w:bookmarkEnd w:id="1780"/>
      <w:r w:rsidRPr="00F8686A">
        <w:rPr>
          <w:rtl/>
        </w:rPr>
        <w:t>א</w:t>
      </w:r>
      <w:r w:rsidRPr="00F8686A">
        <w:rPr>
          <w:rFonts w:hint="cs"/>
          <w:rtl/>
        </w:rPr>
        <w:t xml:space="preserve">ני בעד </w:t>
      </w:r>
      <w:bookmarkStart w:id="1781" w:name="_ETM_Q5_376760"/>
      <w:bookmarkEnd w:id="1781"/>
      <w:r w:rsidRPr="00F8686A">
        <w:rPr>
          <w:rtl/>
        </w:rPr>
        <w:t>זה</w:t>
      </w:r>
      <w:r>
        <w:rPr>
          <w:rFonts w:hint="cs"/>
          <w:rtl/>
        </w:rPr>
        <w:t>.</w:t>
      </w:r>
      <w:r w:rsidRPr="00F8686A">
        <w:rPr>
          <w:rtl/>
        </w:rPr>
        <w:t xml:space="preserve"> </w:t>
      </w:r>
      <w:bookmarkStart w:id="1782" w:name="_ETM_Q5_377540"/>
      <w:bookmarkEnd w:id="1782"/>
      <w:r w:rsidRPr="00F8686A">
        <w:rPr>
          <w:rtl/>
        </w:rPr>
        <w:t xml:space="preserve">אבל </w:t>
      </w:r>
      <w:bookmarkStart w:id="1783" w:name="_ETM_Q5_377750"/>
      <w:bookmarkEnd w:id="1783"/>
      <w:r w:rsidRPr="00F8686A">
        <w:rPr>
          <w:rtl/>
        </w:rPr>
        <w:t>יש</w:t>
      </w:r>
      <w:r w:rsidRPr="00F8686A">
        <w:rPr>
          <w:rFonts w:hint="cs"/>
          <w:rtl/>
        </w:rPr>
        <w:t>נם</w:t>
      </w:r>
      <w:r w:rsidRPr="00F8686A">
        <w:rPr>
          <w:rtl/>
        </w:rPr>
        <w:t xml:space="preserve"> </w:t>
      </w:r>
      <w:bookmarkStart w:id="1784" w:name="_ETM_Q5_378260"/>
      <w:bookmarkEnd w:id="1784"/>
      <w:r w:rsidRPr="00F8686A">
        <w:rPr>
          <w:rtl/>
        </w:rPr>
        <w:t xml:space="preserve">דברים </w:t>
      </w:r>
      <w:bookmarkStart w:id="1785" w:name="_ETM_Q5_378800"/>
      <w:bookmarkEnd w:id="1785"/>
      <w:r w:rsidRPr="00F8686A">
        <w:rPr>
          <w:rtl/>
        </w:rPr>
        <w:t xml:space="preserve">בבית </w:t>
      </w:r>
      <w:bookmarkStart w:id="1786" w:name="_ETM_Q5_379280"/>
      <w:bookmarkEnd w:id="1786"/>
      <w:r w:rsidRPr="00F8686A">
        <w:rPr>
          <w:rtl/>
        </w:rPr>
        <w:t xml:space="preserve">הזה </w:t>
      </w:r>
      <w:bookmarkStart w:id="1787" w:name="_ETM_Q5_379610"/>
      <w:bookmarkEnd w:id="1787"/>
      <w:r w:rsidRPr="00F8686A">
        <w:rPr>
          <w:rtl/>
        </w:rPr>
        <w:t xml:space="preserve">שאנחנו </w:t>
      </w:r>
      <w:bookmarkStart w:id="1788" w:name="_ETM_Q5_380090"/>
      <w:bookmarkEnd w:id="1788"/>
      <w:r w:rsidRPr="00F8686A">
        <w:rPr>
          <w:rtl/>
        </w:rPr>
        <w:t xml:space="preserve">יכולים </w:t>
      </w:r>
      <w:bookmarkStart w:id="1789" w:name="_ETM_Q5_380690"/>
      <w:bookmarkEnd w:id="1789"/>
      <w:r w:rsidRPr="00F8686A">
        <w:rPr>
          <w:rtl/>
        </w:rPr>
        <w:t xml:space="preserve">וצריכים </w:t>
      </w:r>
      <w:bookmarkStart w:id="1790" w:name="_ETM_Q5_381710"/>
      <w:bookmarkEnd w:id="1790"/>
      <w:r w:rsidRPr="00F8686A">
        <w:rPr>
          <w:rtl/>
        </w:rPr>
        <w:t xml:space="preserve">לשתף </w:t>
      </w:r>
      <w:bookmarkStart w:id="1791" w:name="_ETM_Q5_382340"/>
      <w:bookmarkEnd w:id="1791"/>
      <w:r w:rsidRPr="00F8686A">
        <w:rPr>
          <w:rtl/>
        </w:rPr>
        <w:t xml:space="preserve">בהם </w:t>
      </w:r>
      <w:bookmarkStart w:id="1792" w:name="_ETM_Q5_382639"/>
      <w:bookmarkEnd w:id="1792"/>
      <w:r w:rsidRPr="00F8686A">
        <w:rPr>
          <w:rtl/>
        </w:rPr>
        <w:t>פעולה</w:t>
      </w:r>
      <w:r>
        <w:rPr>
          <w:rFonts w:hint="cs"/>
          <w:rtl/>
        </w:rPr>
        <w:t>.</w:t>
      </w:r>
      <w:r w:rsidRPr="00F8686A">
        <w:rPr>
          <w:rtl/>
        </w:rPr>
        <w:t xml:space="preserve"> </w:t>
      </w:r>
      <w:bookmarkStart w:id="1793" w:name="_ETM_Q5_383580"/>
      <w:bookmarkEnd w:id="1793"/>
      <w:r w:rsidRPr="00F8686A">
        <w:rPr>
          <w:rtl/>
        </w:rPr>
        <w:t xml:space="preserve">זו </w:t>
      </w:r>
      <w:bookmarkStart w:id="1794" w:name="_ETM_Q5_383760"/>
      <w:bookmarkEnd w:id="1794"/>
      <w:r>
        <w:rPr>
          <w:rFonts w:hint="cs"/>
          <w:rtl/>
        </w:rPr>
        <w:t>ה</w:t>
      </w:r>
      <w:r w:rsidRPr="00F8686A">
        <w:rPr>
          <w:rtl/>
        </w:rPr>
        <w:t>דוגמה</w:t>
      </w:r>
      <w:r w:rsidRPr="00F8686A">
        <w:rPr>
          <w:rFonts w:hint="cs"/>
          <w:rtl/>
        </w:rPr>
        <w:t>.</w:t>
      </w:r>
      <w:r w:rsidRPr="00F8686A">
        <w:rPr>
          <w:rtl/>
        </w:rPr>
        <w:t xml:space="preserve"> </w:t>
      </w:r>
      <w:bookmarkStart w:id="1795" w:name="_ETM_Q5_384900"/>
      <w:bookmarkEnd w:id="1795"/>
      <w:r w:rsidRPr="00F8686A">
        <w:rPr>
          <w:rtl/>
        </w:rPr>
        <w:t xml:space="preserve">דוגמה </w:t>
      </w:r>
      <w:bookmarkStart w:id="1796" w:name="_ETM_Q5_385320"/>
      <w:bookmarkEnd w:id="1796"/>
      <w:r w:rsidRPr="00F8686A">
        <w:rPr>
          <w:rtl/>
        </w:rPr>
        <w:t>אחרת</w:t>
      </w:r>
      <w:r w:rsidRPr="00F8686A">
        <w:rPr>
          <w:rFonts w:hint="cs"/>
          <w:rtl/>
        </w:rPr>
        <w:t>,</w:t>
      </w:r>
      <w:r w:rsidRPr="00F8686A">
        <w:rPr>
          <w:rtl/>
        </w:rPr>
        <w:t xml:space="preserve"> </w:t>
      </w:r>
      <w:bookmarkStart w:id="1797" w:name="_ETM_Q5_385770"/>
      <w:bookmarkEnd w:id="1797"/>
      <w:r w:rsidRPr="00F8686A">
        <w:rPr>
          <w:rtl/>
        </w:rPr>
        <w:t xml:space="preserve">אדוני </w:t>
      </w:r>
      <w:bookmarkStart w:id="1798" w:name="_ETM_Q5_386070"/>
      <w:bookmarkEnd w:id="1798"/>
      <w:r w:rsidRPr="00F8686A">
        <w:rPr>
          <w:rtl/>
        </w:rPr>
        <w:t>היושב</w:t>
      </w:r>
      <w:bookmarkStart w:id="1799" w:name="_ETM_Q5_386430"/>
      <w:bookmarkEnd w:id="1799"/>
      <w:r>
        <w:rPr>
          <w:rFonts w:hint="cs"/>
          <w:rtl/>
        </w:rPr>
        <w:t>-</w:t>
      </w:r>
      <w:r w:rsidRPr="00F8686A">
        <w:rPr>
          <w:rtl/>
        </w:rPr>
        <w:t>ראש</w:t>
      </w:r>
      <w:r w:rsidRPr="00F8686A">
        <w:rPr>
          <w:rFonts w:hint="cs"/>
          <w:rtl/>
        </w:rPr>
        <w:t>,</w:t>
      </w:r>
      <w:r w:rsidRPr="00F8686A">
        <w:rPr>
          <w:rtl/>
        </w:rPr>
        <w:t xml:space="preserve"> </w:t>
      </w:r>
      <w:bookmarkStart w:id="1800" w:name="_ETM_Q5_386669"/>
      <w:bookmarkEnd w:id="1800"/>
      <w:r w:rsidRPr="00F8686A">
        <w:rPr>
          <w:rtl/>
        </w:rPr>
        <w:t xml:space="preserve">היא </w:t>
      </w:r>
      <w:bookmarkStart w:id="1801" w:name="_ETM_Q5_386820"/>
      <w:bookmarkEnd w:id="1801"/>
      <w:r w:rsidRPr="00F8686A">
        <w:rPr>
          <w:rtl/>
        </w:rPr>
        <w:t xml:space="preserve">העבודה </w:t>
      </w:r>
      <w:bookmarkStart w:id="1802" w:name="_ETM_Q5_387419"/>
      <w:bookmarkEnd w:id="1802"/>
      <w:r w:rsidRPr="00F8686A">
        <w:rPr>
          <w:rtl/>
        </w:rPr>
        <w:t>המאוד</w:t>
      </w:r>
      <w:r w:rsidRPr="00F8686A">
        <w:rPr>
          <w:rFonts w:hint="cs"/>
          <w:rtl/>
        </w:rPr>
        <w:t>-</w:t>
      </w:r>
      <w:bookmarkStart w:id="1803" w:name="_ETM_Q5_388050"/>
      <w:bookmarkEnd w:id="1803"/>
      <w:r w:rsidRPr="00F8686A">
        <w:rPr>
          <w:rtl/>
        </w:rPr>
        <w:t xml:space="preserve">מאוד </w:t>
      </w:r>
      <w:bookmarkStart w:id="1804" w:name="_ETM_Q5_388380"/>
      <w:bookmarkEnd w:id="1804"/>
      <w:r w:rsidRPr="00F8686A">
        <w:rPr>
          <w:rtl/>
        </w:rPr>
        <w:t xml:space="preserve">מרשימה </w:t>
      </w:r>
      <w:bookmarkStart w:id="1805" w:name="_ETM_Q5_389450"/>
      <w:bookmarkEnd w:id="1805"/>
      <w:r w:rsidRPr="00F8686A">
        <w:rPr>
          <w:rtl/>
        </w:rPr>
        <w:t>שנעש</w:t>
      </w:r>
      <w:r>
        <w:rPr>
          <w:rFonts w:hint="cs"/>
          <w:rtl/>
        </w:rPr>
        <w:t>ית</w:t>
      </w:r>
      <w:r w:rsidRPr="00F8686A">
        <w:rPr>
          <w:rtl/>
        </w:rPr>
        <w:t xml:space="preserve"> </w:t>
      </w:r>
      <w:bookmarkStart w:id="1806" w:name="_ETM_Q5_390139"/>
      <w:bookmarkEnd w:id="1806"/>
      <w:r w:rsidRPr="00F8686A">
        <w:rPr>
          <w:rtl/>
        </w:rPr>
        <w:t xml:space="preserve">בוועדת </w:t>
      </w:r>
      <w:bookmarkStart w:id="1807" w:name="_ETM_Q5_390680"/>
      <w:bookmarkEnd w:id="1807"/>
      <w:r w:rsidRPr="00F8686A">
        <w:rPr>
          <w:rtl/>
        </w:rPr>
        <w:t xml:space="preserve">החקירה </w:t>
      </w:r>
      <w:bookmarkStart w:id="1808" w:name="_ETM_Q5_391160"/>
      <w:bookmarkEnd w:id="1808"/>
      <w:r w:rsidRPr="00F8686A">
        <w:rPr>
          <w:rtl/>
        </w:rPr>
        <w:t xml:space="preserve">הפרלמנטרית </w:t>
      </w:r>
      <w:bookmarkStart w:id="1809" w:name="_ETM_Q5_392710"/>
      <w:bookmarkEnd w:id="1809"/>
      <w:r w:rsidRPr="00F8686A">
        <w:rPr>
          <w:rtl/>
        </w:rPr>
        <w:t xml:space="preserve">בנושא </w:t>
      </w:r>
      <w:bookmarkStart w:id="1810" w:name="_ETM_Q5_393370"/>
      <w:bookmarkEnd w:id="1810"/>
      <w:r w:rsidRPr="00F8686A">
        <w:rPr>
          <w:rtl/>
        </w:rPr>
        <w:t xml:space="preserve">הסדרי </w:t>
      </w:r>
      <w:bookmarkStart w:id="1811" w:name="_ETM_Q5_393910"/>
      <w:bookmarkEnd w:id="1811"/>
      <w:r w:rsidRPr="00F8686A">
        <w:rPr>
          <w:rtl/>
        </w:rPr>
        <w:t xml:space="preserve">אשראי </w:t>
      </w:r>
      <w:bookmarkStart w:id="1812" w:name="_ETM_Q5_394450"/>
      <w:bookmarkEnd w:id="1812"/>
      <w:proofErr w:type="spellStart"/>
      <w:r w:rsidRPr="00F8686A">
        <w:rPr>
          <w:rtl/>
        </w:rPr>
        <w:t>לטייקונים</w:t>
      </w:r>
      <w:proofErr w:type="spellEnd"/>
      <w:r w:rsidRPr="00F8686A">
        <w:rPr>
          <w:rFonts w:hint="cs"/>
          <w:rtl/>
        </w:rPr>
        <w:t>.</w:t>
      </w:r>
      <w:r w:rsidRPr="00F8686A">
        <w:rPr>
          <w:rtl/>
        </w:rPr>
        <w:t xml:space="preserve"> </w:t>
      </w:r>
      <w:bookmarkStart w:id="1813" w:name="_ETM_Q5_395500"/>
      <w:bookmarkEnd w:id="1813"/>
      <w:r w:rsidRPr="00F8686A">
        <w:rPr>
          <w:rtl/>
        </w:rPr>
        <w:t xml:space="preserve">אנחנו </w:t>
      </w:r>
      <w:bookmarkStart w:id="1814" w:name="_ETM_Q5_395860"/>
      <w:bookmarkEnd w:id="1814"/>
      <w:r w:rsidRPr="00F8686A">
        <w:rPr>
          <w:rtl/>
        </w:rPr>
        <w:t xml:space="preserve">יושבים </w:t>
      </w:r>
      <w:bookmarkStart w:id="1815" w:name="_ETM_Q5_396250"/>
      <w:bookmarkEnd w:id="1815"/>
      <w:r w:rsidRPr="00F8686A">
        <w:rPr>
          <w:rtl/>
        </w:rPr>
        <w:t>שם</w:t>
      </w:r>
      <w:r w:rsidRPr="00F8686A">
        <w:rPr>
          <w:rFonts w:hint="cs"/>
          <w:rtl/>
        </w:rPr>
        <w:t>,</w:t>
      </w:r>
      <w:r w:rsidRPr="00F8686A">
        <w:rPr>
          <w:rtl/>
        </w:rPr>
        <w:t xml:space="preserve"> </w:t>
      </w:r>
      <w:bookmarkStart w:id="1816" w:name="_ETM_Q5_396490"/>
      <w:bookmarkEnd w:id="1816"/>
      <w:r w:rsidRPr="00F8686A">
        <w:rPr>
          <w:rtl/>
        </w:rPr>
        <w:t xml:space="preserve">חברי </w:t>
      </w:r>
      <w:bookmarkStart w:id="1817" w:name="_ETM_Q5_396820"/>
      <w:bookmarkEnd w:id="1817"/>
      <w:r w:rsidRPr="00F8686A">
        <w:rPr>
          <w:rtl/>
        </w:rPr>
        <w:t xml:space="preserve">כנסת </w:t>
      </w:r>
      <w:bookmarkStart w:id="1818" w:name="_ETM_Q5_397330"/>
      <w:bookmarkEnd w:id="1818"/>
      <w:r w:rsidRPr="00F8686A">
        <w:rPr>
          <w:rtl/>
        </w:rPr>
        <w:t xml:space="preserve">מהקואליציה </w:t>
      </w:r>
      <w:bookmarkStart w:id="1819" w:name="_ETM_Q5_398230"/>
      <w:bookmarkEnd w:id="1819"/>
      <w:r w:rsidRPr="00F8686A">
        <w:rPr>
          <w:rtl/>
        </w:rPr>
        <w:t>ומהאופוזיציה</w:t>
      </w:r>
      <w:r w:rsidRPr="00F8686A">
        <w:rPr>
          <w:rFonts w:hint="cs"/>
          <w:rtl/>
        </w:rPr>
        <w:t>,</w:t>
      </w:r>
      <w:r w:rsidRPr="00F8686A">
        <w:rPr>
          <w:rtl/>
        </w:rPr>
        <w:t xml:space="preserve"> </w:t>
      </w:r>
      <w:bookmarkStart w:id="1820" w:name="_ETM_Q5_399610"/>
      <w:bookmarkEnd w:id="1820"/>
      <w:r w:rsidRPr="00F8686A">
        <w:rPr>
          <w:rtl/>
        </w:rPr>
        <w:t xml:space="preserve">עובדים </w:t>
      </w:r>
      <w:bookmarkStart w:id="1821" w:name="_ETM_Q5_400150"/>
      <w:bookmarkEnd w:id="1821"/>
      <w:r w:rsidRPr="00F8686A">
        <w:rPr>
          <w:rtl/>
        </w:rPr>
        <w:t>ביחד</w:t>
      </w:r>
      <w:r>
        <w:rPr>
          <w:rFonts w:hint="cs"/>
          <w:rtl/>
        </w:rPr>
        <w:t>,</w:t>
      </w:r>
      <w:r w:rsidRPr="00F8686A">
        <w:rPr>
          <w:rtl/>
        </w:rPr>
        <w:t xml:space="preserve"> </w:t>
      </w:r>
      <w:bookmarkStart w:id="1822" w:name="_ETM_Q5_401140"/>
      <w:bookmarkEnd w:id="1822"/>
      <w:r w:rsidRPr="00F8686A">
        <w:rPr>
          <w:rtl/>
        </w:rPr>
        <w:t xml:space="preserve">בשיתוף </w:t>
      </w:r>
      <w:bookmarkStart w:id="1823" w:name="_ETM_Q5_401680"/>
      <w:bookmarkEnd w:id="1823"/>
      <w:r w:rsidRPr="00F8686A">
        <w:rPr>
          <w:rtl/>
        </w:rPr>
        <w:t>פעולה</w:t>
      </w:r>
      <w:r>
        <w:rPr>
          <w:rFonts w:hint="cs"/>
          <w:rtl/>
        </w:rPr>
        <w:t>.</w:t>
      </w:r>
      <w:r w:rsidRPr="00F8686A">
        <w:rPr>
          <w:rtl/>
        </w:rPr>
        <w:t xml:space="preserve"> </w:t>
      </w:r>
      <w:bookmarkStart w:id="1824" w:name="_ETM_Q5_402400"/>
      <w:bookmarkEnd w:id="1824"/>
      <w:r w:rsidRPr="00F8686A">
        <w:rPr>
          <w:rtl/>
        </w:rPr>
        <w:t xml:space="preserve">יש </w:t>
      </w:r>
      <w:bookmarkStart w:id="1825" w:name="_ETM_Q5_402760"/>
      <w:bookmarkEnd w:id="1825"/>
      <w:r w:rsidRPr="00F8686A">
        <w:rPr>
          <w:rtl/>
        </w:rPr>
        <w:t xml:space="preserve">בינינו </w:t>
      </w:r>
      <w:bookmarkStart w:id="1826" w:name="_ETM_Q5_403120"/>
      <w:bookmarkEnd w:id="1826"/>
      <w:r w:rsidRPr="00F8686A">
        <w:rPr>
          <w:rtl/>
        </w:rPr>
        <w:t>הבדלים</w:t>
      </w:r>
      <w:r w:rsidRPr="00F8686A">
        <w:rPr>
          <w:rFonts w:hint="cs"/>
          <w:rtl/>
        </w:rPr>
        <w:t>,</w:t>
      </w:r>
      <w:r w:rsidRPr="00F8686A">
        <w:rPr>
          <w:rtl/>
        </w:rPr>
        <w:t xml:space="preserve"> </w:t>
      </w:r>
      <w:bookmarkStart w:id="1827" w:name="_ETM_Q5_404050"/>
      <w:bookmarkEnd w:id="1827"/>
      <w:r w:rsidRPr="00F8686A">
        <w:rPr>
          <w:rtl/>
        </w:rPr>
        <w:t xml:space="preserve">אבל </w:t>
      </w:r>
      <w:bookmarkStart w:id="1828" w:name="_ETM_Q5_404350"/>
      <w:bookmarkEnd w:id="1828"/>
      <w:r w:rsidRPr="00F8686A">
        <w:rPr>
          <w:rtl/>
        </w:rPr>
        <w:t xml:space="preserve">בסך </w:t>
      </w:r>
      <w:bookmarkStart w:id="1829" w:name="_ETM_Q5_404800"/>
      <w:bookmarkEnd w:id="1829"/>
      <w:r w:rsidRPr="00F8686A">
        <w:rPr>
          <w:rtl/>
        </w:rPr>
        <w:t xml:space="preserve">הכול </w:t>
      </w:r>
      <w:bookmarkStart w:id="1830" w:name="_ETM_Q5_405130"/>
      <w:bookmarkEnd w:id="1830"/>
      <w:r w:rsidRPr="00F8686A">
        <w:rPr>
          <w:rtl/>
        </w:rPr>
        <w:t xml:space="preserve">יש </w:t>
      </w:r>
      <w:bookmarkStart w:id="1831" w:name="_ETM_Q5_405280"/>
      <w:bookmarkEnd w:id="1831"/>
      <w:r w:rsidRPr="00F8686A">
        <w:rPr>
          <w:rtl/>
        </w:rPr>
        <w:t xml:space="preserve">שותפות </w:t>
      </w:r>
      <w:bookmarkStart w:id="1832" w:name="_ETM_Q5_405910"/>
      <w:bookmarkEnd w:id="1832"/>
      <w:r w:rsidRPr="00F8686A">
        <w:rPr>
          <w:rtl/>
        </w:rPr>
        <w:t>מאוד</w:t>
      </w:r>
      <w:bookmarkStart w:id="1833" w:name="_ETM_Q5_406330"/>
      <w:bookmarkEnd w:id="1833"/>
      <w:r>
        <w:rPr>
          <w:rFonts w:hint="cs"/>
          <w:rtl/>
        </w:rPr>
        <w:t xml:space="preserve"> </w:t>
      </w:r>
      <w:r w:rsidRPr="00F8686A">
        <w:rPr>
          <w:rtl/>
        </w:rPr>
        <w:t xml:space="preserve">מאוד </w:t>
      </w:r>
      <w:bookmarkStart w:id="1834" w:name="_ETM_Q5_406600"/>
      <w:bookmarkEnd w:id="1834"/>
      <w:r w:rsidRPr="00F8686A">
        <w:rPr>
          <w:rtl/>
        </w:rPr>
        <w:t xml:space="preserve">גדולה </w:t>
      </w:r>
      <w:bookmarkStart w:id="1835" w:name="_ETM_Q5_407400"/>
      <w:bookmarkEnd w:id="1835"/>
      <w:r w:rsidRPr="00F8686A">
        <w:rPr>
          <w:rtl/>
        </w:rPr>
        <w:t xml:space="preserve">להעמיק </w:t>
      </w:r>
      <w:bookmarkStart w:id="1836" w:name="_ETM_Q5_408240"/>
      <w:bookmarkEnd w:id="1836"/>
      <w:r w:rsidRPr="00F8686A">
        <w:rPr>
          <w:rtl/>
        </w:rPr>
        <w:t xml:space="preserve">ולחקור </w:t>
      </w:r>
      <w:bookmarkStart w:id="1837" w:name="_ETM_Q5_408870"/>
      <w:bookmarkEnd w:id="1837"/>
      <w:r w:rsidRPr="00F8686A">
        <w:rPr>
          <w:rtl/>
        </w:rPr>
        <w:t xml:space="preserve">את </w:t>
      </w:r>
      <w:bookmarkStart w:id="1838" w:name="_ETM_Q5_409020"/>
      <w:bookmarkEnd w:id="1838"/>
      <w:r w:rsidRPr="00F8686A">
        <w:rPr>
          <w:rtl/>
        </w:rPr>
        <w:t xml:space="preserve">האמת </w:t>
      </w:r>
      <w:bookmarkStart w:id="1839" w:name="_ETM_Q5_409890"/>
      <w:bookmarkEnd w:id="1839"/>
      <w:r w:rsidRPr="00F8686A">
        <w:rPr>
          <w:rtl/>
        </w:rPr>
        <w:t xml:space="preserve">ולייצר </w:t>
      </w:r>
      <w:bookmarkStart w:id="1840" w:name="_ETM_Q5_410640"/>
      <w:bookmarkEnd w:id="1840"/>
      <w:r w:rsidRPr="00F8686A">
        <w:rPr>
          <w:rtl/>
        </w:rPr>
        <w:t xml:space="preserve">מנגנונים </w:t>
      </w:r>
      <w:bookmarkStart w:id="1841" w:name="_ETM_Q5_411360"/>
      <w:bookmarkEnd w:id="1841"/>
      <w:r>
        <w:rPr>
          <w:rtl/>
        </w:rPr>
        <w:t>יו</w:t>
      </w:r>
      <w:r>
        <w:rPr>
          <w:rFonts w:hint="cs"/>
          <w:rtl/>
        </w:rPr>
        <w:t>ת</w:t>
      </w:r>
      <w:r w:rsidRPr="00F8686A">
        <w:rPr>
          <w:rtl/>
        </w:rPr>
        <w:t xml:space="preserve">ר </w:t>
      </w:r>
      <w:bookmarkStart w:id="1842" w:name="_ETM_Q5_411810"/>
      <w:bookmarkEnd w:id="1842"/>
      <w:r w:rsidRPr="00F8686A">
        <w:rPr>
          <w:rtl/>
        </w:rPr>
        <w:t>צודקים</w:t>
      </w:r>
      <w:r>
        <w:rPr>
          <w:rFonts w:hint="cs"/>
          <w:rtl/>
        </w:rPr>
        <w:t>,</w:t>
      </w:r>
      <w:r w:rsidRPr="00F8686A">
        <w:rPr>
          <w:rtl/>
        </w:rPr>
        <w:t xml:space="preserve"> </w:t>
      </w:r>
      <w:bookmarkStart w:id="1843" w:name="_ETM_Q5_412350"/>
      <w:bookmarkEnd w:id="1843"/>
      <w:r w:rsidRPr="00F8686A">
        <w:rPr>
          <w:rtl/>
        </w:rPr>
        <w:t xml:space="preserve">יותר </w:t>
      </w:r>
      <w:bookmarkStart w:id="1844" w:name="_ETM_Q5_412650"/>
      <w:bookmarkEnd w:id="1844"/>
      <w:r w:rsidRPr="00F8686A">
        <w:rPr>
          <w:rtl/>
        </w:rPr>
        <w:t>נכונים</w:t>
      </w:r>
      <w:r>
        <w:rPr>
          <w:rFonts w:hint="cs"/>
          <w:rtl/>
        </w:rPr>
        <w:t>,</w:t>
      </w:r>
      <w:r w:rsidRPr="00F8686A">
        <w:rPr>
          <w:rtl/>
        </w:rPr>
        <w:t xml:space="preserve"> </w:t>
      </w:r>
      <w:bookmarkStart w:id="1845" w:name="_ETM_Q5_413130"/>
      <w:bookmarkEnd w:id="1845"/>
      <w:r w:rsidRPr="00F8686A">
        <w:rPr>
          <w:rtl/>
        </w:rPr>
        <w:t xml:space="preserve">בתחום </w:t>
      </w:r>
      <w:bookmarkStart w:id="1846" w:name="_ETM_Q5_413460"/>
      <w:bookmarkEnd w:id="1846"/>
      <w:r w:rsidRPr="00F8686A">
        <w:rPr>
          <w:rtl/>
        </w:rPr>
        <w:t>הזה</w:t>
      </w:r>
      <w:r w:rsidRPr="00F8686A">
        <w:rPr>
          <w:rFonts w:hint="cs"/>
          <w:rtl/>
        </w:rPr>
        <w:t>.</w:t>
      </w:r>
      <w:r w:rsidRPr="00F8686A">
        <w:rPr>
          <w:rtl/>
        </w:rPr>
        <w:t xml:space="preserve"> </w:t>
      </w:r>
      <w:bookmarkStart w:id="1847" w:name="_ETM_Q5_414270"/>
      <w:bookmarkEnd w:id="1847"/>
    </w:p>
    <w:p w:rsidR="00244FAE" w:rsidRDefault="00244FAE" w:rsidP="009C2834">
      <w:pPr>
        <w:rPr>
          <w:rtl/>
        </w:rPr>
      </w:pPr>
    </w:p>
    <w:p w:rsidR="00244FAE" w:rsidRDefault="00244FAE" w:rsidP="009C2834">
      <w:pPr>
        <w:rPr>
          <w:rtl/>
        </w:rPr>
      </w:pPr>
      <w:r w:rsidRPr="00F8686A">
        <w:rPr>
          <w:rtl/>
        </w:rPr>
        <w:t xml:space="preserve">הייתי </w:t>
      </w:r>
      <w:bookmarkStart w:id="1848" w:name="_ETM_Q5_414600"/>
      <w:bookmarkEnd w:id="1848"/>
      <w:r w:rsidRPr="00F8686A">
        <w:rPr>
          <w:rtl/>
        </w:rPr>
        <w:t xml:space="preserve">רוצה </w:t>
      </w:r>
      <w:bookmarkStart w:id="1849" w:name="_ETM_Q5_415020"/>
      <w:bookmarkEnd w:id="1849"/>
      <w:r w:rsidRPr="00F8686A">
        <w:rPr>
          <w:rtl/>
        </w:rPr>
        <w:t xml:space="preserve">שהרוח </w:t>
      </w:r>
      <w:bookmarkStart w:id="1850" w:name="_ETM_Q5_415680"/>
      <w:bookmarkEnd w:id="1850"/>
      <w:r>
        <w:rPr>
          <w:rtl/>
        </w:rPr>
        <w:t>הז</w:t>
      </w:r>
      <w:r>
        <w:rPr>
          <w:rFonts w:hint="cs"/>
          <w:rtl/>
        </w:rPr>
        <w:t>את</w:t>
      </w:r>
      <w:r w:rsidRPr="00F8686A">
        <w:rPr>
          <w:rtl/>
        </w:rPr>
        <w:t xml:space="preserve"> </w:t>
      </w:r>
      <w:bookmarkStart w:id="1851" w:name="_ETM_Q5_416450"/>
      <w:bookmarkEnd w:id="1851"/>
      <w:r w:rsidRPr="00F8686A">
        <w:rPr>
          <w:rFonts w:hint="cs"/>
          <w:rtl/>
        </w:rPr>
        <w:t>ת</w:t>
      </w:r>
      <w:r w:rsidRPr="00F8686A">
        <w:rPr>
          <w:rtl/>
        </w:rPr>
        <w:t xml:space="preserve">תפשט </w:t>
      </w:r>
      <w:bookmarkStart w:id="1852" w:name="_ETM_Q5_417020"/>
      <w:bookmarkStart w:id="1853" w:name="_ETM_Q5_417140"/>
      <w:bookmarkEnd w:id="1852"/>
      <w:bookmarkEnd w:id="1853"/>
      <w:r w:rsidRPr="00F8686A">
        <w:rPr>
          <w:rFonts w:hint="cs"/>
          <w:rtl/>
        </w:rPr>
        <w:t>ל</w:t>
      </w:r>
      <w:r w:rsidRPr="00F8686A">
        <w:rPr>
          <w:rtl/>
        </w:rPr>
        <w:t xml:space="preserve">תחומי </w:t>
      </w:r>
      <w:bookmarkStart w:id="1854" w:name="_ETM_Q5_417470"/>
      <w:bookmarkEnd w:id="1854"/>
      <w:r w:rsidRPr="00F8686A">
        <w:rPr>
          <w:rtl/>
        </w:rPr>
        <w:t xml:space="preserve">עבודה </w:t>
      </w:r>
      <w:bookmarkStart w:id="1855" w:name="_ETM_Q5_417830"/>
      <w:bookmarkEnd w:id="1855"/>
      <w:r w:rsidRPr="00F8686A">
        <w:rPr>
          <w:rtl/>
        </w:rPr>
        <w:t>נוספים</w:t>
      </w:r>
      <w:r w:rsidRPr="00F8686A">
        <w:rPr>
          <w:rFonts w:hint="cs"/>
          <w:rtl/>
        </w:rPr>
        <w:t>.</w:t>
      </w:r>
      <w:r w:rsidRPr="00F8686A">
        <w:rPr>
          <w:rtl/>
        </w:rPr>
        <w:t xml:space="preserve"> </w:t>
      </w:r>
      <w:bookmarkStart w:id="1856" w:name="_ETM_Q5_418840"/>
      <w:bookmarkEnd w:id="1856"/>
      <w:r w:rsidRPr="00F8686A">
        <w:rPr>
          <w:rtl/>
        </w:rPr>
        <w:t>למשל</w:t>
      </w:r>
      <w:r w:rsidRPr="00F8686A">
        <w:rPr>
          <w:rFonts w:hint="cs"/>
          <w:rtl/>
        </w:rPr>
        <w:t>,</w:t>
      </w:r>
      <w:bookmarkStart w:id="1857" w:name="_ETM_Q5_420150"/>
      <w:bookmarkEnd w:id="1857"/>
      <w:r w:rsidRPr="00B55A03">
        <w:rPr>
          <w:rtl/>
        </w:rPr>
        <w:t xml:space="preserve"> עמדה </w:t>
      </w:r>
      <w:bookmarkStart w:id="1858" w:name="_ETM_Q5_420540"/>
      <w:bookmarkEnd w:id="1858"/>
      <w:r w:rsidRPr="00B55A03">
        <w:rPr>
          <w:rtl/>
        </w:rPr>
        <w:t xml:space="preserve">בפני </w:t>
      </w:r>
      <w:bookmarkStart w:id="1859" w:name="_ETM_Q5_420900"/>
      <w:bookmarkEnd w:id="1859"/>
      <w:r w:rsidRPr="00B55A03">
        <w:rPr>
          <w:rtl/>
        </w:rPr>
        <w:t>הכנסת</w:t>
      </w:r>
      <w:r>
        <w:rPr>
          <w:rFonts w:hint="cs"/>
          <w:rtl/>
        </w:rPr>
        <w:t xml:space="preserve"> </w:t>
      </w:r>
      <w:r w:rsidR="00AE69FB">
        <w:rPr>
          <w:rFonts w:hint="eastAsia"/>
          <w:rtl/>
        </w:rPr>
        <w:t>–</w:t>
      </w:r>
      <w:r w:rsidRPr="00B55A03">
        <w:rPr>
          <w:rtl/>
        </w:rPr>
        <w:t xml:space="preserve"> </w:t>
      </w:r>
      <w:bookmarkStart w:id="1860" w:name="_ETM_Q5_421470"/>
      <w:bookmarkEnd w:id="1860"/>
      <w:r w:rsidRPr="00B55A03">
        <w:rPr>
          <w:rtl/>
        </w:rPr>
        <w:t xml:space="preserve">ולצערי </w:t>
      </w:r>
      <w:bookmarkStart w:id="1861" w:name="_ETM_Q5_422220"/>
      <w:bookmarkEnd w:id="1861"/>
      <w:r w:rsidRPr="00B55A03">
        <w:rPr>
          <w:rtl/>
        </w:rPr>
        <w:t xml:space="preserve">הופלה </w:t>
      </w:r>
      <w:bookmarkStart w:id="1862" w:name="_ETM_Q5_422730"/>
      <w:bookmarkEnd w:id="1862"/>
      <w:r w:rsidRPr="00B55A03">
        <w:rPr>
          <w:rtl/>
        </w:rPr>
        <w:t xml:space="preserve">בגלל </w:t>
      </w:r>
      <w:bookmarkStart w:id="1863" w:name="_ETM_Q5_423120"/>
      <w:bookmarkEnd w:id="1863"/>
      <w:r w:rsidRPr="00B55A03">
        <w:rPr>
          <w:rtl/>
        </w:rPr>
        <w:t xml:space="preserve">הצבעת </w:t>
      </w:r>
      <w:bookmarkStart w:id="1864" w:name="_ETM_Q5_423540"/>
      <w:bookmarkEnd w:id="1864"/>
      <w:r w:rsidRPr="00B55A03">
        <w:rPr>
          <w:rtl/>
        </w:rPr>
        <w:t>קואליציה</w:t>
      </w:r>
      <w:bookmarkStart w:id="1865" w:name="_ETM_Q5_424080"/>
      <w:bookmarkEnd w:id="1865"/>
      <w:r w:rsidR="00AE69FB">
        <w:rPr>
          <w:rFonts w:hint="eastAsia"/>
          <w:rtl/>
        </w:rPr>
        <w:t>–</w:t>
      </w:r>
      <w:r w:rsidRPr="00B55A03">
        <w:rPr>
          <w:rtl/>
        </w:rPr>
        <w:t>אופוזיציה</w:t>
      </w:r>
      <w:r>
        <w:rPr>
          <w:rFonts w:hint="cs"/>
          <w:rtl/>
        </w:rPr>
        <w:t xml:space="preserve"> </w:t>
      </w:r>
      <w:r w:rsidR="00AE69FB">
        <w:rPr>
          <w:rFonts w:hint="eastAsia"/>
          <w:rtl/>
        </w:rPr>
        <w:t>–</w:t>
      </w:r>
      <w:r w:rsidRPr="00B55A03">
        <w:rPr>
          <w:rtl/>
        </w:rPr>
        <w:t xml:space="preserve"> </w:t>
      </w:r>
      <w:bookmarkStart w:id="1866" w:name="_ETM_Q5_425690"/>
      <w:bookmarkEnd w:id="1866"/>
      <w:r w:rsidRPr="00B55A03">
        <w:rPr>
          <w:rtl/>
        </w:rPr>
        <w:t xml:space="preserve">הסוגיה </w:t>
      </w:r>
      <w:bookmarkStart w:id="1867" w:name="_ETM_Q5_426500"/>
      <w:bookmarkEnd w:id="1867"/>
      <w:r w:rsidRPr="00B55A03">
        <w:rPr>
          <w:rtl/>
        </w:rPr>
        <w:t xml:space="preserve">של </w:t>
      </w:r>
      <w:bookmarkStart w:id="1868" w:name="_ETM_Q5_426710"/>
      <w:bookmarkEnd w:id="1868"/>
      <w:r w:rsidRPr="00B55A03">
        <w:rPr>
          <w:rtl/>
        </w:rPr>
        <w:t xml:space="preserve">ועדת </w:t>
      </w:r>
      <w:bookmarkStart w:id="1869" w:name="_ETM_Q5_427160"/>
      <w:bookmarkEnd w:id="1869"/>
      <w:r w:rsidRPr="00B55A03">
        <w:rPr>
          <w:rtl/>
        </w:rPr>
        <w:t xml:space="preserve">חקירה </w:t>
      </w:r>
      <w:bookmarkStart w:id="1870" w:name="_ETM_Q5_427580"/>
      <w:bookmarkEnd w:id="1870"/>
      <w:r w:rsidRPr="00B55A03">
        <w:rPr>
          <w:rtl/>
        </w:rPr>
        <w:t xml:space="preserve">פרלמנטרית </w:t>
      </w:r>
      <w:bookmarkStart w:id="1871" w:name="_ETM_Q5_428420"/>
      <w:bookmarkEnd w:id="1871"/>
      <w:r w:rsidRPr="00B55A03">
        <w:rPr>
          <w:rtl/>
        </w:rPr>
        <w:t xml:space="preserve">בנושא </w:t>
      </w:r>
      <w:bookmarkStart w:id="1872" w:name="_ETM_Q5_428780"/>
      <w:bookmarkEnd w:id="1872"/>
      <w:r w:rsidRPr="00B55A03">
        <w:rPr>
          <w:rtl/>
        </w:rPr>
        <w:t xml:space="preserve">אלימות </w:t>
      </w:r>
      <w:bookmarkStart w:id="1873" w:name="_ETM_Q5_429200"/>
      <w:bookmarkEnd w:id="1873"/>
      <w:r w:rsidRPr="00B55A03">
        <w:rPr>
          <w:rtl/>
        </w:rPr>
        <w:t xml:space="preserve">נגד </w:t>
      </w:r>
      <w:bookmarkStart w:id="1874" w:name="_ETM_Q5_429500"/>
      <w:bookmarkEnd w:id="1874"/>
      <w:r w:rsidRPr="00B55A03">
        <w:rPr>
          <w:rtl/>
        </w:rPr>
        <w:t>נשים</w:t>
      </w:r>
      <w:r>
        <w:rPr>
          <w:rFonts w:hint="cs"/>
          <w:rtl/>
        </w:rPr>
        <w:t>.</w:t>
      </w:r>
      <w:r w:rsidRPr="00B55A03">
        <w:rPr>
          <w:rtl/>
        </w:rPr>
        <w:t xml:space="preserve"> </w:t>
      </w:r>
      <w:bookmarkStart w:id="1875" w:name="_ETM_Q5_430330"/>
      <w:bookmarkEnd w:id="1875"/>
      <w:r w:rsidRPr="00B55A03">
        <w:rPr>
          <w:rtl/>
        </w:rPr>
        <w:t xml:space="preserve">גם </w:t>
      </w:r>
      <w:bookmarkStart w:id="1876" w:name="_ETM_Q5_430660"/>
      <w:bookmarkEnd w:id="1876"/>
      <w:r w:rsidRPr="00B55A03">
        <w:rPr>
          <w:rtl/>
        </w:rPr>
        <w:t xml:space="preserve">כאן </w:t>
      </w:r>
      <w:bookmarkStart w:id="1877" w:name="_ETM_Q5_430960"/>
      <w:bookmarkEnd w:id="1877"/>
      <w:r w:rsidRPr="00B55A03">
        <w:rPr>
          <w:rtl/>
        </w:rPr>
        <w:t xml:space="preserve">אני </w:t>
      </w:r>
      <w:bookmarkStart w:id="1878" w:name="_ETM_Q5_431110"/>
      <w:bookmarkEnd w:id="1878"/>
      <w:r w:rsidRPr="00B55A03">
        <w:rPr>
          <w:rtl/>
        </w:rPr>
        <w:t xml:space="preserve">יודע </w:t>
      </w:r>
      <w:bookmarkStart w:id="1879" w:name="_ETM_Q5_431500"/>
      <w:bookmarkEnd w:id="1879"/>
      <w:r w:rsidRPr="00B55A03">
        <w:rPr>
          <w:rtl/>
        </w:rPr>
        <w:t xml:space="preserve">שיש </w:t>
      </w:r>
      <w:bookmarkStart w:id="1880" w:name="_ETM_Q5_431860"/>
      <w:bookmarkEnd w:id="1880"/>
      <w:r w:rsidRPr="00B55A03">
        <w:rPr>
          <w:rtl/>
        </w:rPr>
        <w:t xml:space="preserve">חילוקי </w:t>
      </w:r>
      <w:bookmarkStart w:id="1881" w:name="_ETM_Q5_432310"/>
      <w:bookmarkEnd w:id="1881"/>
      <w:r w:rsidRPr="00B55A03">
        <w:rPr>
          <w:rtl/>
        </w:rPr>
        <w:t>דעות</w:t>
      </w:r>
      <w:r>
        <w:rPr>
          <w:rFonts w:hint="cs"/>
          <w:rtl/>
        </w:rPr>
        <w:t>,</w:t>
      </w:r>
      <w:r w:rsidRPr="00B55A03">
        <w:rPr>
          <w:rtl/>
        </w:rPr>
        <w:t xml:space="preserve"> </w:t>
      </w:r>
      <w:bookmarkStart w:id="1882" w:name="_ETM_Q5_433030"/>
      <w:bookmarkEnd w:id="1882"/>
      <w:r w:rsidRPr="00B55A03">
        <w:rPr>
          <w:rtl/>
        </w:rPr>
        <w:t xml:space="preserve">אבל </w:t>
      </w:r>
      <w:bookmarkStart w:id="1883" w:name="_ETM_Q5_433240"/>
      <w:bookmarkEnd w:id="1883"/>
      <w:r w:rsidRPr="00B55A03">
        <w:rPr>
          <w:rtl/>
        </w:rPr>
        <w:t xml:space="preserve">יש </w:t>
      </w:r>
      <w:bookmarkStart w:id="1884" w:name="_ETM_Q5_433450"/>
      <w:bookmarkEnd w:id="1884"/>
      <w:r w:rsidRPr="00B55A03">
        <w:rPr>
          <w:rtl/>
        </w:rPr>
        <w:t xml:space="preserve">גם </w:t>
      </w:r>
      <w:bookmarkStart w:id="1885" w:name="_ETM_Q5_433570"/>
      <w:bookmarkEnd w:id="1885"/>
      <w:r w:rsidRPr="00B55A03">
        <w:rPr>
          <w:rtl/>
        </w:rPr>
        <w:t xml:space="preserve">הרבה </w:t>
      </w:r>
      <w:bookmarkStart w:id="1886" w:name="_ETM_Q5_433900"/>
      <w:bookmarkEnd w:id="1886"/>
      <w:r w:rsidRPr="00B55A03">
        <w:rPr>
          <w:rtl/>
        </w:rPr>
        <w:t>הסכמות</w:t>
      </w:r>
      <w:r>
        <w:rPr>
          <w:rFonts w:hint="cs"/>
          <w:rtl/>
        </w:rPr>
        <w:t>,</w:t>
      </w:r>
      <w:r w:rsidRPr="00B55A03">
        <w:rPr>
          <w:rtl/>
        </w:rPr>
        <w:t xml:space="preserve"> </w:t>
      </w:r>
      <w:bookmarkStart w:id="1887" w:name="_ETM_Q5_434930"/>
      <w:bookmarkEnd w:id="1887"/>
      <w:r w:rsidRPr="00B55A03">
        <w:rPr>
          <w:rFonts w:hint="cs"/>
          <w:rtl/>
        </w:rPr>
        <w:t>ו</w:t>
      </w:r>
      <w:r w:rsidRPr="00B55A03">
        <w:rPr>
          <w:rtl/>
        </w:rPr>
        <w:t xml:space="preserve">אני </w:t>
      </w:r>
      <w:bookmarkStart w:id="1888" w:name="_ETM_Q5_435200"/>
      <w:bookmarkEnd w:id="1888"/>
      <w:r w:rsidRPr="00B55A03">
        <w:rPr>
          <w:rtl/>
        </w:rPr>
        <w:t xml:space="preserve">משוכנע </w:t>
      </w:r>
      <w:bookmarkStart w:id="1889" w:name="_ETM_Q5_436250"/>
      <w:bookmarkEnd w:id="1889"/>
      <w:r w:rsidRPr="00B55A03">
        <w:rPr>
          <w:rtl/>
        </w:rPr>
        <w:t xml:space="preserve">שוועדת </w:t>
      </w:r>
      <w:bookmarkStart w:id="1890" w:name="_ETM_Q5_436910"/>
      <w:bookmarkEnd w:id="1890"/>
      <w:r w:rsidRPr="00B55A03">
        <w:rPr>
          <w:rtl/>
        </w:rPr>
        <w:t xml:space="preserve">חקירה </w:t>
      </w:r>
      <w:bookmarkStart w:id="1891" w:name="_ETM_Q5_437360"/>
      <w:bookmarkEnd w:id="1891"/>
      <w:r w:rsidRPr="00B55A03">
        <w:rPr>
          <w:rtl/>
        </w:rPr>
        <w:t>פרלמנטרית</w:t>
      </w:r>
      <w:r>
        <w:rPr>
          <w:rFonts w:hint="cs"/>
          <w:rtl/>
        </w:rPr>
        <w:t>,</w:t>
      </w:r>
      <w:r w:rsidRPr="00B55A03">
        <w:rPr>
          <w:rtl/>
        </w:rPr>
        <w:t xml:space="preserve"> </w:t>
      </w:r>
      <w:bookmarkStart w:id="1892" w:name="_ETM_Q5_438500"/>
      <w:bookmarkEnd w:id="1892"/>
      <w:r w:rsidRPr="00B55A03">
        <w:rPr>
          <w:rFonts w:hint="cs"/>
          <w:rtl/>
        </w:rPr>
        <w:t>ש</w:t>
      </w:r>
      <w:r>
        <w:rPr>
          <w:rFonts w:hint="cs"/>
          <w:rtl/>
        </w:rPr>
        <w:t xml:space="preserve">גם </w:t>
      </w:r>
      <w:r w:rsidRPr="00B55A03">
        <w:rPr>
          <w:rFonts w:hint="cs"/>
          <w:rtl/>
        </w:rPr>
        <w:t>י</w:t>
      </w:r>
      <w:r w:rsidRPr="00B55A03">
        <w:rPr>
          <w:rtl/>
        </w:rPr>
        <w:t xml:space="preserve">כולה </w:t>
      </w:r>
      <w:bookmarkStart w:id="1893" w:name="_ETM_Q5_438950"/>
      <w:bookmarkEnd w:id="1893"/>
      <w:r w:rsidRPr="00B55A03">
        <w:rPr>
          <w:rtl/>
        </w:rPr>
        <w:t xml:space="preserve">לקום </w:t>
      </w:r>
      <w:bookmarkStart w:id="1894" w:name="_ETM_Q5_439400"/>
      <w:bookmarkStart w:id="1895" w:name="_ETM_Q5_439610"/>
      <w:bookmarkEnd w:id="1894"/>
      <w:bookmarkEnd w:id="1895"/>
      <w:r w:rsidRPr="00B55A03">
        <w:rPr>
          <w:rtl/>
        </w:rPr>
        <w:t xml:space="preserve">בהסכמה </w:t>
      </w:r>
      <w:bookmarkStart w:id="1896" w:name="_ETM_Q5_440690"/>
      <w:bookmarkEnd w:id="1896"/>
      <w:r w:rsidRPr="00B55A03">
        <w:rPr>
          <w:rtl/>
        </w:rPr>
        <w:t xml:space="preserve">בין </w:t>
      </w:r>
      <w:bookmarkStart w:id="1897" w:name="_ETM_Q5_440930"/>
      <w:bookmarkEnd w:id="1897"/>
      <w:r w:rsidRPr="00B55A03">
        <w:rPr>
          <w:rtl/>
        </w:rPr>
        <w:t xml:space="preserve">הקואליציה </w:t>
      </w:r>
      <w:bookmarkStart w:id="1898" w:name="_ETM_Q5_441560"/>
      <w:bookmarkEnd w:id="1898"/>
      <w:r w:rsidRPr="00B55A03">
        <w:rPr>
          <w:rtl/>
        </w:rPr>
        <w:t xml:space="preserve">לבין </w:t>
      </w:r>
      <w:bookmarkStart w:id="1899" w:name="_ETM_Q5_441830"/>
      <w:bookmarkEnd w:id="1899"/>
      <w:r w:rsidRPr="00B55A03">
        <w:rPr>
          <w:rtl/>
        </w:rPr>
        <w:t>האופוזיציה</w:t>
      </w:r>
      <w:r w:rsidRPr="00B55A03">
        <w:rPr>
          <w:rFonts w:hint="cs"/>
          <w:rtl/>
        </w:rPr>
        <w:t>,</w:t>
      </w:r>
      <w:r w:rsidRPr="00B55A03">
        <w:rPr>
          <w:rtl/>
        </w:rPr>
        <w:t xml:space="preserve"> </w:t>
      </w:r>
      <w:bookmarkStart w:id="1900" w:name="_ETM_Q5_442930"/>
      <w:bookmarkEnd w:id="1900"/>
      <w:r w:rsidRPr="00B55A03">
        <w:rPr>
          <w:rtl/>
        </w:rPr>
        <w:t xml:space="preserve">תעשה </w:t>
      </w:r>
      <w:bookmarkStart w:id="1901" w:name="_ETM_Q5_443320"/>
      <w:bookmarkEnd w:id="1901"/>
      <w:r w:rsidRPr="00B55A03">
        <w:rPr>
          <w:rtl/>
        </w:rPr>
        <w:t xml:space="preserve">כאן </w:t>
      </w:r>
      <w:bookmarkStart w:id="1902" w:name="_ETM_Q5_443529"/>
      <w:bookmarkEnd w:id="1902"/>
      <w:r w:rsidRPr="00B55A03">
        <w:rPr>
          <w:rtl/>
        </w:rPr>
        <w:t xml:space="preserve">עבודה </w:t>
      </w:r>
      <w:bookmarkStart w:id="1903" w:name="_ETM_Q5_444600"/>
      <w:bookmarkEnd w:id="1903"/>
      <w:r w:rsidRPr="00B55A03">
        <w:rPr>
          <w:rtl/>
        </w:rPr>
        <w:t>רצינית</w:t>
      </w:r>
      <w:r w:rsidRPr="00B55A03">
        <w:rPr>
          <w:rFonts w:hint="cs"/>
          <w:rtl/>
        </w:rPr>
        <w:t>,</w:t>
      </w:r>
      <w:r w:rsidRPr="00B55A03">
        <w:rPr>
          <w:rtl/>
        </w:rPr>
        <w:t xml:space="preserve"> </w:t>
      </w:r>
      <w:bookmarkStart w:id="1904" w:name="_ETM_Q5_445710"/>
      <w:bookmarkEnd w:id="1904"/>
      <w:r>
        <w:rPr>
          <w:rtl/>
        </w:rPr>
        <w:t>ת</w:t>
      </w:r>
      <w:r w:rsidRPr="00B55A03">
        <w:rPr>
          <w:rtl/>
        </w:rPr>
        <w:t xml:space="preserve">בחן </w:t>
      </w:r>
      <w:bookmarkStart w:id="1905" w:name="_ETM_Q5_446400"/>
      <w:bookmarkEnd w:id="1905"/>
      <w:r w:rsidRPr="00B55A03">
        <w:rPr>
          <w:rtl/>
        </w:rPr>
        <w:t xml:space="preserve">גם </w:t>
      </w:r>
      <w:bookmarkStart w:id="1906" w:name="_ETM_Q5_446640"/>
      <w:bookmarkEnd w:id="1906"/>
      <w:r w:rsidRPr="00B55A03">
        <w:rPr>
          <w:rtl/>
        </w:rPr>
        <w:t xml:space="preserve">את </w:t>
      </w:r>
      <w:bookmarkStart w:id="1907" w:name="_ETM_Q5_446760"/>
      <w:bookmarkEnd w:id="1907"/>
      <w:r w:rsidRPr="00B55A03">
        <w:rPr>
          <w:rtl/>
        </w:rPr>
        <w:t>הכשלים</w:t>
      </w:r>
      <w:r>
        <w:rPr>
          <w:rFonts w:hint="cs"/>
          <w:rtl/>
        </w:rPr>
        <w:t xml:space="preserve"> ו</w:t>
      </w:r>
      <w:r w:rsidRPr="00B55A03">
        <w:rPr>
          <w:rFonts w:hint="cs"/>
          <w:rtl/>
        </w:rPr>
        <w:t>גם</w:t>
      </w:r>
      <w:r w:rsidRPr="00B55A03">
        <w:rPr>
          <w:rtl/>
        </w:rPr>
        <w:t xml:space="preserve"> </w:t>
      </w:r>
      <w:bookmarkStart w:id="1908" w:name="_ETM_Q5_448110"/>
      <w:bookmarkEnd w:id="1908"/>
      <w:r w:rsidRPr="00B55A03">
        <w:rPr>
          <w:rtl/>
        </w:rPr>
        <w:t xml:space="preserve">את </w:t>
      </w:r>
      <w:bookmarkStart w:id="1909" w:name="_ETM_Q5_448230"/>
      <w:bookmarkEnd w:id="1909"/>
      <w:r w:rsidRPr="00B55A03">
        <w:rPr>
          <w:rtl/>
        </w:rPr>
        <w:t xml:space="preserve">המנגנונים </w:t>
      </w:r>
      <w:bookmarkStart w:id="1910" w:name="_ETM_Q5_449010"/>
      <w:bookmarkEnd w:id="1910"/>
      <w:r w:rsidRPr="00B55A03">
        <w:rPr>
          <w:rtl/>
        </w:rPr>
        <w:t xml:space="preserve">שיאפשרו </w:t>
      </w:r>
      <w:bookmarkStart w:id="1911" w:name="_ETM_Q5_449610"/>
      <w:bookmarkEnd w:id="1911"/>
      <w:r w:rsidRPr="00B55A03">
        <w:rPr>
          <w:rtl/>
        </w:rPr>
        <w:t xml:space="preserve">לנו </w:t>
      </w:r>
      <w:bookmarkStart w:id="1912" w:name="_ETM_Q5_449850"/>
      <w:bookmarkEnd w:id="1912"/>
      <w:r w:rsidRPr="00B55A03">
        <w:rPr>
          <w:rtl/>
        </w:rPr>
        <w:t xml:space="preserve">לתקן </w:t>
      </w:r>
      <w:bookmarkStart w:id="1913" w:name="_ETM_Q5_450420"/>
      <w:bookmarkEnd w:id="1913"/>
      <w:r w:rsidRPr="00B55A03">
        <w:rPr>
          <w:rtl/>
        </w:rPr>
        <w:t>ולשפר</w:t>
      </w:r>
      <w:r w:rsidRPr="00B55A03">
        <w:rPr>
          <w:rFonts w:hint="cs"/>
          <w:rtl/>
        </w:rPr>
        <w:t>.</w:t>
      </w:r>
      <w:r w:rsidRPr="00B55A03">
        <w:rPr>
          <w:rtl/>
        </w:rPr>
        <w:t xml:space="preserve"> </w:t>
      </w:r>
      <w:bookmarkStart w:id="1914" w:name="_ETM_Q5_451550"/>
      <w:bookmarkEnd w:id="1914"/>
      <w:r w:rsidRPr="00B55A03">
        <w:rPr>
          <w:rtl/>
        </w:rPr>
        <w:t xml:space="preserve">זו </w:t>
      </w:r>
      <w:bookmarkStart w:id="1915" w:name="_ETM_Q5_451820"/>
      <w:bookmarkEnd w:id="1915"/>
      <w:r w:rsidRPr="00B55A03">
        <w:rPr>
          <w:rtl/>
        </w:rPr>
        <w:t xml:space="preserve">הדרישה </w:t>
      </w:r>
      <w:bookmarkStart w:id="1916" w:name="_ETM_Q5_452420"/>
      <w:bookmarkEnd w:id="1916"/>
      <w:r w:rsidRPr="00B55A03">
        <w:rPr>
          <w:rtl/>
        </w:rPr>
        <w:t xml:space="preserve">הציבורית </w:t>
      </w:r>
      <w:bookmarkStart w:id="1917" w:name="_ETM_Q5_453140"/>
      <w:bookmarkEnd w:id="1917"/>
      <w:r w:rsidRPr="00B55A03">
        <w:rPr>
          <w:rtl/>
        </w:rPr>
        <w:t xml:space="preserve">הרחבה </w:t>
      </w:r>
      <w:bookmarkStart w:id="1918" w:name="_ETM_Q5_453740"/>
      <w:bookmarkEnd w:id="1918"/>
      <w:r w:rsidRPr="00B55A03">
        <w:rPr>
          <w:rtl/>
        </w:rPr>
        <w:t xml:space="preserve">שקיימת </w:t>
      </w:r>
      <w:bookmarkStart w:id="1919" w:name="_ETM_Q5_454400"/>
      <w:bookmarkEnd w:id="1919"/>
      <w:r w:rsidRPr="00B55A03">
        <w:rPr>
          <w:rtl/>
        </w:rPr>
        <w:t>היום</w:t>
      </w:r>
      <w:r>
        <w:rPr>
          <w:rFonts w:hint="cs"/>
          <w:rtl/>
        </w:rPr>
        <w:t>.</w:t>
      </w:r>
      <w:r w:rsidRPr="00B55A03">
        <w:rPr>
          <w:rtl/>
        </w:rPr>
        <w:t xml:space="preserve"> </w:t>
      </w:r>
      <w:bookmarkStart w:id="1920" w:name="_ETM_Q5_455210"/>
      <w:bookmarkEnd w:id="1920"/>
      <w:r w:rsidRPr="00B55A03">
        <w:rPr>
          <w:rtl/>
        </w:rPr>
        <w:t xml:space="preserve">ואני </w:t>
      </w:r>
      <w:bookmarkStart w:id="1921" w:name="_ETM_Q5_455510"/>
      <w:bookmarkEnd w:id="1921"/>
      <w:r w:rsidRPr="00B55A03">
        <w:rPr>
          <w:rtl/>
        </w:rPr>
        <w:t xml:space="preserve">מנצל </w:t>
      </w:r>
      <w:bookmarkStart w:id="1922" w:name="_ETM_Q5_455960"/>
      <w:bookmarkEnd w:id="1922"/>
      <w:r w:rsidRPr="00B55A03">
        <w:rPr>
          <w:rtl/>
        </w:rPr>
        <w:t xml:space="preserve">את </w:t>
      </w:r>
      <w:bookmarkStart w:id="1923" w:name="_ETM_Q5_456110"/>
      <w:bookmarkEnd w:id="1923"/>
      <w:r w:rsidRPr="00B55A03">
        <w:rPr>
          <w:rtl/>
        </w:rPr>
        <w:t>ההזדמנות</w:t>
      </w:r>
      <w:r w:rsidRPr="00B55A03">
        <w:rPr>
          <w:rFonts w:hint="cs"/>
          <w:rtl/>
        </w:rPr>
        <w:t>,</w:t>
      </w:r>
      <w:r w:rsidRPr="00B55A03">
        <w:rPr>
          <w:rtl/>
        </w:rPr>
        <w:t xml:space="preserve"> </w:t>
      </w:r>
      <w:bookmarkStart w:id="1924" w:name="_ETM_Q5_456650"/>
      <w:bookmarkEnd w:id="1924"/>
      <w:r w:rsidRPr="00B55A03">
        <w:rPr>
          <w:rtl/>
        </w:rPr>
        <w:t xml:space="preserve">אדוני </w:t>
      </w:r>
      <w:bookmarkStart w:id="1925" w:name="_ETM_Q5_456950"/>
      <w:bookmarkEnd w:id="1925"/>
      <w:r w:rsidRPr="00B55A03">
        <w:rPr>
          <w:rtl/>
        </w:rPr>
        <w:t>ה</w:t>
      </w:r>
      <w:r>
        <w:rPr>
          <w:rtl/>
        </w:rPr>
        <w:t>יושב-ראש</w:t>
      </w:r>
      <w:r w:rsidRPr="00B55A03">
        <w:rPr>
          <w:rFonts w:hint="cs"/>
          <w:rtl/>
        </w:rPr>
        <w:t>,</w:t>
      </w:r>
      <w:r w:rsidRPr="00B55A03">
        <w:rPr>
          <w:rtl/>
        </w:rPr>
        <w:t xml:space="preserve"> </w:t>
      </w:r>
      <w:bookmarkStart w:id="1926" w:name="_ETM_Q5_458020"/>
      <w:bookmarkEnd w:id="1926"/>
      <w:r w:rsidRPr="00B55A03">
        <w:rPr>
          <w:rtl/>
        </w:rPr>
        <w:t xml:space="preserve">כדי </w:t>
      </w:r>
      <w:bookmarkStart w:id="1927" w:name="_ETM_Q5_458260"/>
      <w:bookmarkEnd w:id="1927"/>
      <w:r w:rsidRPr="00B55A03">
        <w:rPr>
          <w:rtl/>
        </w:rPr>
        <w:t xml:space="preserve">לפנות </w:t>
      </w:r>
      <w:bookmarkStart w:id="1928" w:name="_ETM_Q5_458710"/>
      <w:bookmarkEnd w:id="1928"/>
      <w:r w:rsidRPr="00B55A03">
        <w:rPr>
          <w:rtl/>
        </w:rPr>
        <w:t xml:space="preserve">גם </w:t>
      </w:r>
      <w:bookmarkStart w:id="1929" w:name="_ETM_Q5_459070"/>
      <w:bookmarkEnd w:id="1929"/>
      <w:r w:rsidRPr="00B55A03">
        <w:rPr>
          <w:rtl/>
        </w:rPr>
        <w:t xml:space="preserve">לחברי </w:t>
      </w:r>
      <w:bookmarkStart w:id="1930" w:name="_ETM_Q5_459820"/>
      <w:bookmarkEnd w:id="1930"/>
      <w:r w:rsidRPr="00B55A03">
        <w:rPr>
          <w:rtl/>
        </w:rPr>
        <w:t xml:space="preserve">מספסלי </w:t>
      </w:r>
      <w:bookmarkStart w:id="1931" w:name="_ETM_Q5_460420"/>
      <w:bookmarkEnd w:id="1931"/>
      <w:r w:rsidRPr="00B55A03">
        <w:rPr>
          <w:rtl/>
        </w:rPr>
        <w:t>הקואליציה</w:t>
      </w:r>
      <w:r>
        <w:rPr>
          <w:rFonts w:hint="cs"/>
          <w:rtl/>
        </w:rPr>
        <w:t>:</w:t>
      </w:r>
      <w:r w:rsidRPr="00B55A03">
        <w:rPr>
          <w:rtl/>
        </w:rPr>
        <w:t xml:space="preserve"> </w:t>
      </w:r>
      <w:bookmarkStart w:id="1932" w:name="_ETM_Q5_461560"/>
      <w:bookmarkEnd w:id="1932"/>
      <w:r w:rsidRPr="00B55A03">
        <w:rPr>
          <w:rtl/>
        </w:rPr>
        <w:t xml:space="preserve">שקלו </w:t>
      </w:r>
      <w:bookmarkStart w:id="1933" w:name="_ETM_Q5_462070"/>
      <w:bookmarkEnd w:id="1933"/>
      <w:r w:rsidRPr="00B55A03">
        <w:rPr>
          <w:rtl/>
        </w:rPr>
        <w:t xml:space="preserve">מחדש </w:t>
      </w:r>
      <w:bookmarkStart w:id="1934" w:name="_ETM_Q5_462580"/>
      <w:bookmarkEnd w:id="1934"/>
      <w:r w:rsidRPr="00B55A03">
        <w:rPr>
          <w:rtl/>
        </w:rPr>
        <w:t xml:space="preserve">את </w:t>
      </w:r>
      <w:bookmarkStart w:id="1935" w:name="_ETM_Q5_462700"/>
      <w:bookmarkEnd w:id="1935"/>
      <w:r w:rsidRPr="00B55A03">
        <w:rPr>
          <w:rtl/>
        </w:rPr>
        <w:t>עמדתכם</w:t>
      </w:r>
      <w:r>
        <w:rPr>
          <w:rFonts w:hint="cs"/>
          <w:rtl/>
        </w:rPr>
        <w:t>.</w:t>
      </w:r>
      <w:r w:rsidRPr="00B55A03">
        <w:rPr>
          <w:rtl/>
        </w:rPr>
        <w:t xml:space="preserve"> </w:t>
      </w:r>
      <w:bookmarkStart w:id="1936" w:name="_ETM_Q5_463690"/>
      <w:bookmarkEnd w:id="1936"/>
      <w:r w:rsidRPr="00B55A03">
        <w:rPr>
          <w:rtl/>
        </w:rPr>
        <w:t xml:space="preserve">אפשרו </w:t>
      </w:r>
      <w:bookmarkStart w:id="1937" w:name="_ETM_Q5_464380"/>
      <w:bookmarkEnd w:id="1937"/>
      <w:r w:rsidRPr="00B55A03">
        <w:rPr>
          <w:rtl/>
        </w:rPr>
        <w:t xml:space="preserve">לוועדת </w:t>
      </w:r>
      <w:bookmarkStart w:id="1938" w:name="_ETM_Q5_464890"/>
      <w:bookmarkEnd w:id="1938"/>
      <w:r w:rsidRPr="00B55A03">
        <w:rPr>
          <w:rtl/>
        </w:rPr>
        <w:t xml:space="preserve">החקירה </w:t>
      </w:r>
      <w:bookmarkStart w:id="1939" w:name="_ETM_Q5_465400"/>
      <w:bookmarkEnd w:id="1939"/>
      <w:r w:rsidRPr="00B55A03">
        <w:rPr>
          <w:rtl/>
        </w:rPr>
        <w:t>הז</w:t>
      </w:r>
      <w:r>
        <w:rPr>
          <w:rFonts w:hint="cs"/>
          <w:rtl/>
        </w:rPr>
        <w:t>את</w:t>
      </w:r>
      <w:r w:rsidRPr="00B55A03">
        <w:rPr>
          <w:rtl/>
        </w:rPr>
        <w:t xml:space="preserve"> </w:t>
      </w:r>
      <w:bookmarkStart w:id="1940" w:name="_ETM_Q5_465670"/>
      <w:bookmarkEnd w:id="1940"/>
      <w:r w:rsidRPr="00B55A03">
        <w:rPr>
          <w:rtl/>
        </w:rPr>
        <w:t>לקום</w:t>
      </w:r>
      <w:r w:rsidRPr="00B55A03">
        <w:rPr>
          <w:rFonts w:hint="cs"/>
          <w:rtl/>
        </w:rPr>
        <w:t>.</w:t>
      </w:r>
      <w:r w:rsidRPr="00B55A03">
        <w:rPr>
          <w:rtl/>
        </w:rPr>
        <w:t xml:space="preserve"> </w:t>
      </w:r>
      <w:bookmarkStart w:id="1941" w:name="_ETM_Q5_466610"/>
      <w:bookmarkEnd w:id="1941"/>
      <w:r w:rsidRPr="00B55A03">
        <w:rPr>
          <w:rtl/>
        </w:rPr>
        <w:t xml:space="preserve">אני </w:t>
      </w:r>
      <w:bookmarkStart w:id="1942" w:name="_ETM_Q5_466880"/>
      <w:bookmarkEnd w:id="1942"/>
      <w:r w:rsidRPr="00B55A03">
        <w:rPr>
          <w:rtl/>
        </w:rPr>
        <w:t xml:space="preserve">גם </w:t>
      </w:r>
      <w:bookmarkStart w:id="1943" w:name="_ETM_Q5_467120"/>
      <w:bookmarkEnd w:id="1943"/>
      <w:r w:rsidRPr="00B55A03">
        <w:rPr>
          <w:rtl/>
        </w:rPr>
        <w:t>לך</w:t>
      </w:r>
      <w:r>
        <w:rPr>
          <w:rFonts w:hint="cs"/>
          <w:rtl/>
        </w:rPr>
        <w:t>,</w:t>
      </w:r>
      <w:r w:rsidRPr="00B55A03">
        <w:rPr>
          <w:rtl/>
        </w:rPr>
        <w:t xml:space="preserve"> </w:t>
      </w:r>
      <w:bookmarkStart w:id="1944" w:name="_ETM_Q5_467510"/>
      <w:bookmarkEnd w:id="1944"/>
      <w:r w:rsidRPr="00B55A03">
        <w:rPr>
          <w:rtl/>
        </w:rPr>
        <w:t xml:space="preserve">אדוני </w:t>
      </w:r>
      <w:bookmarkStart w:id="1945" w:name="_ETM_Q5_467960"/>
      <w:bookmarkEnd w:id="1945"/>
      <w:r w:rsidRPr="00B55A03">
        <w:rPr>
          <w:rtl/>
        </w:rPr>
        <w:t>היושב</w:t>
      </w:r>
      <w:r w:rsidRPr="00B55A03">
        <w:rPr>
          <w:rFonts w:hint="cs"/>
          <w:rtl/>
        </w:rPr>
        <w:t>-</w:t>
      </w:r>
      <w:bookmarkStart w:id="1946" w:name="_ETM_Q5_468230"/>
      <w:bookmarkEnd w:id="1946"/>
      <w:r w:rsidRPr="00B55A03">
        <w:rPr>
          <w:rtl/>
        </w:rPr>
        <w:t>ראש</w:t>
      </w:r>
      <w:r>
        <w:rPr>
          <w:rFonts w:hint="cs"/>
          <w:rtl/>
        </w:rPr>
        <w:t>,</w:t>
      </w:r>
      <w:r w:rsidRPr="00B55A03">
        <w:rPr>
          <w:rtl/>
        </w:rPr>
        <w:t xml:space="preserve"> </w:t>
      </w:r>
      <w:bookmarkStart w:id="1947" w:name="_ETM_Q5_468560"/>
      <w:bookmarkEnd w:id="1947"/>
      <w:r w:rsidRPr="00B55A03">
        <w:rPr>
          <w:rtl/>
        </w:rPr>
        <w:t xml:space="preserve">רוצה </w:t>
      </w:r>
      <w:bookmarkStart w:id="1948" w:name="_ETM_Q5_468920"/>
      <w:bookmarkEnd w:id="1948"/>
      <w:r w:rsidRPr="00B55A03">
        <w:rPr>
          <w:rtl/>
        </w:rPr>
        <w:t xml:space="preserve">לומר </w:t>
      </w:r>
      <w:bookmarkStart w:id="1949" w:name="_ETM_Q5_469370"/>
      <w:bookmarkEnd w:id="1949"/>
      <w:r w:rsidRPr="00B55A03">
        <w:rPr>
          <w:rtl/>
        </w:rPr>
        <w:t xml:space="preserve">שלמרות </w:t>
      </w:r>
      <w:bookmarkStart w:id="1950" w:name="_ETM_Q5_469880"/>
      <w:bookmarkEnd w:id="1950"/>
      <w:r w:rsidRPr="00B55A03">
        <w:rPr>
          <w:rtl/>
        </w:rPr>
        <w:t xml:space="preserve">שהנושא </w:t>
      </w:r>
      <w:bookmarkStart w:id="1951" w:name="_ETM_Q5_470270"/>
      <w:bookmarkEnd w:id="1951"/>
      <w:r w:rsidRPr="00B55A03">
        <w:rPr>
          <w:rtl/>
        </w:rPr>
        <w:t xml:space="preserve">הזה </w:t>
      </w:r>
      <w:bookmarkStart w:id="1952" w:name="_ETM_Q5_470480"/>
      <w:bookmarkEnd w:id="1952"/>
      <w:r w:rsidRPr="00B55A03">
        <w:rPr>
          <w:rtl/>
        </w:rPr>
        <w:t xml:space="preserve">נפל </w:t>
      </w:r>
      <w:bookmarkStart w:id="1953" w:name="_ETM_Q5_470930"/>
      <w:bookmarkEnd w:id="1953"/>
      <w:r w:rsidRPr="00B55A03">
        <w:rPr>
          <w:rtl/>
        </w:rPr>
        <w:t>בהצבעה</w:t>
      </w:r>
      <w:r>
        <w:rPr>
          <w:rFonts w:hint="cs"/>
          <w:rtl/>
        </w:rPr>
        <w:t>,</w:t>
      </w:r>
      <w:r w:rsidRPr="00B55A03">
        <w:rPr>
          <w:rtl/>
        </w:rPr>
        <w:t xml:space="preserve"> </w:t>
      </w:r>
      <w:bookmarkStart w:id="1954" w:name="_ETM_Q5_472100"/>
      <w:bookmarkEnd w:id="1954"/>
      <w:r w:rsidRPr="00B55A03">
        <w:rPr>
          <w:rtl/>
        </w:rPr>
        <w:t xml:space="preserve">נראה </w:t>
      </w:r>
      <w:bookmarkStart w:id="1955" w:name="_ETM_Q5_472430"/>
      <w:bookmarkEnd w:id="1955"/>
      <w:r w:rsidRPr="00B55A03">
        <w:rPr>
          <w:rtl/>
        </w:rPr>
        <w:t xml:space="preserve">לי </w:t>
      </w:r>
      <w:bookmarkStart w:id="1956" w:name="_ETM_Q5_472580"/>
      <w:bookmarkEnd w:id="1956"/>
      <w:r w:rsidRPr="00B55A03">
        <w:rPr>
          <w:rtl/>
        </w:rPr>
        <w:t xml:space="preserve">שהמציאות </w:t>
      </w:r>
      <w:bookmarkStart w:id="1957" w:name="_ETM_Q5_473270"/>
      <w:bookmarkEnd w:id="1957"/>
      <w:r w:rsidRPr="00B55A03">
        <w:rPr>
          <w:rtl/>
        </w:rPr>
        <w:t xml:space="preserve">שבה </w:t>
      </w:r>
      <w:bookmarkStart w:id="1958" w:name="_ETM_Q5_473540"/>
      <w:bookmarkEnd w:id="1958"/>
      <w:r w:rsidRPr="00B55A03">
        <w:rPr>
          <w:rtl/>
        </w:rPr>
        <w:t xml:space="preserve">אנחנו </w:t>
      </w:r>
      <w:bookmarkStart w:id="1959" w:name="_ETM_Q5_473960"/>
      <w:bookmarkEnd w:id="1959"/>
      <w:r w:rsidRPr="00B55A03">
        <w:rPr>
          <w:rtl/>
        </w:rPr>
        <w:t>נמצאים</w:t>
      </w:r>
      <w:r w:rsidRPr="00B55A03">
        <w:rPr>
          <w:rFonts w:hint="cs"/>
          <w:rtl/>
        </w:rPr>
        <w:t>,</w:t>
      </w:r>
      <w:r w:rsidRPr="00B55A03">
        <w:rPr>
          <w:rtl/>
        </w:rPr>
        <w:t xml:space="preserve"> </w:t>
      </w:r>
      <w:bookmarkStart w:id="1960" w:name="_ETM_Q5_475050"/>
      <w:bookmarkEnd w:id="1960"/>
      <w:r w:rsidRPr="00B55A03">
        <w:rPr>
          <w:rtl/>
        </w:rPr>
        <w:t xml:space="preserve">שנרצחות </w:t>
      </w:r>
      <w:bookmarkStart w:id="1961" w:name="_ETM_Q5_475830"/>
      <w:bookmarkEnd w:id="1961"/>
      <w:r w:rsidRPr="00B55A03">
        <w:rPr>
          <w:rtl/>
        </w:rPr>
        <w:t>נערות</w:t>
      </w:r>
      <w:bookmarkStart w:id="1962" w:name="_ETM_Q5_480040"/>
      <w:bookmarkEnd w:id="1962"/>
      <w:r>
        <w:rPr>
          <w:rFonts w:hint="cs"/>
          <w:rtl/>
        </w:rPr>
        <w:t xml:space="preserve"> </w:t>
      </w:r>
      <w:r w:rsidR="00AE69FB">
        <w:rPr>
          <w:rFonts w:hint="eastAsia"/>
          <w:rtl/>
        </w:rPr>
        <w:t>–</w:t>
      </w:r>
      <w:r>
        <w:rPr>
          <w:rFonts w:hint="cs"/>
          <w:rtl/>
        </w:rPr>
        <w:t xml:space="preserve"> </w:t>
      </w:r>
      <w:r w:rsidRPr="00B55A03">
        <w:rPr>
          <w:rFonts w:hint="cs"/>
          <w:rtl/>
        </w:rPr>
        <w:t xml:space="preserve">אגב, גם בתל אביב וגם בצפון </w:t>
      </w:r>
      <w:r w:rsidR="00AE69FB">
        <w:rPr>
          <w:rFonts w:hint="eastAsia"/>
          <w:rtl/>
        </w:rPr>
        <w:t>–</w:t>
      </w:r>
      <w:r>
        <w:rPr>
          <w:rFonts w:hint="eastAsia"/>
          <w:rtl/>
        </w:rPr>
        <w:t xml:space="preserve"> </w:t>
      </w:r>
      <w:r w:rsidRPr="00B55A03">
        <w:rPr>
          <w:rFonts w:hint="cs"/>
          <w:rtl/>
        </w:rPr>
        <w:t>זו</w:t>
      </w:r>
      <w:r w:rsidRPr="00B55A03">
        <w:rPr>
          <w:rtl/>
        </w:rPr>
        <w:t xml:space="preserve"> </w:t>
      </w:r>
      <w:bookmarkStart w:id="1963" w:name="_ETM_Q5_480279"/>
      <w:bookmarkEnd w:id="1963"/>
      <w:r w:rsidRPr="00B55A03">
        <w:rPr>
          <w:rtl/>
        </w:rPr>
        <w:t xml:space="preserve">מציאות </w:t>
      </w:r>
      <w:bookmarkStart w:id="1964" w:name="_ETM_Q5_480760"/>
      <w:bookmarkEnd w:id="1964"/>
      <w:r w:rsidRPr="00B55A03">
        <w:rPr>
          <w:rtl/>
        </w:rPr>
        <w:t xml:space="preserve">שיש </w:t>
      </w:r>
      <w:bookmarkStart w:id="1965" w:name="_ETM_Q5_481060"/>
      <w:bookmarkEnd w:id="1965"/>
      <w:r w:rsidRPr="00B55A03">
        <w:rPr>
          <w:rtl/>
        </w:rPr>
        <w:t>ב</w:t>
      </w:r>
      <w:bookmarkStart w:id="1966" w:name="_ETM_Q5_481210"/>
      <w:bookmarkEnd w:id="1966"/>
      <w:r w:rsidRPr="00B55A03">
        <w:rPr>
          <w:rFonts w:hint="cs"/>
          <w:rtl/>
        </w:rPr>
        <w:t xml:space="preserve">ה </w:t>
      </w:r>
      <w:r w:rsidRPr="00B55A03">
        <w:rPr>
          <w:rtl/>
        </w:rPr>
        <w:t xml:space="preserve">שינוי </w:t>
      </w:r>
      <w:bookmarkStart w:id="1967" w:name="_ETM_Q5_481600"/>
      <w:bookmarkEnd w:id="1967"/>
      <w:r w:rsidRPr="00B55A03">
        <w:rPr>
          <w:rtl/>
        </w:rPr>
        <w:t>נסיבות</w:t>
      </w:r>
      <w:r>
        <w:rPr>
          <w:rFonts w:hint="cs"/>
          <w:rtl/>
        </w:rPr>
        <w:t>,</w:t>
      </w:r>
      <w:r w:rsidRPr="00B55A03">
        <w:rPr>
          <w:rtl/>
        </w:rPr>
        <w:t xml:space="preserve"> </w:t>
      </w:r>
      <w:bookmarkStart w:id="1968" w:name="_ETM_Q5_482670"/>
      <w:bookmarkEnd w:id="1968"/>
      <w:r w:rsidRPr="00B55A03">
        <w:rPr>
          <w:rtl/>
        </w:rPr>
        <w:t xml:space="preserve">ולכן </w:t>
      </w:r>
      <w:bookmarkStart w:id="1969" w:name="_ETM_Q5_483690"/>
      <w:bookmarkEnd w:id="1969"/>
      <w:r w:rsidRPr="00B55A03">
        <w:rPr>
          <w:rtl/>
        </w:rPr>
        <w:t xml:space="preserve">גם </w:t>
      </w:r>
      <w:bookmarkStart w:id="1970" w:name="_ETM_Q5_483990"/>
      <w:bookmarkEnd w:id="1970"/>
      <w:r w:rsidRPr="00B55A03">
        <w:rPr>
          <w:rtl/>
        </w:rPr>
        <w:t>מ</w:t>
      </w:r>
      <w:r w:rsidRPr="00B55A03">
        <w:rPr>
          <w:rFonts w:hint="cs"/>
          <w:rtl/>
        </w:rPr>
        <w:t>ה</w:t>
      </w:r>
      <w:r w:rsidRPr="00B55A03">
        <w:rPr>
          <w:rtl/>
        </w:rPr>
        <w:t xml:space="preserve">בחינה </w:t>
      </w:r>
      <w:bookmarkStart w:id="1971" w:name="_ETM_Q5_484620"/>
      <w:bookmarkEnd w:id="1971"/>
      <w:r w:rsidRPr="00B55A03">
        <w:rPr>
          <w:rFonts w:hint="cs"/>
          <w:rtl/>
        </w:rPr>
        <w:t>ה</w:t>
      </w:r>
      <w:r w:rsidRPr="00B55A03">
        <w:rPr>
          <w:rtl/>
        </w:rPr>
        <w:t xml:space="preserve">תקנונית </w:t>
      </w:r>
      <w:bookmarkStart w:id="1972" w:name="_ETM_Q5_485310"/>
      <w:bookmarkEnd w:id="1972"/>
      <w:r w:rsidRPr="00B55A03">
        <w:rPr>
          <w:rtl/>
        </w:rPr>
        <w:t xml:space="preserve">אפשר </w:t>
      </w:r>
      <w:bookmarkStart w:id="1973" w:name="_ETM_Q5_485790"/>
      <w:bookmarkEnd w:id="1973"/>
      <w:r w:rsidRPr="00B55A03">
        <w:rPr>
          <w:rtl/>
        </w:rPr>
        <w:t xml:space="preserve">לחזור </w:t>
      </w:r>
      <w:bookmarkStart w:id="1974" w:name="_ETM_Q5_486360"/>
      <w:bookmarkEnd w:id="1974"/>
      <w:r w:rsidRPr="00B55A03">
        <w:rPr>
          <w:rtl/>
        </w:rPr>
        <w:t xml:space="preserve">ולהביא </w:t>
      </w:r>
      <w:bookmarkStart w:id="1975" w:name="_ETM_Q5_486900"/>
      <w:bookmarkEnd w:id="1975"/>
      <w:r w:rsidRPr="00B55A03">
        <w:rPr>
          <w:rtl/>
        </w:rPr>
        <w:t xml:space="preserve">את </w:t>
      </w:r>
      <w:bookmarkStart w:id="1976" w:name="_ETM_Q5_486990"/>
      <w:bookmarkEnd w:id="1976"/>
      <w:r w:rsidRPr="00B55A03">
        <w:rPr>
          <w:rtl/>
        </w:rPr>
        <w:t xml:space="preserve">הנושא </w:t>
      </w:r>
      <w:bookmarkStart w:id="1977" w:name="_ETM_Q5_487380"/>
      <w:bookmarkEnd w:id="1977"/>
      <w:r w:rsidRPr="00B55A03">
        <w:rPr>
          <w:rtl/>
        </w:rPr>
        <w:t xml:space="preserve">הזה </w:t>
      </w:r>
      <w:bookmarkStart w:id="1978" w:name="_ETM_Q5_488150"/>
      <w:bookmarkEnd w:id="1978"/>
      <w:r w:rsidRPr="00B55A03">
        <w:rPr>
          <w:rtl/>
        </w:rPr>
        <w:t xml:space="preserve">להצבעה </w:t>
      </w:r>
      <w:bookmarkStart w:id="1979" w:name="_ETM_Q5_488660"/>
      <w:bookmarkEnd w:id="1979"/>
      <w:r w:rsidRPr="00B55A03">
        <w:rPr>
          <w:rtl/>
        </w:rPr>
        <w:t xml:space="preserve">במליאת </w:t>
      </w:r>
      <w:bookmarkStart w:id="1980" w:name="_ETM_Q5_489110"/>
      <w:bookmarkEnd w:id="1980"/>
      <w:r w:rsidRPr="00B55A03">
        <w:rPr>
          <w:rtl/>
        </w:rPr>
        <w:t>הכנסת</w:t>
      </w:r>
      <w:r w:rsidRPr="00B55A03">
        <w:rPr>
          <w:rFonts w:hint="cs"/>
          <w:rtl/>
        </w:rPr>
        <w:t>,</w:t>
      </w:r>
      <w:r w:rsidRPr="00B55A03">
        <w:rPr>
          <w:rtl/>
        </w:rPr>
        <w:t xml:space="preserve"> </w:t>
      </w:r>
      <w:bookmarkStart w:id="1981" w:name="_ETM_Q5_489650"/>
      <w:bookmarkEnd w:id="1981"/>
      <w:r w:rsidRPr="00B55A03">
        <w:rPr>
          <w:rtl/>
        </w:rPr>
        <w:t xml:space="preserve">כדי </w:t>
      </w:r>
      <w:bookmarkStart w:id="1982" w:name="_ETM_Q5_489920"/>
      <w:bookmarkEnd w:id="1982"/>
      <w:r w:rsidRPr="00B55A03">
        <w:rPr>
          <w:rtl/>
        </w:rPr>
        <w:t>שהפעם</w:t>
      </w:r>
      <w:r w:rsidRPr="00B55A03">
        <w:rPr>
          <w:rFonts w:hint="cs"/>
          <w:rtl/>
        </w:rPr>
        <w:t>,</w:t>
      </w:r>
      <w:r w:rsidRPr="00B55A03">
        <w:rPr>
          <w:rtl/>
        </w:rPr>
        <w:t xml:space="preserve"> </w:t>
      </w:r>
      <w:bookmarkStart w:id="1983" w:name="_ETM_Q5_490880"/>
      <w:bookmarkEnd w:id="1983"/>
      <w:r w:rsidRPr="00B55A03">
        <w:rPr>
          <w:rtl/>
        </w:rPr>
        <w:t xml:space="preserve">כך </w:t>
      </w:r>
      <w:bookmarkStart w:id="1984" w:name="_ETM_Q5_491089"/>
      <w:bookmarkEnd w:id="1984"/>
      <w:r w:rsidRPr="00B55A03">
        <w:rPr>
          <w:rtl/>
        </w:rPr>
        <w:t xml:space="preserve">אני </w:t>
      </w:r>
      <w:bookmarkStart w:id="1985" w:name="_ETM_Q5_491270"/>
      <w:bookmarkEnd w:id="1985"/>
      <w:r w:rsidRPr="00B55A03">
        <w:rPr>
          <w:rtl/>
        </w:rPr>
        <w:t>מקווה</w:t>
      </w:r>
      <w:r w:rsidRPr="00B55A03">
        <w:rPr>
          <w:rFonts w:hint="cs"/>
          <w:rtl/>
        </w:rPr>
        <w:t>,</w:t>
      </w:r>
      <w:r w:rsidRPr="00B55A03">
        <w:rPr>
          <w:rtl/>
        </w:rPr>
        <w:t xml:space="preserve"> </w:t>
      </w:r>
      <w:bookmarkStart w:id="1986" w:name="_ETM_Q5_492050"/>
      <w:bookmarkEnd w:id="1986"/>
      <w:r w:rsidRPr="00B55A03">
        <w:rPr>
          <w:rtl/>
        </w:rPr>
        <w:t xml:space="preserve">הוא </w:t>
      </w:r>
      <w:bookmarkStart w:id="1987" w:name="_ETM_Q5_492170"/>
      <w:bookmarkEnd w:id="1987"/>
      <w:r w:rsidRPr="00B55A03">
        <w:rPr>
          <w:rtl/>
        </w:rPr>
        <w:t xml:space="preserve">יעבור </w:t>
      </w:r>
      <w:bookmarkStart w:id="1988" w:name="_ETM_Q5_492680"/>
      <w:bookmarkEnd w:id="1988"/>
      <w:r w:rsidRPr="00B55A03">
        <w:rPr>
          <w:rtl/>
        </w:rPr>
        <w:t xml:space="preserve">בתמיכה </w:t>
      </w:r>
      <w:bookmarkStart w:id="1989" w:name="_ETM_Q5_493190"/>
      <w:bookmarkEnd w:id="1989"/>
      <w:r w:rsidRPr="00B55A03">
        <w:rPr>
          <w:rtl/>
        </w:rPr>
        <w:t xml:space="preserve">פה </w:t>
      </w:r>
      <w:bookmarkStart w:id="1990" w:name="_ETM_Q5_493370"/>
      <w:bookmarkEnd w:id="1990"/>
      <w:r w:rsidRPr="00B55A03">
        <w:rPr>
          <w:rtl/>
        </w:rPr>
        <w:t>אחד</w:t>
      </w:r>
      <w:r w:rsidRPr="00B55A03">
        <w:rPr>
          <w:rFonts w:hint="cs"/>
          <w:rtl/>
        </w:rPr>
        <w:t>.</w:t>
      </w:r>
      <w:r w:rsidRPr="00B55A03">
        <w:rPr>
          <w:rtl/>
        </w:rPr>
        <w:t xml:space="preserve"> </w:t>
      </w:r>
      <w:bookmarkStart w:id="1991" w:name="_ETM_Q5_493670"/>
      <w:bookmarkEnd w:id="1991"/>
      <w:r w:rsidRPr="00B55A03">
        <w:rPr>
          <w:rtl/>
        </w:rPr>
        <w:t xml:space="preserve">תודה </w:t>
      </w:r>
      <w:bookmarkStart w:id="1992" w:name="_ETM_Q5_493970"/>
      <w:bookmarkEnd w:id="1992"/>
      <w:r w:rsidRPr="00B55A03">
        <w:rPr>
          <w:rtl/>
        </w:rPr>
        <w:t>רבה</w:t>
      </w:r>
      <w:r w:rsidRPr="00B55A03">
        <w:rPr>
          <w:rFonts w:hint="cs"/>
          <w:rtl/>
        </w:rPr>
        <w:t>.</w:t>
      </w:r>
    </w:p>
    <w:p w:rsidR="00244FAE" w:rsidRDefault="00244FAE" w:rsidP="009C2834">
      <w:pPr>
        <w:rPr>
          <w:rtl/>
        </w:rPr>
      </w:pPr>
    </w:p>
    <w:p w:rsidR="00244FAE" w:rsidRDefault="00244FAE" w:rsidP="009C2834">
      <w:pPr>
        <w:pStyle w:val="af6"/>
        <w:keepNext/>
        <w:rPr>
          <w:rtl/>
        </w:rPr>
      </w:pPr>
      <w:r w:rsidRPr="00B55A03">
        <w:rPr>
          <w:rStyle w:val="TagStyle"/>
          <w:rtl/>
        </w:rPr>
        <w:t xml:space="preserve"> &lt;&lt; יור &gt;&gt; </w:t>
      </w:r>
      <w:r>
        <w:rPr>
          <w:rtl/>
        </w:rPr>
        <w:t>היו"ר יולי יואל אדלשטיין:</w:t>
      </w:r>
      <w:r w:rsidRPr="00B55A03">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r>
        <w:rPr>
          <w:rFonts w:hint="cs"/>
          <w:rtl/>
        </w:rPr>
        <w:t xml:space="preserve">תודה לחבר הכנסת דב חנין. האם יש מתנגדים להצעת החוק? אה, לא, סליחה, אנחנו קודם כול נשמע </w:t>
      </w:r>
      <w:bookmarkStart w:id="1993" w:name="_ETM_Q5_443013"/>
      <w:bookmarkEnd w:id="1993"/>
      <w:r w:rsidR="00AE69FB">
        <w:rPr>
          <w:rFonts w:hint="eastAsia"/>
          <w:rtl/>
        </w:rPr>
        <w:t>–</w:t>
      </w:r>
      <w:r>
        <w:rPr>
          <w:rFonts w:hint="cs"/>
          <w:rtl/>
        </w:rPr>
        <w:t xml:space="preserve"> רשום לי שיש תמיכת ממשלה, אבל נשמע את זה באופן רשמי מהשר </w:t>
      </w:r>
      <w:bookmarkStart w:id="1994" w:name="_ETM_Q5_451084"/>
      <w:bookmarkEnd w:id="1994"/>
      <w:r>
        <w:rPr>
          <w:rFonts w:hint="cs"/>
          <w:rtl/>
        </w:rPr>
        <w:t xml:space="preserve">אורי אריאל. בבקשה. </w:t>
      </w:r>
    </w:p>
    <w:p w:rsidR="00244FAE" w:rsidRDefault="00244FAE" w:rsidP="009C2834">
      <w:pPr>
        <w:rPr>
          <w:rtl/>
        </w:rPr>
      </w:pPr>
      <w:bookmarkStart w:id="1995" w:name="_ETM_Q5_453427"/>
      <w:bookmarkStart w:id="1996" w:name="_ETM_Q5_453499"/>
      <w:bookmarkEnd w:id="1995"/>
      <w:bookmarkEnd w:id="1996"/>
    </w:p>
    <w:p w:rsidR="00244FAE" w:rsidRDefault="00244FAE" w:rsidP="009C2834">
      <w:pPr>
        <w:pStyle w:val="a4"/>
        <w:keepNext/>
        <w:rPr>
          <w:rtl/>
        </w:rPr>
      </w:pPr>
      <w:bookmarkStart w:id="1997" w:name="ET_speaker_5476_3"/>
      <w:r w:rsidRPr="00166490">
        <w:rPr>
          <w:rStyle w:val="TagStyle"/>
          <w:rtl/>
        </w:rPr>
        <w:t xml:space="preserve"> &lt;&lt; דובר &gt;&gt; </w:t>
      </w:r>
      <w:bookmarkStart w:id="1998" w:name="_Toc531799106"/>
      <w:bookmarkStart w:id="1999" w:name="_Toc531799333"/>
      <w:bookmarkStart w:id="2000" w:name="_Toc532327284"/>
      <w:r>
        <w:rPr>
          <w:rtl/>
        </w:rPr>
        <w:t>שר החקלאות ופיתוח הכפר אורי אריאל:</w:t>
      </w:r>
      <w:bookmarkEnd w:id="1998"/>
      <w:bookmarkEnd w:id="1999"/>
      <w:bookmarkEnd w:id="2000"/>
      <w:r w:rsidRPr="00166490">
        <w:rPr>
          <w:rStyle w:val="TagStyle"/>
          <w:rtl/>
        </w:rPr>
        <w:t xml:space="preserve"> &lt;&lt; דובר &gt;&gt;</w:t>
      </w:r>
      <w:r>
        <w:rPr>
          <w:rtl/>
        </w:rPr>
        <w:t xml:space="preserve"> </w:t>
      </w:r>
      <w:bookmarkEnd w:id="1997"/>
    </w:p>
    <w:p w:rsidR="00244FAE" w:rsidRDefault="00244FAE" w:rsidP="005E25C5">
      <w:pPr>
        <w:rPr>
          <w:rtl/>
        </w:rPr>
      </w:pPr>
    </w:p>
    <w:p w:rsidR="00244FAE" w:rsidRDefault="00244FAE" w:rsidP="009C2834">
      <w:pPr>
        <w:rPr>
          <w:rtl/>
        </w:rPr>
      </w:pPr>
      <w:r>
        <w:rPr>
          <w:rFonts w:hint="cs"/>
          <w:rtl/>
        </w:rPr>
        <w:t>אדוני היושב-ראש, חבריי חברי הכנסת, השרים, חנוכה שמח, חג אורים שמ</w:t>
      </w:r>
      <w:bookmarkStart w:id="2001" w:name="_ETM_Q5_470956"/>
      <w:bookmarkEnd w:id="2001"/>
      <w:r>
        <w:rPr>
          <w:rFonts w:hint="cs"/>
          <w:rtl/>
        </w:rPr>
        <w:t xml:space="preserve">ח. אני חושב שאני יכול להגיד בשם כולנו </w:t>
      </w:r>
      <w:bookmarkStart w:id="2002" w:name="_ETM_Q5_473985"/>
      <w:bookmarkEnd w:id="2002"/>
      <w:r>
        <w:rPr>
          <w:rFonts w:hint="cs"/>
          <w:rtl/>
        </w:rPr>
        <w:t xml:space="preserve">לחיילי צה"ל: חזקו ואמצו במערכות השונות וחזרו בשלום הביתה. </w:t>
      </w:r>
    </w:p>
    <w:p w:rsidR="00244FAE" w:rsidRDefault="00244FAE" w:rsidP="009C2834">
      <w:pPr>
        <w:rPr>
          <w:rtl/>
        </w:rPr>
      </w:pPr>
      <w:bookmarkStart w:id="2003" w:name="_ETM_Q5_482710"/>
      <w:bookmarkStart w:id="2004" w:name="_ETM_Q5_482772"/>
      <w:bookmarkEnd w:id="2003"/>
      <w:bookmarkEnd w:id="2004"/>
    </w:p>
    <w:p w:rsidR="00244FAE" w:rsidRDefault="00244FAE" w:rsidP="009C2834">
      <w:pPr>
        <w:rPr>
          <w:rtl/>
        </w:rPr>
      </w:pPr>
      <w:r>
        <w:rPr>
          <w:rFonts w:hint="cs"/>
          <w:rtl/>
        </w:rPr>
        <w:t xml:space="preserve">לעצם הצעת החוק שהוגשה על ידי חברי הכנסת, שהסבירו אותה, פירטו אותה ונימקו אותה, אני משיב </w:t>
      </w:r>
      <w:bookmarkStart w:id="2005" w:name="_ETM_Q5_488157"/>
      <w:bookmarkEnd w:id="2005"/>
      <w:r>
        <w:rPr>
          <w:rFonts w:hint="cs"/>
          <w:rtl/>
        </w:rPr>
        <w:t xml:space="preserve">בשם שרת המשפטים בקיצור: אני סבור כי הצעת החוק מאפשרת איזון סביר בין הצרכים והאינטרסים השונים של בעלי הדירות במקרים </w:t>
      </w:r>
      <w:bookmarkStart w:id="2006" w:name="_ETM_Q5_497364"/>
      <w:bookmarkEnd w:id="2006"/>
      <w:r>
        <w:rPr>
          <w:rFonts w:hint="cs"/>
          <w:rtl/>
        </w:rPr>
        <w:t xml:space="preserve">המיוחדים שבהם עוסקת ההצעה. יחד עם זאת, יש מקום לליבון נוסף של היבטים מסוימים של פרטי ההסדר המוצע. נוכח האמור, הממשלה תומכת בהצעת החוק בכפוף לכך שהמשך קידום הליכי החקיקה יהיה בהסכמה עם משרד המשפטים. </w:t>
      </w:r>
    </w:p>
    <w:p w:rsidR="00244FAE" w:rsidRDefault="00244FAE" w:rsidP="009C2834">
      <w:pPr>
        <w:rPr>
          <w:rtl/>
        </w:rPr>
      </w:pPr>
      <w:bookmarkStart w:id="2007" w:name="_ETM_Q5_517599"/>
      <w:bookmarkStart w:id="2008" w:name="_ETM_Q5_517649"/>
      <w:bookmarkEnd w:id="2007"/>
      <w:bookmarkEnd w:id="2008"/>
    </w:p>
    <w:p w:rsidR="00244FAE" w:rsidRDefault="00244FAE" w:rsidP="009C2834">
      <w:pPr>
        <w:rPr>
          <w:rtl/>
        </w:rPr>
      </w:pPr>
      <w:bookmarkStart w:id="2009" w:name="_ETM_Q5_518174"/>
      <w:bookmarkStart w:id="2010" w:name="_ETM_Q5_518247"/>
      <w:bookmarkEnd w:id="2009"/>
      <w:bookmarkEnd w:id="2010"/>
      <w:r>
        <w:rPr>
          <w:rFonts w:hint="cs"/>
          <w:rtl/>
        </w:rPr>
        <w:t xml:space="preserve">המציעים, חברת הכנסת פלוסקוב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9C2834">
      <w:pPr>
        <w:pStyle w:val="af6"/>
        <w:keepNext/>
        <w:rPr>
          <w:rtl/>
        </w:rPr>
      </w:pPr>
      <w:r w:rsidRPr="00166490">
        <w:rPr>
          <w:rStyle w:val="TagStyle"/>
          <w:rtl/>
        </w:rPr>
        <w:t xml:space="preserve"> &lt;&lt; יור &gt;&gt; </w:t>
      </w:r>
      <w:r>
        <w:rPr>
          <w:rtl/>
        </w:rPr>
        <w:t>היו"ר יולי יואל אדלשטיין:</w:t>
      </w:r>
      <w:r w:rsidRPr="00166490">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r>
        <w:rPr>
          <w:rFonts w:hint="cs"/>
          <w:rtl/>
        </w:rPr>
        <w:t xml:space="preserve">חברי הכנסת פלוסקוב </w:t>
      </w:r>
      <w:proofErr w:type="spellStart"/>
      <w:r>
        <w:rPr>
          <w:rFonts w:hint="cs"/>
          <w:rtl/>
        </w:rPr>
        <w:t>וחנין</w:t>
      </w:r>
      <w:proofErr w:type="spellEnd"/>
      <w:r>
        <w:rPr>
          <w:rFonts w:hint="cs"/>
          <w:rtl/>
        </w:rPr>
        <w:t>, אתם מודעים להתניה של קידום בתיאום עם משרד המשפטים?</w:t>
      </w:r>
    </w:p>
    <w:p w:rsidR="00244FAE" w:rsidRDefault="00244FAE" w:rsidP="009C2834">
      <w:pPr>
        <w:rPr>
          <w:rtl/>
        </w:rPr>
      </w:pPr>
    </w:p>
    <w:p w:rsidR="00244FAE" w:rsidRDefault="00244FAE" w:rsidP="009C2834">
      <w:pPr>
        <w:pStyle w:val="af5"/>
        <w:keepNext/>
        <w:rPr>
          <w:rtl/>
        </w:rPr>
      </w:pPr>
      <w:bookmarkStart w:id="2011" w:name="ET_interruption_5306_5"/>
      <w:r w:rsidRPr="00166490">
        <w:rPr>
          <w:rStyle w:val="TagStyle"/>
          <w:rtl/>
        </w:rPr>
        <w:t xml:space="preserve"> &lt;&lt; קריאה &gt;&gt; </w:t>
      </w:r>
      <w:r>
        <w:rPr>
          <w:rtl/>
        </w:rPr>
        <w:t>טלי פלוסקוב (כולנו):</w:t>
      </w:r>
      <w:r w:rsidRPr="00166490">
        <w:rPr>
          <w:rStyle w:val="TagStyle"/>
          <w:rtl/>
        </w:rPr>
        <w:t xml:space="preserve"> &lt;&lt; קריאה &gt;&gt;</w:t>
      </w:r>
      <w:r>
        <w:rPr>
          <w:rtl/>
        </w:rPr>
        <w:t xml:space="preserve"> </w:t>
      </w:r>
      <w:bookmarkEnd w:id="2011"/>
    </w:p>
    <w:p w:rsidR="00244FAE" w:rsidRDefault="00244FAE" w:rsidP="005E25C5">
      <w:pPr>
        <w:rPr>
          <w:rtl/>
        </w:rPr>
      </w:pPr>
    </w:p>
    <w:p w:rsidR="00244FAE" w:rsidRDefault="00244FAE" w:rsidP="009C2834">
      <w:pPr>
        <w:rPr>
          <w:rtl/>
        </w:rPr>
      </w:pPr>
      <w:r>
        <w:rPr>
          <w:rFonts w:hint="cs"/>
          <w:rtl/>
        </w:rPr>
        <w:t>כן.</w:t>
      </w:r>
    </w:p>
    <w:p w:rsidR="00244FAE" w:rsidRDefault="00244FAE" w:rsidP="009C2834">
      <w:pPr>
        <w:rPr>
          <w:rtl/>
        </w:rPr>
      </w:pPr>
    </w:p>
    <w:p w:rsidR="00244FAE" w:rsidRDefault="00244FAE" w:rsidP="009C2834">
      <w:pPr>
        <w:pStyle w:val="af6"/>
        <w:keepNext/>
        <w:rPr>
          <w:rtl/>
        </w:rPr>
      </w:pPr>
      <w:r w:rsidRPr="00166490">
        <w:rPr>
          <w:rStyle w:val="TagStyle"/>
          <w:rtl/>
        </w:rPr>
        <w:t xml:space="preserve"> &lt;&lt; יור &gt;&gt; </w:t>
      </w:r>
      <w:r>
        <w:rPr>
          <w:rtl/>
        </w:rPr>
        <w:t>היו"ר יולי יואל אדלשטיין:</w:t>
      </w:r>
      <w:r w:rsidRPr="00166490">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r>
        <w:rPr>
          <w:rFonts w:hint="cs"/>
          <w:rtl/>
        </w:rPr>
        <w:t>כן, אומרים חברי הכנסת.</w:t>
      </w:r>
    </w:p>
    <w:p w:rsidR="00244FAE" w:rsidRDefault="00244FAE" w:rsidP="009C2834">
      <w:pPr>
        <w:rPr>
          <w:rtl/>
        </w:rPr>
      </w:pPr>
    </w:p>
    <w:p w:rsidR="00244FAE" w:rsidRDefault="00244FAE" w:rsidP="009C2834">
      <w:pPr>
        <w:pStyle w:val="-"/>
        <w:keepNext/>
        <w:rPr>
          <w:rtl/>
        </w:rPr>
      </w:pPr>
      <w:bookmarkStart w:id="2012" w:name="ET_speakercontinue_5476_7"/>
      <w:r w:rsidRPr="00166490">
        <w:rPr>
          <w:rStyle w:val="TagStyle"/>
          <w:rtl/>
        </w:rPr>
        <w:t xml:space="preserve"> &lt;&lt; דובר_המשך &gt;&gt; </w:t>
      </w:r>
      <w:r>
        <w:rPr>
          <w:rtl/>
        </w:rPr>
        <w:t>שר החקלאות ופיתוח הכפר אורי אריאל:</w:t>
      </w:r>
      <w:r w:rsidRPr="00166490">
        <w:rPr>
          <w:rStyle w:val="TagStyle"/>
          <w:rtl/>
        </w:rPr>
        <w:t xml:space="preserve"> &lt;&lt; דובר_המשך &gt;&gt;</w:t>
      </w:r>
      <w:r>
        <w:rPr>
          <w:rtl/>
        </w:rPr>
        <w:t xml:space="preserve"> </w:t>
      </w:r>
      <w:bookmarkEnd w:id="2012"/>
    </w:p>
    <w:p w:rsidR="00244FAE" w:rsidRDefault="00244FAE" w:rsidP="005E25C5">
      <w:pPr>
        <w:rPr>
          <w:rtl/>
        </w:rPr>
      </w:pPr>
    </w:p>
    <w:p w:rsidR="00244FAE" w:rsidRDefault="00244FAE" w:rsidP="009C2834">
      <w:pPr>
        <w:rPr>
          <w:rtl/>
        </w:rPr>
      </w:pPr>
      <w:r>
        <w:rPr>
          <w:rFonts w:hint="cs"/>
          <w:rtl/>
        </w:rPr>
        <w:t xml:space="preserve">תודה. </w:t>
      </w:r>
    </w:p>
    <w:p w:rsidR="00244FAE" w:rsidRDefault="00244FAE" w:rsidP="009C2834">
      <w:pPr>
        <w:rPr>
          <w:rtl/>
        </w:rPr>
      </w:pPr>
      <w:bookmarkStart w:id="2013" w:name="_ETM_Q5_528622"/>
      <w:bookmarkStart w:id="2014" w:name="_ETM_Q5_528707"/>
      <w:bookmarkEnd w:id="2013"/>
      <w:bookmarkEnd w:id="2014"/>
    </w:p>
    <w:p w:rsidR="00244FAE" w:rsidRDefault="00244FAE" w:rsidP="009C2834">
      <w:pPr>
        <w:pStyle w:val="af6"/>
        <w:keepNext/>
        <w:rPr>
          <w:rtl/>
        </w:rPr>
      </w:pPr>
      <w:r w:rsidRPr="00166490">
        <w:rPr>
          <w:rStyle w:val="TagStyle"/>
          <w:rtl/>
        </w:rPr>
        <w:t xml:space="preserve"> &lt;&lt; יור &gt;&gt; </w:t>
      </w:r>
      <w:r>
        <w:rPr>
          <w:rtl/>
        </w:rPr>
        <w:t>היו"ר יולי יואל אדלשטיין:</w:t>
      </w:r>
      <w:r w:rsidRPr="00166490">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bookmarkStart w:id="2015" w:name="_ETM_Q5_530227"/>
      <w:bookmarkEnd w:id="2015"/>
      <w:r>
        <w:rPr>
          <w:rFonts w:hint="cs"/>
          <w:rtl/>
        </w:rPr>
        <w:t xml:space="preserve">תודה לשר אורי אריאל. </w:t>
      </w:r>
    </w:p>
    <w:p w:rsidR="00244FAE" w:rsidRDefault="00244FAE" w:rsidP="009C2834">
      <w:pPr>
        <w:rPr>
          <w:rtl/>
        </w:rPr>
      </w:pPr>
      <w:bookmarkStart w:id="2016" w:name="_ETM_Q5_434707"/>
      <w:bookmarkStart w:id="2017" w:name="_ETM_Q5_434816"/>
      <w:bookmarkEnd w:id="2016"/>
      <w:bookmarkEnd w:id="2017"/>
    </w:p>
    <w:p w:rsidR="00244FAE" w:rsidRDefault="00244FAE" w:rsidP="009C2834">
      <w:pPr>
        <w:rPr>
          <w:rtl/>
        </w:rPr>
      </w:pPr>
      <w:bookmarkStart w:id="2018" w:name="_ETM_Q5_434878"/>
      <w:bookmarkStart w:id="2019" w:name="_ETM_Q5_434943"/>
      <w:bookmarkEnd w:id="2018"/>
      <w:bookmarkEnd w:id="2019"/>
      <w:r>
        <w:rPr>
          <w:rFonts w:hint="cs"/>
          <w:rtl/>
        </w:rPr>
        <w:t xml:space="preserve">חברי הכנסת, אנחנו עוברים להצבעה. נא לשבת. </w:t>
      </w:r>
      <w:hyperlink r:id="rId8" w:history="1">
        <w:r w:rsidRPr="00166490">
          <w:rPr>
            <w:rFonts w:eastAsia="David"/>
            <w:rtl/>
          </w:rPr>
          <w:t xml:space="preserve">הצעת חוק המקרקעין (תיקון </w:t>
        </w:r>
        <w:r w:rsidR="00AE69FB">
          <w:rPr>
            <w:rFonts w:eastAsia="David"/>
            <w:rtl/>
          </w:rPr>
          <w:t>–</w:t>
        </w:r>
        <w:r w:rsidRPr="00166490">
          <w:rPr>
            <w:rFonts w:eastAsia="David"/>
            <w:rtl/>
          </w:rPr>
          <w:t xml:space="preserve"> התקנת מעלית מטעמים מיוחדים), התשע"ח</w:t>
        </w:r>
        <w:r w:rsidR="00AE69FB">
          <w:rPr>
            <w:rFonts w:eastAsia="David" w:hint="eastAsia"/>
            <w:rtl/>
          </w:rPr>
          <w:t>–</w:t>
        </w:r>
        <w:r w:rsidRPr="00166490">
          <w:rPr>
            <w:rFonts w:eastAsia="David"/>
            <w:rtl/>
          </w:rPr>
          <w:t>2018</w:t>
        </w:r>
      </w:hyperlink>
      <w:r>
        <w:rPr>
          <w:rFonts w:hint="cs"/>
          <w:rtl/>
        </w:rPr>
        <w:t xml:space="preserve">, של חברי הכנסת פלוסקוב </w:t>
      </w:r>
      <w:proofErr w:type="spellStart"/>
      <w:r>
        <w:rPr>
          <w:rFonts w:hint="cs"/>
          <w:rtl/>
        </w:rPr>
        <w:t>וחנין</w:t>
      </w:r>
      <w:proofErr w:type="spellEnd"/>
      <w:r>
        <w:rPr>
          <w:rFonts w:hint="cs"/>
          <w:rtl/>
        </w:rPr>
        <w:t xml:space="preserve"> </w:t>
      </w:r>
      <w:bookmarkStart w:id="2020" w:name="_ETM_Q5_454717"/>
      <w:bookmarkEnd w:id="2020"/>
      <w:r w:rsidR="00AE69FB">
        <w:rPr>
          <w:rFonts w:hint="eastAsia"/>
          <w:rtl/>
        </w:rPr>
        <w:t>–</w:t>
      </w:r>
      <w:r>
        <w:rPr>
          <w:rFonts w:hint="cs"/>
          <w:rtl/>
        </w:rPr>
        <w:t xml:space="preserve"> נא </w:t>
      </w:r>
      <w:bookmarkStart w:id="2021" w:name="_ETM_Q5_547648"/>
      <w:bookmarkEnd w:id="2021"/>
      <w:r>
        <w:rPr>
          <w:rFonts w:hint="cs"/>
          <w:rtl/>
        </w:rPr>
        <w:t>להצביע.</w:t>
      </w:r>
    </w:p>
    <w:p w:rsidR="00244FAE" w:rsidRDefault="00244FAE" w:rsidP="009C2834">
      <w:pPr>
        <w:rPr>
          <w:rtl/>
        </w:rPr>
      </w:pPr>
      <w:bookmarkStart w:id="2022" w:name="_ETM_Q5_537757"/>
      <w:bookmarkStart w:id="2023" w:name="_ETM_Q5_537861"/>
      <w:bookmarkEnd w:id="2022"/>
      <w:bookmarkEnd w:id="2023"/>
    </w:p>
    <w:p w:rsidR="00244FAE" w:rsidRDefault="00244FAE" w:rsidP="009C2834">
      <w:pPr>
        <w:pStyle w:val="af1"/>
        <w:keepNext/>
        <w:rPr>
          <w:rtl/>
        </w:rPr>
      </w:pPr>
      <w:r>
        <w:rPr>
          <w:rtl/>
        </w:rPr>
        <w:t>הצבעה מס'</w:t>
      </w:r>
      <w:r>
        <w:rPr>
          <w:rFonts w:hint="cs"/>
          <w:rtl/>
        </w:rPr>
        <w:t xml:space="preserve"> 1  </w:t>
      </w:r>
    </w:p>
    <w:p w:rsidR="00244FAE" w:rsidRDefault="00244FAE" w:rsidP="009C2834">
      <w:pPr>
        <w:pStyle w:val="--"/>
        <w:keepNext/>
        <w:rPr>
          <w:rtl/>
        </w:rPr>
      </w:pPr>
    </w:p>
    <w:p w:rsidR="00244FAE" w:rsidRDefault="00244FAE" w:rsidP="009C2834">
      <w:pPr>
        <w:pStyle w:val="--"/>
        <w:keepNext/>
        <w:rPr>
          <w:rtl/>
        </w:rPr>
      </w:pPr>
      <w:r>
        <w:rPr>
          <w:rtl/>
        </w:rPr>
        <w:t xml:space="preserve">בעד ההצעה להעביר את הצעת החוק לוועדה </w:t>
      </w:r>
      <w:r w:rsidR="00AE69FB">
        <w:rPr>
          <w:rtl/>
        </w:rPr>
        <w:t>–</w:t>
      </w:r>
      <w:r>
        <w:rPr>
          <w:rFonts w:hint="cs"/>
          <w:rtl/>
        </w:rPr>
        <w:t xml:space="preserve"> 66</w:t>
      </w:r>
    </w:p>
    <w:p w:rsidR="00244FAE" w:rsidRDefault="00244FAE" w:rsidP="009C2834">
      <w:pPr>
        <w:pStyle w:val="--"/>
        <w:keepNext/>
        <w:rPr>
          <w:rtl/>
        </w:rPr>
      </w:pPr>
      <w:r>
        <w:rPr>
          <w:rtl/>
        </w:rPr>
        <w:t xml:space="preserve">נגד </w:t>
      </w:r>
      <w:r w:rsidR="00AE69FB">
        <w:rPr>
          <w:rtl/>
        </w:rPr>
        <w:t>–</w:t>
      </w:r>
      <w:r>
        <w:rPr>
          <w:rtl/>
        </w:rPr>
        <w:t xml:space="preserve"> </w:t>
      </w:r>
      <w:r>
        <w:rPr>
          <w:rFonts w:hint="cs"/>
          <w:rtl/>
        </w:rPr>
        <w:t>אין</w:t>
      </w:r>
    </w:p>
    <w:p w:rsidR="00244FAE" w:rsidRPr="00B53A84" w:rsidRDefault="00244FAE" w:rsidP="009C2834">
      <w:pPr>
        <w:pStyle w:val="--"/>
        <w:keepNext/>
        <w:rPr>
          <w:rtl/>
        </w:rPr>
      </w:pPr>
      <w:r>
        <w:rPr>
          <w:rtl/>
        </w:rPr>
        <w:t xml:space="preserve">נמנעים </w:t>
      </w:r>
      <w:r w:rsidR="00AE69FB">
        <w:rPr>
          <w:rtl/>
        </w:rPr>
        <w:t>–</w:t>
      </w:r>
      <w:r>
        <w:rPr>
          <w:rtl/>
        </w:rPr>
        <w:t xml:space="preserve"> </w:t>
      </w:r>
      <w:r>
        <w:rPr>
          <w:rFonts w:hint="cs"/>
          <w:rtl/>
        </w:rPr>
        <w:t>אין</w:t>
      </w:r>
      <w:bookmarkStart w:id="2024" w:name="_ETM_Q5_550253"/>
      <w:bookmarkStart w:id="2025" w:name="_ETM_Q5_550383"/>
      <w:bookmarkEnd w:id="2024"/>
      <w:bookmarkEnd w:id="2025"/>
    </w:p>
    <w:p w:rsidR="00244FAE" w:rsidRDefault="00244FAE" w:rsidP="009C2834">
      <w:pPr>
        <w:pStyle w:val="af2"/>
        <w:rPr>
          <w:rtl/>
        </w:rPr>
      </w:pPr>
      <w:r>
        <w:rPr>
          <w:rtl/>
        </w:rPr>
        <w:t>ההצעה להעביר את הצעת חוק</w:t>
      </w:r>
      <w:r w:rsidRPr="00166490">
        <w:rPr>
          <w:rtl/>
        </w:rPr>
        <w:t xml:space="preserve"> </w:t>
      </w:r>
      <w:hyperlink r:id="rId9" w:history="1">
        <w:r w:rsidRPr="00964546">
          <w:rPr>
            <w:rFonts w:eastAsia="David"/>
            <w:rtl/>
          </w:rPr>
          <w:t xml:space="preserve">המקרקעין (תיקון </w:t>
        </w:r>
        <w:r w:rsidR="00AE69FB">
          <w:rPr>
            <w:rFonts w:eastAsia="David"/>
            <w:rtl/>
          </w:rPr>
          <w:t>–</w:t>
        </w:r>
        <w:r w:rsidRPr="00964546">
          <w:rPr>
            <w:rFonts w:eastAsia="David"/>
            <w:rtl/>
          </w:rPr>
          <w:t xml:space="preserve"> התקנת מעלית מטעמים מיוחדים), התשע"ח</w:t>
        </w:r>
        <w:r w:rsidR="00AE69FB">
          <w:rPr>
            <w:rFonts w:eastAsia="David"/>
            <w:rtl/>
          </w:rPr>
          <w:t>–</w:t>
        </w:r>
        <w:r w:rsidRPr="00964546">
          <w:rPr>
            <w:rFonts w:eastAsia="David"/>
            <w:rtl/>
          </w:rPr>
          <w:t>2018</w:t>
        </w:r>
      </w:hyperlink>
      <w:r>
        <w:rPr>
          <w:rFonts w:eastAsia="David" w:hint="cs"/>
          <w:rtl/>
        </w:rPr>
        <w:t xml:space="preserve">, </w:t>
      </w:r>
      <w:r>
        <w:rPr>
          <w:rFonts w:hint="cs"/>
          <w:rtl/>
        </w:rPr>
        <w:t>לוועדה שתקבע ועדת הכנסת נתקבלה.</w:t>
      </w:r>
    </w:p>
    <w:p w:rsidR="00244FAE" w:rsidRDefault="00244FAE" w:rsidP="009C2834">
      <w:pPr>
        <w:rPr>
          <w:rtl/>
        </w:rPr>
      </w:pPr>
    </w:p>
    <w:p w:rsidR="00244FAE" w:rsidRDefault="00244FAE" w:rsidP="009C2834">
      <w:pPr>
        <w:pStyle w:val="af6"/>
        <w:keepNext/>
        <w:rPr>
          <w:rtl/>
        </w:rPr>
      </w:pPr>
      <w:r w:rsidRPr="00964546">
        <w:rPr>
          <w:rStyle w:val="TagStyle"/>
          <w:rtl/>
        </w:rPr>
        <w:t xml:space="preserve"> &lt;&lt; יור &gt;&gt; </w:t>
      </w:r>
      <w:r>
        <w:rPr>
          <w:rtl/>
        </w:rPr>
        <w:t>היו"ר יולי יואל אדלשטיין:</w:t>
      </w:r>
      <w:r w:rsidRPr="00964546">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r>
        <w:rPr>
          <w:rFonts w:hint="cs"/>
          <w:rtl/>
        </w:rPr>
        <w:t>66</w:t>
      </w:r>
      <w:bookmarkStart w:id="2026" w:name="_ETM_Q5_564381"/>
      <w:bookmarkEnd w:id="2026"/>
      <w:r>
        <w:rPr>
          <w:rFonts w:hint="cs"/>
          <w:rtl/>
        </w:rPr>
        <w:t xml:space="preserve"> בעד, אין מתנגדים או נמנעים. אני קובע כי הצעת החוק אושרה בקריאה טרומית, ותועבר לוועדת החוקה, חוק ומשפט.</w:t>
      </w:r>
    </w:p>
    <w:p w:rsidR="00244FAE" w:rsidRDefault="00244FAE" w:rsidP="009C2834">
      <w:pPr>
        <w:rPr>
          <w:rtl/>
        </w:rPr>
      </w:pPr>
    </w:p>
    <w:p w:rsidR="00244FAE" w:rsidRDefault="00244FAE" w:rsidP="009C2834">
      <w:pPr>
        <w:pStyle w:val="af5"/>
        <w:keepNext/>
        <w:rPr>
          <w:rtl/>
        </w:rPr>
      </w:pPr>
      <w:bookmarkStart w:id="2027" w:name="ET_interruption_5306_10"/>
      <w:r w:rsidRPr="00964546">
        <w:rPr>
          <w:rStyle w:val="TagStyle"/>
          <w:rtl/>
        </w:rPr>
        <w:t xml:space="preserve"> &lt;&lt; קריאה &gt;&gt; </w:t>
      </w:r>
      <w:r>
        <w:rPr>
          <w:rtl/>
        </w:rPr>
        <w:t>טלי פלוסקוב (כולנו):</w:t>
      </w:r>
      <w:r w:rsidRPr="00964546">
        <w:rPr>
          <w:rStyle w:val="TagStyle"/>
          <w:rtl/>
        </w:rPr>
        <w:t xml:space="preserve"> &lt;&lt; קריאה &gt;&gt;</w:t>
      </w:r>
      <w:r>
        <w:rPr>
          <w:rtl/>
        </w:rPr>
        <w:t xml:space="preserve"> </w:t>
      </w:r>
      <w:bookmarkEnd w:id="2027"/>
    </w:p>
    <w:p w:rsidR="00244FAE" w:rsidRDefault="00244FAE" w:rsidP="005E25C5">
      <w:pPr>
        <w:rPr>
          <w:rtl/>
        </w:rPr>
      </w:pPr>
    </w:p>
    <w:p w:rsidR="00244FAE" w:rsidRDefault="00244FAE" w:rsidP="009C2834">
      <w:pPr>
        <w:rPr>
          <w:rtl/>
        </w:rPr>
      </w:pPr>
      <w:r>
        <w:rPr>
          <w:rFonts w:hint="cs"/>
          <w:rtl/>
        </w:rPr>
        <w:t xml:space="preserve">אדוני, אנחנו מבקשים לוועדת העבודה, הרווחה והבריאות, בגלל ההנגשה, בגלל הקשישים, </w:t>
      </w:r>
      <w:bookmarkStart w:id="2028" w:name="_ETM_Q5_579432"/>
      <w:bookmarkEnd w:id="2028"/>
      <w:r>
        <w:rPr>
          <w:rFonts w:hint="cs"/>
          <w:rtl/>
        </w:rPr>
        <w:t xml:space="preserve">בגלל בעלי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9C2834">
      <w:pPr>
        <w:pStyle w:val="af6"/>
        <w:keepNext/>
        <w:rPr>
          <w:rtl/>
        </w:rPr>
      </w:pPr>
      <w:r w:rsidRPr="00964546">
        <w:rPr>
          <w:rStyle w:val="TagStyle"/>
          <w:rtl/>
        </w:rPr>
        <w:t xml:space="preserve"> &lt;&lt; יור &gt;&gt; </w:t>
      </w:r>
      <w:r>
        <w:rPr>
          <w:rtl/>
        </w:rPr>
        <w:t>היו"ר יולי יואל אדלשטיין:</w:t>
      </w:r>
      <w:r w:rsidRPr="00964546">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r>
        <w:rPr>
          <w:rFonts w:hint="cs"/>
          <w:rtl/>
        </w:rPr>
        <w:t xml:space="preserve">טוב אנחנו נשלח את ההצעה לוועדת הכנסת וועדת הכנסת תכריע. </w:t>
      </w:r>
    </w:p>
    <w:p w:rsidR="00244FAE" w:rsidRDefault="00244FAE" w:rsidP="009C2834">
      <w:pPr>
        <w:rPr>
          <w:rtl/>
        </w:rPr>
      </w:pPr>
      <w:bookmarkStart w:id="2029" w:name="_ETM_Q5_508285"/>
      <w:bookmarkStart w:id="2030" w:name="_ETM_Q5_508382"/>
      <w:bookmarkEnd w:id="2029"/>
      <w:bookmarkEnd w:id="2030"/>
    </w:p>
    <w:p w:rsidR="00244FAE" w:rsidRDefault="00244FAE" w:rsidP="009C2834">
      <w:pPr>
        <w:rPr>
          <w:rtl/>
        </w:rPr>
      </w:pPr>
      <w:bookmarkStart w:id="2031" w:name="_ETM_Q5_508477"/>
      <w:bookmarkStart w:id="2032" w:name="_ETM_Q5_508542"/>
      <w:bookmarkEnd w:id="2031"/>
      <w:bookmarkEnd w:id="2032"/>
    </w:p>
    <w:p w:rsidR="00244FAE" w:rsidRDefault="00244FAE" w:rsidP="009C2834">
      <w:pPr>
        <w:pStyle w:val="a6"/>
        <w:rPr>
          <w:rtl/>
        </w:rPr>
      </w:pPr>
      <w:bookmarkStart w:id="2033" w:name="ET_hatsach_616569_13"/>
      <w:r w:rsidRPr="00964546">
        <w:rPr>
          <w:rStyle w:val="TagStyle"/>
          <w:rtl/>
        </w:rPr>
        <w:t xml:space="preserve"> &lt;&lt; הצח &gt;&gt; </w:t>
      </w:r>
      <w:bookmarkStart w:id="2034" w:name="_Toc531799107"/>
      <w:bookmarkStart w:id="2035" w:name="_Toc531799334"/>
      <w:bookmarkStart w:id="2036" w:name="_Toc532327285"/>
      <w:r>
        <w:rPr>
          <w:rtl/>
        </w:rPr>
        <w:t xml:space="preserve">הצעת חוק הביטוח לאומי (תיקון </w:t>
      </w:r>
      <w:r w:rsidR="00AE69FB">
        <w:rPr>
          <w:rtl/>
        </w:rPr>
        <w:t>–</w:t>
      </w:r>
      <w:r>
        <w:rPr>
          <w:rtl/>
        </w:rPr>
        <w:t xml:space="preserve"> ביטוח זכויות עצמאי שעיקר הכנסתו מעסק שמצוי בפשיטת רגל או בפירוק), התשע"ח</w:t>
      </w:r>
      <w:r w:rsidR="00AE69FB">
        <w:rPr>
          <w:rFonts w:hint="cs"/>
          <w:rtl/>
        </w:rPr>
        <w:t>–</w:t>
      </w:r>
      <w:r>
        <w:rPr>
          <w:rtl/>
        </w:rPr>
        <w:t>2018</w:t>
      </w:r>
      <w:bookmarkEnd w:id="2034"/>
      <w:bookmarkEnd w:id="2035"/>
      <w:bookmarkEnd w:id="2036"/>
      <w:r w:rsidRPr="00964546">
        <w:rPr>
          <w:rStyle w:val="TagStyle"/>
          <w:rtl/>
        </w:rPr>
        <w:t xml:space="preserve"> &lt;&lt; הצח &gt;&gt;</w:t>
      </w:r>
      <w:r>
        <w:rPr>
          <w:rtl/>
        </w:rPr>
        <w:t xml:space="preserve"> </w:t>
      </w:r>
      <w:bookmarkEnd w:id="2033"/>
    </w:p>
    <w:p w:rsidR="00244FAE" w:rsidRDefault="00244FAE" w:rsidP="009C2834">
      <w:pPr>
        <w:rPr>
          <w:rtl/>
        </w:rPr>
      </w:pPr>
      <w:r>
        <w:rPr>
          <w:rtl/>
        </w:rPr>
        <w:t>[הצעת חוק פ/5175</w:t>
      </w:r>
      <w:r>
        <w:rPr>
          <w:rFonts w:hint="cs"/>
          <w:rtl/>
        </w:rPr>
        <w:t>/20; נספחות.</w:t>
      </w:r>
      <w:r>
        <w:rPr>
          <w:rtl/>
        </w:rPr>
        <w:t>]</w:t>
      </w:r>
    </w:p>
    <w:p w:rsidR="00244FAE" w:rsidRDefault="00244FAE" w:rsidP="009C2834">
      <w:pPr>
        <w:pStyle w:val="-0"/>
        <w:rPr>
          <w:rtl/>
        </w:rPr>
      </w:pPr>
      <w:r>
        <w:rPr>
          <w:rtl/>
        </w:rPr>
        <w:t xml:space="preserve">(הצעת </w:t>
      </w:r>
      <w:r>
        <w:rPr>
          <w:rFonts w:hint="cs"/>
          <w:rtl/>
        </w:rPr>
        <w:t>קבוצת חברי כנסת</w:t>
      </w:r>
      <w:r>
        <w:rPr>
          <w:rtl/>
        </w:rPr>
        <w:t>)</w:t>
      </w:r>
    </w:p>
    <w:p w:rsidR="00244FAE" w:rsidRDefault="00244FAE" w:rsidP="009C2834">
      <w:pPr>
        <w:rPr>
          <w:rtl/>
        </w:rPr>
      </w:pPr>
    </w:p>
    <w:p w:rsidR="00244FAE" w:rsidRDefault="00244FAE" w:rsidP="009C2834">
      <w:pPr>
        <w:pStyle w:val="af6"/>
        <w:keepNext/>
        <w:rPr>
          <w:rtl/>
        </w:rPr>
      </w:pPr>
      <w:bookmarkStart w:id="2037" w:name="ET_yor_5317_14"/>
      <w:r w:rsidRPr="00964546">
        <w:rPr>
          <w:rStyle w:val="TagStyle"/>
          <w:rtl/>
        </w:rPr>
        <w:t xml:space="preserve"> &lt;&lt; יור &gt;&gt; </w:t>
      </w:r>
      <w:r>
        <w:rPr>
          <w:rtl/>
        </w:rPr>
        <w:t>היו"ר יולי יואל אדלשטיין:</w:t>
      </w:r>
      <w:r w:rsidRPr="00964546">
        <w:rPr>
          <w:rStyle w:val="TagStyle"/>
          <w:rtl/>
        </w:rPr>
        <w:t xml:space="preserve"> &lt;&lt; יור &gt;&gt;</w:t>
      </w:r>
      <w:r>
        <w:rPr>
          <w:rtl/>
        </w:rPr>
        <w:t xml:space="preserve"> </w:t>
      </w:r>
      <w:bookmarkEnd w:id="2037"/>
    </w:p>
    <w:p w:rsidR="00244FAE" w:rsidRPr="004A4372" w:rsidRDefault="00244FAE" w:rsidP="009C2834">
      <w:pPr>
        <w:rPr>
          <w:rtl/>
          <w:lang w:eastAsia="he-IL"/>
        </w:rPr>
      </w:pPr>
      <w:bookmarkStart w:id="2038" w:name="_ETM_Q5_613672"/>
      <w:bookmarkStart w:id="2039" w:name="_ETM_Q5_613786"/>
      <w:bookmarkEnd w:id="2038"/>
      <w:bookmarkEnd w:id="2039"/>
    </w:p>
    <w:p w:rsidR="00244FAE" w:rsidRDefault="00244FAE" w:rsidP="005E25C5">
      <w:pPr>
        <w:rPr>
          <w:rtl/>
        </w:rPr>
      </w:pPr>
      <w:r w:rsidRPr="00964546">
        <w:rPr>
          <w:rtl/>
        </w:rPr>
        <w:t xml:space="preserve">הצעת חוק הביטוח </w:t>
      </w:r>
      <w:r w:rsidR="008C1331">
        <w:rPr>
          <w:rFonts w:hint="cs"/>
          <w:rtl/>
        </w:rPr>
        <w:t>ה</w:t>
      </w:r>
      <w:r w:rsidRPr="00964546">
        <w:rPr>
          <w:rtl/>
        </w:rPr>
        <w:t xml:space="preserve">לאומי (תיקון </w:t>
      </w:r>
      <w:r w:rsidR="00AE69FB">
        <w:rPr>
          <w:rtl/>
        </w:rPr>
        <w:t>–</w:t>
      </w:r>
      <w:r w:rsidRPr="00964546">
        <w:rPr>
          <w:rtl/>
        </w:rPr>
        <w:t xml:space="preserve"> ביטוח זכויות עצמאי שעיקר הכנסתו מעסק שמצוי בפשיטת רגל או בפירוק), התשע"ח</w:t>
      </w:r>
      <w:r w:rsidR="00AE69FB">
        <w:rPr>
          <w:rFonts w:hint="cs"/>
          <w:rtl/>
        </w:rPr>
        <w:t>–</w:t>
      </w:r>
      <w:r w:rsidRPr="00964546">
        <w:rPr>
          <w:rtl/>
        </w:rPr>
        <w:t>2018</w:t>
      </w:r>
      <w:r>
        <w:rPr>
          <w:rFonts w:hint="cs"/>
          <w:rtl/>
        </w:rPr>
        <w:t xml:space="preserve">. של חבר הכנסת רועי פולקמן וקבוצת חברי הכנסת. בבקשה, חבר הכנסת רועי פולקמן, אתה מוזמן לנמק. ישיב השר חיים כץ. יש הצעה מוצמדת, ואחר כך השר ישיב. </w:t>
      </w:r>
    </w:p>
    <w:p w:rsidR="00244FAE" w:rsidRDefault="00244FAE" w:rsidP="009C2834">
      <w:pPr>
        <w:rPr>
          <w:rtl/>
        </w:rPr>
      </w:pPr>
      <w:bookmarkStart w:id="2040" w:name="_ETM_Q5_614877"/>
      <w:bookmarkEnd w:id="2040"/>
    </w:p>
    <w:p w:rsidR="00244FAE" w:rsidRDefault="00244FAE" w:rsidP="009C2834">
      <w:pPr>
        <w:pStyle w:val="a4"/>
        <w:keepNext/>
        <w:rPr>
          <w:rtl/>
        </w:rPr>
      </w:pPr>
      <w:bookmarkStart w:id="2041" w:name="ET_speaker_5305_15"/>
      <w:r w:rsidRPr="004A4372">
        <w:rPr>
          <w:rStyle w:val="TagStyle"/>
          <w:rtl/>
        </w:rPr>
        <w:t xml:space="preserve"> &lt;&lt; דובר &gt;&gt; </w:t>
      </w:r>
      <w:bookmarkStart w:id="2042" w:name="_Toc531799108"/>
      <w:bookmarkStart w:id="2043" w:name="_Toc531799335"/>
      <w:bookmarkStart w:id="2044" w:name="_Toc532327286"/>
      <w:r>
        <w:rPr>
          <w:rtl/>
        </w:rPr>
        <w:t>רועי פולקמן (כולנו):</w:t>
      </w:r>
      <w:bookmarkEnd w:id="2042"/>
      <w:bookmarkEnd w:id="2043"/>
      <w:bookmarkEnd w:id="2044"/>
      <w:r w:rsidRPr="004A4372">
        <w:rPr>
          <w:rStyle w:val="TagStyle"/>
          <w:rtl/>
        </w:rPr>
        <w:t xml:space="preserve"> &lt;&lt; דובר &gt;&gt;</w:t>
      </w:r>
      <w:r>
        <w:rPr>
          <w:rtl/>
        </w:rPr>
        <w:t xml:space="preserve"> </w:t>
      </w:r>
      <w:bookmarkEnd w:id="2041"/>
    </w:p>
    <w:p w:rsidR="00244FAE" w:rsidRDefault="00244FAE" w:rsidP="005E25C5">
      <w:pPr>
        <w:rPr>
          <w:rtl/>
        </w:rPr>
      </w:pPr>
    </w:p>
    <w:p w:rsidR="00244FAE" w:rsidRPr="004A4372" w:rsidRDefault="00244FAE" w:rsidP="008C1331">
      <w:pPr>
        <w:rPr>
          <w:rtl/>
        </w:rPr>
      </w:pPr>
      <w:bookmarkStart w:id="2045" w:name="_ETM_Q5_615618"/>
      <w:bookmarkStart w:id="2046" w:name="_ETM_Q5_615648"/>
      <w:bookmarkEnd w:id="2045"/>
      <w:bookmarkEnd w:id="2046"/>
      <w:r>
        <w:rPr>
          <w:rFonts w:hint="cs"/>
          <w:rtl/>
        </w:rPr>
        <w:t xml:space="preserve">תודה, אדוני היושב-ראש. חבריי חברי הכנסת, </w:t>
      </w:r>
      <w:bookmarkStart w:id="2047" w:name="_ETM_Q5_679570"/>
      <w:bookmarkEnd w:id="2047"/>
      <w:r w:rsidRPr="004A4372">
        <w:rPr>
          <w:rFonts w:hint="cs"/>
          <w:rtl/>
        </w:rPr>
        <w:t xml:space="preserve">אני </w:t>
      </w:r>
      <w:r>
        <w:rPr>
          <w:rFonts w:hint="cs"/>
          <w:rtl/>
        </w:rPr>
        <w:t>מודה כאן</w:t>
      </w:r>
      <w:r w:rsidRPr="004A4372">
        <w:rPr>
          <w:rFonts w:hint="cs"/>
          <w:rtl/>
        </w:rPr>
        <w:t xml:space="preserve"> </w:t>
      </w:r>
      <w:r w:rsidRPr="004A4372">
        <w:rPr>
          <w:rtl/>
        </w:rPr>
        <w:t xml:space="preserve">כמובן </w:t>
      </w:r>
      <w:bookmarkStart w:id="2048" w:name="_ETM_Q5_679810"/>
      <w:bookmarkEnd w:id="2048"/>
      <w:r>
        <w:rPr>
          <w:rFonts w:hint="cs"/>
          <w:rtl/>
        </w:rPr>
        <w:t xml:space="preserve">גם </w:t>
      </w:r>
      <w:r w:rsidRPr="004A4372">
        <w:rPr>
          <w:rtl/>
        </w:rPr>
        <w:t xml:space="preserve">לשר </w:t>
      </w:r>
      <w:bookmarkStart w:id="2049" w:name="_ETM_Q5_680110"/>
      <w:bookmarkEnd w:id="2049"/>
      <w:r w:rsidRPr="004A4372">
        <w:rPr>
          <w:rtl/>
        </w:rPr>
        <w:t xml:space="preserve">העבודה </w:t>
      </w:r>
      <w:bookmarkStart w:id="2050" w:name="_ETM_Q5_680650"/>
      <w:bookmarkEnd w:id="2050"/>
      <w:r w:rsidRPr="004A4372">
        <w:rPr>
          <w:rtl/>
        </w:rPr>
        <w:t>והרווחה</w:t>
      </w:r>
      <w:r w:rsidR="008C1331">
        <w:rPr>
          <w:rFonts w:hint="cs"/>
          <w:rtl/>
        </w:rPr>
        <w:t>,</w:t>
      </w:r>
      <w:r w:rsidRPr="004A4372">
        <w:rPr>
          <w:rtl/>
        </w:rPr>
        <w:t xml:space="preserve"> </w:t>
      </w:r>
      <w:bookmarkStart w:id="2051" w:name="_ETM_Q5_681100"/>
      <w:bookmarkEnd w:id="2051"/>
      <w:r w:rsidRPr="004A4372">
        <w:rPr>
          <w:rtl/>
        </w:rPr>
        <w:t xml:space="preserve">שיושב </w:t>
      </w:r>
      <w:bookmarkStart w:id="2052" w:name="_ETM_Q5_681550"/>
      <w:bookmarkEnd w:id="2052"/>
      <w:r w:rsidRPr="004A4372">
        <w:rPr>
          <w:rtl/>
        </w:rPr>
        <w:t>כאן</w:t>
      </w:r>
      <w:r w:rsidR="008C1331">
        <w:rPr>
          <w:rFonts w:hint="cs"/>
          <w:rtl/>
        </w:rPr>
        <w:t>,</w:t>
      </w:r>
      <w:r w:rsidRPr="004A4372">
        <w:rPr>
          <w:rtl/>
        </w:rPr>
        <w:t xml:space="preserve"> </w:t>
      </w:r>
      <w:bookmarkStart w:id="2053" w:name="_ETM_Q5_682030"/>
      <w:bookmarkEnd w:id="2053"/>
      <w:r w:rsidRPr="004A4372">
        <w:rPr>
          <w:rtl/>
        </w:rPr>
        <w:t>ו</w:t>
      </w:r>
      <w:bookmarkStart w:id="2054" w:name="_ETM_Q5_682540"/>
      <w:bookmarkEnd w:id="2054"/>
      <w:r w:rsidRPr="004A4372">
        <w:rPr>
          <w:rtl/>
        </w:rPr>
        <w:t xml:space="preserve">גם </w:t>
      </w:r>
      <w:bookmarkStart w:id="2055" w:name="_ETM_Q5_682750"/>
      <w:bookmarkEnd w:id="2055"/>
      <w:r w:rsidRPr="004A4372">
        <w:rPr>
          <w:rtl/>
        </w:rPr>
        <w:t xml:space="preserve">למשרד </w:t>
      </w:r>
      <w:bookmarkStart w:id="2056" w:name="_ETM_Q5_683140"/>
      <w:bookmarkEnd w:id="2056"/>
      <w:r w:rsidRPr="004A4372">
        <w:rPr>
          <w:rtl/>
        </w:rPr>
        <w:t>האוצר</w:t>
      </w:r>
      <w:r>
        <w:rPr>
          <w:rFonts w:hint="cs"/>
          <w:rtl/>
        </w:rPr>
        <w:t>,</w:t>
      </w:r>
      <w:r w:rsidRPr="004A4372">
        <w:rPr>
          <w:rtl/>
        </w:rPr>
        <w:t xml:space="preserve"> </w:t>
      </w:r>
      <w:bookmarkStart w:id="2057" w:name="_ETM_Q5_683500"/>
      <w:bookmarkEnd w:id="2057"/>
      <w:r w:rsidRPr="004A4372">
        <w:rPr>
          <w:rtl/>
        </w:rPr>
        <w:t xml:space="preserve">כי </w:t>
      </w:r>
      <w:bookmarkStart w:id="2058" w:name="_ETM_Q5_683590"/>
      <w:bookmarkEnd w:id="2058"/>
      <w:r w:rsidRPr="004A4372">
        <w:rPr>
          <w:rtl/>
        </w:rPr>
        <w:t xml:space="preserve">החוק </w:t>
      </w:r>
      <w:bookmarkStart w:id="2059" w:name="_ETM_Q5_683830"/>
      <w:bookmarkEnd w:id="2059"/>
      <w:r w:rsidRPr="004A4372">
        <w:rPr>
          <w:rtl/>
        </w:rPr>
        <w:t>הזה</w:t>
      </w:r>
      <w:r>
        <w:rPr>
          <w:rFonts w:hint="cs"/>
          <w:rtl/>
        </w:rPr>
        <w:t xml:space="preserve"> </w:t>
      </w:r>
      <w:r w:rsidR="00AE69FB">
        <w:rPr>
          <w:rFonts w:hint="eastAsia"/>
          <w:rtl/>
        </w:rPr>
        <w:t>–</w:t>
      </w:r>
      <w:r w:rsidRPr="004A4372">
        <w:rPr>
          <w:rtl/>
        </w:rPr>
        <w:t xml:space="preserve"> </w:t>
      </w:r>
      <w:bookmarkStart w:id="2060" w:name="_ETM_Q5_685240"/>
      <w:bookmarkEnd w:id="2060"/>
      <w:r w:rsidRPr="004A4372">
        <w:rPr>
          <w:rtl/>
        </w:rPr>
        <w:t xml:space="preserve">אנחנו </w:t>
      </w:r>
      <w:bookmarkStart w:id="2061" w:name="_ETM_Q5_685450"/>
      <w:bookmarkEnd w:id="2061"/>
      <w:r w:rsidRPr="004A4372">
        <w:rPr>
          <w:rtl/>
        </w:rPr>
        <w:t xml:space="preserve">עושים </w:t>
      </w:r>
      <w:bookmarkStart w:id="2062" w:name="_ETM_Q5_685630"/>
      <w:bookmarkEnd w:id="2062"/>
      <w:r w:rsidRPr="004A4372">
        <w:rPr>
          <w:rtl/>
        </w:rPr>
        <w:t xml:space="preserve">פה </w:t>
      </w:r>
      <w:bookmarkStart w:id="2063" w:name="_ETM_Q5_685750"/>
      <w:bookmarkEnd w:id="2063"/>
      <w:r w:rsidRPr="004A4372">
        <w:rPr>
          <w:rtl/>
        </w:rPr>
        <w:t xml:space="preserve">קריאת </w:t>
      </w:r>
      <w:bookmarkStart w:id="2064" w:name="_ETM_Q5_686020"/>
      <w:bookmarkEnd w:id="2064"/>
      <w:r w:rsidRPr="004A4372">
        <w:rPr>
          <w:rtl/>
        </w:rPr>
        <w:t>כיוון</w:t>
      </w:r>
      <w:r>
        <w:rPr>
          <w:rFonts w:hint="cs"/>
          <w:rtl/>
        </w:rPr>
        <w:t>.</w:t>
      </w:r>
      <w:r w:rsidRPr="004A4372">
        <w:rPr>
          <w:rtl/>
        </w:rPr>
        <w:t xml:space="preserve"> </w:t>
      </w:r>
      <w:bookmarkStart w:id="2065" w:name="_ETM_Q5_686380"/>
      <w:bookmarkEnd w:id="2065"/>
      <w:r w:rsidRPr="004A4372">
        <w:rPr>
          <w:rtl/>
        </w:rPr>
        <w:t xml:space="preserve">אני </w:t>
      </w:r>
      <w:bookmarkStart w:id="2066" w:name="_ETM_Q5_686500"/>
      <w:bookmarkEnd w:id="2066"/>
      <w:r w:rsidRPr="004A4372">
        <w:rPr>
          <w:rtl/>
        </w:rPr>
        <w:t>מ</w:t>
      </w:r>
      <w:r>
        <w:rPr>
          <w:rFonts w:hint="cs"/>
          <w:rtl/>
        </w:rPr>
        <w:t>י</w:t>
      </w:r>
      <w:r w:rsidRPr="004A4372">
        <w:rPr>
          <w:rtl/>
        </w:rPr>
        <w:t xml:space="preserve">יד </w:t>
      </w:r>
      <w:bookmarkStart w:id="2067" w:name="_ETM_Q5_686710"/>
      <w:bookmarkEnd w:id="2067"/>
      <w:r w:rsidRPr="004A4372">
        <w:rPr>
          <w:rtl/>
        </w:rPr>
        <w:t xml:space="preserve">אגיד </w:t>
      </w:r>
      <w:bookmarkStart w:id="2068" w:name="_ETM_Q5_686920"/>
      <w:bookmarkEnd w:id="2068"/>
      <w:r w:rsidR="008C1331">
        <w:rPr>
          <w:rFonts w:hint="cs"/>
          <w:rtl/>
        </w:rPr>
        <w:t xml:space="preserve">מה </w:t>
      </w:r>
      <w:bookmarkStart w:id="2069" w:name="_ETM_Q5_687400"/>
      <w:bookmarkEnd w:id="2069"/>
      <w:r w:rsidRPr="004A4372">
        <w:rPr>
          <w:rtl/>
        </w:rPr>
        <w:t xml:space="preserve">ההגבלות </w:t>
      </w:r>
      <w:bookmarkStart w:id="2070" w:name="_ETM_Q5_687970"/>
      <w:bookmarkEnd w:id="2070"/>
      <w:r w:rsidRPr="004A4372">
        <w:rPr>
          <w:rFonts w:hint="cs"/>
          <w:rtl/>
        </w:rPr>
        <w:t>ב</w:t>
      </w:r>
      <w:r w:rsidRPr="004A4372">
        <w:rPr>
          <w:rtl/>
        </w:rPr>
        <w:t xml:space="preserve">להתקדם </w:t>
      </w:r>
      <w:bookmarkStart w:id="2071" w:name="_ETM_Q5_688510"/>
      <w:bookmarkEnd w:id="2071"/>
      <w:r w:rsidRPr="004A4372">
        <w:rPr>
          <w:rtl/>
        </w:rPr>
        <w:t>א</w:t>
      </w:r>
      <w:r>
        <w:rPr>
          <w:rFonts w:hint="cs"/>
          <w:rtl/>
        </w:rPr>
        <w:t>י</w:t>
      </w:r>
      <w:r w:rsidRPr="004A4372">
        <w:rPr>
          <w:rtl/>
        </w:rPr>
        <w:t>תו</w:t>
      </w:r>
      <w:r>
        <w:rPr>
          <w:rFonts w:hint="cs"/>
          <w:rtl/>
        </w:rPr>
        <w:t>,</w:t>
      </w:r>
      <w:r w:rsidRPr="004A4372">
        <w:rPr>
          <w:rtl/>
        </w:rPr>
        <w:t xml:space="preserve"> </w:t>
      </w:r>
      <w:bookmarkStart w:id="2072" w:name="_ETM_Q5_688720"/>
      <w:bookmarkEnd w:id="2072"/>
      <w:r w:rsidRPr="004A4372">
        <w:rPr>
          <w:rtl/>
        </w:rPr>
        <w:t xml:space="preserve">כיוון </w:t>
      </w:r>
      <w:bookmarkStart w:id="2073" w:name="_ETM_Q5_688930"/>
      <w:bookmarkEnd w:id="2073"/>
      <w:r w:rsidRPr="004A4372">
        <w:rPr>
          <w:rtl/>
        </w:rPr>
        <w:t xml:space="preserve">שלחוק </w:t>
      </w:r>
      <w:bookmarkStart w:id="2074" w:name="_ETM_Q5_689260"/>
      <w:bookmarkEnd w:id="2074"/>
      <w:r w:rsidRPr="004A4372">
        <w:rPr>
          <w:rtl/>
        </w:rPr>
        <w:t xml:space="preserve">הזה </w:t>
      </w:r>
      <w:bookmarkStart w:id="2075" w:name="_ETM_Q5_689710"/>
      <w:bookmarkEnd w:id="2075"/>
      <w:r w:rsidRPr="004A4372">
        <w:rPr>
          <w:rFonts w:hint="cs"/>
          <w:rtl/>
        </w:rPr>
        <w:t>יכולות להיות</w:t>
      </w:r>
      <w:bookmarkStart w:id="2076" w:name="_ETM_Q5_632933"/>
      <w:bookmarkEnd w:id="2076"/>
      <w:r w:rsidRPr="004A4372">
        <w:rPr>
          <w:rtl/>
        </w:rPr>
        <w:t xml:space="preserve"> </w:t>
      </w:r>
      <w:bookmarkStart w:id="2077" w:name="_ETM_Q5_689860"/>
      <w:bookmarkEnd w:id="2077"/>
      <w:r w:rsidRPr="004A4372">
        <w:rPr>
          <w:rtl/>
        </w:rPr>
        <w:t xml:space="preserve">משמעויות </w:t>
      </w:r>
      <w:bookmarkStart w:id="2078" w:name="_ETM_Q5_690580"/>
      <w:bookmarkEnd w:id="2078"/>
      <w:r w:rsidRPr="004A4372">
        <w:rPr>
          <w:rtl/>
        </w:rPr>
        <w:t xml:space="preserve">כספיות </w:t>
      </w:r>
      <w:bookmarkStart w:id="2079" w:name="_ETM_Q5_691090"/>
      <w:bookmarkEnd w:id="2079"/>
      <w:r w:rsidRPr="004A4372">
        <w:rPr>
          <w:rtl/>
        </w:rPr>
        <w:t xml:space="preserve">לא </w:t>
      </w:r>
      <w:bookmarkStart w:id="2080" w:name="_ETM_Q5_691210"/>
      <w:bookmarkEnd w:id="2080"/>
      <w:r w:rsidRPr="004A4372">
        <w:rPr>
          <w:rtl/>
        </w:rPr>
        <w:t>קטנות</w:t>
      </w:r>
      <w:r>
        <w:rPr>
          <w:rFonts w:hint="cs"/>
          <w:rtl/>
        </w:rPr>
        <w:t>,</w:t>
      </w:r>
      <w:r w:rsidRPr="004A4372">
        <w:rPr>
          <w:rtl/>
        </w:rPr>
        <w:t xml:space="preserve"> </w:t>
      </w:r>
      <w:bookmarkStart w:id="2081" w:name="_ETM_Q5_691660"/>
      <w:bookmarkEnd w:id="2081"/>
      <w:r w:rsidRPr="004A4372">
        <w:rPr>
          <w:rtl/>
        </w:rPr>
        <w:t xml:space="preserve">וצריך </w:t>
      </w:r>
      <w:bookmarkStart w:id="2082" w:name="_ETM_Q5_691930"/>
      <w:bookmarkEnd w:id="2082"/>
      <w:r w:rsidRPr="004A4372">
        <w:rPr>
          <w:rtl/>
        </w:rPr>
        <w:t xml:space="preserve">לבחון </w:t>
      </w:r>
      <w:bookmarkStart w:id="2083" w:name="_ETM_Q5_692290"/>
      <w:bookmarkEnd w:id="2083"/>
      <w:r>
        <w:rPr>
          <w:rtl/>
        </w:rPr>
        <w:t>אות</w:t>
      </w:r>
      <w:r>
        <w:rPr>
          <w:rFonts w:hint="cs"/>
          <w:rtl/>
        </w:rPr>
        <w:t>ן,</w:t>
      </w:r>
      <w:r w:rsidRPr="004A4372">
        <w:rPr>
          <w:rtl/>
        </w:rPr>
        <w:t xml:space="preserve"> </w:t>
      </w:r>
      <w:bookmarkStart w:id="2084" w:name="_ETM_Q5_693309"/>
      <w:bookmarkEnd w:id="2084"/>
      <w:r w:rsidRPr="004A4372">
        <w:rPr>
          <w:rtl/>
        </w:rPr>
        <w:t xml:space="preserve">אבל </w:t>
      </w:r>
      <w:bookmarkStart w:id="2085" w:name="_ETM_Q5_693520"/>
      <w:bookmarkEnd w:id="2085"/>
      <w:r w:rsidRPr="004A4372">
        <w:rPr>
          <w:rtl/>
        </w:rPr>
        <w:t xml:space="preserve">אני </w:t>
      </w:r>
      <w:bookmarkStart w:id="2086" w:name="_ETM_Q5_693670"/>
      <w:bookmarkEnd w:id="2086"/>
      <w:r w:rsidRPr="004A4372">
        <w:rPr>
          <w:rtl/>
        </w:rPr>
        <w:t xml:space="preserve">אתחיל </w:t>
      </w:r>
      <w:bookmarkStart w:id="2087" w:name="_ETM_Q5_693880"/>
      <w:bookmarkEnd w:id="2087"/>
      <w:r>
        <w:rPr>
          <w:rFonts w:hint="cs"/>
          <w:rtl/>
        </w:rPr>
        <w:t xml:space="preserve">רגע </w:t>
      </w:r>
      <w:bookmarkStart w:id="2088" w:name="_ETM_Q5_694180"/>
      <w:bookmarkEnd w:id="2088"/>
      <w:r>
        <w:rPr>
          <w:rFonts w:hint="cs"/>
          <w:rtl/>
        </w:rPr>
        <w:t>מס</w:t>
      </w:r>
      <w:r w:rsidRPr="004A4372">
        <w:rPr>
          <w:rtl/>
        </w:rPr>
        <w:t xml:space="preserve">יפור </w:t>
      </w:r>
      <w:bookmarkStart w:id="2089" w:name="_ETM_Q5_694510"/>
      <w:bookmarkEnd w:id="2089"/>
      <w:r w:rsidRPr="004A4372">
        <w:rPr>
          <w:rtl/>
        </w:rPr>
        <w:t>המעשה</w:t>
      </w:r>
      <w:r w:rsidRPr="004A4372">
        <w:rPr>
          <w:rFonts w:hint="cs"/>
          <w:rtl/>
        </w:rPr>
        <w:t>.</w:t>
      </w:r>
      <w:r w:rsidRPr="004A4372">
        <w:rPr>
          <w:rtl/>
        </w:rPr>
        <w:t xml:space="preserve"> </w:t>
      </w:r>
      <w:r>
        <w:rPr>
          <w:rtl/>
        </w:rPr>
        <w:t xml:space="preserve">  </w:t>
      </w:r>
    </w:p>
    <w:p w:rsidR="00244FAE" w:rsidRPr="00964546" w:rsidRDefault="00244FAE" w:rsidP="009C2834">
      <w:pPr>
        <w:rPr>
          <w:rtl/>
        </w:rPr>
      </w:pPr>
      <w:bookmarkStart w:id="2090" w:name="_ETM_Q5_588944"/>
      <w:bookmarkEnd w:id="2090"/>
      <w:r>
        <w:rPr>
          <w:rtl/>
        </w:rPr>
        <w:t xml:space="preserve">  </w:t>
      </w:r>
    </w:p>
    <w:p w:rsidR="00244FAE" w:rsidRDefault="00244FAE" w:rsidP="008C1331">
      <w:pPr>
        <w:rPr>
          <w:rtl/>
        </w:rPr>
      </w:pPr>
      <w:bookmarkStart w:id="2091" w:name="_ETM_Q5_695680"/>
      <w:bookmarkEnd w:id="2091"/>
      <w:r w:rsidRPr="006D248F">
        <w:rPr>
          <w:rtl/>
        </w:rPr>
        <w:t xml:space="preserve">אנחנו </w:t>
      </w:r>
      <w:bookmarkStart w:id="2092" w:name="_ETM_Q5_696340"/>
      <w:bookmarkEnd w:id="2092"/>
      <w:r w:rsidRPr="006D248F">
        <w:rPr>
          <w:rtl/>
        </w:rPr>
        <w:t xml:space="preserve">חוקקנו </w:t>
      </w:r>
      <w:bookmarkStart w:id="2093" w:name="_ETM_Q5_696850"/>
      <w:bookmarkEnd w:id="2093"/>
      <w:r w:rsidRPr="006D248F">
        <w:rPr>
          <w:rtl/>
        </w:rPr>
        <w:t xml:space="preserve">בשנה </w:t>
      </w:r>
      <w:bookmarkStart w:id="2094" w:name="_ETM_Q5_697180"/>
      <w:bookmarkEnd w:id="2094"/>
      <w:r w:rsidRPr="006D248F">
        <w:rPr>
          <w:rtl/>
        </w:rPr>
        <w:t xml:space="preserve">האחרונה </w:t>
      </w:r>
      <w:bookmarkStart w:id="2095" w:name="_ETM_Q5_697569"/>
      <w:bookmarkEnd w:id="2095"/>
      <w:r w:rsidRPr="006D248F">
        <w:rPr>
          <w:rtl/>
        </w:rPr>
        <w:t xml:space="preserve">חוק </w:t>
      </w:r>
      <w:bookmarkStart w:id="2096" w:name="_ETM_Q5_698140"/>
      <w:bookmarkEnd w:id="2096"/>
      <w:r w:rsidRPr="006D248F">
        <w:rPr>
          <w:rtl/>
        </w:rPr>
        <w:t>מאוד</w:t>
      </w:r>
      <w:bookmarkStart w:id="2097" w:name="_ETM_Q5_698380"/>
      <w:bookmarkEnd w:id="2097"/>
      <w:r>
        <w:rPr>
          <w:rFonts w:hint="cs"/>
          <w:rtl/>
        </w:rPr>
        <w:t xml:space="preserve"> </w:t>
      </w:r>
      <w:r w:rsidRPr="006D248F">
        <w:rPr>
          <w:rtl/>
        </w:rPr>
        <w:t xml:space="preserve">מאוד </w:t>
      </w:r>
      <w:bookmarkStart w:id="2098" w:name="_ETM_Q5_698530"/>
      <w:bookmarkEnd w:id="2098"/>
      <w:r w:rsidRPr="006D248F">
        <w:rPr>
          <w:rtl/>
        </w:rPr>
        <w:t xml:space="preserve">חשוב </w:t>
      </w:r>
      <w:bookmarkStart w:id="2099" w:name="_ETM_Q5_698860"/>
      <w:bookmarkEnd w:id="2099"/>
      <w:r w:rsidRPr="006D248F">
        <w:rPr>
          <w:rtl/>
        </w:rPr>
        <w:t xml:space="preserve">והיסטורי </w:t>
      </w:r>
      <w:bookmarkStart w:id="2100" w:name="_ETM_Q5_699790"/>
      <w:bookmarkEnd w:id="2100"/>
      <w:r w:rsidRPr="006D248F">
        <w:rPr>
          <w:rtl/>
        </w:rPr>
        <w:t xml:space="preserve">בנושא </w:t>
      </w:r>
      <w:bookmarkStart w:id="2101" w:name="_ETM_Q5_700120"/>
      <w:bookmarkEnd w:id="2101"/>
      <w:r w:rsidRPr="006D248F">
        <w:rPr>
          <w:rtl/>
        </w:rPr>
        <w:t xml:space="preserve">חדלות </w:t>
      </w:r>
      <w:bookmarkStart w:id="2102" w:name="_ETM_Q5_700480"/>
      <w:bookmarkEnd w:id="2102"/>
      <w:r w:rsidRPr="006D248F">
        <w:rPr>
          <w:rtl/>
        </w:rPr>
        <w:t>פירעון</w:t>
      </w:r>
      <w:r>
        <w:rPr>
          <w:rFonts w:hint="cs"/>
          <w:rtl/>
        </w:rPr>
        <w:t xml:space="preserve"> </w:t>
      </w:r>
      <w:r w:rsidR="00AE69FB">
        <w:rPr>
          <w:rFonts w:hint="eastAsia"/>
          <w:rtl/>
        </w:rPr>
        <w:t>–</w:t>
      </w:r>
      <w:r w:rsidRPr="006D248F">
        <w:rPr>
          <w:rtl/>
        </w:rPr>
        <w:t xml:space="preserve"> </w:t>
      </w:r>
      <w:bookmarkStart w:id="2103" w:name="_ETM_Q5_701380"/>
      <w:bookmarkEnd w:id="2103"/>
      <w:r w:rsidRPr="006D248F">
        <w:rPr>
          <w:rtl/>
        </w:rPr>
        <w:t xml:space="preserve">עבודה </w:t>
      </w:r>
      <w:bookmarkStart w:id="2104" w:name="_ETM_Q5_701680"/>
      <w:bookmarkEnd w:id="2104"/>
      <w:r w:rsidRPr="006D248F">
        <w:rPr>
          <w:rtl/>
        </w:rPr>
        <w:t>גדולה</w:t>
      </w:r>
      <w:r w:rsidRPr="006D248F">
        <w:rPr>
          <w:rFonts w:hint="cs"/>
          <w:rtl/>
        </w:rPr>
        <w:t>,</w:t>
      </w:r>
      <w:r w:rsidRPr="006D248F">
        <w:rPr>
          <w:rtl/>
        </w:rPr>
        <w:t xml:space="preserve"> </w:t>
      </w:r>
      <w:bookmarkStart w:id="2105" w:name="_ETM_Q5_701980"/>
      <w:bookmarkEnd w:id="2105"/>
      <w:r w:rsidRPr="006D248F">
        <w:rPr>
          <w:rtl/>
        </w:rPr>
        <w:t xml:space="preserve">חוק </w:t>
      </w:r>
      <w:bookmarkStart w:id="2106" w:name="_ETM_Q5_702220"/>
      <w:bookmarkEnd w:id="2106"/>
      <w:r w:rsidRPr="006D248F">
        <w:rPr>
          <w:rtl/>
        </w:rPr>
        <w:t xml:space="preserve">שהוביל </w:t>
      </w:r>
      <w:bookmarkStart w:id="2107" w:name="_ETM_Q5_703059"/>
      <w:bookmarkStart w:id="2108" w:name="_ETM_Q5_703240"/>
      <w:bookmarkEnd w:id="2107"/>
      <w:bookmarkEnd w:id="2108"/>
      <w:r w:rsidRPr="006D248F">
        <w:rPr>
          <w:rtl/>
        </w:rPr>
        <w:t xml:space="preserve">משרד </w:t>
      </w:r>
      <w:bookmarkStart w:id="2109" w:name="_ETM_Q5_703510"/>
      <w:bookmarkEnd w:id="2109"/>
      <w:r w:rsidRPr="006D248F">
        <w:rPr>
          <w:rtl/>
        </w:rPr>
        <w:t>המשפטים</w:t>
      </w:r>
      <w:r w:rsidRPr="006D248F">
        <w:rPr>
          <w:rFonts w:hint="cs"/>
          <w:rtl/>
        </w:rPr>
        <w:t>.</w:t>
      </w:r>
      <w:r w:rsidRPr="006D248F">
        <w:rPr>
          <w:rtl/>
        </w:rPr>
        <w:t xml:space="preserve"> </w:t>
      </w:r>
      <w:bookmarkStart w:id="2110" w:name="_ETM_Q5_704650"/>
      <w:bookmarkEnd w:id="2110"/>
      <w:r w:rsidRPr="006D248F">
        <w:rPr>
          <w:rFonts w:hint="cs"/>
          <w:rtl/>
        </w:rPr>
        <w:t xml:space="preserve">אנחנו </w:t>
      </w:r>
      <w:r w:rsidRPr="006D248F">
        <w:rPr>
          <w:rtl/>
        </w:rPr>
        <w:t xml:space="preserve">תיקנו </w:t>
      </w:r>
      <w:bookmarkStart w:id="2111" w:name="_ETM_Q5_705400"/>
      <w:bookmarkEnd w:id="2111"/>
      <w:r w:rsidRPr="006D248F">
        <w:rPr>
          <w:rtl/>
        </w:rPr>
        <w:t xml:space="preserve">באופן </w:t>
      </w:r>
      <w:bookmarkStart w:id="2112" w:name="_ETM_Q5_705880"/>
      <w:bookmarkEnd w:id="2112"/>
      <w:r w:rsidRPr="006D248F">
        <w:rPr>
          <w:rtl/>
        </w:rPr>
        <w:t xml:space="preserve">מאוד </w:t>
      </w:r>
      <w:bookmarkStart w:id="2113" w:name="_ETM_Q5_706090"/>
      <w:bookmarkEnd w:id="2113"/>
      <w:r w:rsidRPr="006D248F">
        <w:rPr>
          <w:rtl/>
        </w:rPr>
        <w:t xml:space="preserve">משמעותי </w:t>
      </w:r>
      <w:bookmarkStart w:id="2114" w:name="_ETM_Q5_706569"/>
      <w:bookmarkEnd w:id="2114"/>
      <w:r w:rsidRPr="006D248F">
        <w:rPr>
          <w:rtl/>
        </w:rPr>
        <w:t xml:space="preserve">את </w:t>
      </w:r>
      <w:bookmarkStart w:id="2115" w:name="_ETM_Q5_706660"/>
      <w:bookmarkEnd w:id="2115"/>
      <w:r w:rsidRPr="006D248F">
        <w:rPr>
          <w:rtl/>
        </w:rPr>
        <w:t xml:space="preserve">ההגדרות </w:t>
      </w:r>
      <w:bookmarkStart w:id="2116" w:name="_ETM_Q5_707080"/>
      <w:bookmarkEnd w:id="2116"/>
      <w:r w:rsidRPr="006D248F">
        <w:rPr>
          <w:rtl/>
        </w:rPr>
        <w:t xml:space="preserve">לחדלות </w:t>
      </w:r>
      <w:bookmarkStart w:id="2117" w:name="_ETM_Q5_707440"/>
      <w:bookmarkEnd w:id="2117"/>
      <w:r w:rsidRPr="006D248F">
        <w:rPr>
          <w:rtl/>
        </w:rPr>
        <w:t>פירעון</w:t>
      </w:r>
      <w:r w:rsidR="008C1331">
        <w:rPr>
          <w:rFonts w:hint="cs"/>
          <w:rtl/>
        </w:rPr>
        <w:t>,</w:t>
      </w:r>
      <w:r w:rsidRPr="006D248F">
        <w:rPr>
          <w:rtl/>
        </w:rPr>
        <w:t xml:space="preserve"> </w:t>
      </w:r>
      <w:bookmarkStart w:id="2118" w:name="_ETM_Q5_708220"/>
      <w:bookmarkEnd w:id="2118"/>
      <w:r w:rsidRPr="006D248F">
        <w:rPr>
          <w:rtl/>
        </w:rPr>
        <w:t xml:space="preserve">שינינו </w:t>
      </w:r>
      <w:bookmarkStart w:id="2119" w:name="_ETM_Q5_708640"/>
      <w:bookmarkEnd w:id="2119"/>
      <w:r w:rsidRPr="006D248F">
        <w:rPr>
          <w:rtl/>
        </w:rPr>
        <w:t xml:space="preserve">שם </w:t>
      </w:r>
      <w:bookmarkStart w:id="2120" w:name="_ETM_Q5_708880"/>
      <w:bookmarkEnd w:id="2120"/>
      <w:proofErr w:type="spellStart"/>
      <w:r w:rsidRPr="006D248F">
        <w:rPr>
          <w:rFonts w:hint="cs"/>
          <w:rtl/>
        </w:rPr>
        <w:t>התעדופים</w:t>
      </w:r>
      <w:proofErr w:type="spellEnd"/>
      <w:r>
        <w:rPr>
          <w:rFonts w:hint="cs"/>
          <w:rtl/>
        </w:rPr>
        <w:t>,</w:t>
      </w:r>
      <w:r w:rsidRPr="006D248F">
        <w:rPr>
          <w:rtl/>
        </w:rPr>
        <w:t xml:space="preserve"> </w:t>
      </w:r>
      <w:bookmarkStart w:id="2121" w:name="_ETM_Q5_709630"/>
      <w:bookmarkEnd w:id="2121"/>
      <w:r w:rsidRPr="006D248F">
        <w:rPr>
          <w:rtl/>
        </w:rPr>
        <w:t>ו</w:t>
      </w:r>
      <w:bookmarkStart w:id="2122" w:name="_ETM_Q5_709900"/>
      <w:bookmarkEnd w:id="2122"/>
      <w:r w:rsidRPr="006D248F">
        <w:rPr>
          <w:rtl/>
        </w:rPr>
        <w:t xml:space="preserve">המדינה </w:t>
      </w:r>
      <w:bookmarkStart w:id="2123" w:name="_ETM_Q5_710380"/>
      <w:bookmarkEnd w:id="2123"/>
      <w:r w:rsidRPr="006D248F">
        <w:rPr>
          <w:rtl/>
        </w:rPr>
        <w:t xml:space="preserve">הסכימה </w:t>
      </w:r>
      <w:bookmarkStart w:id="2124" w:name="_ETM_Q5_710770"/>
      <w:bookmarkEnd w:id="2124"/>
      <w:r w:rsidRPr="006D248F">
        <w:rPr>
          <w:rtl/>
        </w:rPr>
        <w:t xml:space="preserve">לרדת </w:t>
      </w:r>
      <w:bookmarkStart w:id="2125" w:name="_ETM_Q5_711250"/>
      <w:bookmarkEnd w:id="2125"/>
      <w:r w:rsidRPr="006D248F">
        <w:rPr>
          <w:rtl/>
        </w:rPr>
        <w:t xml:space="preserve">בסדרי </w:t>
      </w:r>
      <w:bookmarkStart w:id="2126" w:name="_ETM_Q5_711670"/>
      <w:bookmarkEnd w:id="2126"/>
      <w:r w:rsidRPr="006D248F">
        <w:rPr>
          <w:rtl/>
        </w:rPr>
        <w:t xml:space="preserve">הנשייה </w:t>
      </w:r>
      <w:bookmarkStart w:id="2127" w:name="_ETM_Q5_712600"/>
      <w:bookmarkEnd w:id="2127"/>
      <w:r w:rsidRPr="006D248F">
        <w:rPr>
          <w:rtl/>
        </w:rPr>
        <w:t xml:space="preserve">כדי </w:t>
      </w:r>
      <w:bookmarkStart w:id="2128" w:name="_ETM_Q5_712870"/>
      <w:bookmarkEnd w:id="2128"/>
      <w:r w:rsidRPr="006D248F">
        <w:rPr>
          <w:rtl/>
        </w:rPr>
        <w:t xml:space="preserve">להקל </w:t>
      </w:r>
      <w:bookmarkStart w:id="2129" w:name="_ETM_Q5_713319"/>
      <w:bookmarkEnd w:id="2129"/>
      <w:r w:rsidRPr="006D248F">
        <w:rPr>
          <w:rtl/>
        </w:rPr>
        <w:t xml:space="preserve">על </w:t>
      </w:r>
      <w:bookmarkStart w:id="2130" w:name="_ETM_Q5_713440"/>
      <w:bookmarkEnd w:id="2130"/>
      <w:r w:rsidRPr="006D248F">
        <w:rPr>
          <w:rtl/>
        </w:rPr>
        <w:t>עסקים</w:t>
      </w:r>
      <w:r w:rsidRPr="006D248F">
        <w:rPr>
          <w:rFonts w:hint="cs"/>
          <w:rtl/>
        </w:rPr>
        <w:t>.</w:t>
      </w:r>
      <w:r w:rsidRPr="006D248F">
        <w:rPr>
          <w:rtl/>
        </w:rPr>
        <w:t xml:space="preserve"> </w:t>
      </w:r>
      <w:bookmarkStart w:id="2131" w:name="_ETM_Q5_714870"/>
      <w:bookmarkEnd w:id="2131"/>
      <w:r w:rsidRPr="006D248F">
        <w:rPr>
          <w:rtl/>
        </w:rPr>
        <w:t>מה</w:t>
      </w:r>
      <w:r>
        <w:rPr>
          <w:rFonts w:hint="cs"/>
          <w:rtl/>
        </w:rPr>
        <w:t>י</w:t>
      </w:r>
      <w:r w:rsidRPr="006D248F">
        <w:rPr>
          <w:rtl/>
        </w:rPr>
        <w:t xml:space="preserve"> </w:t>
      </w:r>
      <w:bookmarkStart w:id="2132" w:name="_ETM_Q5_715050"/>
      <w:bookmarkStart w:id="2133" w:name="_ETM_Q5_716460"/>
      <w:bookmarkEnd w:id="2132"/>
      <w:bookmarkEnd w:id="2133"/>
      <w:r w:rsidRPr="006D248F">
        <w:rPr>
          <w:rtl/>
        </w:rPr>
        <w:t>אח</w:t>
      </w:r>
      <w:r w:rsidRPr="006D248F">
        <w:rPr>
          <w:rFonts w:hint="cs"/>
          <w:rtl/>
        </w:rPr>
        <w:t>ת</w:t>
      </w:r>
      <w:r w:rsidRPr="006D248F">
        <w:rPr>
          <w:rtl/>
        </w:rPr>
        <w:t xml:space="preserve"> </w:t>
      </w:r>
      <w:bookmarkStart w:id="2134" w:name="_ETM_Q5_716670"/>
      <w:bookmarkEnd w:id="2134"/>
      <w:proofErr w:type="spellStart"/>
      <w:r w:rsidRPr="006D248F">
        <w:rPr>
          <w:rtl/>
        </w:rPr>
        <w:t>הלקונות</w:t>
      </w:r>
      <w:proofErr w:type="spellEnd"/>
      <w:r w:rsidRPr="006D248F">
        <w:rPr>
          <w:rtl/>
        </w:rPr>
        <w:t xml:space="preserve"> </w:t>
      </w:r>
      <w:bookmarkStart w:id="2135" w:name="_ETM_Q5_717120"/>
      <w:bookmarkEnd w:id="2135"/>
      <w:r w:rsidRPr="006D248F">
        <w:rPr>
          <w:rtl/>
        </w:rPr>
        <w:t xml:space="preserve">שאנחנו </w:t>
      </w:r>
      <w:bookmarkStart w:id="2136" w:name="_ETM_Q5_717930"/>
      <w:bookmarkEnd w:id="2136"/>
      <w:r w:rsidRPr="006D248F">
        <w:rPr>
          <w:rtl/>
        </w:rPr>
        <w:t xml:space="preserve">לא </w:t>
      </w:r>
      <w:bookmarkStart w:id="2137" w:name="_ETM_Q5_718110"/>
      <w:bookmarkEnd w:id="2137"/>
      <w:r w:rsidR="008C1331">
        <w:rPr>
          <w:rFonts w:hint="cs"/>
          <w:rtl/>
        </w:rPr>
        <w:t>סגרנו</w:t>
      </w:r>
      <w:r w:rsidRPr="006D248F">
        <w:rPr>
          <w:rtl/>
        </w:rPr>
        <w:t xml:space="preserve"> </w:t>
      </w:r>
      <w:bookmarkStart w:id="2138" w:name="_ETM_Q5_718440"/>
      <w:bookmarkEnd w:id="2138"/>
      <w:r w:rsidRPr="006D248F">
        <w:rPr>
          <w:rtl/>
        </w:rPr>
        <w:t xml:space="preserve">בחוק </w:t>
      </w:r>
      <w:bookmarkStart w:id="2139" w:name="_ETM_Q5_718740"/>
      <w:bookmarkEnd w:id="2139"/>
      <w:r w:rsidRPr="006D248F">
        <w:rPr>
          <w:rtl/>
        </w:rPr>
        <w:t>הזה</w:t>
      </w:r>
      <w:r w:rsidRPr="006D248F">
        <w:rPr>
          <w:rFonts w:hint="cs"/>
          <w:rtl/>
        </w:rPr>
        <w:t>?</w:t>
      </w:r>
      <w:r w:rsidRPr="006D248F">
        <w:rPr>
          <w:rtl/>
        </w:rPr>
        <w:t xml:space="preserve"> </w:t>
      </w:r>
      <w:bookmarkStart w:id="2140" w:name="_ETM_Q5_719309"/>
      <w:bookmarkStart w:id="2141" w:name="_ETM_Q5_719460"/>
      <w:bookmarkStart w:id="2142" w:name="_ETM_Q5_719760"/>
      <w:bookmarkStart w:id="2143" w:name="_ETM_Q5_719880"/>
      <w:bookmarkEnd w:id="2140"/>
      <w:bookmarkEnd w:id="2141"/>
      <w:bookmarkEnd w:id="2142"/>
      <w:bookmarkEnd w:id="2143"/>
      <w:r w:rsidRPr="006D248F">
        <w:rPr>
          <w:rtl/>
        </w:rPr>
        <w:t xml:space="preserve">מעמדם </w:t>
      </w:r>
      <w:bookmarkStart w:id="2144" w:name="_ETM_Q5_720390"/>
      <w:bookmarkEnd w:id="2144"/>
      <w:r w:rsidRPr="006D248F">
        <w:rPr>
          <w:rtl/>
        </w:rPr>
        <w:t xml:space="preserve">של </w:t>
      </w:r>
      <w:bookmarkStart w:id="2145" w:name="_ETM_Q5_720569"/>
      <w:bookmarkEnd w:id="2145"/>
      <w:r w:rsidRPr="006D248F">
        <w:rPr>
          <w:rtl/>
        </w:rPr>
        <w:t xml:space="preserve">העצמאים </w:t>
      </w:r>
      <w:bookmarkStart w:id="2146" w:name="_ETM_Q5_721740"/>
      <w:bookmarkEnd w:id="2146"/>
      <w:r w:rsidRPr="006D248F">
        <w:rPr>
          <w:rFonts w:hint="cs"/>
          <w:rtl/>
        </w:rPr>
        <w:t>ב</w:t>
      </w:r>
      <w:r w:rsidRPr="006D248F">
        <w:rPr>
          <w:rtl/>
        </w:rPr>
        <w:t xml:space="preserve">חוק </w:t>
      </w:r>
      <w:bookmarkStart w:id="2147" w:name="_ETM_Q5_722010"/>
      <w:bookmarkEnd w:id="2147"/>
      <w:r w:rsidRPr="006D248F">
        <w:rPr>
          <w:rtl/>
        </w:rPr>
        <w:t xml:space="preserve">חדלות </w:t>
      </w:r>
      <w:bookmarkStart w:id="2148" w:name="_ETM_Q5_722340"/>
      <w:bookmarkEnd w:id="2148"/>
      <w:r w:rsidRPr="006D248F">
        <w:rPr>
          <w:rtl/>
        </w:rPr>
        <w:t>פירעון</w:t>
      </w:r>
      <w:r w:rsidRPr="006D248F">
        <w:rPr>
          <w:rFonts w:hint="cs"/>
          <w:rtl/>
        </w:rPr>
        <w:t>.</w:t>
      </w:r>
      <w:r w:rsidRPr="006D248F">
        <w:rPr>
          <w:rtl/>
        </w:rPr>
        <w:t xml:space="preserve"> </w:t>
      </w:r>
      <w:bookmarkStart w:id="2149" w:name="_ETM_Q5_724290"/>
      <w:bookmarkStart w:id="2150" w:name="_ETM_Q5_724770"/>
      <w:bookmarkEnd w:id="2149"/>
      <w:bookmarkEnd w:id="2150"/>
      <w:r w:rsidRPr="006D248F">
        <w:rPr>
          <w:rFonts w:hint="cs"/>
          <w:rtl/>
        </w:rPr>
        <w:t xml:space="preserve">אנחנו חיים במאה ה-21, </w:t>
      </w:r>
      <w:bookmarkStart w:id="2151" w:name="_ETM_Q5_725400"/>
      <w:bookmarkEnd w:id="2151"/>
      <w:r>
        <w:rPr>
          <w:rFonts w:hint="cs"/>
          <w:rtl/>
        </w:rPr>
        <w:t>ו</w:t>
      </w:r>
      <w:r w:rsidRPr="006D248F">
        <w:rPr>
          <w:rtl/>
        </w:rPr>
        <w:t xml:space="preserve">אחת </w:t>
      </w:r>
      <w:bookmarkStart w:id="2152" w:name="_ETM_Q5_725730"/>
      <w:bookmarkEnd w:id="2152"/>
      <w:r w:rsidRPr="006D248F">
        <w:rPr>
          <w:rtl/>
        </w:rPr>
        <w:t xml:space="preserve">התופעות </w:t>
      </w:r>
      <w:bookmarkStart w:id="2153" w:name="_ETM_Q5_726540"/>
      <w:bookmarkEnd w:id="2153"/>
      <w:r w:rsidRPr="006D248F">
        <w:rPr>
          <w:rtl/>
        </w:rPr>
        <w:t xml:space="preserve">שאנחנו </w:t>
      </w:r>
      <w:bookmarkStart w:id="2154" w:name="_ETM_Q5_726840"/>
      <w:bookmarkEnd w:id="2154"/>
      <w:r w:rsidRPr="006D248F">
        <w:rPr>
          <w:rtl/>
        </w:rPr>
        <w:t xml:space="preserve">רואים </w:t>
      </w:r>
      <w:bookmarkStart w:id="2155" w:name="_ETM_Q5_728010"/>
      <w:bookmarkEnd w:id="2155"/>
      <w:r w:rsidRPr="006D248F">
        <w:rPr>
          <w:rtl/>
        </w:rPr>
        <w:t xml:space="preserve">יותר </w:t>
      </w:r>
      <w:bookmarkStart w:id="2156" w:name="_ETM_Q5_728430"/>
      <w:bookmarkEnd w:id="2156"/>
      <w:r w:rsidRPr="006D248F">
        <w:rPr>
          <w:rtl/>
        </w:rPr>
        <w:t xml:space="preserve">ויותר </w:t>
      </w:r>
      <w:bookmarkStart w:id="2157" w:name="_ETM_Q5_729450"/>
      <w:bookmarkEnd w:id="2157"/>
      <w:r w:rsidRPr="006D248F">
        <w:rPr>
          <w:rFonts w:hint="cs"/>
          <w:rtl/>
        </w:rPr>
        <w:t xml:space="preserve">זה </w:t>
      </w:r>
      <w:r w:rsidRPr="006D248F">
        <w:rPr>
          <w:rtl/>
        </w:rPr>
        <w:t xml:space="preserve">אנשים </w:t>
      </w:r>
      <w:bookmarkStart w:id="2158" w:name="_ETM_Q5_729870"/>
      <w:bookmarkEnd w:id="2158"/>
      <w:r>
        <w:rPr>
          <w:rFonts w:hint="cs"/>
          <w:rtl/>
        </w:rPr>
        <w:t>ש</w:t>
      </w:r>
      <w:r w:rsidRPr="006D248F">
        <w:rPr>
          <w:rtl/>
        </w:rPr>
        <w:t xml:space="preserve">עובדים </w:t>
      </w:r>
      <w:bookmarkStart w:id="2159" w:name="_ETM_Q5_730290"/>
      <w:bookmarkEnd w:id="2159"/>
      <w:proofErr w:type="spellStart"/>
      <w:r w:rsidRPr="006D248F">
        <w:rPr>
          <w:rtl/>
        </w:rPr>
        <w:t>כפרילנסרים</w:t>
      </w:r>
      <w:proofErr w:type="spellEnd"/>
      <w:r w:rsidRPr="006D248F">
        <w:rPr>
          <w:rtl/>
        </w:rPr>
        <w:t xml:space="preserve"> </w:t>
      </w:r>
      <w:bookmarkStart w:id="2160" w:name="_ETM_Q5_731610"/>
      <w:bookmarkEnd w:id="2160"/>
      <w:r w:rsidRPr="006D248F">
        <w:rPr>
          <w:rtl/>
        </w:rPr>
        <w:t xml:space="preserve">מול </w:t>
      </w:r>
      <w:bookmarkStart w:id="2161" w:name="_ETM_Q5_731850"/>
      <w:bookmarkEnd w:id="2161"/>
      <w:r w:rsidRPr="006D248F">
        <w:rPr>
          <w:rtl/>
        </w:rPr>
        <w:t xml:space="preserve">מעסיקים </w:t>
      </w:r>
      <w:bookmarkStart w:id="2162" w:name="_ETM_Q5_733500"/>
      <w:bookmarkEnd w:id="2162"/>
      <w:r w:rsidRPr="006D248F">
        <w:rPr>
          <w:rFonts w:hint="cs"/>
          <w:rtl/>
        </w:rPr>
        <w:t xml:space="preserve">עם </w:t>
      </w:r>
      <w:r w:rsidRPr="006D248F">
        <w:rPr>
          <w:rtl/>
        </w:rPr>
        <w:t>חשבוניות</w:t>
      </w:r>
      <w:r w:rsidRPr="006D248F">
        <w:rPr>
          <w:rFonts w:hint="cs"/>
          <w:rtl/>
        </w:rPr>
        <w:t>.</w:t>
      </w:r>
      <w:r w:rsidRPr="006D248F">
        <w:rPr>
          <w:rtl/>
        </w:rPr>
        <w:t xml:space="preserve"> </w:t>
      </w:r>
      <w:bookmarkStart w:id="2163" w:name="_ETM_Q5_734940"/>
      <w:bookmarkEnd w:id="2163"/>
      <w:r w:rsidRPr="006D248F">
        <w:rPr>
          <w:rtl/>
        </w:rPr>
        <w:t xml:space="preserve">הצעת </w:t>
      </w:r>
      <w:bookmarkStart w:id="2164" w:name="_ETM_Q5_735480"/>
      <w:bookmarkEnd w:id="2164"/>
      <w:r w:rsidRPr="006D248F">
        <w:rPr>
          <w:rtl/>
        </w:rPr>
        <w:t xml:space="preserve">החוק </w:t>
      </w:r>
      <w:bookmarkStart w:id="2165" w:name="_ETM_Q5_735750"/>
      <w:bookmarkEnd w:id="2165"/>
      <w:r w:rsidRPr="006D248F">
        <w:rPr>
          <w:rtl/>
        </w:rPr>
        <w:t>הזאת</w:t>
      </w:r>
      <w:r w:rsidRPr="006D248F">
        <w:rPr>
          <w:rFonts w:hint="cs"/>
          <w:rtl/>
        </w:rPr>
        <w:t>,</w:t>
      </w:r>
      <w:r w:rsidRPr="006D248F">
        <w:rPr>
          <w:rtl/>
        </w:rPr>
        <w:t xml:space="preserve"> </w:t>
      </w:r>
      <w:bookmarkStart w:id="2166" w:name="_ETM_Q5_736020"/>
      <w:bookmarkEnd w:id="2166"/>
      <w:r w:rsidRPr="006D248F">
        <w:rPr>
          <w:rtl/>
        </w:rPr>
        <w:t>בבסיסה</w:t>
      </w:r>
      <w:r w:rsidRPr="006D248F">
        <w:rPr>
          <w:rFonts w:hint="cs"/>
          <w:rtl/>
        </w:rPr>
        <w:t>,</w:t>
      </w:r>
      <w:r w:rsidRPr="006D248F">
        <w:rPr>
          <w:rtl/>
        </w:rPr>
        <w:t xml:space="preserve"> </w:t>
      </w:r>
      <w:bookmarkStart w:id="2167" w:name="_ETM_Q5_736680"/>
      <w:bookmarkStart w:id="2168" w:name="_ETM_Q5_736950"/>
      <w:bookmarkEnd w:id="2167"/>
      <w:bookmarkEnd w:id="2168"/>
      <w:r w:rsidRPr="006D248F">
        <w:rPr>
          <w:rtl/>
        </w:rPr>
        <w:t xml:space="preserve">הנרטיב </w:t>
      </w:r>
      <w:bookmarkStart w:id="2169" w:name="_ETM_Q5_737520"/>
      <w:bookmarkEnd w:id="2169"/>
      <w:r w:rsidRPr="006D248F">
        <w:rPr>
          <w:rtl/>
        </w:rPr>
        <w:t>של</w:t>
      </w:r>
      <w:r w:rsidRPr="006D248F">
        <w:rPr>
          <w:rFonts w:hint="cs"/>
          <w:rtl/>
        </w:rPr>
        <w:t>ה</w:t>
      </w:r>
      <w:r w:rsidRPr="006D248F">
        <w:rPr>
          <w:rtl/>
        </w:rPr>
        <w:t xml:space="preserve"> </w:t>
      </w:r>
      <w:bookmarkStart w:id="2170" w:name="_ETM_Q5_737790"/>
      <w:bookmarkEnd w:id="2170"/>
      <w:r w:rsidRPr="006D248F">
        <w:rPr>
          <w:rtl/>
        </w:rPr>
        <w:t xml:space="preserve">היה </w:t>
      </w:r>
      <w:bookmarkStart w:id="2171" w:name="_ETM_Q5_738030"/>
      <w:bookmarkEnd w:id="2171"/>
      <w:r w:rsidRPr="006D248F">
        <w:rPr>
          <w:rtl/>
        </w:rPr>
        <w:t xml:space="preserve">מאוד </w:t>
      </w:r>
      <w:bookmarkStart w:id="2172" w:name="_ETM_Q5_738300"/>
      <w:bookmarkEnd w:id="2172"/>
      <w:r w:rsidRPr="006D248F">
        <w:rPr>
          <w:rtl/>
        </w:rPr>
        <w:t>פשוט</w:t>
      </w:r>
      <w:r w:rsidRPr="006D248F">
        <w:rPr>
          <w:rFonts w:hint="cs"/>
          <w:rtl/>
        </w:rPr>
        <w:t>.</w:t>
      </w:r>
      <w:r w:rsidRPr="006D248F">
        <w:rPr>
          <w:rtl/>
        </w:rPr>
        <w:t xml:space="preserve"> </w:t>
      </w:r>
      <w:bookmarkStart w:id="2173" w:name="_ETM_Q5_739170"/>
      <w:bookmarkEnd w:id="2173"/>
      <w:r w:rsidRPr="006D248F">
        <w:rPr>
          <w:rtl/>
        </w:rPr>
        <w:t xml:space="preserve">הוא </w:t>
      </w:r>
      <w:bookmarkStart w:id="2174" w:name="_ETM_Q5_739260"/>
      <w:bookmarkEnd w:id="2174"/>
      <w:r w:rsidRPr="006D248F">
        <w:rPr>
          <w:rtl/>
        </w:rPr>
        <w:t>אמר</w:t>
      </w:r>
      <w:r w:rsidRPr="006D248F">
        <w:rPr>
          <w:rFonts w:hint="cs"/>
          <w:rtl/>
        </w:rPr>
        <w:t>:</w:t>
      </w:r>
      <w:r w:rsidRPr="006D248F">
        <w:rPr>
          <w:rtl/>
        </w:rPr>
        <w:t xml:space="preserve"> </w:t>
      </w:r>
      <w:bookmarkStart w:id="2175" w:name="_ETM_Q5_739950"/>
      <w:bookmarkEnd w:id="2175"/>
      <w:r w:rsidRPr="006D248F">
        <w:rPr>
          <w:rtl/>
        </w:rPr>
        <w:t xml:space="preserve">אם </w:t>
      </w:r>
      <w:bookmarkStart w:id="2176" w:name="_ETM_Q5_740339"/>
      <w:bookmarkEnd w:id="2176"/>
      <w:r w:rsidRPr="006D248F">
        <w:rPr>
          <w:rtl/>
        </w:rPr>
        <w:t xml:space="preserve">אדם </w:t>
      </w:r>
      <w:bookmarkStart w:id="2177" w:name="_ETM_Q5_740760"/>
      <w:bookmarkEnd w:id="2177"/>
      <w:r w:rsidRPr="006D248F">
        <w:rPr>
          <w:rtl/>
        </w:rPr>
        <w:t xml:space="preserve">עובד </w:t>
      </w:r>
      <w:bookmarkStart w:id="2178" w:name="_ETM_Q5_741059"/>
      <w:bookmarkEnd w:id="2178"/>
      <w:r w:rsidRPr="006D248F">
        <w:rPr>
          <w:rtl/>
        </w:rPr>
        <w:t xml:space="preserve">כעצמאי </w:t>
      </w:r>
      <w:bookmarkStart w:id="2179" w:name="_ETM_Q5_741660"/>
      <w:bookmarkEnd w:id="2179"/>
      <w:r w:rsidRPr="006D248F">
        <w:rPr>
          <w:rtl/>
        </w:rPr>
        <w:t xml:space="preserve">מול </w:t>
      </w:r>
      <w:bookmarkStart w:id="2180" w:name="_ETM_Q5_741900"/>
      <w:bookmarkEnd w:id="2180"/>
      <w:r w:rsidRPr="006D248F">
        <w:rPr>
          <w:rtl/>
        </w:rPr>
        <w:t>מעסיק</w:t>
      </w:r>
      <w:bookmarkStart w:id="2181" w:name="_ETM_Q5_743940"/>
      <w:bookmarkEnd w:id="2181"/>
      <w:r>
        <w:rPr>
          <w:rFonts w:hint="cs"/>
          <w:rtl/>
        </w:rPr>
        <w:t xml:space="preserve">, </w:t>
      </w:r>
      <w:r w:rsidRPr="006D248F">
        <w:rPr>
          <w:rtl/>
        </w:rPr>
        <w:t xml:space="preserve">עובד </w:t>
      </w:r>
      <w:bookmarkStart w:id="2182" w:name="_ETM_Q5_744210"/>
      <w:bookmarkEnd w:id="2182"/>
      <w:r w:rsidRPr="006D248F">
        <w:rPr>
          <w:rtl/>
        </w:rPr>
        <w:t xml:space="preserve">עם </w:t>
      </w:r>
      <w:bookmarkStart w:id="2183" w:name="_ETM_Q5_744329"/>
      <w:bookmarkEnd w:id="2183"/>
      <w:r w:rsidRPr="006D248F">
        <w:rPr>
          <w:rtl/>
        </w:rPr>
        <w:t>חשבונית</w:t>
      </w:r>
      <w:r w:rsidRPr="006D248F">
        <w:rPr>
          <w:rFonts w:hint="cs"/>
          <w:rtl/>
        </w:rPr>
        <w:t>,</w:t>
      </w:r>
      <w:r w:rsidRPr="006D248F">
        <w:rPr>
          <w:rtl/>
        </w:rPr>
        <w:t xml:space="preserve"> </w:t>
      </w:r>
      <w:bookmarkStart w:id="2184" w:name="_ETM_Q5_745230"/>
      <w:bookmarkEnd w:id="2184"/>
      <w:r w:rsidRPr="006D248F">
        <w:rPr>
          <w:rtl/>
        </w:rPr>
        <w:t xml:space="preserve">אבל </w:t>
      </w:r>
      <w:bookmarkStart w:id="2185" w:name="_ETM_Q5_745440"/>
      <w:bookmarkStart w:id="2186" w:name="_ETM_Q5_745680"/>
      <w:bookmarkEnd w:id="2185"/>
      <w:bookmarkEnd w:id="2186"/>
      <w:r w:rsidRPr="006D248F">
        <w:rPr>
          <w:rtl/>
        </w:rPr>
        <w:t xml:space="preserve">רוב </w:t>
      </w:r>
      <w:bookmarkStart w:id="2187" w:name="_ETM_Q5_745890"/>
      <w:bookmarkEnd w:id="2187"/>
      <w:r w:rsidRPr="006D248F">
        <w:rPr>
          <w:rtl/>
        </w:rPr>
        <w:t xml:space="preserve">הכנסתו </w:t>
      </w:r>
      <w:bookmarkStart w:id="2188" w:name="_ETM_Q5_746579"/>
      <w:bookmarkStart w:id="2189" w:name="_ETM_Q5_747000"/>
      <w:bookmarkEnd w:id="2188"/>
      <w:bookmarkEnd w:id="2189"/>
      <w:r w:rsidR="00AE69FB">
        <w:rPr>
          <w:rFonts w:hint="cs"/>
          <w:rtl/>
        </w:rPr>
        <w:t>–</w:t>
      </w:r>
      <w:r>
        <w:rPr>
          <w:rFonts w:hint="cs"/>
          <w:rtl/>
        </w:rPr>
        <w:t xml:space="preserve"> </w:t>
      </w:r>
      <w:r w:rsidRPr="006D248F">
        <w:rPr>
          <w:rFonts w:hint="cs"/>
          <w:rtl/>
        </w:rPr>
        <w:t>ו</w:t>
      </w:r>
      <w:r w:rsidRPr="006D248F">
        <w:rPr>
          <w:rtl/>
        </w:rPr>
        <w:t xml:space="preserve">אפשר </w:t>
      </w:r>
      <w:bookmarkStart w:id="2190" w:name="_ETM_Q5_747240"/>
      <w:bookmarkEnd w:id="2190"/>
      <w:r w:rsidRPr="006D248F">
        <w:rPr>
          <w:rtl/>
        </w:rPr>
        <w:t xml:space="preserve">להתווכח </w:t>
      </w:r>
      <w:bookmarkStart w:id="2191" w:name="_ETM_Q5_747690"/>
      <w:bookmarkEnd w:id="2191"/>
      <w:r w:rsidRPr="006D248F">
        <w:rPr>
          <w:rFonts w:hint="cs"/>
          <w:rtl/>
        </w:rPr>
        <w:t>אם זה 70%, 80%, 90% או 100%</w:t>
      </w:r>
      <w:r>
        <w:rPr>
          <w:rFonts w:hint="cs"/>
          <w:rtl/>
        </w:rPr>
        <w:t xml:space="preserve"> </w:t>
      </w:r>
      <w:r w:rsidR="00AE69FB">
        <w:rPr>
          <w:rFonts w:hint="eastAsia"/>
          <w:rtl/>
        </w:rPr>
        <w:t>–</w:t>
      </w:r>
      <w:r w:rsidRPr="006D248F">
        <w:rPr>
          <w:rFonts w:hint="cs"/>
          <w:rtl/>
        </w:rPr>
        <w:t xml:space="preserve"> </w:t>
      </w:r>
      <w:bookmarkStart w:id="2192" w:name="_ETM_Q5_750690"/>
      <w:bookmarkEnd w:id="2192"/>
      <w:r>
        <w:rPr>
          <w:rFonts w:hint="cs"/>
          <w:rtl/>
        </w:rPr>
        <w:t xml:space="preserve">היא </w:t>
      </w:r>
      <w:r w:rsidRPr="006D248F">
        <w:rPr>
          <w:rtl/>
        </w:rPr>
        <w:t xml:space="preserve">מול </w:t>
      </w:r>
      <w:bookmarkStart w:id="2193" w:name="_ETM_Q5_750990"/>
      <w:bookmarkEnd w:id="2193"/>
      <w:r w:rsidRPr="006D248F">
        <w:rPr>
          <w:rtl/>
        </w:rPr>
        <w:t xml:space="preserve">מעסיק </w:t>
      </w:r>
      <w:bookmarkStart w:id="2194" w:name="_ETM_Q5_751620"/>
      <w:bookmarkEnd w:id="2194"/>
      <w:r w:rsidRPr="006D248F">
        <w:rPr>
          <w:rtl/>
        </w:rPr>
        <w:t>אחד</w:t>
      </w:r>
      <w:r>
        <w:rPr>
          <w:rFonts w:hint="cs"/>
          <w:rtl/>
        </w:rPr>
        <w:t>,</w:t>
      </w:r>
      <w:r w:rsidRPr="006D248F">
        <w:rPr>
          <w:rtl/>
        </w:rPr>
        <w:t xml:space="preserve"> </w:t>
      </w:r>
      <w:bookmarkStart w:id="2195" w:name="_ETM_Q5_752520"/>
      <w:bookmarkEnd w:id="2195"/>
      <w:r w:rsidRPr="006D248F">
        <w:rPr>
          <w:rFonts w:hint="cs"/>
          <w:rtl/>
        </w:rPr>
        <w:t>ו</w:t>
      </w:r>
      <w:r w:rsidRPr="006D248F">
        <w:rPr>
          <w:rtl/>
        </w:rPr>
        <w:t xml:space="preserve">אותו </w:t>
      </w:r>
      <w:bookmarkStart w:id="2196" w:name="_ETM_Q5_752790"/>
      <w:bookmarkEnd w:id="2196"/>
      <w:r w:rsidRPr="006D248F">
        <w:rPr>
          <w:rtl/>
        </w:rPr>
        <w:t xml:space="preserve">מעסיק </w:t>
      </w:r>
      <w:bookmarkStart w:id="2197" w:name="_ETM_Q5_753180"/>
      <w:bookmarkEnd w:id="2197"/>
      <w:r w:rsidRPr="006D248F">
        <w:rPr>
          <w:rtl/>
        </w:rPr>
        <w:t xml:space="preserve">פושט </w:t>
      </w:r>
      <w:bookmarkStart w:id="2198" w:name="_ETM_Q5_753569"/>
      <w:bookmarkEnd w:id="2198"/>
      <w:r w:rsidRPr="006D248F">
        <w:rPr>
          <w:rtl/>
        </w:rPr>
        <w:t>רגל</w:t>
      </w:r>
      <w:r>
        <w:rPr>
          <w:rFonts w:hint="cs"/>
          <w:rtl/>
        </w:rPr>
        <w:t>,</w:t>
      </w:r>
      <w:r w:rsidRPr="006D248F">
        <w:rPr>
          <w:rtl/>
        </w:rPr>
        <w:t xml:space="preserve"> </w:t>
      </w:r>
      <w:bookmarkStart w:id="2199" w:name="_ETM_Q5_754710"/>
      <w:bookmarkEnd w:id="2199"/>
      <w:r w:rsidRPr="006D248F">
        <w:rPr>
          <w:rtl/>
        </w:rPr>
        <w:t xml:space="preserve">למה </w:t>
      </w:r>
      <w:bookmarkStart w:id="2200" w:name="_ETM_Q5_755040"/>
      <w:bookmarkEnd w:id="2200"/>
      <w:r w:rsidRPr="006D248F">
        <w:rPr>
          <w:rtl/>
        </w:rPr>
        <w:t xml:space="preserve">מעמדו </w:t>
      </w:r>
      <w:bookmarkStart w:id="2201" w:name="_ETM_Q5_755520"/>
      <w:bookmarkEnd w:id="2201"/>
      <w:r w:rsidRPr="006D248F">
        <w:rPr>
          <w:rtl/>
        </w:rPr>
        <w:t xml:space="preserve">שונה </w:t>
      </w:r>
      <w:bookmarkStart w:id="2202" w:name="_ETM_Q5_755819"/>
      <w:bookmarkEnd w:id="2202"/>
      <w:r w:rsidRPr="006D248F">
        <w:rPr>
          <w:rtl/>
        </w:rPr>
        <w:t xml:space="preserve">משל </w:t>
      </w:r>
      <w:bookmarkStart w:id="2203" w:name="_ETM_Q5_756089"/>
      <w:bookmarkEnd w:id="2203"/>
      <w:r w:rsidRPr="006D248F">
        <w:rPr>
          <w:rtl/>
        </w:rPr>
        <w:t>שכיר</w:t>
      </w:r>
      <w:r w:rsidRPr="006D248F">
        <w:rPr>
          <w:rFonts w:hint="cs"/>
          <w:rtl/>
        </w:rPr>
        <w:t>?</w:t>
      </w:r>
      <w:r w:rsidRPr="006D248F">
        <w:rPr>
          <w:rtl/>
        </w:rPr>
        <w:t xml:space="preserve"> </w:t>
      </w:r>
      <w:bookmarkStart w:id="2204" w:name="_ETM_Q5_757500"/>
      <w:bookmarkEnd w:id="2204"/>
    </w:p>
    <w:p w:rsidR="00244FAE" w:rsidRDefault="00244FAE" w:rsidP="009C2834">
      <w:pPr>
        <w:rPr>
          <w:rtl/>
        </w:rPr>
      </w:pPr>
    </w:p>
    <w:p w:rsidR="00244FAE" w:rsidRDefault="00244FAE" w:rsidP="008C1331">
      <w:pPr>
        <w:rPr>
          <w:rtl/>
        </w:rPr>
      </w:pPr>
      <w:r w:rsidRPr="006D248F">
        <w:rPr>
          <w:rtl/>
        </w:rPr>
        <w:t xml:space="preserve">בצדק </w:t>
      </w:r>
      <w:bookmarkStart w:id="2205" w:name="_ETM_Q5_758040"/>
      <w:bookmarkStart w:id="2206" w:name="_ETM_Q5_758309"/>
      <w:bookmarkEnd w:id="2205"/>
      <w:bookmarkEnd w:id="2206"/>
      <w:r>
        <w:rPr>
          <w:rFonts w:hint="cs"/>
          <w:rtl/>
        </w:rPr>
        <w:t>ה</w:t>
      </w:r>
      <w:r w:rsidRPr="006D248F">
        <w:rPr>
          <w:rtl/>
        </w:rPr>
        <w:t xml:space="preserve">ביטוח </w:t>
      </w:r>
      <w:bookmarkStart w:id="2207" w:name="_ETM_Q5_758670"/>
      <w:bookmarkEnd w:id="2207"/>
      <w:r>
        <w:rPr>
          <w:rFonts w:hint="cs"/>
          <w:rtl/>
        </w:rPr>
        <w:t>ה</w:t>
      </w:r>
      <w:r w:rsidRPr="006D248F">
        <w:rPr>
          <w:rtl/>
        </w:rPr>
        <w:t>לאומי</w:t>
      </w:r>
      <w:bookmarkStart w:id="2208" w:name="_ETM_Q5_759450"/>
      <w:bookmarkEnd w:id="2208"/>
      <w:r w:rsidRPr="006D248F">
        <w:rPr>
          <w:rFonts w:hint="cs"/>
          <w:rtl/>
        </w:rPr>
        <w:t xml:space="preserve"> אומר: תראה,</w:t>
      </w:r>
      <w:bookmarkStart w:id="2209" w:name="_ETM_Q5_701057"/>
      <w:bookmarkEnd w:id="2209"/>
      <w:r w:rsidRPr="006D248F">
        <w:rPr>
          <w:rtl/>
        </w:rPr>
        <w:t xml:space="preserve"> </w:t>
      </w:r>
      <w:bookmarkStart w:id="2210" w:name="_ETM_Q5_760260"/>
      <w:bookmarkEnd w:id="2210"/>
      <w:r w:rsidRPr="006D248F">
        <w:rPr>
          <w:rtl/>
        </w:rPr>
        <w:t>התנאי</w:t>
      </w:r>
      <w:r>
        <w:rPr>
          <w:rFonts w:hint="cs"/>
          <w:rtl/>
        </w:rPr>
        <w:t xml:space="preserve"> </w:t>
      </w:r>
      <w:bookmarkStart w:id="2211" w:name="_ETM_Q5_699830"/>
      <w:bookmarkEnd w:id="2211"/>
      <w:r w:rsidR="00AE69FB">
        <w:rPr>
          <w:rFonts w:hint="eastAsia"/>
          <w:rtl/>
        </w:rPr>
        <w:t>–</w:t>
      </w:r>
      <w:r w:rsidRPr="006D248F">
        <w:rPr>
          <w:rtl/>
        </w:rPr>
        <w:t xml:space="preserve"> </w:t>
      </w:r>
      <w:bookmarkStart w:id="2212" w:name="_ETM_Q5_760980"/>
      <w:bookmarkEnd w:id="2212"/>
      <w:r w:rsidRPr="006D248F">
        <w:rPr>
          <w:rtl/>
        </w:rPr>
        <w:t xml:space="preserve">וכאן </w:t>
      </w:r>
      <w:bookmarkStart w:id="2213" w:name="_ETM_Q5_761339"/>
      <w:bookmarkEnd w:id="2213"/>
      <w:r w:rsidRPr="006D248F">
        <w:rPr>
          <w:rtl/>
        </w:rPr>
        <w:t xml:space="preserve">הפסיקה </w:t>
      </w:r>
      <w:bookmarkStart w:id="2214" w:name="_ETM_Q5_761970"/>
      <w:bookmarkEnd w:id="2214"/>
      <w:r w:rsidRPr="006D248F">
        <w:rPr>
          <w:rtl/>
        </w:rPr>
        <w:t xml:space="preserve">כבר </w:t>
      </w:r>
      <w:bookmarkStart w:id="2215" w:name="_ETM_Q5_762240"/>
      <w:bookmarkEnd w:id="2215"/>
      <w:r w:rsidRPr="006D248F">
        <w:rPr>
          <w:rtl/>
        </w:rPr>
        <w:t xml:space="preserve">קובעת </w:t>
      </w:r>
      <w:bookmarkStart w:id="2216" w:name="_ETM_Q5_762750"/>
      <w:bookmarkEnd w:id="2216"/>
      <w:r w:rsidRPr="006D248F">
        <w:rPr>
          <w:rtl/>
        </w:rPr>
        <w:t xml:space="preserve">את </w:t>
      </w:r>
      <w:bookmarkStart w:id="2217" w:name="_ETM_Q5_762900"/>
      <w:bookmarkEnd w:id="2217"/>
      <w:r w:rsidRPr="006D248F">
        <w:rPr>
          <w:rtl/>
        </w:rPr>
        <w:t>זה</w:t>
      </w:r>
      <w:r>
        <w:rPr>
          <w:rFonts w:hint="cs"/>
          <w:rtl/>
        </w:rPr>
        <w:t xml:space="preserve"> </w:t>
      </w:r>
      <w:r w:rsidR="00AE69FB">
        <w:rPr>
          <w:rFonts w:hint="eastAsia"/>
          <w:rtl/>
        </w:rPr>
        <w:t>–</w:t>
      </w:r>
      <w:r w:rsidRPr="006D248F">
        <w:rPr>
          <w:rtl/>
        </w:rPr>
        <w:t xml:space="preserve"> </w:t>
      </w:r>
      <w:bookmarkStart w:id="2218" w:name="_ETM_Q5_763980"/>
      <w:bookmarkEnd w:id="2218"/>
      <w:r w:rsidRPr="006D248F">
        <w:rPr>
          <w:rtl/>
        </w:rPr>
        <w:t xml:space="preserve">שכאשר </w:t>
      </w:r>
      <w:bookmarkStart w:id="2219" w:name="_ETM_Q5_765089"/>
      <w:bookmarkEnd w:id="2219"/>
      <w:r w:rsidRPr="006D248F">
        <w:rPr>
          <w:rtl/>
        </w:rPr>
        <w:t xml:space="preserve">מגדירים </w:t>
      </w:r>
      <w:bookmarkStart w:id="2220" w:name="_ETM_Q5_765630"/>
      <w:bookmarkEnd w:id="2220"/>
      <w:r w:rsidRPr="006D248F">
        <w:rPr>
          <w:rtl/>
        </w:rPr>
        <w:t xml:space="preserve">יחסי </w:t>
      </w:r>
      <w:bookmarkStart w:id="2221" w:name="_ETM_Q5_766050"/>
      <w:bookmarkEnd w:id="2221"/>
      <w:r w:rsidRPr="006D248F">
        <w:rPr>
          <w:rtl/>
        </w:rPr>
        <w:t>עובד</w:t>
      </w:r>
      <w:bookmarkStart w:id="2222" w:name="_ETM_Q5_766319"/>
      <w:bookmarkEnd w:id="2222"/>
      <w:r w:rsidR="00AE69FB">
        <w:rPr>
          <w:rFonts w:hint="cs"/>
          <w:rtl/>
        </w:rPr>
        <w:t>–</w:t>
      </w:r>
      <w:r w:rsidRPr="006D248F">
        <w:rPr>
          <w:rtl/>
        </w:rPr>
        <w:t>מעביד</w:t>
      </w:r>
      <w:r>
        <w:rPr>
          <w:rFonts w:hint="cs"/>
          <w:rtl/>
        </w:rPr>
        <w:t>,</w:t>
      </w:r>
      <w:r w:rsidRPr="006D248F">
        <w:rPr>
          <w:rtl/>
        </w:rPr>
        <w:t xml:space="preserve"> </w:t>
      </w:r>
      <w:bookmarkStart w:id="2223" w:name="_ETM_Q5_767220"/>
      <w:bookmarkStart w:id="2224" w:name="_ETM_Q5_767520"/>
      <w:bookmarkEnd w:id="2223"/>
      <w:bookmarkEnd w:id="2224"/>
      <w:r w:rsidRPr="006D248F">
        <w:rPr>
          <w:rtl/>
        </w:rPr>
        <w:t xml:space="preserve">אותו </w:t>
      </w:r>
      <w:bookmarkStart w:id="2225" w:name="_ETM_Q5_767790"/>
      <w:bookmarkEnd w:id="2225"/>
      <w:r w:rsidRPr="006D248F">
        <w:rPr>
          <w:rtl/>
        </w:rPr>
        <w:t xml:space="preserve">פרילנסר </w:t>
      </w:r>
      <w:bookmarkStart w:id="2226" w:name="_ETM_Q5_768450"/>
      <w:bookmarkEnd w:id="2226"/>
      <w:r w:rsidRPr="006D248F">
        <w:rPr>
          <w:rtl/>
        </w:rPr>
        <w:t xml:space="preserve">יקבל </w:t>
      </w:r>
      <w:bookmarkStart w:id="2227" w:name="_ETM_Q5_769440"/>
      <w:bookmarkEnd w:id="2227"/>
      <w:r w:rsidRPr="006D248F">
        <w:rPr>
          <w:rtl/>
        </w:rPr>
        <w:t>פיצויים</w:t>
      </w:r>
      <w:r>
        <w:rPr>
          <w:rFonts w:hint="cs"/>
          <w:rtl/>
        </w:rPr>
        <w:t xml:space="preserve"> מהביטוח הלאומי כפי שמקבל שכיר,</w:t>
      </w:r>
      <w:r w:rsidRPr="006D248F">
        <w:rPr>
          <w:rFonts w:hint="cs"/>
          <w:rtl/>
        </w:rPr>
        <w:t xml:space="preserve"> אבל זה מ</w:t>
      </w:r>
      <w:r>
        <w:rPr>
          <w:rFonts w:hint="cs"/>
          <w:rtl/>
        </w:rPr>
        <w:t>ו</w:t>
      </w:r>
      <w:r w:rsidRPr="006D248F">
        <w:rPr>
          <w:rFonts w:hint="cs"/>
          <w:rtl/>
        </w:rPr>
        <w:t>תנה ביחסי עובד</w:t>
      </w:r>
      <w:r w:rsidR="00AE69FB">
        <w:rPr>
          <w:rFonts w:hint="eastAsia"/>
          <w:rtl/>
        </w:rPr>
        <w:t>–</w:t>
      </w:r>
      <w:r w:rsidRPr="006D248F">
        <w:rPr>
          <w:rFonts w:hint="cs"/>
          <w:rtl/>
        </w:rPr>
        <w:t>מעביד. הדבר הזה הוא גם טיפה מיושן וגם מאוד מקשה</w:t>
      </w:r>
      <w:r>
        <w:rPr>
          <w:rFonts w:hint="cs"/>
          <w:rtl/>
        </w:rPr>
        <w:t>,</w:t>
      </w:r>
      <w:r w:rsidRPr="006D248F">
        <w:rPr>
          <w:rFonts w:hint="cs"/>
          <w:rtl/>
        </w:rPr>
        <w:t xml:space="preserve"> כיוון ש</w:t>
      </w:r>
      <w:r w:rsidR="008C1331">
        <w:rPr>
          <w:rFonts w:hint="cs"/>
          <w:rtl/>
        </w:rPr>
        <w:t xml:space="preserve">לא </w:t>
      </w:r>
      <w:r w:rsidRPr="006D248F">
        <w:rPr>
          <w:rFonts w:hint="cs"/>
          <w:rtl/>
        </w:rPr>
        <w:t xml:space="preserve">בהכרח כל דבר שעונה לקריטריונים </w:t>
      </w:r>
      <w:r>
        <w:rPr>
          <w:rFonts w:hint="cs"/>
          <w:rtl/>
        </w:rPr>
        <w:t xml:space="preserve">של </w:t>
      </w:r>
      <w:r w:rsidRPr="006D248F">
        <w:rPr>
          <w:rFonts w:hint="cs"/>
          <w:rtl/>
        </w:rPr>
        <w:t>יחסי עובד</w:t>
      </w:r>
      <w:r w:rsidR="00AE69FB">
        <w:rPr>
          <w:rFonts w:hint="eastAsia"/>
          <w:rtl/>
        </w:rPr>
        <w:t>–</w:t>
      </w:r>
      <w:r w:rsidRPr="006D248F">
        <w:rPr>
          <w:rFonts w:hint="cs"/>
          <w:rtl/>
        </w:rPr>
        <w:t>מעביד</w:t>
      </w:r>
      <w:r>
        <w:rPr>
          <w:rFonts w:hint="cs"/>
          <w:rtl/>
        </w:rPr>
        <w:t xml:space="preserve"> </w:t>
      </w:r>
      <w:bookmarkStart w:id="2228" w:name="_ETM_Q5_724145"/>
      <w:bookmarkEnd w:id="2228"/>
      <w:r w:rsidR="00AE69FB">
        <w:rPr>
          <w:rFonts w:hint="eastAsia"/>
          <w:rtl/>
        </w:rPr>
        <w:t>–</w:t>
      </w:r>
      <w:r w:rsidRPr="006D248F">
        <w:rPr>
          <w:rFonts w:hint="cs"/>
          <w:rtl/>
        </w:rPr>
        <w:t xml:space="preserve"> שזה אומר מחשב של מקום </w:t>
      </w:r>
      <w:r>
        <w:rPr>
          <w:rFonts w:hint="cs"/>
          <w:rtl/>
        </w:rPr>
        <w:t xml:space="preserve">העבודה, הרבה מאוד דברים </w:t>
      </w:r>
      <w:r w:rsidR="00AE69FB">
        <w:rPr>
          <w:rFonts w:hint="eastAsia"/>
          <w:rtl/>
        </w:rPr>
        <w:t>–</w:t>
      </w:r>
      <w:r w:rsidRPr="006D248F">
        <w:rPr>
          <w:rFonts w:hint="cs"/>
          <w:rtl/>
        </w:rPr>
        <w:t xml:space="preserve"> עכשיו, אנחנו חיים במאה ה-21</w:t>
      </w:r>
      <w:r>
        <w:rPr>
          <w:rFonts w:hint="cs"/>
          <w:rtl/>
        </w:rPr>
        <w:t>,</w:t>
      </w:r>
      <w:r w:rsidRPr="006D248F">
        <w:rPr>
          <w:rFonts w:hint="cs"/>
          <w:rtl/>
        </w:rPr>
        <w:t xml:space="preserve"> שיש גם דור</w:t>
      </w:r>
      <w:r>
        <w:rPr>
          <w:rFonts w:hint="cs"/>
          <w:rtl/>
        </w:rPr>
        <w:t xml:space="preserve"> </w:t>
      </w:r>
      <w:r w:rsidR="00AE69FB">
        <w:rPr>
          <w:rFonts w:hint="eastAsia"/>
          <w:rtl/>
        </w:rPr>
        <w:t>–</w:t>
      </w:r>
      <w:r w:rsidRPr="006D248F">
        <w:rPr>
          <w:rFonts w:hint="cs"/>
          <w:rtl/>
        </w:rPr>
        <w:t xml:space="preserve"> אפשר להתווכח על זה אם זה מבחירה או לא מבחירה</w:t>
      </w:r>
      <w:r>
        <w:rPr>
          <w:rFonts w:hint="cs"/>
          <w:rtl/>
        </w:rPr>
        <w:t>,</w:t>
      </w:r>
      <w:r w:rsidRPr="006D248F">
        <w:rPr>
          <w:rFonts w:hint="cs"/>
          <w:rtl/>
        </w:rPr>
        <w:t xml:space="preserve"> אבל יש גם מספיק אנשים שרוצים את הגמישות</w:t>
      </w:r>
      <w:r>
        <w:rPr>
          <w:rFonts w:hint="cs"/>
          <w:rtl/>
        </w:rPr>
        <w:t>,</w:t>
      </w:r>
      <w:r w:rsidRPr="006D248F">
        <w:rPr>
          <w:rFonts w:hint="cs"/>
          <w:rtl/>
        </w:rPr>
        <w:t xml:space="preserve"> </w:t>
      </w:r>
      <w:r>
        <w:rPr>
          <w:rFonts w:hint="cs"/>
          <w:rtl/>
        </w:rPr>
        <w:t>ו</w:t>
      </w:r>
      <w:r w:rsidRPr="006D248F">
        <w:rPr>
          <w:rFonts w:hint="cs"/>
          <w:rtl/>
        </w:rPr>
        <w:t>לעבוד מהבית</w:t>
      </w:r>
      <w:r>
        <w:rPr>
          <w:rFonts w:hint="cs"/>
          <w:rtl/>
        </w:rPr>
        <w:t>,</w:t>
      </w:r>
      <w:r w:rsidRPr="006D248F">
        <w:rPr>
          <w:rFonts w:hint="cs"/>
          <w:rtl/>
        </w:rPr>
        <w:t xml:space="preserve"> ויש גם אילוצים</w:t>
      </w:r>
      <w:r>
        <w:rPr>
          <w:rFonts w:hint="cs"/>
          <w:rtl/>
        </w:rPr>
        <w:t>,</w:t>
      </w:r>
      <w:r w:rsidRPr="006D248F">
        <w:rPr>
          <w:rFonts w:hint="cs"/>
          <w:rtl/>
        </w:rPr>
        <w:t xml:space="preserve"> ויש מעסיקים שמגלים שזה מאפשר להם גמישות</w:t>
      </w:r>
      <w:r>
        <w:rPr>
          <w:rFonts w:hint="cs"/>
          <w:rtl/>
        </w:rPr>
        <w:t>,</w:t>
      </w:r>
      <w:r w:rsidRPr="006D248F">
        <w:rPr>
          <w:rFonts w:hint="cs"/>
          <w:rtl/>
        </w:rPr>
        <w:t xml:space="preserve"> והם עובדים עם חשבוניות בלי שאנחנו נחייב הגדרה של יחסי עובד</w:t>
      </w:r>
      <w:r w:rsidR="00AE69FB">
        <w:rPr>
          <w:rFonts w:hint="eastAsia"/>
          <w:rtl/>
        </w:rPr>
        <w:t>–</w:t>
      </w:r>
      <w:r w:rsidRPr="006D248F">
        <w:rPr>
          <w:rFonts w:hint="cs"/>
          <w:rtl/>
        </w:rPr>
        <w:t xml:space="preserve">מעביד. במקרה כזה הרבה מאוד דברים לא מגיעים לאותו עצמאי. </w:t>
      </w:r>
      <w:r w:rsidRPr="006D248F">
        <w:rPr>
          <w:rtl/>
        </w:rPr>
        <w:t xml:space="preserve"> </w:t>
      </w:r>
    </w:p>
    <w:p w:rsidR="00244FAE" w:rsidRPr="006D248F" w:rsidRDefault="00244FAE" w:rsidP="009C2834">
      <w:pPr>
        <w:rPr>
          <w:rtl/>
        </w:rPr>
      </w:pPr>
      <w:bookmarkStart w:id="2229" w:name="_ETM_Q5_749279"/>
      <w:bookmarkStart w:id="2230" w:name="_ETM_Q5_749372"/>
      <w:bookmarkEnd w:id="2229"/>
      <w:bookmarkEnd w:id="2230"/>
    </w:p>
    <w:p w:rsidR="00244FAE" w:rsidRDefault="00244FAE" w:rsidP="008C1331">
      <w:pPr>
        <w:rPr>
          <w:rtl/>
        </w:rPr>
      </w:pPr>
      <w:r>
        <w:rPr>
          <w:rFonts w:hint="cs"/>
          <w:rtl/>
        </w:rPr>
        <w:t xml:space="preserve">כאן באנו ואמרנו שיש גם ויכוח בפסיקה, ובאותו דיון בוועדת החוקה הגיע הביטוח הלאומי </w:t>
      </w:r>
      <w:bookmarkStart w:id="2231" w:name="_ETM_Q5_756125"/>
      <w:bookmarkEnd w:id="2231"/>
      <w:r>
        <w:rPr>
          <w:rFonts w:hint="cs"/>
          <w:rtl/>
        </w:rPr>
        <w:t xml:space="preserve">ואמר: בגדול אנחנו מאשרים פיצויים לעצמאים במצב הזה. </w:t>
      </w:r>
      <w:bookmarkStart w:id="2232" w:name="TOR_Q6"/>
      <w:bookmarkStart w:id="2233" w:name="_ETM_Q6_125293"/>
      <w:bookmarkEnd w:id="2232"/>
      <w:bookmarkEnd w:id="2233"/>
      <w:r>
        <w:rPr>
          <w:rFonts w:hint="cs"/>
          <w:rtl/>
        </w:rPr>
        <w:t xml:space="preserve">אבל הדבר הזה עדיין מעורפל בחוק והוא תלוי פסיקה </w:t>
      </w:r>
      <w:bookmarkStart w:id="2234" w:name="_ETM_Q6_171668"/>
      <w:bookmarkEnd w:id="2234"/>
      <w:r>
        <w:rPr>
          <w:rFonts w:hint="cs"/>
          <w:rtl/>
        </w:rPr>
        <w:t xml:space="preserve">של בית משפט. ולכן באה ההצעה הזאת, שהיא בסופו של דבר קטנה ומידתית, שאומרת: עצמאי שעיקר </w:t>
      </w:r>
      <w:bookmarkStart w:id="2235" w:name="_ETM_Q6_179246"/>
      <w:bookmarkEnd w:id="2235"/>
      <w:r>
        <w:rPr>
          <w:rFonts w:hint="cs"/>
          <w:rtl/>
        </w:rPr>
        <w:t xml:space="preserve">עבודתו </w:t>
      </w:r>
      <w:r w:rsidR="00AE69FB">
        <w:rPr>
          <w:rFonts w:hint="eastAsia"/>
          <w:rtl/>
        </w:rPr>
        <w:t>–</w:t>
      </w:r>
      <w:r>
        <w:rPr>
          <w:rFonts w:hint="cs"/>
          <w:rtl/>
        </w:rPr>
        <w:t xml:space="preserve"> ביחסים משמעותיים, 70%, 80%, 90% מההכנסה </w:t>
      </w:r>
      <w:r w:rsidR="00AE69FB">
        <w:rPr>
          <w:rtl/>
        </w:rPr>
        <w:t>–</w:t>
      </w:r>
      <w:r>
        <w:rPr>
          <w:rFonts w:hint="cs"/>
          <w:rtl/>
        </w:rPr>
        <w:t xml:space="preserve"> מגיע ממעסיק יחיד, ושהמעסיק הזה פשט את הרגל, הדין שלו, בדיני פשיטת רגל, והפיצויים, יהיה </w:t>
      </w:r>
      <w:bookmarkStart w:id="2236" w:name="_ETM_Q6_187757"/>
      <w:bookmarkEnd w:id="2236"/>
      <w:r>
        <w:rPr>
          <w:rFonts w:hint="cs"/>
          <w:rtl/>
        </w:rPr>
        <w:t xml:space="preserve">כדין </w:t>
      </w:r>
      <w:bookmarkStart w:id="2237" w:name="_ETM_Q6_191355"/>
      <w:bookmarkEnd w:id="2237"/>
      <w:r>
        <w:rPr>
          <w:rFonts w:hint="cs"/>
          <w:rtl/>
        </w:rPr>
        <w:t>השכיר באותו עסק</w:t>
      </w:r>
      <w:r w:rsidR="008C1331">
        <w:rPr>
          <w:rFonts w:hint="cs"/>
          <w:rtl/>
        </w:rPr>
        <w:t xml:space="preserve"> </w:t>
      </w:r>
      <w:r w:rsidR="00AE69FB">
        <w:rPr>
          <w:rFonts w:hint="eastAsia"/>
          <w:rtl/>
        </w:rPr>
        <w:t>–</w:t>
      </w:r>
      <w:r>
        <w:rPr>
          <w:rFonts w:hint="cs"/>
          <w:rtl/>
        </w:rPr>
        <w:t xml:space="preserve"> כמובן</w:t>
      </w:r>
      <w:r w:rsidR="008C1331">
        <w:rPr>
          <w:rFonts w:hint="cs"/>
          <w:rtl/>
        </w:rPr>
        <w:t>,</w:t>
      </w:r>
      <w:r>
        <w:rPr>
          <w:rFonts w:hint="cs"/>
          <w:rtl/>
        </w:rPr>
        <w:t xml:space="preserve"> בהתאם לאפשרויות. </w:t>
      </w:r>
    </w:p>
    <w:p w:rsidR="00244FAE" w:rsidRDefault="00244FAE" w:rsidP="009C2834">
      <w:pPr>
        <w:rPr>
          <w:rtl/>
        </w:rPr>
      </w:pPr>
      <w:bookmarkStart w:id="2238" w:name="_ETM_Q6_202340"/>
      <w:bookmarkStart w:id="2239" w:name="_ETM_Q6_202418"/>
      <w:bookmarkEnd w:id="2238"/>
      <w:bookmarkEnd w:id="2239"/>
    </w:p>
    <w:p w:rsidR="00244FAE" w:rsidRDefault="00244FAE" w:rsidP="008C1331">
      <w:pPr>
        <w:rPr>
          <w:rtl/>
        </w:rPr>
      </w:pPr>
      <w:bookmarkStart w:id="2240" w:name="_ETM_Q6_202511"/>
      <w:bookmarkStart w:id="2241" w:name="_ETM_Q6_202590"/>
      <w:bookmarkEnd w:id="2240"/>
      <w:bookmarkEnd w:id="2241"/>
      <w:r>
        <w:rPr>
          <w:rFonts w:hint="cs"/>
          <w:rtl/>
        </w:rPr>
        <w:t>כאן אני פונה לחברתי</w:t>
      </w:r>
      <w:bookmarkStart w:id="2242" w:name="_ETM_Q6_206793"/>
      <w:bookmarkEnd w:id="2242"/>
      <w:r>
        <w:rPr>
          <w:rFonts w:hint="cs"/>
          <w:rtl/>
        </w:rPr>
        <w:t xml:space="preserve"> חברת הכנסת מרב מיכאלי. הסיכומים </w:t>
      </w:r>
      <w:r w:rsidR="00AE69FB">
        <w:rPr>
          <w:rtl/>
        </w:rPr>
        <w:t>–</w:t>
      </w:r>
      <w:r>
        <w:rPr>
          <w:rFonts w:hint="cs"/>
          <w:rtl/>
        </w:rPr>
        <w:t xml:space="preserve"> ופה היה </w:t>
      </w:r>
      <w:bookmarkStart w:id="2243" w:name="_ETM_Q6_198590"/>
      <w:bookmarkEnd w:id="2243"/>
      <w:r>
        <w:rPr>
          <w:rFonts w:hint="cs"/>
          <w:rtl/>
        </w:rPr>
        <w:t xml:space="preserve">באמת הרבה חשש, כי מה אמרו, גם הביטוח הלאומי </w:t>
      </w:r>
      <w:bookmarkStart w:id="2244" w:name="_ETM_Q6_201241"/>
      <w:bookmarkEnd w:id="2244"/>
      <w:r>
        <w:rPr>
          <w:rFonts w:hint="cs"/>
          <w:rtl/>
        </w:rPr>
        <w:t xml:space="preserve">וגם אגף התקציבים? אמרו: קשה לנו להעריך את </w:t>
      </w:r>
      <w:bookmarkStart w:id="2245" w:name="_ETM_Q6_204297"/>
      <w:bookmarkEnd w:id="2245"/>
      <w:r>
        <w:rPr>
          <w:rFonts w:hint="cs"/>
          <w:rtl/>
        </w:rPr>
        <w:t xml:space="preserve">המשמעות של זה. אנחנו עדיין אפילו לא יודעים אם זה </w:t>
      </w:r>
      <w:bookmarkStart w:id="2246" w:name="_ETM_Q6_207191"/>
      <w:bookmarkEnd w:id="2246"/>
      <w:r>
        <w:rPr>
          <w:rFonts w:hint="cs"/>
          <w:rtl/>
        </w:rPr>
        <w:t>ידרוש תוספת תשלום של העצמאי</w:t>
      </w:r>
      <w:r w:rsidR="008C1331">
        <w:rPr>
          <w:rFonts w:hint="cs"/>
          <w:rtl/>
        </w:rPr>
        <w:t>,</w:t>
      </w:r>
      <w:r>
        <w:rPr>
          <w:rFonts w:hint="cs"/>
          <w:rtl/>
        </w:rPr>
        <w:t xml:space="preserve"> כי הרי יש כאן </w:t>
      </w:r>
      <w:bookmarkStart w:id="2247" w:name="_ETM_Q6_209539"/>
      <w:bookmarkEnd w:id="2247"/>
      <w:r>
        <w:rPr>
          <w:rFonts w:hint="cs"/>
          <w:rtl/>
        </w:rPr>
        <w:t xml:space="preserve">מרכיב </w:t>
      </w:r>
      <w:r w:rsidR="00AE69FB">
        <w:rPr>
          <w:rtl/>
        </w:rPr>
        <w:t>–</w:t>
      </w:r>
      <w:r>
        <w:rPr>
          <w:rFonts w:hint="cs"/>
          <w:rtl/>
        </w:rPr>
        <w:t xml:space="preserve"> השכיר משלם איזושהי תוספת בגין מה שנקרא גמלת </w:t>
      </w:r>
      <w:bookmarkStart w:id="2248" w:name="_ETM_Q6_217076"/>
      <w:bookmarkEnd w:id="2248"/>
      <w:r>
        <w:rPr>
          <w:rFonts w:hint="cs"/>
          <w:rtl/>
        </w:rPr>
        <w:t>פשיטת רגל. ההערכה שלנו הייתה שמדובר בסכום מאוד נמוך</w:t>
      </w:r>
      <w:r w:rsidR="008C1331">
        <w:rPr>
          <w:rFonts w:hint="cs"/>
          <w:rtl/>
        </w:rPr>
        <w:t>,</w:t>
      </w:r>
      <w:r>
        <w:rPr>
          <w:rFonts w:hint="cs"/>
          <w:rtl/>
        </w:rPr>
        <w:t xml:space="preserve"> ואם בסוף יגידו לעצמאי: תשמע, אתה צריך להוסיף עוד 20 </w:t>
      </w:r>
      <w:bookmarkStart w:id="2249" w:name="_ETM_Q6_222115"/>
      <w:bookmarkEnd w:id="2249"/>
      <w:r>
        <w:rPr>
          <w:rFonts w:hint="cs"/>
          <w:rtl/>
        </w:rPr>
        <w:t>שקל בחודש כדי להיות מכוסה במקרה פשיטת רגל</w:t>
      </w:r>
      <w:r w:rsidR="008C1331">
        <w:rPr>
          <w:rFonts w:hint="cs"/>
          <w:rtl/>
        </w:rPr>
        <w:t>,</w:t>
      </w:r>
      <w:r>
        <w:rPr>
          <w:rFonts w:hint="cs"/>
          <w:rtl/>
        </w:rPr>
        <w:t xml:space="preserve"> אז זה </w:t>
      </w:r>
      <w:bookmarkStart w:id="2250" w:name="_ETM_Q6_227884"/>
      <w:bookmarkEnd w:id="2250"/>
      <w:r>
        <w:rPr>
          <w:rFonts w:hint="cs"/>
          <w:rtl/>
        </w:rPr>
        <w:t>בסדר. אם זה יעלה 200 שקל</w:t>
      </w:r>
      <w:r w:rsidR="008C1331">
        <w:rPr>
          <w:rFonts w:hint="cs"/>
          <w:rtl/>
        </w:rPr>
        <w:t>,</w:t>
      </w:r>
      <w:r>
        <w:rPr>
          <w:rFonts w:hint="cs"/>
          <w:rtl/>
        </w:rPr>
        <w:t xml:space="preserve"> זה לא בסדר. </w:t>
      </w:r>
    </w:p>
    <w:p w:rsidR="00244FAE" w:rsidRDefault="00244FAE" w:rsidP="009C2834">
      <w:pPr>
        <w:rPr>
          <w:rtl/>
        </w:rPr>
      </w:pPr>
      <w:bookmarkStart w:id="2251" w:name="_ETM_Q6_233352"/>
      <w:bookmarkStart w:id="2252" w:name="_ETM_Q6_233405"/>
      <w:bookmarkEnd w:id="2251"/>
      <w:bookmarkEnd w:id="2252"/>
    </w:p>
    <w:p w:rsidR="00244FAE" w:rsidRDefault="00244FAE" w:rsidP="008C1331">
      <w:pPr>
        <w:rPr>
          <w:rtl/>
        </w:rPr>
      </w:pPr>
      <w:r>
        <w:rPr>
          <w:rFonts w:hint="cs"/>
          <w:rtl/>
        </w:rPr>
        <w:t xml:space="preserve">אבל </w:t>
      </w:r>
      <w:bookmarkStart w:id="2253" w:name="_ETM_Q6_232021"/>
      <w:bookmarkEnd w:id="2253"/>
      <w:r>
        <w:rPr>
          <w:rFonts w:hint="cs"/>
          <w:rtl/>
        </w:rPr>
        <w:t xml:space="preserve">את ההערכה הזאת עדיין אין, ולכן הסיכום </w:t>
      </w:r>
      <w:r w:rsidR="00AE69FB">
        <w:rPr>
          <w:rtl/>
        </w:rPr>
        <w:t>–</w:t>
      </w:r>
      <w:r>
        <w:rPr>
          <w:rFonts w:hint="cs"/>
          <w:rtl/>
        </w:rPr>
        <w:t xml:space="preserve"> ואני אומר </w:t>
      </w:r>
      <w:bookmarkStart w:id="2254" w:name="_ETM_Q6_232071"/>
      <w:bookmarkEnd w:id="2254"/>
      <w:r>
        <w:rPr>
          <w:rFonts w:hint="cs"/>
          <w:rtl/>
        </w:rPr>
        <w:t>אותו חד-משמעית</w:t>
      </w:r>
      <w:r w:rsidR="008C1331">
        <w:rPr>
          <w:rFonts w:hint="cs"/>
          <w:rtl/>
        </w:rPr>
        <w:t>;</w:t>
      </w:r>
      <w:r>
        <w:rPr>
          <w:rFonts w:hint="cs"/>
          <w:rtl/>
        </w:rPr>
        <w:t xml:space="preserve"> זאת הייתה גם החלטת ועדת שרים </w:t>
      </w:r>
      <w:r w:rsidR="00AE69FB">
        <w:rPr>
          <w:rtl/>
        </w:rPr>
        <w:t>–</w:t>
      </w:r>
      <w:r>
        <w:rPr>
          <w:rFonts w:hint="cs"/>
          <w:rtl/>
        </w:rPr>
        <w:t xml:space="preserve"> </w:t>
      </w:r>
      <w:bookmarkStart w:id="2255" w:name="_ETM_Q6_235801"/>
      <w:bookmarkEnd w:id="2255"/>
      <w:r>
        <w:rPr>
          <w:rFonts w:hint="cs"/>
          <w:rtl/>
        </w:rPr>
        <w:t xml:space="preserve">שהחוק לא יקודם עד שתגובש אותה הערכה. דובר על </w:t>
      </w:r>
      <w:bookmarkStart w:id="2256" w:name="_ETM_Q6_239727"/>
      <w:bookmarkEnd w:id="2256"/>
      <w:r>
        <w:rPr>
          <w:rFonts w:hint="cs"/>
          <w:rtl/>
        </w:rPr>
        <w:t xml:space="preserve">הקמת צוות מקצועי שיהיה משותף לאוצר, לביטוח הלאומי, למשרד העבודה, </w:t>
      </w:r>
      <w:bookmarkStart w:id="2257" w:name="_ETM_Q6_243632"/>
      <w:bookmarkEnd w:id="2257"/>
      <w:r>
        <w:rPr>
          <w:rFonts w:hint="cs"/>
          <w:rtl/>
        </w:rPr>
        <w:t xml:space="preserve">בהתאם למה ששר העבודה והרווחה יכריע, </w:t>
      </w:r>
      <w:bookmarkStart w:id="2258" w:name="_ETM_Q6_116918"/>
      <w:bookmarkStart w:id="2259" w:name="_ETM_Q6_117183"/>
      <w:bookmarkStart w:id="2260" w:name="_ETM_Q6_117261"/>
      <w:bookmarkStart w:id="2261" w:name="_ETM_Q6_85902"/>
      <w:bookmarkStart w:id="2262" w:name="_ETM_Q6_86199"/>
      <w:bookmarkStart w:id="2263" w:name="_ETM_Q6_86277"/>
      <w:bookmarkEnd w:id="2258"/>
      <w:bookmarkEnd w:id="2259"/>
      <w:bookmarkEnd w:id="2260"/>
      <w:bookmarkEnd w:id="2261"/>
      <w:bookmarkEnd w:id="2262"/>
      <w:bookmarkEnd w:id="2263"/>
      <w:r>
        <w:rPr>
          <w:rFonts w:hint="cs"/>
          <w:rtl/>
        </w:rPr>
        <w:t xml:space="preserve">כמובן עם אנשי משרד הכלכלה. עד שהמודל הזה לא יגובש, אנחנו לא נקדם את החוק הזה. </w:t>
      </w:r>
      <w:bookmarkStart w:id="2264" w:name="_ETM_Q6_257115"/>
      <w:bookmarkEnd w:id="2264"/>
    </w:p>
    <w:p w:rsidR="00244FAE" w:rsidRDefault="00244FAE" w:rsidP="009C2834">
      <w:pPr>
        <w:rPr>
          <w:rtl/>
        </w:rPr>
      </w:pPr>
      <w:bookmarkStart w:id="2265" w:name="_ETM_Q6_252245"/>
      <w:bookmarkStart w:id="2266" w:name="_ETM_Q6_252306"/>
      <w:bookmarkEnd w:id="2265"/>
      <w:bookmarkEnd w:id="2266"/>
    </w:p>
    <w:p w:rsidR="00FE0ECF" w:rsidRDefault="00244FAE" w:rsidP="00FE0ECF">
      <w:pPr>
        <w:rPr>
          <w:rtl/>
        </w:rPr>
      </w:pPr>
      <w:bookmarkStart w:id="2267" w:name="_ETM_Q6_252556"/>
      <w:bookmarkStart w:id="2268" w:name="_ETM_Q6_252623"/>
      <w:bookmarkStart w:id="2269" w:name="_ETM_Q6_259959"/>
      <w:bookmarkStart w:id="2270" w:name="_ETM_Q6_260068"/>
      <w:bookmarkEnd w:id="2267"/>
      <w:bookmarkEnd w:id="2268"/>
      <w:bookmarkEnd w:id="2269"/>
      <w:bookmarkEnd w:id="2270"/>
      <w:r>
        <w:rPr>
          <w:rFonts w:hint="cs"/>
          <w:rtl/>
        </w:rPr>
        <w:t xml:space="preserve">אז אני כמובן אומר כאן </w:t>
      </w:r>
      <w:bookmarkStart w:id="2271" w:name="_ETM_Q6_254554"/>
      <w:bookmarkEnd w:id="2271"/>
      <w:r>
        <w:rPr>
          <w:rFonts w:hint="cs"/>
          <w:rtl/>
        </w:rPr>
        <w:t>שאני מתחייב לסיכום הזה. הסיכום היה שהחוק יועלה</w:t>
      </w:r>
      <w:r w:rsidR="008C1331">
        <w:rPr>
          <w:rFonts w:hint="cs"/>
          <w:rtl/>
        </w:rPr>
        <w:t>,</w:t>
      </w:r>
      <w:r>
        <w:rPr>
          <w:rFonts w:hint="cs"/>
          <w:rtl/>
        </w:rPr>
        <w:t xml:space="preserve"> כדי שלא נתחמק אנחנו, כנסת </w:t>
      </w:r>
      <w:bookmarkStart w:id="2272" w:name="_ETM_Q6_264287"/>
      <w:bookmarkEnd w:id="2272"/>
      <w:r>
        <w:rPr>
          <w:rFonts w:hint="cs"/>
          <w:rtl/>
        </w:rPr>
        <w:t xml:space="preserve">ישראל, </w:t>
      </w:r>
      <w:bookmarkStart w:id="2273" w:name="_ETM_Q6_260860"/>
      <w:bookmarkEnd w:id="2273"/>
      <w:r>
        <w:rPr>
          <w:rFonts w:hint="cs"/>
          <w:rtl/>
        </w:rPr>
        <w:t xml:space="preserve">מלהגיד שהדבר הזה דורש תיקון וטיפול, כמו עיוותים אחרים בתחום עולם </w:t>
      </w:r>
      <w:bookmarkStart w:id="2274" w:name="_ETM_Q6_265205"/>
      <w:bookmarkEnd w:id="2274"/>
      <w:r>
        <w:rPr>
          <w:rFonts w:hint="cs"/>
          <w:rtl/>
        </w:rPr>
        <w:t xml:space="preserve">העצמאים </w:t>
      </w:r>
      <w:r w:rsidR="00AE69FB">
        <w:rPr>
          <w:rFonts w:hint="eastAsia"/>
          <w:rtl/>
        </w:rPr>
        <w:t>–</w:t>
      </w:r>
      <w:r>
        <w:rPr>
          <w:rFonts w:hint="cs"/>
          <w:rtl/>
        </w:rPr>
        <w:t xml:space="preserve"> שגם את, כמובן, מתעסקת בהם רבות</w:t>
      </w:r>
      <w:bookmarkStart w:id="2275" w:name="_ETM_Q6_270818"/>
      <w:bookmarkEnd w:id="2275"/>
      <w:r>
        <w:rPr>
          <w:rFonts w:hint="cs"/>
          <w:rtl/>
        </w:rPr>
        <w:t>, חברתי חברת הכנסת מיכאלי</w:t>
      </w:r>
      <w:r w:rsidR="008C1331">
        <w:rPr>
          <w:rFonts w:hint="cs"/>
          <w:rtl/>
        </w:rPr>
        <w:t>.</w:t>
      </w:r>
      <w:r>
        <w:rPr>
          <w:rFonts w:hint="cs"/>
          <w:rtl/>
        </w:rPr>
        <w:t xml:space="preserve"> אנחנו נהיה זהירים עם קידום החוק הזה</w:t>
      </w:r>
      <w:r w:rsidR="008C1331">
        <w:rPr>
          <w:rFonts w:hint="cs"/>
          <w:rtl/>
        </w:rPr>
        <w:t>,</w:t>
      </w:r>
      <w:r>
        <w:rPr>
          <w:rFonts w:hint="cs"/>
          <w:rtl/>
        </w:rPr>
        <w:t xml:space="preserve"> כי </w:t>
      </w:r>
      <w:bookmarkStart w:id="2276" w:name="_ETM_Q6_273531"/>
      <w:bookmarkEnd w:id="2276"/>
      <w:r>
        <w:rPr>
          <w:rFonts w:hint="cs"/>
          <w:rtl/>
        </w:rPr>
        <w:t xml:space="preserve">יכולות להיות לו השפעות משמעותיות תקציבית, כולל השלכות </w:t>
      </w:r>
      <w:bookmarkStart w:id="2277" w:name="_ETM_Q6_278224"/>
      <w:bookmarkEnd w:id="2277"/>
      <w:r>
        <w:rPr>
          <w:rFonts w:hint="cs"/>
          <w:rtl/>
        </w:rPr>
        <w:t xml:space="preserve">משפטיות </w:t>
      </w:r>
      <w:r w:rsidR="008C1331">
        <w:rPr>
          <w:rFonts w:hint="cs"/>
          <w:rtl/>
        </w:rPr>
        <w:t>ע</w:t>
      </w:r>
      <w:r>
        <w:rPr>
          <w:rFonts w:hint="cs"/>
          <w:rtl/>
        </w:rPr>
        <w:t>ל</w:t>
      </w:r>
      <w:r w:rsidR="008C1331">
        <w:rPr>
          <w:rFonts w:hint="cs"/>
          <w:rtl/>
        </w:rPr>
        <w:t xml:space="preserve"> </w:t>
      </w:r>
      <w:r>
        <w:rPr>
          <w:rFonts w:hint="cs"/>
          <w:rtl/>
        </w:rPr>
        <w:t>הגדרת יחסי עובד</w:t>
      </w:r>
      <w:r w:rsidR="00AE69FB">
        <w:rPr>
          <w:rFonts w:hint="eastAsia"/>
          <w:rtl/>
        </w:rPr>
        <w:t>–</w:t>
      </w:r>
      <w:r>
        <w:rPr>
          <w:rFonts w:hint="cs"/>
          <w:rtl/>
        </w:rPr>
        <w:t>מעביד, ש</w:t>
      </w:r>
      <w:bookmarkStart w:id="2278" w:name="_ETM_Q6_280945"/>
      <w:bookmarkEnd w:id="2278"/>
      <w:r>
        <w:rPr>
          <w:rFonts w:hint="cs"/>
          <w:rtl/>
        </w:rPr>
        <w:t xml:space="preserve">גם בזה אנחנו לא רוצים בהכרח לפתוח תיבת פנדורה, </w:t>
      </w:r>
      <w:bookmarkStart w:id="2279" w:name="_ETM_Q6_283652"/>
      <w:bookmarkEnd w:id="2279"/>
      <w:r>
        <w:rPr>
          <w:rFonts w:hint="cs"/>
          <w:rtl/>
        </w:rPr>
        <w:t xml:space="preserve">שכל עצמאי עכשיו יוגדר </w:t>
      </w:r>
      <w:r w:rsidR="00FE0ECF">
        <w:rPr>
          <w:rFonts w:hint="cs"/>
          <w:rtl/>
        </w:rPr>
        <w:t xml:space="preserve">ביחסי </w:t>
      </w:r>
      <w:r>
        <w:rPr>
          <w:rFonts w:hint="cs"/>
          <w:rtl/>
        </w:rPr>
        <w:t>עובד</w:t>
      </w:r>
      <w:r w:rsidR="00AE69FB">
        <w:rPr>
          <w:rFonts w:hint="eastAsia"/>
          <w:rtl/>
        </w:rPr>
        <w:t>–</w:t>
      </w:r>
      <w:r>
        <w:rPr>
          <w:rFonts w:hint="cs"/>
          <w:rtl/>
        </w:rPr>
        <w:t xml:space="preserve">מעביד, ויכולות להיות </w:t>
      </w:r>
      <w:r w:rsidR="00FE0ECF">
        <w:rPr>
          <w:rFonts w:hint="cs"/>
          <w:rtl/>
        </w:rPr>
        <w:t xml:space="preserve">לזה </w:t>
      </w:r>
      <w:r>
        <w:rPr>
          <w:rFonts w:hint="cs"/>
          <w:rtl/>
        </w:rPr>
        <w:t xml:space="preserve">השלכות מאוד </w:t>
      </w:r>
      <w:bookmarkStart w:id="2280" w:name="_ETM_Q6_286868"/>
      <w:bookmarkEnd w:id="2280"/>
      <w:r>
        <w:rPr>
          <w:rFonts w:hint="cs"/>
          <w:rtl/>
        </w:rPr>
        <w:t xml:space="preserve">רחבות על המשק. את הדברים האלה אנחנו נבדוק בצוות </w:t>
      </w:r>
      <w:bookmarkStart w:id="2281" w:name="_ETM_Q6_290194"/>
      <w:bookmarkEnd w:id="2281"/>
      <w:r>
        <w:rPr>
          <w:rFonts w:hint="cs"/>
          <w:rtl/>
        </w:rPr>
        <w:t>מקצועי, ו</w:t>
      </w:r>
      <w:r w:rsidR="00FE0ECF">
        <w:rPr>
          <w:rFonts w:hint="cs"/>
          <w:rtl/>
        </w:rPr>
        <w:t xml:space="preserve">רק </w:t>
      </w:r>
      <w:r>
        <w:rPr>
          <w:rFonts w:hint="cs"/>
          <w:rtl/>
        </w:rPr>
        <w:t xml:space="preserve">אחריו נקדם את הצעת החוק הזאת, או </w:t>
      </w:r>
      <w:r w:rsidR="00FE0ECF">
        <w:rPr>
          <w:rFonts w:hint="cs"/>
          <w:rtl/>
        </w:rPr>
        <w:t xml:space="preserve">בתקנות, </w:t>
      </w:r>
      <w:r>
        <w:rPr>
          <w:rFonts w:hint="cs"/>
          <w:rtl/>
        </w:rPr>
        <w:t xml:space="preserve">אם </w:t>
      </w:r>
      <w:bookmarkStart w:id="2282" w:name="_ETM_Q6_293013"/>
      <w:bookmarkEnd w:id="2282"/>
      <w:r>
        <w:rPr>
          <w:rFonts w:hint="cs"/>
          <w:rtl/>
        </w:rPr>
        <w:t xml:space="preserve">זה יוחלף. </w:t>
      </w:r>
      <w:bookmarkStart w:id="2283" w:name="_ETM_Q6_293362"/>
      <w:bookmarkStart w:id="2284" w:name="_ETM_Q6_293385"/>
      <w:bookmarkEnd w:id="2283"/>
      <w:bookmarkEnd w:id="2284"/>
      <w:r>
        <w:rPr>
          <w:rFonts w:hint="cs"/>
          <w:rtl/>
        </w:rPr>
        <w:t xml:space="preserve">אז אני כמובן </w:t>
      </w:r>
      <w:bookmarkStart w:id="2285" w:name="_ETM_Q6_286193"/>
      <w:bookmarkStart w:id="2286" w:name="_ETM_Q6_286287"/>
      <w:bookmarkStart w:id="2287" w:name="_ETM_Q6_290552"/>
      <w:bookmarkStart w:id="2288" w:name="_ETM_Q6_293271"/>
      <w:bookmarkStart w:id="2289" w:name="_ETM_Q6_293365"/>
      <w:bookmarkStart w:id="2290" w:name="_ETM_Q6_293427"/>
      <w:bookmarkStart w:id="2291" w:name="_ETM_Q6_293521"/>
      <w:bookmarkEnd w:id="2285"/>
      <w:bookmarkEnd w:id="2286"/>
      <w:bookmarkEnd w:id="2287"/>
      <w:bookmarkEnd w:id="2288"/>
      <w:bookmarkEnd w:id="2289"/>
      <w:bookmarkEnd w:id="2290"/>
      <w:bookmarkEnd w:id="2291"/>
      <w:r>
        <w:rPr>
          <w:rFonts w:hint="cs"/>
          <w:rtl/>
        </w:rPr>
        <w:t xml:space="preserve">מתחייב לקבל את </w:t>
      </w:r>
      <w:bookmarkStart w:id="2292" w:name="_ETM_Q6_301943"/>
      <w:bookmarkEnd w:id="2292"/>
      <w:r>
        <w:rPr>
          <w:rFonts w:hint="cs"/>
          <w:rtl/>
        </w:rPr>
        <w:t xml:space="preserve">זה. אני מבקש שגם את תקבלי. זאת הייתה ההבנה בינינו, כדי שנוכל להצביע </w:t>
      </w:r>
      <w:bookmarkStart w:id="2293" w:name="_ETM_Q6_299486"/>
      <w:bookmarkEnd w:id="2293"/>
      <w:r>
        <w:rPr>
          <w:rFonts w:hint="cs"/>
          <w:rtl/>
        </w:rPr>
        <w:t xml:space="preserve">בקונסנזוס כאן, בקואליציה. </w:t>
      </w:r>
    </w:p>
    <w:p w:rsidR="00FE0ECF" w:rsidRDefault="00FE0ECF" w:rsidP="00FE0ECF">
      <w:pPr>
        <w:rPr>
          <w:rtl/>
        </w:rPr>
      </w:pPr>
    </w:p>
    <w:p w:rsidR="00244FAE" w:rsidRDefault="00244FAE" w:rsidP="00FE0ECF">
      <w:pPr>
        <w:rPr>
          <w:rtl/>
        </w:rPr>
      </w:pPr>
      <w:r>
        <w:rPr>
          <w:rFonts w:hint="cs"/>
          <w:rtl/>
        </w:rPr>
        <w:t>אז תודה רבה, ואני אבקש</w:t>
      </w:r>
      <w:r w:rsidR="00FE0ECF">
        <w:rPr>
          <w:rFonts w:hint="cs"/>
          <w:rtl/>
        </w:rPr>
        <w:t>,</w:t>
      </w:r>
      <w:r>
        <w:rPr>
          <w:rFonts w:hint="cs"/>
          <w:rtl/>
        </w:rPr>
        <w:t xml:space="preserve"> כמובן</w:t>
      </w:r>
      <w:r w:rsidR="00FE0ECF">
        <w:rPr>
          <w:rFonts w:hint="cs"/>
          <w:rtl/>
        </w:rPr>
        <w:t>,</w:t>
      </w:r>
      <w:r>
        <w:rPr>
          <w:rFonts w:hint="cs"/>
          <w:rtl/>
        </w:rPr>
        <w:t xml:space="preserve"> מכל חברי הבית לתמוך בהצעת </w:t>
      </w:r>
      <w:bookmarkStart w:id="2294" w:name="_ETM_Q6_308506"/>
      <w:bookmarkEnd w:id="2294"/>
      <w:r>
        <w:rPr>
          <w:rFonts w:hint="cs"/>
          <w:rtl/>
        </w:rPr>
        <w:t xml:space="preserve">החוק. תודה, אדוני </w:t>
      </w:r>
      <w:bookmarkStart w:id="2295" w:name="_ETM_Q6_307235"/>
      <w:bookmarkEnd w:id="2295"/>
      <w:r>
        <w:rPr>
          <w:rFonts w:hint="cs"/>
          <w:rtl/>
        </w:rPr>
        <w:t xml:space="preserve">היושב-ראש. </w:t>
      </w:r>
      <w:bookmarkStart w:id="2296" w:name="_ETM_Q6_309318"/>
      <w:bookmarkStart w:id="2297" w:name="_ETM_Q6_309412"/>
      <w:bookmarkEnd w:id="2296"/>
      <w:bookmarkEnd w:id="2297"/>
    </w:p>
    <w:p w:rsidR="00244FAE" w:rsidRDefault="00244FAE" w:rsidP="009C2834">
      <w:pPr>
        <w:rPr>
          <w:rtl/>
        </w:rPr>
      </w:pPr>
      <w:bookmarkStart w:id="2298" w:name="_ETM_Q6_309490"/>
      <w:bookmarkStart w:id="2299" w:name="_ETM_Q6_309584"/>
      <w:bookmarkEnd w:id="2298"/>
      <w:bookmarkEnd w:id="2299"/>
    </w:p>
    <w:p w:rsidR="00244FAE" w:rsidRDefault="00244FAE" w:rsidP="009C2834">
      <w:pPr>
        <w:pStyle w:val="af6"/>
        <w:rPr>
          <w:rtl/>
        </w:rPr>
      </w:pPr>
      <w:r w:rsidRPr="00326D0F">
        <w:rPr>
          <w:rStyle w:val="TagStyle"/>
          <w:rtl/>
        </w:rPr>
        <w:t xml:space="preserve"> &lt;&lt; יור &gt;&gt;</w:t>
      </w:r>
      <w:r w:rsidRPr="00BA4B8C">
        <w:rPr>
          <w:rStyle w:val="TagStyle"/>
          <w:rtl/>
        </w:rPr>
        <w:t xml:space="preserve"> </w:t>
      </w:r>
      <w:r>
        <w:rPr>
          <w:rtl/>
        </w:rPr>
        <w:t>היו"ר יולי יואל אדלשטיין:</w:t>
      </w:r>
      <w:r w:rsidRPr="00BA4B8C">
        <w:rPr>
          <w:rStyle w:val="TagStyle"/>
          <w:rtl/>
        </w:rPr>
        <w:t xml:space="preserve"> </w:t>
      </w:r>
      <w:r w:rsidRPr="00326D0F">
        <w:rPr>
          <w:rStyle w:val="TagStyle"/>
          <w:rtl/>
        </w:rPr>
        <w:t>&lt;&lt; יור &gt;&gt;</w:t>
      </w:r>
      <w:r>
        <w:rPr>
          <w:rtl/>
        </w:rPr>
        <w:t xml:space="preserve"> </w:t>
      </w:r>
    </w:p>
    <w:p w:rsidR="00244FAE" w:rsidRDefault="00244FAE" w:rsidP="005E25C5">
      <w:pPr>
        <w:rPr>
          <w:rtl/>
        </w:rPr>
      </w:pPr>
    </w:p>
    <w:p w:rsidR="00244FAE" w:rsidRDefault="00244FAE" w:rsidP="009C2834">
      <w:pPr>
        <w:rPr>
          <w:rtl/>
        </w:rPr>
      </w:pPr>
      <w:bookmarkStart w:id="2300" w:name="_ETM_Q6_310506"/>
      <w:bookmarkEnd w:id="2300"/>
      <w:r>
        <w:rPr>
          <w:rFonts w:hint="cs"/>
          <w:rtl/>
        </w:rPr>
        <w:t xml:space="preserve">תודה לחבר הכנסת רועי פולקמן. </w:t>
      </w:r>
    </w:p>
    <w:p w:rsidR="00244FAE" w:rsidRDefault="00244FAE" w:rsidP="009C2834">
      <w:pPr>
        <w:rPr>
          <w:rtl/>
        </w:rPr>
      </w:pPr>
    </w:p>
    <w:p w:rsidR="00244FAE" w:rsidRDefault="00244FAE" w:rsidP="009C2834">
      <w:pPr>
        <w:rPr>
          <w:rtl/>
        </w:rPr>
      </w:pPr>
    </w:p>
    <w:p w:rsidR="00244FAE" w:rsidRDefault="00244FAE" w:rsidP="009C2834">
      <w:pPr>
        <w:pStyle w:val="a6"/>
        <w:rPr>
          <w:rtl/>
        </w:rPr>
      </w:pPr>
      <w:bookmarkStart w:id="2301" w:name="_ETM_Q6_309045"/>
      <w:bookmarkStart w:id="2302" w:name="_ETM_Q6_309108"/>
      <w:bookmarkStart w:id="2303" w:name="_ETM_Q6_316459"/>
      <w:bookmarkStart w:id="2304" w:name="_ETM_Q6_316537"/>
      <w:bookmarkStart w:id="2305" w:name="_ETM_Q6_316615"/>
      <w:bookmarkStart w:id="2306" w:name="_ETM_Q6_316693"/>
      <w:bookmarkStart w:id="2307" w:name="ET_hatsach_616569_3"/>
      <w:bookmarkEnd w:id="2301"/>
      <w:bookmarkEnd w:id="2302"/>
      <w:bookmarkEnd w:id="2303"/>
      <w:bookmarkEnd w:id="2304"/>
      <w:bookmarkEnd w:id="2305"/>
      <w:bookmarkEnd w:id="2306"/>
      <w:r w:rsidRPr="00326D0F">
        <w:rPr>
          <w:rStyle w:val="TagStyle"/>
          <w:rtl/>
        </w:rPr>
        <w:t xml:space="preserve"> &lt;&lt; הצח &gt;&gt;</w:t>
      </w:r>
      <w:r w:rsidRPr="00BA4B8C">
        <w:rPr>
          <w:rStyle w:val="TagStyle"/>
          <w:rtl/>
        </w:rPr>
        <w:t xml:space="preserve"> </w:t>
      </w:r>
      <w:bookmarkStart w:id="2308" w:name="_Toc531799109"/>
      <w:bookmarkStart w:id="2309" w:name="_Toc531799336"/>
      <w:bookmarkStart w:id="2310" w:name="_Toc532327287"/>
      <w:r>
        <w:rPr>
          <w:rtl/>
        </w:rPr>
        <w:t xml:space="preserve">הצעת חוק הביטוח לאומי (תיקון </w:t>
      </w:r>
      <w:r w:rsidR="00AE69FB">
        <w:rPr>
          <w:rtl/>
        </w:rPr>
        <w:t>–</w:t>
      </w:r>
      <w:r>
        <w:rPr>
          <w:rtl/>
        </w:rPr>
        <w:t xml:space="preserve"> ביטוח זכויות עצמאי שעיקר הכנסתו מעסק שמצוי בפשיטת רגל או בפירוק), התשע"ח</w:t>
      </w:r>
      <w:r w:rsidR="00AE69FB">
        <w:rPr>
          <w:rFonts w:hint="cs"/>
          <w:rtl/>
        </w:rPr>
        <w:t>–</w:t>
      </w:r>
      <w:r>
        <w:rPr>
          <w:rtl/>
        </w:rPr>
        <w:t>2018</w:t>
      </w:r>
      <w:bookmarkEnd w:id="2308"/>
      <w:bookmarkEnd w:id="2309"/>
      <w:bookmarkEnd w:id="2310"/>
      <w:r w:rsidRPr="00BA4B8C">
        <w:rPr>
          <w:rStyle w:val="TagStyle"/>
          <w:rtl/>
        </w:rPr>
        <w:t xml:space="preserve"> </w:t>
      </w:r>
      <w:r w:rsidRPr="00326D0F">
        <w:rPr>
          <w:rStyle w:val="TagStyle"/>
          <w:rtl/>
        </w:rPr>
        <w:t>&lt;&lt; הצח &gt;&gt;</w:t>
      </w:r>
      <w:r>
        <w:rPr>
          <w:rtl/>
        </w:rPr>
        <w:t xml:space="preserve"> </w:t>
      </w:r>
      <w:bookmarkEnd w:id="2307"/>
    </w:p>
    <w:p w:rsidR="00244FAE" w:rsidRDefault="00244FAE" w:rsidP="009C2834">
      <w:pPr>
        <w:rPr>
          <w:rtl/>
        </w:rPr>
      </w:pPr>
      <w:r>
        <w:rPr>
          <w:rtl/>
        </w:rPr>
        <w:t xml:space="preserve">[הצעת חוק </w:t>
      </w:r>
      <w:r>
        <w:rPr>
          <w:rFonts w:hint="cs"/>
          <w:rtl/>
        </w:rPr>
        <w:t>פ/5176/20;</w:t>
      </w:r>
      <w:r>
        <w:rPr>
          <w:rFonts w:hint="cs"/>
        </w:rPr>
        <w:t xml:space="preserve"> </w:t>
      </w:r>
      <w:r>
        <w:rPr>
          <w:rFonts w:hint="cs"/>
          <w:rtl/>
        </w:rPr>
        <w:t>נספחות.]</w:t>
      </w:r>
    </w:p>
    <w:p w:rsidR="00244FAE" w:rsidRDefault="00244FAE" w:rsidP="009C2834">
      <w:pPr>
        <w:pStyle w:val="-0"/>
        <w:rPr>
          <w:rtl/>
        </w:rPr>
      </w:pPr>
      <w:r>
        <w:rPr>
          <w:rtl/>
        </w:rPr>
        <w:t>(הצעת חבר</w:t>
      </w:r>
      <w:r>
        <w:rPr>
          <w:rFonts w:hint="cs"/>
          <w:rtl/>
        </w:rPr>
        <w:t>ת</w:t>
      </w:r>
      <w:r>
        <w:rPr>
          <w:rtl/>
        </w:rPr>
        <w:t xml:space="preserve"> הכנסת</w:t>
      </w:r>
      <w:r>
        <w:rPr>
          <w:rFonts w:hint="cs"/>
          <w:rtl/>
        </w:rPr>
        <w:t xml:space="preserve"> מרב מיכאלי</w:t>
      </w:r>
      <w:r>
        <w:rPr>
          <w:rtl/>
        </w:rPr>
        <w:t>)</w:t>
      </w:r>
    </w:p>
    <w:p w:rsidR="00244FAE" w:rsidRDefault="00244FAE" w:rsidP="009C2834">
      <w:pPr>
        <w:rPr>
          <w:rtl/>
        </w:rPr>
      </w:pPr>
    </w:p>
    <w:p w:rsidR="00244FAE" w:rsidRDefault="00244FAE" w:rsidP="009C2834">
      <w:pPr>
        <w:pStyle w:val="af6"/>
        <w:rPr>
          <w:rtl/>
        </w:rPr>
      </w:pPr>
      <w:bookmarkStart w:id="2311" w:name="_ETM_Q6_423537"/>
      <w:bookmarkStart w:id="2312" w:name="_ETM_Q6_423646"/>
      <w:bookmarkStart w:id="2313" w:name="_ETM_Q6_423724"/>
      <w:bookmarkStart w:id="2314" w:name="_ETM_Q6_423834"/>
      <w:bookmarkEnd w:id="2311"/>
      <w:bookmarkEnd w:id="2312"/>
      <w:bookmarkEnd w:id="2313"/>
      <w:bookmarkEnd w:id="2314"/>
      <w:r w:rsidRPr="00326D0F">
        <w:rPr>
          <w:rStyle w:val="TagStyle"/>
          <w:rtl/>
        </w:rPr>
        <w:t xml:space="preserve"> &lt;&lt; יור &gt;&gt;</w:t>
      </w:r>
      <w:r w:rsidRPr="00BA4B8C">
        <w:rPr>
          <w:rStyle w:val="TagStyle"/>
          <w:rtl/>
        </w:rPr>
        <w:t xml:space="preserve"> </w:t>
      </w:r>
      <w:r>
        <w:rPr>
          <w:rtl/>
        </w:rPr>
        <w:t>היו"ר יולי יואל אדלשטיין:</w:t>
      </w:r>
      <w:r w:rsidRPr="00BA4B8C">
        <w:rPr>
          <w:rStyle w:val="TagStyle"/>
          <w:rtl/>
        </w:rPr>
        <w:t xml:space="preserve"> </w:t>
      </w:r>
      <w:r w:rsidRPr="00326D0F">
        <w:rPr>
          <w:rStyle w:val="TagStyle"/>
          <w:rtl/>
        </w:rPr>
        <w:t>&lt;&lt; יור &gt;&gt;</w:t>
      </w:r>
      <w:r>
        <w:rPr>
          <w:rtl/>
        </w:rPr>
        <w:t xml:space="preserve"> </w:t>
      </w:r>
    </w:p>
    <w:p w:rsidR="00244FAE" w:rsidRDefault="00244FAE" w:rsidP="009C2834">
      <w:pPr>
        <w:rPr>
          <w:rtl/>
        </w:rPr>
      </w:pPr>
    </w:p>
    <w:p w:rsidR="00244FAE" w:rsidRDefault="00244FAE" w:rsidP="00FE0ECF">
      <w:pPr>
        <w:rPr>
          <w:rtl/>
        </w:rPr>
      </w:pPr>
      <w:bookmarkStart w:id="2315" w:name="_ETM_Q6_424865"/>
      <w:bookmarkEnd w:id="2315"/>
      <w:r>
        <w:rPr>
          <w:rFonts w:hint="cs"/>
          <w:rtl/>
        </w:rPr>
        <w:t xml:space="preserve">כאמור, </w:t>
      </w:r>
      <w:r w:rsidR="00FE0ECF">
        <w:rPr>
          <w:rFonts w:hint="cs"/>
          <w:rtl/>
        </w:rPr>
        <w:t xml:space="preserve">יש </w:t>
      </w:r>
      <w:r>
        <w:rPr>
          <w:rFonts w:hint="cs"/>
          <w:rtl/>
        </w:rPr>
        <w:t xml:space="preserve">הצעה </w:t>
      </w:r>
      <w:bookmarkStart w:id="2316" w:name="_ETM_Q6_310631"/>
      <w:bookmarkEnd w:id="2316"/>
      <w:r>
        <w:rPr>
          <w:rFonts w:hint="cs"/>
          <w:rtl/>
        </w:rPr>
        <w:t xml:space="preserve">מוצמדת </w:t>
      </w:r>
      <w:r w:rsidR="00AE69FB">
        <w:rPr>
          <w:rFonts w:hint="eastAsia"/>
          <w:rtl/>
        </w:rPr>
        <w:t>–</w:t>
      </w:r>
      <w:r>
        <w:rPr>
          <w:rFonts w:hint="cs"/>
          <w:rtl/>
        </w:rPr>
        <w:t xml:space="preserve"> הצעת חוק הביטוח הלאומי (תיקון </w:t>
      </w:r>
      <w:r w:rsidR="00AE69FB">
        <w:rPr>
          <w:rtl/>
        </w:rPr>
        <w:t>–</w:t>
      </w:r>
      <w:r>
        <w:rPr>
          <w:rFonts w:hint="cs"/>
          <w:rtl/>
        </w:rPr>
        <w:t xml:space="preserve"> ביטוח זכויות עצמאי </w:t>
      </w:r>
      <w:bookmarkStart w:id="2317" w:name="_ETM_Q6_313617"/>
      <w:bookmarkEnd w:id="2317"/>
      <w:r>
        <w:rPr>
          <w:rFonts w:hint="cs"/>
          <w:rtl/>
        </w:rPr>
        <w:t>שעיקר הכנסתו מעסק שמצוי בפשיטת רגל או בפירוק), התשע"ח</w:t>
      </w:r>
      <w:r w:rsidR="00AE69FB">
        <w:rPr>
          <w:rFonts w:hint="eastAsia"/>
          <w:rtl/>
        </w:rPr>
        <w:t>–</w:t>
      </w:r>
      <w:r>
        <w:rPr>
          <w:rFonts w:hint="cs"/>
          <w:rtl/>
        </w:rPr>
        <w:t xml:space="preserve">2018, של </w:t>
      </w:r>
      <w:bookmarkStart w:id="2318" w:name="_ETM_Q6_321547"/>
      <w:bookmarkEnd w:id="2318"/>
      <w:r>
        <w:rPr>
          <w:rFonts w:hint="cs"/>
          <w:rtl/>
        </w:rPr>
        <w:t xml:space="preserve">חברת הכנסת מרב מיכאלי. בבקשה, גברתי, גם לרשותך עד עשר </w:t>
      </w:r>
      <w:bookmarkStart w:id="2319" w:name="_ETM_Q6_325079"/>
      <w:bookmarkEnd w:id="2319"/>
      <w:r>
        <w:rPr>
          <w:rFonts w:hint="cs"/>
          <w:rtl/>
        </w:rPr>
        <w:t xml:space="preserve">דקות. סליחה, שלוש דקות, טעות שלי. </w:t>
      </w:r>
    </w:p>
    <w:p w:rsidR="00244FAE" w:rsidRDefault="00244FAE" w:rsidP="009C2834">
      <w:pPr>
        <w:rPr>
          <w:rtl/>
        </w:rPr>
      </w:pPr>
      <w:bookmarkStart w:id="2320" w:name="_ETM_Q6_329539"/>
      <w:bookmarkStart w:id="2321" w:name="_ETM_Q6_329606"/>
      <w:bookmarkEnd w:id="2320"/>
      <w:bookmarkEnd w:id="2321"/>
    </w:p>
    <w:p w:rsidR="00244FAE" w:rsidRDefault="00244FAE" w:rsidP="009C2834">
      <w:pPr>
        <w:pStyle w:val="a4"/>
        <w:rPr>
          <w:rtl/>
        </w:rPr>
      </w:pPr>
      <w:bookmarkStart w:id="2322" w:name="ET_speaker_5090_5"/>
      <w:r w:rsidRPr="00326D0F">
        <w:rPr>
          <w:rStyle w:val="TagStyle"/>
          <w:rtl/>
        </w:rPr>
        <w:t xml:space="preserve"> &lt;&lt; דובר &gt;&gt;</w:t>
      </w:r>
      <w:r w:rsidRPr="00BA4B8C">
        <w:rPr>
          <w:rStyle w:val="TagStyle"/>
          <w:rtl/>
        </w:rPr>
        <w:t xml:space="preserve"> </w:t>
      </w:r>
      <w:bookmarkStart w:id="2323" w:name="_Toc531799110"/>
      <w:bookmarkStart w:id="2324" w:name="_Toc531799337"/>
      <w:bookmarkStart w:id="2325" w:name="_Toc532327288"/>
      <w:r>
        <w:rPr>
          <w:rtl/>
        </w:rPr>
        <w:t>מרב מיכאלי (המחנה הציוני):</w:t>
      </w:r>
      <w:bookmarkEnd w:id="2323"/>
      <w:bookmarkEnd w:id="2324"/>
      <w:bookmarkEnd w:id="2325"/>
      <w:r w:rsidRPr="00BA4B8C">
        <w:rPr>
          <w:rStyle w:val="TagStyle"/>
          <w:rtl/>
        </w:rPr>
        <w:t xml:space="preserve"> </w:t>
      </w:r>
      <w:r w:rsidRPr="00326D0F">
        <w:rPr>
          <w:rStyle w:val="TagStyle"/>
          <w:rtl/>
        </w:rPr>
        <w:t>&lt;&lt; דובר &gt;&gt;</w:t>
      </w:r>
      <w:r>
        <w:rPr>
          <w:rtl/>
        </w:rPr>
        <w:t xml:space="preserve"> </w:t>
      </w:r>
      <w:bookmarkEnd w:id="2322"/>
    </w:p>
    <w:p w:rsidR="00244FAE" w:rsidRDefault="00244FAE" w:rsidP="005E25C5">
      <w:pPr>
        <w:rPr>
          <w:rtl/>
        </w:rPr>
      </w:pPr>
    </w:p>
    <w:p w:rsidR="00244FAE" w:rsidRDefault="00244FAE" w:rsidP="009C2834">
      <w:pPr>
        <w:rPr>
          <w:rtl/>
        </w:rPr>
      </w:pPr>
      <w:bookmarkStart w:id="2326" w:name="_ETM_Q6_428912"/>
      <w:bookmarkStart w:id="2327" w:name="_ETM_Q6_429224"/>
      <w:bookmarkStart w:id="2328" w:name="_ETM_Q6_429302"/>
      <w:bookmarkEnd w:id="2326"/>
      <w:bookmarkEnd w:id="2327"/>
      <w:bookmarkEnd w:id="2328"/>
      <w:r>
        <w:rPr>
          <w:rFonts w:hint="cs"/>
          <w:rtl/>
        </w:rPr>
        <w:t xml:space="preserve">כן, כן, אני זכרתי </w:t>
      </w:r>
      <w:r w:rsidR="00AE69FB">
        <w:rPr>
          <w:rtl/>
        </w:rPr>
        <w:t>–</w:t>
      </w:r>
      <w:r>
        <w:rPr>
          <w:rFonts w:hint="cs"/>
          <w:rtl/>
        </w:rPr>
        <w:t xml:space="preserve"> </w:t>
      </w:r>
      <w:bookmarkStart w:id="2329" w:name="_ETM_Q6_329059"/>
      <w:bookmarkEnd w:id="2329"/>
      <w:r>
        <w:rPr>
          <w:rFonts w:hint="cs"/>
          <w:rtl/>
        </w:rPr>
        <w:t xml:space="preserve">שלוש דקות. אתה לא עושה מספיק חקיקה, אדוני. </w:t>
      </w:r>
    </w:p>
    <w:p w:rsidR="00244FAE" w:rsidRDefault="00244FAE" w:rsidP="009C2834">
      <w:pPr>
        <w:rPr>
          <w:rtl/>
        </w:rPr>
      </w:pPr>
      <w:bookmarkStart w:id="2330" w:name="_ETM_Q6_334091"/>
      <w:bookmarkStart w:id="2331" w:name="_ETM_Q6_334141"/>
      <w:bookmarkEnd w:id="2330"/>
      <w:bookmarkEnd w:id="2331"/>
    </w:p>
    <w:p w:rsidR="00244FAE" w:rsidRDefault="00244FAE" w:rsidP="009C2834">
      <w:pPr>
        <w:pStyle w:val="af6"/>
        <w:rPr>
          <w:rtl/>
        </w:rPr>
      </w:pPr>
      <w:bookmarkStart w:id="2332" w:name="ET_yor_5317_16"/>
      <w:r w:rsidRPr="00326D0F">
        <w:rPr>
          <w:rStyle w:val="TagStyle"/>
          <w:rtl/>
        </w:rPr>
        <w:t xml:space="preserve"> &lt;&lt; יור &gt;&gt;</w:t>
      </w:r>
      <w:r w:rsidRPr="00716D1E">
        <w:rPr>
          <w:rStyle w:val="TagStyle"/>
          <w:rtl/>
        </w:rPr>
        <w:t xml:space="preserve"> </w:t>
      </w:r>
      <w:r>
        <w:rPr>
          <w:rtl/>
        </w:rPr>
        <w:t>היו"ר יולי יואל אדלשטיין:</w:t>
      </w:r>
      <w:r w:rsidRPr="00716D1E">
        <w:rPr>
          <w:rStyle w:val="TagStyle"/>
          <w:rtl/>
        </w:rPr>
        <w:t xml:space="preserve"> </w:t>
      </w:r>
      <w:r w:rsidRPr="00326D0F">
        <w:rPr>
          <w:rStyle w:val="TagStyle"/>
          <w:rtl/>
        </w:rPr>
        <w:t>&lt;&lt; יור &gt;&gt;</w:t>
      </w:r>
      <w:r>
        <w:rPr>
          <w:rtl/>
        </w:rPr>
        <w:t xml:space="preserve"> </w:t>
      </w:r>
      <w:bookmarkEnd w:id="2332"/>
    </w:p>
    <w:p w:rsidR="00244FAE" w:rsidRDefault="00244FAE" w:rsidP="005E25C5">
      <w:pPr>
        <w:rPr>
          <w:rtl/>
        </w:rPr>
      </w:pPr>
    </w:p>
    <w:p w:rsidR="00244FAE" w:rsidRDefault="00244FAE" w:rsidP="009C2834">
      <w:pPr>
        <w:rPr>
          <w:rtl/>
        </w:rPr>
      </w:pPr>
      <w:bookmarkStart w:id="2333" w:name="_ETM_Q6_333283"/>
      <w:bookmarkEnd w:id="2333"/>
      <w:r>
        <w:rPr>
          <w:rFonts w:hint="cs"/>
          <w:rtl/>
        </w:rPr>
        <w:t xml:space="preserve">על אוטומט. </w:t>
      </w:r>
      <w:bookmarkStart w:id="2334" w:name="_ETM_Q6_333208"/>
      <w:bookmarkEnd w:id="2334"/>
      <w:r>
        <w:rPr>
          <w:rFonts w:hint="cs"/>
          <w:rtl/>
        </w:rPr>
        <w:t xml:space="preserve">אני פשוט עובד על אוטומט. </w:t>
      </w:r>
    </w:p>
    <w:p w:rsidR="00244FAE" w:rsidRDefault="00244FAE" w:rsidP="009C2834">
      <w:pPr>
        <w:rPr>
          <w:rtl/>
        </w:rPr>
      </w:pPr>
      <w:bookmarkStart w:id="2335" w:name="_ETM_Q6_335545"/>
      <w:bookmarkStart w:id="2336" w:name="_ETM_Q6_335606"/>
      <w:bookmarkEnd w:id="2335"/>
      <w:bookmarkEnd w:id="2336"/>
    </w:p>
    <w:p w:rsidR="00244FAE" w:rsidRDefault="00244FAE" w:rsidP="009C2834">
      <w:pPr>
        <w:pStyle w:val="-"/>
        <w:rPr>
          <w:rtl/>
        </w:rPr>
      </w:pPr>
      <w:bookmarkStart w:id="2337" w:name="_ETM_Q6_335705"/>
      <w:bookmarkStart w:id="2338" w:name="_ETM_Q6_335764"/>
      <w:bookmarkStart w:id="2339" w:name="_ETM_Q6_332514"/>
      <w:bookmarkStart w:id="2340" w:name="_ETM_Q6_332586"/>
      <w:bookmarkStart w:id="2341" w:name="ET_speakercontinue_5090_19"/>
      <w:bookmarkEnd w:id="2337"/>
      <w:bookmarkEnd w:id="2338"/>
      <w:bookmarkEnd w:id="2339"/>
      <w:bookmarkEnd w:id="2340"/>
      <w:r w:rsidRPr="00326D0F">
        <w:rPr>
          <w:rStyle w:val="TagStyle"/>
          <w:rtl/>
        </w:rPr>
        <w:t xml:space="preserve"> &lt;&lt; דובר_המשך &gt;&gt;</w:t>
      </w:r>
      <w:r w:rsidRPr="00716D1E">
        <w:rPr>
          <w:rStyle w:val="TagStyle"/>
          <w:rtl/>
        </w:rPr>
        <w:t xml:space="preserve"> </w:t>
      </w:r>
      <w:r>
        <w:rPr>
          <w:rtl/>
        </w:rPr>
        <w:t>מרב מיכאלי (המחנה הציוני):</w:t>
      </w:r>
      <w:r w:rsidRPr="00716D1E">
        <w:rPr>
          <w:rStyle w:val="TagStyle"/>
          <w:rtl/>
        </w:rPr>
        <w:t xml:space="preserve"> </w:t>
      </w:r>
      <w:r w:rsidRPr="00326D0F">
        <w:rPr>
          <w:rStyle w:val="TagStyle"/>
          <w:rtl/>
        </w:rPr>
        <w:t>&lt;&lt; דובר_המשך &gt;&gt;</w:t>
      </w:r>
      <w:r>
        <w:rPr>
          <w:rtl/>
        </w:rPr>
        <w:t xml:space="preserve"> </w:t>
      </w:r>
      <w:bookmarkEnd w:id="2341"/>
    </w:p>
    <w:p w:rsidR="00244FAE" w:rsidRDefault="00244FAE" w:rsidP="005E25C5">
      <w:pPr>
        <w:rPr>
          <w:rtl/>
        </w:rPr>
      </w:pPr>
    </w:p>
    <w:p w:rsidR="00244FAE" w:rsidRDefault="00244FAE" w:rsidP="009C2834">
      <w:pPr>
        <w:rPr>
          <w:rtl/>
        </w:rPr>
      </w:pPr>
      <w:bookmarkStart w:id="2342" w:name="_ETM_Q6_333695"/>
      <w:bookmarkEnd w:id="2342"/>
      <w:r>
        <w:rPr>
          <w:rFonts w:hint="cs"/>
          <w:rtl/>
        </w:rPr>
        <w:t xml:space="preserve">אתה לא יושב מספיק </w:t>
      </w:r>
      <w:bookmarkStart w:id="2343" w:name="_ETM_Q6_335664"/>
      <w:bookmarkEnd w:id="2343"/>
      <w:r>
        <w:rPr>
          <w:rFonts w:hint="cs"/>
          <w:rtl/>
        </w:rPr>
        <w:t xml:space="preserve">בחקיקה. </w:t>
      </w:r>
    </w:p>
    <w:p w:rsidR="00244FAE" w:rsidRDefault="00244FAE" w:rsidP="005E25C5">
      <w:pPr>
        <w:rPr>
          <w:rtl/>
        </w:rPr>
      </w:pPr>
    </w:p>
    <w:p w:rsidR="00244FAE" w:rsidRDefault="00244FAE" w:rsidP="009C2834">
      <w:pPr>
        <w:pStyle w:val="af6"/>
        <w:rPr>
          <w:rtl/>
        </w:rPr>
      </w:pPr>
      <w:r w:rsidRPr="00326D0F">
        <w:rPr>
          <w:rStyle w:val="TagStyle"/>
          <w:rtl/>
        </w:rPr>
        <w:t xml:space="preserve"> &lt;&lt; יור &gt;&gt;</w:t>
      </w:r>
      <w:r w:rsidRPr="00716D1E">
        <w:rPr>
          <w:rStyle w:val="TagStyle"/>
          <w:rtl/>
        </w:rPr>
        <w:t xml:space="preserve"> </w:t>
      </w:r>
      <w:r>
        <w:rPr>
          <w:rtl/>
        </w:rPr>
        <w:t>היו"ר יולי יואל אדלשטיין:</w:t>
      </w:r>
      <w:r w:rsidRPr="00716D1E">
        <w:rPr>
          <w:rStyle w:val="TagStyle"/>
          <w:rtl/>
        </w:rPr>
        <w:t xml:space="preserve"> </w:t>
      </w:r>
      <w:r w:rsidRPr="00326D0F">
        <w:rPr>
          <w:rStyle w:val="TagStyle"/>
          <w:rtl/>
        </w:rPr>
        <w:t>&lt;&lt; יור &gt;&gt;</w:t>
      </w:r>
      <w:r>
        <w:rPr>
          <w:rtl/>
        </w:rPr>
        <w:t xml:space="preserve"> </w:t>
      </w:r>
    </w:p>
    <w:p w:rsidR="00244FAE" w:rsidRDefault="00244FAE" w:rsidP="005E25C5">
      <w:pPr>
        <w:rPr>
          <w:rtl/>
        </w:rPr>
      </w:pPr>
    </w:p>
    <w:p w:rsidR="00244FAE" w:rsidRPr="00716D1E" w:rsidRDefault="00244FAE" w:rsidP="009C2834">
      <w:pPr>
        <w:rPr>
          <w:rtl/>
        </w:rPr>
      </w:pPr>
      <w:bookmarkStart w:id="2344" w:name="_ETM_Q6_335411"/>
      <w:bookmarkEnd w:id="2344"/>
      <w:r>
        <w:rPr>
          <w:rtl/>
        </w:rPr>
        <w:t xml:space="preserve"> </w:t>
      </w:r>
      <w:r>
        <w:rPr>
          <w:rFonts w:hint="cs"/>
          <w:rtl/>
        </w:rPr>
        <w:t xml:space="preserve">כן, נכון, נכון. </w:t>
      </w:r>
    </w:p>
    <w:p w:rsidR="00244FAE" w:rsidRDefault="00244FAE" w:rsidP="009C2834">
      <w:pPr>
        <w:rPr>
          <w:rtl/>
        </w:rPr>
      </w:pPr>
      <w:r>
        <w:rPr>
          <w:rtl/>
        </w:rPr>
        <w:t xml:space="preserve"> </w:t>
      </w:r>
      <w:bookmarkStart w:id="2345" w:name="_ETM_Q6_338907"/>
      <w:bookmarkStart w:id="2346" w:name="_ETM_Q6_338961"/>
      <w:bookmarkEnd w:id="2345"/>
      <w:bookmarkEnd w:id="2346"/>
    </w:p>
    <w:p w:rsidR="00244FAE" w:rsidRDefault="00244FAE" w:rsidP="009C2834">
      <w:pPr>
        <w:pStyle w:val="-"/>
        <w:rPr>
          <w:rtl/>
        </w:rPr>
      </w:pPr>
      <w:bookmarkStart w:id="2347" w:name="ET_speakercontinue_5090_20"/>
      <w:r w:rsidRPr="00326D0F">
        <w:rPr>
          <w:rStyle w:val="TagStyle"/>
          <w:rtl/>
        </w:rPr>
        <w:t xml:space="preserve"> &lt;&lt; דובר_המשך &gt;&gt;</w:t>
      </w:r>
      <w:r w:rsidRPr="00716D1E">
        <w:rPr>
          <w:rStyle w:val="TagStyle"/>
          <w:rtl/>
        </w:rPr>
        <w:t xml:space="preserve"> </w:t>
      </w:r>
      <w:r>
        <w:rPr>
          <w:rtl/>
        </w:rPr>
        <w:t>מרב מיכאלי (המחנה הציוני):</w:t>
      </w:r>
      <w:r w:rsidRPr="00716D1E">
        <w:rPr>
          <w:rStyle w:val="TagStyle"/>
          <w:rtl/>
        </w:rPr>
        <w:t xml:space="preserve"> </w:t>
      </w:r>
      <w:r w:rsidRPr="00326D0F">
        <w:rPr>
          <w:rStyle w:val="TagStyle"/>
          <w:rtl/>
        </w:rPr>
        <w:t>&lt;&lt; דובר_המשך &gt;&gt;</w:t>
      </w:r>
      <w:r>
        <w:rPr>
          <w:rtl/>
        </w:rPr>
        <w:t xml:space="preserve"> </w:t>
      </w:r>
      <w:bookmarkEnd w:id="2347"/>
    </w:p>
    <w:p w:rsidR="00244FAE" w:rsidRDefault="00244FAE" w:rsidP="005E25C5">
      <w:pPr>
        <w:rPr>
          <w:rtl/>
        </w:rPr>
      </w:pPr>
    </w:p>
    <w:p w:rsidR="00244FAE" w:rsidRDefault="00244FAE" w:rsidP="00FE0ECF">
      <w:pPr>
        <w:rPr>
          <w:rtl/>
        </w:rPr>
      </w:pPr>
      <w:bookmarkStart w:id="2348" w:name="_ETM_Q6_337611"/>
      <w:bookmarkEnd w:id="2348"/>
      <w:r>
        <w:rPr>
          <w:rFonts w:hint="cs"/>
          <w:rtl/>
        </w:rPr>
        <w:t xml:space="preserve">חברות וחברים, חברות וחברי הכנסת </w:t>
      </w:r>
      <w:bookmarkStart w:id="2349" w:name="_ETM_Q6_342540"/>
      <w:bookmarkEnd w:id="2349"/>
      <w:r>
        <w:rPr>
          <w:rFonts w:hint="cs"/>
          <w:rtl/>
        </w:rPr>
        <w:t>הנכבדות והיקרות, אני רוצה לקחת</w:t>
      </w:r>
      <w:r w:rsidRPr="00763B6E">
        <w:rPr>
          <w:rFonts w:hint="cs"/>
          <w:rtl/>
        </w:rPr>
        <w:t xml:space="preserve"> </w:t>
      </w:r>
      <w:r>
        <w:rPr>
          <w:rFonts w:hint="cs"/>
          <w:rtl/>
        </w:rPr>
        <w:t xml:space="preserve">רגע אחורנית ולדבר על התמונה </w:t>
      </w:r>
      <w:bookmarkStart w:id="2350" w:name="_ETM_Q6_346949"/>
      <w:bookmarkEnd w:id="2350"/>
      <w:r>
        <w:rPr>
          <w:rFonts w:hint="cs"/>
          <w:rtl/>
        </w:rPr>
        <w:t>הגדולה. אנחנו מדברות ומדברים על מגזר עצום במשק הישראלי</w:t>
      </w:r>
      <w:r w:rsidR="00FE0ECF">
        <w:rPr>
          <w:rFonts w:hint="cs"/>
          <w:rtl/>
        </w:rPr>
        <w:t>,</w:t>
      </w:r>
      <w:r>
        <w:rPr>
          <w:rFonts w:hint="cs"/>
          <w:rtl/>
        </w:rPr>
        <w:t xml:space="preserve"> אחד </w:t>
      </w:r>
      <w:bookmarkStart w:id="2351" w:name="_ETM_Q6_354285"/>
      <w:bookmarkEnd w:id="2351"/>
      <w:r>
        <w:rPr>
          <w:rFonts w:hint="cs"/>
          <w:rtl/>
        </w:rPr>
        <w:t xml:space="preserve">המגזרים הכי תורמים לכלכלת ישראל, של עצמאיות ועצמאים, </w:t>
      </w:r>
      <w:bookmarkStart w:id="2352" w:name="_ETM_Q6_360840"/>
      <w:bookmarkEnd w:id="2352"/>
      <w:r>
        <w:rPr>
          <w:rFonts w:hint="cs"/>
          <w:rtl/>
        </w:rPr>
        <w:t xml:space="preserve">שבעבר הרחוק נחשבו בעלי ההון. הם היו בעלי </w:t>
      </w:r>
      <w:bookmarkStart w:id="2353" w:name="_ETM_Q6_363100"/>
      <w:bookmarkEnd w:id="2353"/>
      <w:r>
        <w:rPr>
          <w:rFonts w:hint="cs"/>
          <w:rtl/>
        </w:rPr>
        <w:t>הבית</w:t>
      </w:r>
      <w:r w:rsidR="00FE0ECF">
        <w:rPr>
          <w:rFonts w:hint="cs"/>
          <w:rtl/>
        </w:rPr>
        <w:t>;</w:t>
      </w:r>
      <w:r>
        <w:rPr>
          <w:rFonts w:hint="cs"/>
          <w:rtl/>
        </w:rPr>
        <w:t xml:space="preserve"> הם היו החזקים. יש כאלה מאיתנו שזוכרות שהם היו </w:t>
      </w:r>
      <w:bookmarkStart w:id="2354" w:name="_ETM_Q6_367588"/>
      <w:bookmarkEnd w:id="2354"/>
      <w:r>
        <w:rPr>
          <w:rFonts w:hint="cs"/>
          <w:rtl/>
        </w:rPr>
        <w:t xml:space="preserve">אלה שמסתובבים עם מזומנים, והשכירות והשכירים היו שנזקקו להגנה. </w:t>
      </w:r>
      <w:bookmarkStart w:id="2355" w:name="_ETM_Q6_375464"/>
      <w:bookmarkStart w:id="2356" w:name="_ETM_Q6_376659"/>
      <w:bookmarkStart w:id="2357" w:name="_ETM_Q6_376715"/>
      <w:bookmarkStart w:id="2358" w:name="_ETM_Q6_376827"/>
      <w:bookmarkStart w:id="2359" w:name="_ETM_Q6_376898"/>
      <w:bookmarkEnd w:id="2355"/>
      <w:bookmarkEnd w:id="2356"/>
      <w:bookmarkEnd w:id="2357"/>
      <w:bookmarkEnd w:id="2358"/>
      <w:bookmarkEnd w:id="2359"/>
      <w:r>
        <w:rPr>
          <w:rFonts w:hint="cs"/>
          <w:rtl/>
        </w:rPr>
        <w:t xml:space="preserve">אבל הכלכלה השתנתה. השתנו הרבה מאוד דברים בפוליטיקה, במשפט, בתרבות </w:t>
      </w:r>
      <w:bookmarkStart w:id="2360" w:name="_ETM_Q6_379960"/>
      <w:bookmarkEnd w:id="2360"/>
      <w:r>
        <w:rPr>
          <w:rFonts w:hint="cs"/>
          <w:rtl/>
        </w:rPr>
        <w:t xml:space="preserve">שלנו, בעיקר כאמור בכלכלה, וכך קרה שהיום הרוב המכריע </w:t>
      </w:r>
      <w:bookmarkStart w:id="2361" w:name="_ETM_Q6_386319"/>
      <w:bookmarkEnd w:id="2361"/>
      <w:r>
        <w:rPr>
          <w:rFonts w:hint="cs"/>
          <w:rtl/>
        </w:rPr>
        <w:t>של עצמאיות ועצמאים הם בעצם עובדות ועובדים מוחלשים</w:t>
      </w:r>
      <w:r w:rsidR="00FE0ECF">
        <w:rPr>
          <w:rFonts w:hint="cs"/>
          <w:rtl/>
        </w:rPr>
        <w:t>,</w:t>
      </w:r>
      <w:r>
        <w:rPr>
          <w:rFonts w:hint="cs"/>
          <w:rtl/>
        </w:rPr>
        <w:t xml:space="preserve"> והיום </w:t>
      </w:r>
      <w:bookmarkStart w:id="2362" w:name="_ETM_Q6_394403"/>
      <w:bookmarkStart w:id="2363" w:name="_ETM_Q6_334243"/>
      <w:bookmarkStart w:id="2364" w:name="_ETM_Q6_334297"/>
      <w:bookmarkEnd w:id="2362"/>
      <w:bookmarkEnd w:id="2363"/>
      <w:bookmarkEnd w:id="2364"/>
      <w:r>
        <w:rPr>
          <w:rFonts w:hint="cs"/>
          <w:rtl/>
        </w:rPr>
        <w:t xml:space="preserve">החוק בעצם מוצא את עצמו בלקונה אחת גדולה ובהפקרה של הזכויות הסוציאליות של האנשים </w:t>
      </w:r>
      <w:bookmarkStart w:id="2365" w:name="_ETM_Q6_403378"/>
      <w:bookmarkEnd w:id="2365"/>
      <w:r w:rsidR="00AE69FB">
        <w:rPr>
          <w:rtl/>
        </w:rPr>
        <w:t>–</w:t>
      </w:r>
      <w:r>
        <w:rPr>
          <w:rFonts w:hint="cs"/>
          <w:rtl/>
        </w:rPr>
        <w:t xml:space="preserve"> הנשים והגברים האלה. </w:t>
      </w:r>
    </w:p>
    <w:p w:rsidR="00244FAE" w:rsidRDefault="00244FAE" w:rsidP="009C2834">
      <w:pPr>
        <w:rPr>
          <w:rtl/>
        </w:rPr>
      </w:pPr>
      <w:bookmarkStart w:id="2366" w:name="_ETM_Q6_392470"/>
      <w:bookmarkStart w:id="2367" w:name="_ETM_Q6_392571"/>
      <w:bookmarkStart w:id="2368" w:name="_ETM_Q6_407296"/>
      <w:bookmarkEnd w:id="2366"/>
      <w:bookmarkEnd w:id="2367"/>
      <w:bookmarkEnd w:id="2368"/>
    </w:p>
    <w:p w:rsidR="00244FAE" w:rsidRDefault="00244FAE" w:rsidP="009C2834">
      <w:pPr>
        <w:rPr>
          <w:rtl/>
        </w:rPr>
      </w:pPr>
      <w:bookmarkStart w:id="2369" w:name="_ETM_Q6_407355"/>
      <w:bookmarkEnd w:id="2369"/>
      <w:r>
        <w:rPr>
          <w:rFonts w:hint="cs"/>
          <w:rtl/>
        </w:rPr>
        <w:t xml:space="preserve">בעצם אנחנו </w:t>
      </w:r>
      <w:bookmarkStart w:id="2370" w:name="_ETM_Q6_405433"/>
      <w:bookmarkEnd w:id="2370"/>
      <w:r>
        <w:rPr>
          <w:rFonts w:hint="cs"/>
          <w:rtl/>
        </w:rPr>
        <w:t xml:space="preserve">מדברות על עובדות ועובדים שלא מקבלות את הזכויות הסוציאליות </w:t>
      </w:r>
      <w:proofErr w:type="spellStart"/>
      <w:r>
        <w:rPr>
          <w:rFonts w:hint="cs"/>
          <w:rtl/>
        </w:rPr>
        <w:t>וההגנות</w:t>
      </w:r>
      <w:proofErr w:type="spellEnd"/>
      <w:r>
        <w:rPr>
          <w:rFonts w:hint="cs"/>
          <w:rtl/>
        </w:rPr>
        <w:t xml:space="preserve"> </w:t>
      </w:r>
      <w:bookmarkStart w:id="2371" w:name="_ETM_Q6_412926"/>
      <w:bookmarkEnd w:id="2371"/>
      <w:r>
        <w:rPr>
          <w:rFonts w:hint="cs"/>
          <w:rtl/>
        </w:rPr>
        <w:t xml:space="preserve">הסוציאליות שיש לשכירות ושכירים. בעצם קורה שהיום אנחנו כמדינה, כמחוקקות </w:t>
      </w:r>
      <w:bookmarkStart w:id="2372" w:name="_ETM_Q6_421714"/>
      <w:bookmarkEnd w:id="2372"/>
      <w:r>
        <w:rPr>
          <w:rFonts w:hint="cs"/>
          <w:rtl/>
        </w:rPr>
        <w:t xml:space="preserve">וכמחוקקים, פשוט מפקירות מגזר של עובדות ועובדים ללא הגנה סוציאלית </w:t>
      </w:r>
      <w:bookmarkStart w:id="2373" w:name="_ETM_Q6_427608"/>
      <w:bookmarkEnd w:id="2373"/>
      <w:r>
        <w:rPr>
          <w:rFonts w:hint="cs"/>
          <w:rtl/>
        </w:rPr>
        <w:t xml:space="preserve">שלאחרות ולאחרים יש. </w:t>
      </w:r>
    </w:p>
    <w:p w:rsidR="00244FAE" w:rsidRDefault="00244FAE" w:rsidP="009C2834">
      <w:pPr>
        <w:rPr>
          <w:rtl/>
        </w:rPr>
      </w:pPr>
      <w:bookmarkStart w:id="2374" w:name="_ETM_Q6_431639"/>
      <w:bookmarkStart w:id="2375" w:name="_ETM_Q6_431690"/>
      <w:bookmarkEnd w:id="2374"/>
      <w:bookmarkEnd w:id="2375"/>
    </w:p>
    <w:p w:rsidR="00244FAE" w:rsidRDefault="00244FAE" w:rsidP="00FE0ECF">
      <w:pPr>
        <w:rPr>
          <w:rtl/>
        </w:rPr>
      </w:pPr>
      <w:bookmarkStart w:id="2376" w:name="_ETM_Q6_392638"/>
      <w:bookmarkStart w:id="2377" w:name="_ETM_Q6_392710"/>
      <w:bookmarkEnd w:id="2376"/>
      <w:bookmarkEnd w:id="2377"/>
      <w:r>
        <w:rPr>
          <w:rFonts w:hint="cs"/>
          <w:rtl/>
        </w:rPr>
        <w:t xml:space="preserve">אני הצעתי הצעת </w:t>
      </w:r>
      <w:bookmarkStart w:id="2378" w:name="_ETM_Q6_438849"/>
      <w:bookmarkEnd w:id="2378"/>
      <w:r>
        <w:rPr>
          <w:rFonts w:hint="cs"/>
          <w:rtl/>
        </w:rPr>
        <w:t xml:space="preserve">חוק כוללת, שבאה להשוות את הזכויות והחובות של </w:t>
      </w:r>
      <w:bookmarkStart w:id="2379" w:name="_ETM_Q6_436338"/>
      <w:bookmarkEnd w:id="2379"/>
      <w:r>
        <w:rPr>
          <w:rFonts w:hint="cs"/>
          <w:rtl/>
        </w:rPr>
        <w:t xml:space="preserve">עצמאיות ועצמאים באיזה מבנה חוקי מסוים. לצערי, ההצעה הזאת לא התקבלה, </w:t>
      </w:r>
      <w:bookmarkStart w:id="2380" w:name="_ETM_Q6_448881"/>
      <w:bookmarkEnd w:id="2380"/>
      <w:r>
        <w:rPr>
          <w:rFonts w:hint="cs"/>
          <w:rtl/>
        </w:rPr>
        <w:t xml:space="preserve">או לפחות עליי לומר: עדיין </w:t>
      </w:r>
      <w:bookmarkStart w:id="2381" w:name="_ETM_Q6_453256"/>
      <w:bookmarkEnd w:id="2381"/>
      <w:r>
        <w:rPr>
          <w:rFonts w:hint="cs"/>
          <w:rtl/>
        </w:rPr>
        <w:t xml:space="preserve">לא התקבלה על </w:t>
      </w:r>
      <w:bookmarkStart w:id="2382" w:name="_ETM_Q6_447739"/>
      <w:bookmarkEnd w:id="2382"/>
      <w:r>
        <w:rPr>
          <w:rFonts w:hint="cs"/>
          <w:rtl/>
        </w:rPr>
        <w:t>ידי הממשלה הזאת ועל ידי הכנסת, ו</w:t>
      </w:r>
      <w:bookmarkStart w:id="2383" w:name="_ETM_Q6_453365"/>
      <w:bookmarkStart w:id="2384" w:name="_ETM_Q6_453443"/>
      <w:bookmarkStart w:id="2385" w:name="_ETM_Q6_453568"/>
      <w:bookmarkEnd w:id="2383"/>
      <w:bookmarkEnd w:id="2384"/>
      <w:bookmarkEnd w:id="2385"/>
      <w:r>
        <w:rPr>
          <w:rFonts w:hint="cs"/>
          <w:rtl/>
        </w:rPr>
        <w:t xml:space="preserve">לכן אנחנו מפצלות את המאבק </w:t>
      </w:r>
      <w:bookmarkStart w:id="2386" w:name="_ETM_Q6_457615"/>
      <w:bookmarkEnd w:id="2386"/>
      <w:r>
        <w:rPr>
          <w:rFonts w:hint="cs"/>
          <w:rtl/>
        </w:rPr>
        <w:t xml:space="preserve">על הזכויות האלה, אחת-אחת. </w:t>
      </w:r>
      <w:bookmarkStart w:id="2387" w:name="_ETM_Q6_460364"/>
      <w:bookmarkStart w:id="2388" w:name="_ETM_Q6_460408"/>
      <w:bookmarkStart w:id="2389" w:name="_ETM_Q6_460548"/>
      <w:bookmarkStart w:id="2390" w:name="_ETM_Q6_460594"/>
      <w:bookmarkEnd w:id="2387"/>
      <w:bookmarkEnd w:id="2388"/>
      <w:bookmarkEnd w:id="2389"/>
      <w:bookmarkEnd w:id="2390"/>
      <w:r>
        <w:rPr>
          <w:rFonts w:hint="cs"/>
          <w:rtl/>
        </w:rPr>
        <w:t xml:space="preserve">אז חברי עפר שלח מקדם </w:t>
      </w:r>
      <w:bookmarkStart w:id="2391" w:name="_ETM_Q6_463756"/>
      <w:bookmarkEnd w:id="2391"/>
      <w:r>
        <w:rPr>
          <w:rFonts w:hint="cs"/>
          <w:rtl/>
        </w:rPr>
        <w:t>פה את הפיצוי בימי מילואים</w:t>
      </w:r>
      <w:r w:rsidR="00FE0ECF">
        <w:rPr>
          <w:rFonts w:hint="cs"/>
          <w:rtl/>
        </w:rPr>
        <w:t>,</w:t>
      </w:r>
      <w:r>
        <w:rPr>
          <w:rFonts w:hint="cs"/>
          <w:rtl/>
        </w:rPr>
        <w:t xml:space="preserve"> ואנחנו שותפות </w:t>
      </w:r>
      <w:bookmarkStart w:id="2392" w:name="_ETM_Q6_463859"/>
      <w:bookmarkEnd w:id="2392"/>
      <w:r>
        <w:rPr>
          <w:rFonts w:hint="cs"/>
          <w:rtl/>
        </w:rPr>
        <w:t xml:space="preserve">לתיקון להשוואת הפיצוי על פגיעה בעבודה, </w:t>
      </w:r>
      <w:bookmarkStart w:id="2393" w:name="_ETM_Q6_469412"/>
      <w:bookmarkStart w:id="2394" w:name="_ETM_Q6_469521"/>
      <w:bookmarkEnd w:id="2393"/>
      <w:bookmarkEnd w:id="2394"/>
      <w:r>
        <w:rPr>
          <w:rFonts w:hint="cs"/>
          <w:rtl/>
        </w:rPr>
        <w:t>שיש בו משום</w:t>
      </w:r>
      <w:r w:rsidR="00FE0ECF">
        <w:rPr>
          <w:rFonts w:hint="cs"/>
          <w:rtl/>
        </w:rPr>
        <w:t xml:space="preserve"> </w:t>
      </w:r>
      <w:r>
        <w:rPr>
          <w:rFonts w:hint="cs"/>
          <w:rtl/>
        </w:rPr>
        <w:t xml:space="preserve">מה אפליה בין </w:t>
      </w:r>
      <w:bookmarkStart w:id="2395" w:name="_ETM_Q6_472974"/>
      <w:bookmarkEnd w:id="2395"/>
      <w:r>
        <w:rPr>
          <w:rFonts w:hint="cs"/>
          <w:rtl/>
        </w:rPr>
        <w:t>שכירות ושכירים לבין עצמאיות ועצמאים</w:t>
      </w:r>
      <w:r w:rsidR="00FE0ECF">
        <w:rPr>
          <w:rFonts w:hint="cs"/>
          <w:rtl/>
        </w:rPr>
        <w:t>,</w:t>
      </w:r>
      <w:r>
        <w:rPr>
          <w:rFonts w:hint="cs"/>
          <w:rtl/>
        </w:rPr>
        <w:t xml:space="preserve"> ויחד עם חברי חבר </w:t>
      </w:r>
      <w:bookmarkStart w:id="2396" w:name="_ETM_Q6_474511"/>
      <w:bookmarkEnd w:id="2396"/>
      <w:r>
        <w:rPr>
          <w:rFonts w:hint="cs"/>
          <w:rtl/>
        </w:rPr>
        <w:t>הכנסת פולקמן</w:t>
      </w:r>
      <w:r w:rsidR="00FE0ECF">
        <w:rPr>
          <w:rFonts w:hint="cs"/>
          <w:rtl/>
        </w:rPr>
        <w:t xml:space="preserve"> אנחנו</w:t>
      </w:r>
      <w:r>
        <w:rPr>
          <w:rFonts w:hint="cs"/>
          <w:rtl/>
        </w:rPr>
        <w:t xml:space="preserve"> מקדמות דברים נוספים. </w:t>
      </w:r>
      <w:bookmarkStart w:id="2397" w:name="_ETM_Q6_483709"/>
      <w:bookmarkEnd w:id="2397"/>
    </w:p>
    <w:p w:rsidR="00244FAE" w:rsidRDefault="00244FAE" w:rsidP="009C2834">
      <w:pPr>
        <w:rPr>
          <w:rtl/>
        </w:rPr>
      </w:pPr>
      <w:bookmarkStart w:id="2398" w:name="_ETM_Q6_478567"/>
      <w:bookmarkStart w:id="2399" w:name="_ETM_Q6_478618"/>
      <w:bookmarkEnd w:id="2398"/>
      <w:bookmarkEnd w:id="2399"/>
    </w:p>
    <w:p w:rsidR="00244FAE" w:rsidRDefault="00244FAE" w:rsidP="00FE0ECF">
      <w:pPr>
        <w:rPr>
          <w:rtl/>
        </w:rPr>
      </w:pPr>
      <w:bookmarkStart w:id="2400" w:name="_ETM_Q6_478752"/>
      <w:bookmarkStart w:id="2401" w:name="_ETM_Q6_478799"/>
      <w:bookmarkEnd w:id="2400"/>
      <w:bookmarkEnd w:id="2401"/>
      <w:r>
        <w:rPr>
          <w:rFonts w:hint="cs"/>
          <w:rtl/>
        </w:rPr>
        <w:t xml:space="preserve">כל הדברים האלה עדיין צריכים לבוא על תיקונם, </w:t>
      </w:r>
      <w:r w:rsidR="00FE0ECF">
        <w:rPr>
          <w:rFonts w:hint="cs"/>
          <w:rtl/>
        </w:rPr>
        <w:t>ו</w:t>
      </w:r>
      <w:r>
        <w:rPr>
          <w:rFonts w:hint="cs"/>
          <w:rtl/>
        </w:rPr>
        <w:t>באמת</w:t>
      </w:r>
      <w:r w:rsidR="00FE0ECF">
        <w:rPr>
          <w:rFonts w:hint="cs"/>
          <w:rtl/>
        </w:rPr>
        <w:t>,</w:t>
      </w:r>
      <w:r>
        <w:rPr>
          <w:rFonts w:hint="cs"/>
          <w:rtl/>
        </w:rPr>
        <w:t xml:space="preserve"> הפיל הכי </w:t>
      </w:r>
      <w:bookmarkStart w:id="2402" w:name="_ETM_Q6_482560"/>
      <w:bookmarkEnd w:id="2402"/>
      <w:r>
        <w:rPr>
          <w:rFonts w:hint="cs"/>
          <w:rtl/>
        </w:rPr>
        <w:t xml:space="preserve">גדול בחדר הוא הפיל הזה של פיצויים ודמי אבטלה. </w:t>
      </w:r>
      <w:bookmarkStart w:id="2403" w:name="_ETM_Q6_490302"/>
      <w:bookmarkEnd w:id="2403"/>
      <w:r>
        <w:rPr>
          <w:rFonts w:hint="cs"/>
          <w:rtl/>
        </w:rPr>
        <w:t xml:space="preserve">וכאן אנחנו מתחילות, מתחילות ומתחילים, בצעד קטן </w:t>
      </w:r>
      <w:bookmarkStart w:id="2404" w:name="_ETM_Q6_490630"/>
      <w:bookmarkEnd w:id="2404"/>
      <w:r>
        <w:rPr>
          <w:rFonts w:hint="cs"/>
          <w:rtl/>
        </w:rPr>
        <w:t xml:space="preserve">מאוד להתקדם לעבר התיקון הזה, ואומרות ואומרים, כשאנחנו יודעות לזהות מישהו </w:t>
      </w:r>
      <w:bookmarkStart w:id="2405" w:name="_ETM_Q6_500724"/>
      <w:bookmarkEnd w:id="2405"/>
      <w:r>
        <w:rPr>
          <w:rFonts w:hint="cs"/>
          <w:rtl/>
        </w:rPr>
        <w:t>או מישהי ש-70% מה</w:t>
      </w:r>
      <w:bookmarkStart w:id="2406" w:name="_ETM_Q6_502451"/>
      <w:bookmarkEnd w:id="2406"/>
      <w:r>
        <w:rPr>
          <w:rFonts w:hint="cs"/>
          <w:rtl/>
        </w:rPr>
        <w:t>כנסתה נעלמת יום אחד משום שהספק</w:t>
      </w:r>
      <w:r w:rsidR="00FE0ECF">
        <w:rPr>
          <w:rFonts w:hint="cs"/>
          <w:rtl/>
        </w:rPr>
        <w:t>,</w:t>
      </w:r>
      <w:r>
        <w:rPr>
          <w:rFonts w:hint="cs"/>
          <w:rtl/>
        </w:rPr>
        <w:t xml:space="preserve"> או קונה</w:t>
      </w:r>
      <w:r w:rsidR="00FE0ECF">
        <w:rPr>
          <w:rFonts w:hint="cs"/>
          <w:rtl/>
        </w:rPr>
        <w:t>,</w:t>
      </w:r>
      <w:r>
        <w:rPr>
          <w:rFonts w:hint="cs"/>
          <w:rtl/>
        </w:rPr>
        <w:t xml:space="preserve"> או </w:t>
      </w:r>
      <w:proofErr w:type="spellStart"/>
      <w:r>
        <w:rPr>
          <w:rFonts w:hint="cs"/>
          <w:rtl/>
        </w:rPr>
        <w:t>קונת</w:t>
      </w:r>
      <w:proofErr w:type="spellEnd"/>
      <w:r>
        <w:rPr>
          <w:rFonts w:hint="cs"/>
          <w:rtl/>
        </w:rPr>
        <w:t xml:space="preserve"> </w:t>
      </w:r>
      <w:bookmarkStart w:id="2407" w:name="_ETM_Q6_507223"/>
      <w:bookmarkEnd w:id="2407"/>
      <w:r>
        <w:rPr>
          <w:rFonts w:hint="cs"/>
          <w:rtl/>
        </w:rPr>
        <w:t xml:space="preserve">השירותים הזאת נמצאת </w:t>
      </w:r>
      <w:bookmarkStart w:id="2408" w:name="_ETM_Q6_505990"/>
      <w:bookmarkStart w:id="2409" w:name="_ETM_Q6_506099"/>
      <w:bookmarkEnd w:id="2408"/>
      <w:bookmarkEnd w:id="2409"/>
      <w:r>
        <w:rPr>
          <w:rFonts w:hint="cs"/>
          <w:rtl/>
        </w:rPr>
        <w:t xml:space="preserve">בפשיטת רגל או בפירוק </w:t>
      </w:r>
      <w:r w:rsidR="00AE69FB">
        <w:rPr>
          <w:rtl/>
        </w:rPr>
        <w:t>–</w:t>
      </w:r>
      <w:r>
        <w:rPr>
          <w:rFonts w:hint="cs"/>
          <w:rtl/>
        </w:rPr>
        <w:t xml:space="preserve"> אז </w:t>
      </w:r>
      <w:bookmarkStart w:id="2410" w:name="_ETM_Q6_514115"/>
      <w:bookmarkEnd w:id="2410"/>
      <w:r>
        <w:rPr>
          <w:rFonts w:hint="cs"/>
          <w:rtl/>
        </w:rPr>
        <w:t xml:space="preserve">אפשר בצורה מפורשת להגיד: </w:t>
      </w:r>
      <w:bookmarkStart w:id="2411" w:name="_ETM_Q6_514057"/>
      <w:bookmarkEnd w:id="2411"/>
      <w:r>
        <w:rPr>
          <w:rFonts w:hint="cs"/>
          <w:rtl/>
        </w:rPr>
        <w:t>מגיע לה פיצוי</w:t>
      </w:r>
      <w:r w:rsidR="00FE0ECF">
        <w:rPr>
          <w:rFonts w:hint="cs"/>
          <w:rtl/>
        </w:rPr>
        <w:t>.</w:t>
      </w:r>
      <w:r>
        <w:rPr>
          <w:rFonts w:hint="cs"/>
          <w:rtl/>
        </w:rPr>
        <w:t xml:space="preserve"> מגיעה לה גמלה. </w:t>
      </w:r>
    </w:p>
    <w:p w:rsidR="00244FAE" w:rsidRDefault="00244FAE" w:rsidP="009C2834">
      <w:pPr>
        <w:rPr>
          <w:rtl/>
        </w:rPr>
      </w:pPr>
      <w:bookmarkStart w:id="2412" w:name="_ETM_Q6_520584"/>
      <w:bookmarkStart w:id="2413" w:name="_ETM_Q6_520662"/>
      <w:bookmarkEnd w:id="2412"/>
      <w:bookmarkEnd w:id="2413"/>
    </w:p>
    <w:p w:rsidR="00244FAE" w:rsidRDefault="00244FAE" w:rsidP="00FE0ECF">
      <w:pPr>
        <w:rPr>
          <w:rtl/>
        </w:rPr>
      </w:pPr>
      <w:bookmarkStart w:id="2414" w:name="_ETM_Q6_520740"/>
      <w:bookmarkStart w:id="2415" w:name="_ETM_Q6_520834"/>
      <w:bookmarkEnd w:id="2414"/>
      <w:bookmarkEnd w:id="2415"/>
      <w:r>
        <w:rPr>
          <w:rFonts w:hint="cs"/>
          <w:rtl/>
        </w:rPr>
        <w:t xml:space="preserve">אכן, אני </w:t>
      </w:r>
      <w:bookmarkStart w:id="2416" w:name="_ETM_Q6_522130"/>
      <w:bookmarkEnd w:id="2416"/>
      <w:r>
        <w:rPr>
          <w:rFonts w:hint="cs"/>
          <w:rtl/>
        </w:rPr>
        <w:t xml:space="preserve">שמחה להצטרף להתניות שציין כאן חברי. אני רק רוצה לוודא </w:t>
      </w:r>
      <w:bookmarkStart w:id="2417" w:name="_ETM_Q6_523827"/>
      <w:bookmarkEnd w:id="2417"/>
      <w:r>
        <w:rPr>
          <w:rFonts w:hint="cs"/>
          <w:rtl/>
        </w:rPr>
        <w:t xml:space="preserve">שאני חברה בצוות הזה ושותפה להסכמות במהלך ההתקדמות של הדיון, ואשמח, חברות וחברים, שנצליח לעשות </w:t>
      </w:r>
      <w:bookmarkStart w:id="2418" w:name="_ETM_Q6_532102"/>
      <w:bookmarkEnd w:id="2418"/>
      <w:r>
        <w:rPr>
          <w:rFonts w:hint="cs"/>
          <w:rtl/>
        </w:rPr>
        <w:t xml:space="preserve">את זה במהרה בימינו, אמן. </w:t>
      </w:r>
    </w:p>
    <w:p w:rsidR="00244FAE" w:rsidRDefault="00244FAE" w:rsidP="009C2834">
      <w:pPr>
        <w:rPr>
          <w:rtl/>
        </w:rPr>
      </w:pPr>
      <w:bookmarkStart w:id="2419" w:name="_ETM_Q6_532974"/>
      <w:bookmarkStart w:id="2420" w:name="_ETM_Q6_533068"/>
      <w:bookmarkStart w:id="2421" w:name="_ETM_Q6_533146"/>
      <w:bookmarkStart w:id="2422" w:name="_ETM_Q6_533240"/>
      <w:bookmarkEnd w:id="2419"/>
      <w:bookmarkEnd w:id="2420"/>
      <w:bookmarkEnd w:id="2421"/>
      <w:bookmarkEnd w:id="2422"/>
    </w:p>
    <w:p w:rsidR="00244FAE" w:rsidRDefault="00244FAE" w:rsidP="009C2834">
      <w:pPr>
        <w:pStyle w:val="af6"/>
        <w:rPr>
          <w:rtl/>
        </w:rPr>
      </w:pPr>
      <w:r w:rsidRPr="00326D0F">
        <w:rPr>
          <w:rStyle w:val="TagStyle"/>
          <w:rtl/>
        </w:rPr>
        <w:t xml:space="preserve"> &lt;&lt; יור &gt;&gt;</w:t>
      </w:r>
      <w:r w:rsidRPr="00BA4B8C">
        <w:rPr>
          <w:rStyle w:val="TagStyle"/>
          <w:rtl/>
        </w:rPr>
        <w:t xml:space="preserve"> </w:t>
      </w:r>
      <w:r>
        <w:rPr>
          <w:rtl/>
        </w:rPr>
        <w:t>היו"ר יולי יואל אדלשטיין:</w:t>
      </w:r>
      <w:r w:rsidRPr="00BA4B8C">
        <w:rPr>
          <w:rStyle w:val="TagStyle"/>
          <w:rtl/>
        </w:rPr>
        <w:t xml:space="preserve"> </w:t>
      </w:r>
      <w:r w:rsidRPr="00326D0F">
        <w:rPr>
          <w:rStyle w:val="TagStyle"/>
          <w:rtl/>
        </w:rPr>
        <w:t>&lt;&lt; יור &gt;&gt;</w:t>
      </w:r>
      <w:r>
        <w:rPr>
          <w:rtl/>
        </w:rPr>
        <w:t xml:space="preserve"> </w:t>
      </w:r>
    </w:p>
    <w:p w:rsidR="00244FAE" w:rsidRDefault="00244FAE" w:rsidP="005E25C5">
      <w:pPr>
        <w:rPr>
          <w:rtl/>
        </w:rPr>
      </w:pPr>
    </w:p>
    <w:p w:rsidR="00244FAE" w:rsidRDefault="00244FAE" w:rsidP="00FE0ECF">
      <w:pPr>
        <w:rPr>
          <w:rtl/>
        </w:rPr>
      </w:pPr>
      <w:bookmarkStart w:id="2423" w:name="_ETM_Q6_535584"/>
      <w:bookmarkEnd w:id="2423"/>
      <w:r>
        <w:rPr>
          <w:rFonts w:hint="cs"/>
          <w:rtl/>
        </w:rPr>
        <w:t xml:space="preserve">תודה לחברת </w:t>
      </w:r>
      <w:bookmarkStart w:id="2424" w:name="_ETM_Q6_537334"/>
      <w:bookmarkEnd w:id="2424"/>
      <w:r>
        <w:rPr>
          <w:rFonts w:hint="cs"/>
          <w:rtl/>
        </w:rPr>
        <w:t xml:space="preserve">הכנסת מרב מיכאלי. אני מזמין את שר העבודה, הרווחה והשירותים </w:t>
      </w:r>
      <w:bookmarkStart w:id="2425" w:name="_ETM_Q6_545302"/>
      <w:bookmarkEnd w:id="2425"/>
      <w:r>
        <w:rPr>
          <w:rFonts w:hint="cs"/>
          <w:rtl/>
        </w:rPr>
        <w:t xml:space="preserve">החברתיים חבר הכנסת חיים כץ למסור לנו את עמדת הממשלה </w:t>
      </w:r>
      <w:r w:rsidR="00FE0ECF">
        <w:rPr>
          <w:rFonts w:hint="cs"/>
          <w:rtl/>
        </w:rPr>
        <w:t xml:space="preserve">על </w:t>
      </w:r>
      <w:r>
        <w:rPr>
          <w:rFonts w:hint="cs"/>
          <w:rtl/>
        </w:rPr>
        <w:t xml:space="preserve">שתי </w:t>
      </w:r>
      <w:bookmarkStart w:id="2426" w:name="_ETM_Q6_551615"/>
      <w:bookmarkEnd w:id="2426"/>
      <w:r>
        <w:rPr>
          <w:rFonts w:hint="cs"/>
          <w:rtl/>
        </w:rPr>
        <w:t xml:space="preserve">הצעות החוק. </w:t>
      </w:r>
    </w:p>
    <w:p w:rsidR="00244FAE" w:rsidRDefault="00244FAE" w:rsidP="009C2834">
      <w:pPr>
        <w:rPr>
          <w:rtl/>
        </w:rPr>
      </w:pPr>
      <w:bookmarkStart w:id="2427" w:name="_ETM_Q6_553115"/>
      <w:bookmarkStart w:id="2428" w:name="_ETM_Q6_553224"/>
      <w:bookmarkEnd w:id="2427"/>
      <w:bookmarkEnd w:id="2428"/>
    </w:p>
    <w:p w:rsidR="00244FAE" w:rsidRDefault="00244FAE" w:rsidP="009C2834">
      <w:pPr>
        <w:pStyle w:val="a4"/>
        <w:rPr>
          <w:rtl/>
        </w:rPr>
      </w:pPr>
      <w:bookmarkStart w:id="2429" w:name="_ETM_Q6_553255"/>
      <w:bookmarkStart w:id="2430" w:name="_ETM_Q6_553349"/>
      <w:bookmarkStart w:id="2431" w:name="ET_speaker_5371_7"/>
      <w:bookmarkEnd w:id="2429"/>
      <w:bookmarkEnd w:id="2430"/>
      <w:r w:rsidRPr="00326D0F">
        <w:rPr>
          <w:rStyle w:val="TagStyle"/>
          <w:rtl/>
        </w:rPr>
        <w:t xml:space="preserve"> &lt;&lt; דובר &gt;&gt;</w:t>
      </w:r>
      <w:r w:rsidRPr="00BA4B8C">
        <w:rPr>
          <w:rStyle w:val="TagStyle"/>
          <w:rtl/>
        </w:rPr>
        <w:t xml:space="preserve"> </w:t>
      </w:r>
      <w:bookmarkStart w:id="2432" w:name="_Toc531799111"/>
      <w:bookmarkStart w:id="2433" w:name="_Toc531799338"/>
      <w:bookmarkStart w:id="2434" w:name="_Toc532327289"/>
      <w:r>
        <w:rPr>
          <w:rtl/>
        </w:rPr>
        <w:t>שר העבודה, הרווחה והשירותים החברתיים חיים כץ:</w:t>
      </w:r>
      <w:bookmarkEnd w:id="2432"/>
      <w:bookmarkEnd w:id="2433"/>
      <w:bookmarkEnd w:id="2434"/>
      <w:r w:rsidRPr="00BA4B8C">
        <w:rPr>
          <w:rStyle w:val="TagStyle"/>
          <w:rtl/>
        </w:rPr>
        <w:t xml:space="preserve"> </w:t>
      </w:r>
      <w:r w:rsidRPr="00326D0F">
        <w:rPr>
          <w:rStyle w:val="TagStyle"/>
          <w:rtl/>
        </w:rPr>
        <w:t>&lt;&lt; דובר &gt;&gt;</w:t>
      </w:r>
      <w:r>
        <w:rPr>
          <w:rtl/>
        </w:rPr>
        <w:t xml:space="preserve"> </w:t>
      </w:r>
      <w:bookmarkEnd w:id="2431"/>
    </w:p>
    <w:p w:rsidR="00244FAE" w:rsidRDefault="00244FAE" w:rsidP="005E25C5">
      <w:pPr>
        <w:rPr>
          <w:rtl/>
        </w:rPr>
      </w:pPr>
    </w:p>
    <w:p w:rsidR="00244FAE" w:rsidRDefault="00244FAE" w:rsidP="00FE0ECF">
      <w:pPr>
        <w:rPr>
          <w:rtl/>
        </w:rPr>
      </w:pPr>
      <w:bookmarkStart w:id="2435" w:name="_ETM_Q6_556115"/>
      <w:bookmarkEnd w:id="2435"/>
      <w:r>
        <w:rPr>
          <w:rFonts w:hint="cs"/>
          <w:rtl/>
        </w:rPr>
        <w:t xml:space="preserve">אדוני היושב-ראש, חבריי חברי הכנסת, הצעת החוק </w:t>
      </w:r>
      <w:bookmarkStart w:id="2436" w:name="_ETM_Q6_562615"/>
      <w:bookmarkEnd w:id="2436"/>
      <w:r>
        <w:rPr>
          <w:rFonts w:hint="cs"/>
          <w:rtl/>
        </w:rPr>
        <w:t xml:space="preserve">הנ"ל מבקשת לקבוע כי עצמאי שהתקשר בחוזה עם מזמין עבודה, </w:t>
      </w:r>
      <w:bookmarkStart w:id="2437" w:name="_ETM_Q6_570590"/>
      <w:bookmarkEnd w:id="2437"/>
      <w:r w:rsidR="00FE0ECF">
        <w:rPr>
          <w:rFonts w:hint="cs"/>
          <w:rtl/>
        </w:rPr>
        <w:t>ו</w:t>
      </w:r>
      <w:r>
        <w:rPr>
          <w:rFonts w:hint="cs"/>
          <w:rtl/>
        </w:rPr>
        <w:t xml:space="preserve">שלפחות 70% מהכנסתו </w:t>
      </w:r>
      <w:bookmarkStart w:id="2438" w:name="_ETM_Q6_574084"/>
      <w:bookmarkEnd w:id="2438"/>
      <w:r>
        <w:rPr>
          <w:rFonts w:hint="cs"/>
          <w:rtl/>
        </w:rPr>
        <w:t xml:space="preserve">בתקופת ההתקשרות מקורה בהתקשרות עם אותו מזמין, ושאותו מזמין פשט </w:t>
      </w:r>
      <w:bookmarkStart w:id="2439" w:name="_ETM_Q6_581927"/>
      <w:bookmarkEnd w:id="2439"/>
      <w:r>
        <w:rPr>
          <w:rFonts w:hint="cs"/>
          <w:rtl/>
        </w:rPr>
        <w:t xml:space="preserve">את הרגל או נכנס לפירוק </w:t>
      </w:r>
      <w:r w:rsidR="00AE69FB">
        <w:rPr>
          <w:rtl/>
        </w:rPr>
        <w:t>–</w:t>
      </w:r>
      <w:r>
        <w:rPr>
          <w:rFonts w:hint="cs"/>
          <w:rtl/>
        </w:rPr>
        <w:t xml:space="preserve"> תשולם לו גמלה בגובה שכר </w:t>
      </w:r>
      <w:bookmarkStart w:id="2440" w:name="_ETM_Q6_581838"/>
      <w:bookmarkEnd w:id="2440"/>
      <w:r>
        <w:rPr>
          <w:rFonts w:hint="cs"/>
          <w:rtl/>
        </w:rPr>
        <w:t xml:space="preserve">עבודתו הממוצע בחצי השנה שקדמה לפשיטת הרגל </w:t>
      </w:r>
      <w:bookmarkStart w:id="2441" w:name="_ETM_Q6_592162"/>
      <w:bookmarkEnd w:id="2441"/>
      <w:r>
        <w:rPr>
          <w:rFonts w:hint="cs"/>
          <w:rtl/>
        </w:rPr>
        <w:t xml:space="preserve">או הפירוק. </w:t>
      </w:r>
      <w:bookmarkStart w:id="2442" w:name="_ETM_Q6_594099"/>
      <w:bookmarkStart w:id="2443" w:name="_ETM_Q6_594255"/>
      <w:bookmarkStart w:id="2444" w:name="_ETM_Q6_594349"/>
      <w:bookmarkStart w:id="2445" w:name="_ETM_Q6_594443"/>
      <w:bookmarkEnd w:id="2442"/>
      <w:bookmarkEnd w:id="2443"/>
      <w:bookmarkEnd w:id="2444"/>
      <w:bookmarkEnd w:id="2445"/>
      <w:r>
        <w:rPr>
          <w:rFonts w:hint="cs"/>
          <w:rtl/>
        </w:rPr>
        <w:t xml:space="preserve">הצעת החוק מבקשת לתת מענה </w:t>
      </w:r>
      <w:proofErr w:type="spellStart"/>
      <w:r>
        <w:rPr>
          <w:rFonts w:hint="cs"/>
          <w:rtl/>
        </w:rPr>
        <w:t>לפרילנסרים</w:t>
      </w:r>
      <w:proofErr w:type="spellEnd"/>
      <w:r>
        <w:rPr>
          <w:rFonts w:hint="cs"/>
          <w:rtl/>
        </w:rPr>
        <w:t xml:space="preserve"> ועצמאים שעיקר השתכרותם הוא מהחברה, עסק המצוי </w:t>
      </w:r>
      <w:bookmarkStart w:id="2446" w:name="_ETM_Q6_599037"/>
      <w:bookmarkEnd w:id="2446"/>
      <w:r>
        <w:rPr>
          <w:rFonts w:hint="cs"/>
          <w:rtl/>
        </w:rPr>
        <w:t xml:space="preserve">בהליכי חדלות פירעון </w:t>
      </w:r>
      <w:r w:rsidR="00AE69FB">
        <w:rPr>
          <w:rtl/>
        </w:rPr>
        <w:t>–</w:t>
      </w:r>
      <w:r>
        <w:rPr>
          <w:rFonts w:hint="cs"/>
          <w:rtl/>
        </w:rPr>
        <w:t xml:space="preserve"> להכיר בהם </w:t>
      </w:r>
      <w:bookmarkStart w:id="2447" w:name="_ETM_Q6_603693"/>
      <w:bookmarkEnd w:id="2447"/>
      <w:r>
        <w:rPr>
          <w:rFonts w:hint="cs"/>
          <w:rtl/>
        </w:rPr>
        <w:t xml:space="preserve">כשווי זכויות </w:t>
      </w:r>
      <w:r w:rsidR="00FE0ECF">
        <w:rPr>
          <w:rFonts w:hint="cs"/>
          <w:rtl/>
        </w:rPr>
        <w:t>ל</w:t>
      </w:r>
      <w:r>
        <w:rPr>
          <w:rFonts w:hint="cs"/>
          <w:rtl/>
        </w:rPr>
        <w:t>עובדים שכירים באותה חברה, וזאת על ידי הרחבת ההגדרה של יחסי עובד</w:t>
      </w:r>
      <w:r w:rsidR="00AE69FB">
        <w:rPr>
          <w:rFonts w:hint="eastAsia"/>
          <w:rtl/>
        </w:rPr>
        <w:t>–</w:t>
      </w:r>
      <w:r>
        <w:rPr>
          <w:rFonts w:hint="cs"/>
          <w:rtl/>
        </w:rPr>
        <w:t xml:space="preserve">מעסיק </w:t>
      </w:r>
      <w:bookmarkStart w:id="2448" w:name="_ETM_Q6_612548"/>
      <w:bookmarkEnd w:id="2448"/>
      <w:r>
        <w:rPr>
          <w:rFonts w:hint="cs"/>
          <w:rtl/>
        </w:rPr>
        <w:t>והחלתם על כל ספק שירות התלוי בעסק.</w:t>
      </w:r>
      <w:bookmarkStart w:id="2449" w:name="_ETM_Q6_616624"/>
      <w:bookmarkEnd w:id="2449"/>
      <w:r>
        <w:rPr>
          <w:rFonts w:hint="cs"/>
          <w:rtl/>
        </w:rPr>
        <w:t xml:space="preserve"> </w:t>
      </w:r>
    </w:p>
    <w:p w:rsidR="00244FAE" w:rsidRDefault="00244FAE" w:rsidP="009C2834">
      <w:pPr>
        <w:rPr>
          <w:rtl/>
        </w:rPr>
      </w:pPr>
      <w:bookmarkStart w:id="2450" w:name="_ETM_Q6_618615"/>
      <w:bookmarkStart w:id="2451" w:name="_ETM_Q6_618724"/>
      <w:bookmarkEnd w:id="2450"/>
      <w:bookmarkEnd w:id="2451"/>
    </w:p>
    <w:p w:rsidR="00244FAE" w:rsidRDefault="00244FAE" w:rsidP="009C2834">
      <w:pPr>
        <w:rPr>
          <w:rtl/>
        </w:rPr>
      </w:pPr>
      <w:bookmarkStart w:id="2452" w:name="_ETM_Q6_619037"/>
      <w:bookmarkStart w:id="2453" w:name="_ETM_Q6_619146"/>
      <w:bookmarkEnd w:id="2452"/>
      <w:bookmarkEnd w:id="2453"/>
      <w:r>
        <w:rPr>
          <w:rFonts w:hint="cs"/>
          <w:rtl/>
        </w:rPr>
        <w:t xml:space="preserve">ועדת </w:t>
      </w:r>
      <w:bookmarkStart w:id="2454" w:name="_ETM_Q6_620099"/>
      <w:bookmarkEnd w:id="2454"/>
      <w:r>
        <w:rPr>
          <w:rFonts w:hint="cs"/>
          <w:rtl/>
        </w:rPr>
        <w:t xml:space="preserve">השרים לחקיקה החליטה לתמוך בהצעה הזאת בקריאה טרומית </w:t>
      </w:r>
      <w:bookmarkStart w:id="2455" w:name="_ETM_Q6_628584"/>
      <w:bookmarkEnd w:id="2455"/>
      <w:r>
        <w:rPr>
          <w:rFonts w:hint="cs"/>
          <w:rtl/>
        </w:rPr>
        <w:t xml:space="preserve">בלבד, בכפוף להסמכת משרד האוצר ומשרד העבודה והרווחה. ההצעה תוחזר לדיון </w:t>
      </w:r>
      <w:bookmarkStart w:id="2456" w:name="_ETM_Q6_629092"/>
      <w:bookmarkEnd w:id="2456"/>
      <w:r>
        <w:rPr>
          <w:rFonts w:hint="cs"/>
          <w:rtl/>
        </w:rPr>
        <w:t xml:space="preserve">בוועדת שרים לפני הקריאה הראשונה. </w:t>
      </w:r>
    </w:p>
    <w:p w:rsidR="00244FAE" w:rsidRDefault="00244FAE" w:rsidP="009C2834">
      <w:pPr>
        <w:rPr>
          <w:rtl/>
        </w:rPr>
      </w:pPr>
      <w:bookmarkStart w:id="2457" w:name="_ETM_Q6_634615"/>
      <w:bookmarkStart w:id="2458" w:name="_ETM_Q6_634740"/>
      <w:bookmarkEnd w:id="2457"/>
      <w:bookmarkEnd w:id="2458"/>
    </w:p>
    <w:p w:rsidR="00244FAE" w:rsidRDefault="00244FAE" w:rsidP="009C2834">
      <w:pPr>
        <w:rPr>
          <w:rtl/>
        </w:rPr>
      </w:pPr>
      <w:bookmarkStart w:id="2459" w:name="_ETM_Q6_634818"/>
      <w:bookmarkEnd w:id="2459"/>
      <w:r>
        <w:rPr>
          <w:rFonts w:hint="cs"/>
          <w:rtl/>
        </w:rPr>
        <w:t>א</w:t>
      </w:r>
      <w:bookmarkStart w:id="2460" w:name="_ETM_Q6_634912"/>
      <w:bookmarkEnd w:id="2460"/>
      <w:r>
        <w:rPr>
          <w:rFonts w:hint="cs"/>
          <w:rtl/>
        </w:rPr>
        <w:t xml:space="preserve">ז אני יכול לשאול את </w:t>
      </w:r>
      <w:bookmarkStart w:id="2461" w:name="_ETM_Q6_638474"/>
      <w:bookmarkEnd w:id="2461"/>
      <w:r>
        <w:rPr>
          <w:rFonts w:hint="cs"/>
          <w:rtl/>
        </w:rPr>
        <w:t xml:space="preserve">הח"כים אם הם מסכימים, אבל הם יכולים להגיד </w:t>
      </w:r>
      <w:bookmarkStart w:id="2462" w:name="_ETM_Q6_637198"/>
      <w:bookmarkEnd w:id="2462"/>
      <w:r>
        <w:rPr>
          <w:rFonts w:hint="cs"/>
          <w:rtl/>
        </w:rPr>
        <w:t xml:space="preserve">מה שהם רוצים, ואחר כך יו"ר הוועדה יכול לקדם, אם נפשו חפצה בזה, בלי להתייחס </w:t>
      </w:r>
      <w:bookmarkStart w:id="2463" w:name="_ETM_Q6_646568"/>
      <w:bookmarkEnd w:id="2463"/>
      <w:r>
        <w:rPr>
          <w:rFonts w:hint="cs"/>
          <w:rtl/>
        </w:rPr>
        <w:t xml:space="preserve">למה שהח"כים אמרו פה. </w:t>
      </w:r>
      <w:bookmarkStart w:id="2464" w:name="_ETM_Q6_647850"/>
      <w:bookmarkStart w:id="2465" w:name="_ETM_Q6_647901"/>
      <w:bookmarkStart w:id="2466" w:name="_ETM_Q6_648018"/>
      <w:bookmarkStart w:id="2467" w:name="_ETM_Q6_648065"/>
      <w:bookmarkEnd w:id="2464"/>
      <w:bookmarkEnd w:id="2465"/>
      <w:bookmarkEnd w:id="2466"/>
      <w:bookmarkEnd w:id="2467"/>
      <w:r>
        <w:rPr>
          <w:rFonts w:hint="cs"/>
          <w:rtl/>
        </w:rPr>
        <w:t xml:space="preserve">לכן, אני אשאל את יו"ר הוועדה: </w:t>
      </w:r>
      <w:bookmarkStart w:id="2468" w:name="_ETM_Q6_653880"/>
      <w:bookmarkEnd w:id="2468"/>
      <w:r>
        <w:rPr>
          <w:rFonts w:hint="cs"/>
          <w:rtl/>
        </w:rPr>
        <w:t xml:space="preserve">האם מקובלת עליך ההחלטה שאתה לא תקדם את החקיקה מעבר </w:t>
      </w:r>
      <w:bookmarkStart w:id="2469" w:name="_ETM_Q6_655983"/>
      <w:bookmarkEnd w:id="2469"/>
      <w:r>
        <w:rPr>
          <w:rFonts w:hint="cs"/>
          <w:rtl/>
        </w:rPr>
        <w:t xml:space="preserve">לטרומית בלי אישור נוסף של הממשלה? </w:t>
      </w:r>
    </w:p>
    <w:p w:rsidR="00244FAE" w:rsidRDefault="00244FAE" w:rsidP="009C2834">
      <w:pPr>
        <w:rPr>
          <w:rtl/>
        </w:rPr>
      </w:pPr>
      <w:bookmarkStart w:id="2470" w:name="_ETM_Q6_661005"/>
      <w:bookmarkStart w:id="2471" w:name="_ETM_Q6_661130"/>
      <w:bookmarkStart w:id="2472" w:name="_ETM_Q6_661177"/>
      <w:bookmarkStart w:id="2473" w:name="_ETM_Q6_661302"/>
      <w:bookmarkEnd w:id="2470"/>
      <w:bookmarkEnd w:id="2471"/>
      <w:bookmarkEnd w:id="2472"/>
      <w:bookmarkEnd w:id="2473"/>
    </w:p>
    <w:p w:rsidR="00244FAE" w:rsidRDefault="00244FAE" w:rsidP="009C2834">
      <w:pPr>
        <w:pStyle w:val="af5"/>
        <w:rPr>
          <w:rtl/>
        </w:rPr>
      </w:pPr>
      <w:bookmarkStart w:id="2474" w:name="ET_interruption_5579_8"/>
      <w:r w:rsidRPr="00326D0F">
        <w:rPr>
          <w:rStyle w:val="TagStyle"/>
          <w:rtl/>
        </w:rPr>
        <w:t xml:space="preserve"> &lt;&lt; קריאה &gt;&gt;</w:t>
      </w:r>
      <w:r w:rsidRPr="00BA4B8C">
        <w:rPr>
          <w:rStyle w:val="TagStyle"/>
          <w:rtl/>
        </w:rPr>
        <w:t xml:space="preserve"> </w:t>
      </w:r>
      <w:r>
        <w:rPr>
          <w:rtl/>
        </w:rPr>
        <w:t>אלי אלאלוף (כולנו):</w:t>
      </w:r>
      <w:r w:rsidRPr="00BA4B8C">
        <w:rPr>
          <w:rStyle w:val="TagStyle"/>
          <w:rtl/>
        </w:rPr>
        <w:t xml:space="preserve"> </w:t>
      </w:r>
      <w:r w:rsidRPr="00326D0F">
        <w:rPr>
          <w:rStyle w:val="TagStyle"/>
          <w:rtl/>
        </w:rPr>
        <w:t>&lt;&lt; קריאה &gt;&gt;</w:t>
      </w:r>
      <w:r>
        <w:rPr>
          <w:rtl/>
        </w:rPr>
        <w:t xml:space="preserve"> </w:t>
      </w:r>
      <w:bookmarkEnd w:id="2474"/>
    </w:p>
    <w:p w:rsidR="00244FAE" w:rsidRDefault="00244FAE" w:rsidP="005E25C5">
      <w:pPr>
        <w:rPr>
          <w:rtl/>
        </w:rPr>
      </w:pPr>
    </w:p>
    <w:p w:rsidR="00244FAE" w:rsidRDefault="00244FAE" w:rsidP="009C2834">
      <w:pPr>
        <w:rPr>
          <w:rtl/>
        </w:rPr>
      </w:pPr>
      <w:bookmarkStart w:id="2475" w:name="_ETM_Q6_673912"/>
      <w:bookmarkStart w:id="2476" w:name="_ETM_Q6_674052"/>
      <w:bookmarkEnd w:id="2475"/>
      <w:bookmarkEnd w:id="2476"/>
      <w:r>
        <w:rPr>
          <w:rFonts w:hint="cs"/>
          <w:rtl/>
        </w:rPr>
        <w:t xml:space="preserve">אני לא מחויב לתת לך תשובה. </w:t>
      </w:r>
    </w:p>
    <w:p w:rsidR="00244FAE" w:rsidRDefault="00244FAE" w:rsidP="009C2834">
      <w:pPr>
        <w:rPr>
          <w:rtl/>
        </w:rPr>
      </w:pPr>
      <w:bookmarkStart w:id="2477" w:name="_ETM_Q6_660633"/>
      <w:bookmarkStart w:id="2478" w:name="_ETM_Q6_660687"/>
      <w:bookmarkEnd w:id="2477"/>
      <w:bookmarkEnd w:id="2478"/>
    </w:p>
    <w:p w:rsidR="00244FAE" w:rsidRDefault="00244FAE" w:rsidP="009C2834">
      <w:pPr>
        <w:pStyle w:val="-"/>
        <w:rPr>
          <w:rtl/>
        </w:rPr>
      </w:pPr>
      <w:bookmarkStart w:id="2479" w:name="_ETM_Q6_664318"/>
      <w:bookmarkStart w:id="2480" w:name="_ETM_Q6_664396"/>
      <w:bookmarkStart w:id="2481" w:name="ET_speakercontinue_5371_24"/>
      <w:bookmarkEnd w:id="2479"/>
      <w:bookmarkEnd w:id="2480"/>
      <w:r w:rsidRPr="00326D0F">
        <w:rPr>
          <w:rStyle w:val="TagStyle"/>
          <w:rtl/>
        </w:rPr>
        <w:t xml:space="preserve"> &lt;&lt; דובר_המשך &gt;&gt;</w:t>
      </w:r>
      <w:r w:rsidRPr="00235AE6">
        <w:rPr>
          <w:rStyle w:val="TagStyle"/>
          <w:rtl/>
        </w:rPr>
        <w:t xml:space="preserve"> </w:t>
      </w:r>
      <w:r>
        <w:rPr>
          <w:rtl/>
        </w:rPr>
        <w:t>שר העבודה, הרווחה והשירותים החברתיים חיים כץ:</w:t>
      </w:r>
      <w:r w:rsidRPr="00235AE6">
        <w:rPr>
          <w:rStyle w:val="TagStyle"/>
          <w:rtl/>
        </w:rPr>
        <w:t xml:space="preserve"> </w:t>
      </w:r>
      <w:r w:rsidRPr="00326D0F">
        <w:rPr>
          <w:rStyle w:val="TagStyle"/>
          <w:rtl/>
        </w:rPr>
        <w:t>&lt;&lt; דובר_המשך &gt;&gt;</w:t>
      </w:r>
      <w:r>
        <w:rPr>
          <w:rtl/>
        </w:rPr>
        <w:t xml:space="preserve"> </w:t>
      </w:r>
      <w:bookmarkEnd w:id="2481"/>
    </w:p>
    <w:p w:rsidR="00244FAE" w:rsidRDefault="00244FAE" w:rsidP="005E25C5">
      <w:pPr>
        <w:rPr>
          <w:rtl/>
        </w:rPr>
      </w:pPr>
    </w:p>
    <w:p w:rsidR="00244FAE" w:rsidRDefault="00244FAE" w:rsidP="009C2834">
      <w:pPr>
        <w:rPr>
          <w:rtl/>
        </w:rPr>
      </w:pPr>
      <w:bookmarkStart w:id="2482" w:name="_ETM_Q6_663280"/>
      <w:bookmarkEnd w:id="2482"/>
      <w:r>
        <w:rPr>
          <w:rFonts w:hint="cs"/>
          <w:rtl/>
        </w:rPr>
        <w:t xml:space="preserve">זכותך גם לא להחליט. </w:t>
      </w:r>
    </w:p>
    <w:p w:rsidR="00244FAE" w:rsidRDefault="00244FAE" w:rsidP="009C2834">
      <w:pPr>
        <w:rPr>
          <w:rtl/>
        </w:rPr>
      </w:pPr>
      <w:bookmarkStart w:id="2483" w:name="_ETM_Q6_665499"/>
      <w:bookmarkStart w:id="2484" w:name="_ETM_Q6_665561"/>
      <w:bookmarkEnd w:id="2483"/>
      <w:bookmarkEnd w:id="2484"/>
      <w:r>
        <w:rPr>
          <w:rtl/>
        </w:rPr>
        <w:t xml:space="preserve"> </w:t>
      </w:r>
    </w:p>
    <w:p w:rsidR="00244FAE" w:rsidRDefault="00244FAE" w:rsidP="009C2834">
      <w:pPr>
        <w:pStyle w:val="af5"/>
        <w:rPr>
          <w:rtl/>
        </w:rPr>
      </w:pPr>
      <w:bookmarkStart w:id="2485" w:name="ET_interruption_5306_9"/>
      <w:r w:rsidRPr="00326D0F">
        <w:rPr>
          <w:rStyle w:val="TagStyle"/>
          <w:rtl/>
        </w:rPr>
        <w:t xml:space="preserve"> &lt;&lt; קריאה &gt;&gt;</w:t>
      </w:r>
      <w:r w:rsidRPr="00BA4B8C">
        <w:rPr>
          <w:rStyle w:val="TagStyle"/>
          <w:rtl/>
        </w:rPr>
        <w:t xml:space="preserve"> </w:t>
      </w:r>
      <w:r>
        <w:rPr>
          <w:rtl/>
        </w:rPr>
        <w:t>טלי פלוסקוב (כולנו):</w:t>
      </w:r>
      <w:r w:rsidRPr="00BA4B8C">
        <w:rPr>
          <w:rStyle w:val="TagStyle"/>
          <w:rtl/>
        </w:rPr>
        <w:t xml:space="preserve"> </w:t>
      </w:r>
      <w:r w:rsidRPr="00326D0F">
        <w:rPr>
          <w:rStyle w:val="TagStyle"/>
          <w:rtl/>
        </w:rPr>
        <w:t>&lt;&lt; קריאה &gt;&gt;</w:t>
      </w:r>
      <w:r>
        <w:rPr>
          <w:rtl/>
        </w:rPr>
        <w:t xml:space="preserve"> </w:t>
      </w:r>
      <w:bookmarkEnd w:id="2485"/>
    </w:p>
    <w:p w:rsidR="00244FAE" w:rsidRDefault="00244FAE" w:rsidP="005E25C5">
      <w:pPr>
        <w:rPr>
          <w:rtl/>
        </w:rPr>
      </w:pPr>
    </w:p>
    <w:p w:rsidR="00244FAE" w:rsidRPr="00BA4B8C" w:rsidRDefault="00244FAE" w:rsidP="009C2834">
      <w:pPr>
        <w:rPr>
          <w:rtl/>
        </w:rPr>
      </w:pPr>
      <w:bookmarkStart w:id="2486" w:name="_ETM_Q6_678146"/>
      <w:bookmarkStart w:id="2487" w:name="_ETM_Q6_678443"/>
      <w:bookmarkStart w:id="2488" w:name="_ETM_Q6_678537"/>
      <w:bookmarkStart w:id="2489" w:name="_ETM_Q6_667490"/>
      <w:bookmarkStart w:id="2490" w:name="_ETM_Q6_667818"/>
      <w:bookmarkStart w:id="2491" w:name="_ETM_Q6_667912"/>
      <w:bookmarkEnd w:id="2486"/>
      <w:bookmarkEnd w:id="2487"/>
      <w:bookmarkEnd w:id="2488"/>
      <w:bookmarkEnd w:id="2489"/>
      <w:bookmarkEnd w:id="2490"/>
      <w:bookmarkEnd w:id="2491"/>
      <w:r>
        <w:rPr>
          <w:rFonts w:hint="cs"/>
          <w:rtl/>
        </w:rPr>
        <w:t xml:space="preserve">בדרך </w:t>
      </w:r>
      <w:bookmarkStart w:id="2492" w:name="_ETM_Q6_664610"/>
      <w:bookmarkEnd w:id="2492"/>
      <w:r>
        <w:rPr>
          <w:rFonts w:hint="cs"/>
          <w:rtl/>
        </w:rPr>
        <w:t xml:space="preserve">כלל כשזאת </w:t>
      </w:r>
      <w:bookmarkStart w:id="2493" w:name="_ETM_Q6_669896"/>
      <w:bookmarkEnd w:id="2493"/>
      <w:r>
        <w:rPr>
          <w:rFonts w:hint="cs"/>
          <w:rtl/>
        </w:rPr>
        <w:t xml:space="preserve">התניה, אף פעם לא עשינו אחרת. </w:t>
      </w:r>
      <w:r>
        <w:rPr>
          <w:rtl/>
        </w:rPr>
        <w:t xml:space="preserve">  </w:t>
      </w:r>
    </w:p>
    <w:p w:rsidR="00244FAE" w:rsidRDefault="00244FAE" w:rsidP="009C2834">
      <w:pPr>
        <w:pStyle w:val="-"/>
        <w:keepNext/>
        <w:rPr>
          <w:rtl/>
        </w:rPr>
      </w:pPr>
      <w:bookmarkStart w:id="2494" w:name="_ETM_Q6_338021"/>
      <w:bookmarkStart w:id="2495" w:name="_ETM_Q6_681208"/>
      <w:bookmarkStart w:id="2496" w:name="_ETM_Q6_681333"/>
      <w:bookmarkStart w:id="2497" w:name="_ETM_Q6_681380"/>
      <w:bookmarkStart w:id="2498" w:name="_ETM_Q6_681474"/>
      <w:bookmarkStart w:id="2499" w:name="ET_speakercontinue_5371_21"/>
      <w:bookmarkEnd w:id="2494"/>
      <w:bookmarkEnd w:id="2495"/>
      <w:bookmarkEnd w:id="2496"/>
      <w:bookmarkEnd w:id="2497"/>
      <w:bookmarkEnd w:id="2498"/>
    </w:p>
    <w:p w:rsidR="00244FAE" w:rsidRDefault="00244FAE" w:rsidP="009C2834">
      <w:pPr>
        <w:pStyle w:val="-"/>
        <w:rPr>
          <w:rtl/>
        </w:rPr>
      </w:pPr>
      <w:bookmarkStart w:id="2500" w:name="ET_speakercontinue_5371_23"/>
      <w:r w:rsidRPr="00326D0F">
        <w:rPr>
          <w:rStyle w:val="TagStyle"/>
          <w:rtl/>
        </w:rPr>
        <w:t xml:space="preserve"> &lt;&lt; דובר_המשך &gt;&gt;</w:t>
      </w:r>
      <w:r w:rsidRPr="00235AE6">
        <w:rPr>
          <w:rStyle w:val="TagStyle"/>
          <w:rtl/>
        </w:rPr>
        <w:t xml:space="preserve"> </w:t>
      </w:r>
      <w:r>
        <w:rPr>
          <w:rtl/>
        </w:rPr>
        <w:t>שר העבודה, הרווחה והשירותים החברתיים חיים כץ:</w:t>
      </w:r>
      <w:r w:rsidRPr="00235AE6">
        <w:rPr>
          <w:rStyle w:val="TagStyle"/>
          <w:rtl/>
        </w:rPr>
        <w:t xml:space="preserve"> </w:t>
      </w:r>
      <w:r w:rsidRPr="00326D0F">
        <w:rPr>
          <w:rStyle w:val="TagStyle"/>
          <w:rtl/>
        </w:rPr>
        <w:t>&lt;&lt; דובר_המשך &gt;&gt;</w:t>
      </w:r>
      <w:r>
        <w:rPr>
          <w:rtl/>
        </w:rPr>
        <w:t xml:space="preserve"> </w:t>
      </w:r>
      <w:bookmarkEnd w:id="2500"/>
    </w:p>
    <w:p w:rsidR="00244FAE" w:rsidRDefault="00244FAE" w:rsidP="005E25C5">
      <w:pPr>
        <w:rPr>
          <w:rtl/>
        </w:rPr>
      </w:pPr>
    </w:p>
    <w:p w:rsidR="00244FAE" w:rsidRDefault="00244FAE" w:rsidP="00FE0ECF">
      <w:pPr>
        <w:rPr>
          <w:rtl/>
        </w:rPr>
      </w:pPr>
      <w:r>
        <w:rPr>
          <w:rFonts w:hint="cs"/>
          <w:rtl/>
        </w:rPr>
        <w:t xml:space="preserve">נכון. תראי, אנחנו חיים בכנסת ואנחנו מתנהלים </w:t>
      </w:r>
      <w:bookmarkStart w:id="2501" w:name="_ETM_Q6_674602"/>
      <w:bookmarkEnd w:id="2501"/>
      <w:r>
        <w:rPr>
          <w:rFonts w:hint="cs"/>
          <w:rtl/>
        </w:rPr>
        <w:t>בכנסת</w:t>
      </w:r>
      <w:r w:rsidR="00FE0ECF">
        <w:rPr>
          <w:rFonts w:hint="cs"/>
          <w:rtl/>
        </w:rPr>
        <w:t>,</w:t>
      </w:r>
      <w:r>
        <w:rPr>
          <w:rFonts w:hint="cs"/>
          <w:rtl/>
        </w:rPr>
        <w:t xml:space="preserve"> </w:t>
      </w:r>
      <w:bookmarkStart w:id="2502" w:name="_ETM_Q6_663570"/>
      <w:bookmarkEnd w:id="2502"/>
      <w:r>
        <w:rPr>
          <w:rFonts w:hint="cs"/>
          <w:rtl/>
        </w:rPr>
        <w:t xml:space="preserve">זאת אומרת, אני שואל את רועי פולקמן אם </w:t>
      </w:r>
      <w:bookmarkStart w:id="2503" w:name="_ETM_Q6_679810"/>
      <w:bookmarkEnd w:id="2503"/>
      <w:r>
        <w:rPr>
          <w:rFonts w:hint="cs"/>
          <w:rtl/>
        </w:rPr>
        <w:t>הוא מתחייב, ואת מרב</w:t>
      </w:r>
      <w:r w:rsidR="00FE0ECF">
        <w:rPr>
          <w:rFonts w:hint="cs"/>
          <w:rtl/>
        </w:rPr>
        <w:t xml:space="preserve"> </w:t>
      </w:r>
      <w:r w:rsidR="00AE69FB">
        <w:rPr>
          <w:rFonts w:hint="eastAsia"/>
          <w:rtl/>
        </w:rPr>
        <w:t>–</w:t>
      </w:r>
      <w:r>
        <w:rPr>
          <w:rFonts w:hint="cs"/>
          <w:rtl/>
        </w:rPr>
        <w:t xml:space="preserve"> שלא מקשיבה</w:t>
      </w:r>
      <w:r w:rsidR="00FE0ECF">
        <w:rPr>
          <w:rFonts w:hint="cs"/>
          <w:rtl/>
        </w:rPr>
        <w:t xml:space="preserve"> </w:t>
      </w:r>
      <w:r w:rsidR="00AE69FB">
        <w:rPr>
          <w:rFonts w:hint="eastAsia"/>
          <w:rtl/>
        </w:rPr>
        <w:t>–</w:t>
      </w:r>
      <w:r>
        <w:rPr>
          <w:rFonts w:hint="cs"/>
          <w:rtl/>
        </w:rPr>
        <w:t xml:space="preserve"> אם היא מתחייבת</w:t>
      </w:r>
      <w:bookmarkStart w:id="2504" w:name="_ETM_Q6_683741"/>
      <w:bookmarkEnd w:id="2504"/>
      <w:r w:rsidR="00FE0ECF">
        <w:rPr>
          <w:rFonts w:hint="cs"/>
          <w:rtl/>
        </w:rPr>
        <w:t>,</w:t>
      </w:r>
      <w:r>
        <w:rPr>
          <w:rFonts w:hint="cs"/>
          <w:rtl/>
        </w:rPr>
        <w:t xml:space="preserve"> והיא יכולה להתחייב, ואחרי זה להגיד: לא רוצה </w:t>
      </w:r>
      <w:bookmarkStart w:id="2505" w:name="_ETM_Q6_688232"/>
      <w:bookmarkEnd w:id="2505"/>
      <w:r>
        <w:rPr>
          <w:rFonts w:hint="cs"/>
          <w:rtl/>
        </w:rPr>
        <w:t>לממש את התחייבותי</w:t>
      </w:r>
      <w:r w:rsidR="00FE0ECF">
        <w:rPr>
          <w:rFonts w:hint="cs"/>
          <w:rtl/>
        </w:rPr>
        <w:t>,</w:t>
      </w:r>
      <w:r>
        <w:rPr>
          <w:rFonts w:hint="cs"/>
          <w:rtl/>
        </w:rPr>
        <w:t xml:space="preserve"> ואף אחד לא יכול לעשות כלום</w:t>
      </w:r>
      <w:r w:rsidR="00FE0ECF">
        <w:rPr>
          <w:rFonts w:hint="cs"/>
          <w:rtl/>
        </w:rPr>
        <w:t>.</w:t>
      </w:r>
      <w:r>
        <w:rPr>
          <w:rFonts w:hint="cs"/>
          <w:rtl/>
        </w:rPr>
        <w:t xml:space="preserve"> כלום.</w:t>
      </w:r>
      <w:bookmarkStart w:id="2506" w:name="_ETM_Q6_693411"/>
      <w:bookmarkEnd w:id="2506"/>
      <w:r>
        <w:rPr>
          <w:rFonts w:hint="cs"/>
          <w:rtl/>
        </w:rPr>
        <w:t xml:space="preserve"> אז אני לא שואל אותך.</w:t>
      </w:r>
      <w:bookmarkEnd w:id="2499"/>
      <w:r>
        <w:rPr>
          <w:rFonts w:hint="cs"/>
          <w:rtl/>
        </w:rPr>
        <w:t xml:space="preserve"> </w:t>
      </w:r>
    </w:p>
    <w:p w:rsidR="00244FAE" w:rsidRDefault="00244FAE" w:rsidP="009C2834">
      <w:pPr>
        <w:rPr>
          <w:rtl/>
        </w:rPr>
      </w:pPr>
    </w:p>
    <w:p w:rsidR="00244FAE" w:rsidRDefault="00244FAE" w:rsidP="009C2834">
      <w:pPr>
        <w:pStyle w:val="af5"/>
        <w:rPr>
          <w:rtl/>
        </w:rPr>
      </w:pPr>
      <w:bookmarkStart w:id="2507" w:name="_ETM_Q6_689849"/>
      <w:bookmarkStart w:id="2508" w:name="_ETM_Q6_689943"/>
      <w:bookmarkStart w:id="2509" w:name="_ETM_Q6_690037"/>
      <w:bookmarkStart w:id="2510" w:name="_ETM_Q6_690115"/>
      <w:bookmarkStart w:id="2511" w:name="ET_interruption_5305_11"/>
      <w:bookmarkEnd w:id="2507"/>
      <w:bookmarkEnd w:id="2508"/>
      <w:bookmarkEnd w:id="2509"/>
      <w:bookmarkEnd w:id="2510"/>
      <w:r w:rsidRPr="00326D0F">
        <w:rPr>
          <w:rStyle w:val="TagStyle"/>
          <w:rtl/>
        </w:rPr>
        <w:t xml:space="preserve"> &lt;&lt; קריאה &gt;&gt;</w:t>
      </w:r>
      <w:r w:rsidRPr="00BA4B8C">
        <w:rPr>
          <w:rStyle w:val="TagStyle"/>
          <w:rtl/>
        </w:rPr>
        <w:t xml:space="preserve"> </w:t>
      </w:r>
      <w:r>
        <w:rPr>
          <w:rtl/>
        </w:rPr>
        <w:t>רועי פולקמן (כולנו):</w:t>
      </w:r>
      <w:r w:rsidRPr="00BA4B8C">
        <w:rPr>
          <w:rStyle w:val="TagStyle"/>
          <w:rtl/>
        </w:rPr>
        <w:t xml:space="preserve"> </w:t>
      </w:r>
      <w:r w:rsidRPr="00326D0F">
        <w:rPr>
          <w:rStyle w:val="TagStyle"/>
          <w:rtl/>
        </w:rPr>
        <w:t>&lt;&lt; קריאה &gt;&gt;</w:t>
      </w:r>
      <w:r>
        <w:rPr>
          <w:rtl/>
        </w:rPr>
        <w:t xml:space="preserve"> </w:t>
      </w:r>
      <w:bookmarkEnd w:id="2511"/>
    </w:p>
    <w:p w:rsidR="00244FAE" w:rsidRDefault="00244FAE" w:rsidP="005E25C5">
      <w:pPr>
        <w:rPr>
          <w:rtl/>
        </w:rPr>
      </w:pPr>
    </w:p>
    <w:p w:rsidR="00244FAE" w:rsidRDefault="00244FAE" w:rsidP="009C2834">
      <w:pPr>
        <w:rPr>
          <w:rtl/>
        </w:rPr>
      </w:pPr>
      <w:bookmarkStart w:id="2512" w:name="_ETM_Q6_693833"/>
      <w:bookmarkStart w:id="2513" w:name="_ETM_Q6_694130"/>
      <w:bookmarkStart w:id="2514" w:name="_ETM_Q6_694208"/>
      <w:bookmarkEnd w:id="2512"/>
      <w:bookmarkEnd w:id="2513"/>
      <w:bookmarkEnd w:id="2514"/>
      <w:r>
        <w:rPr>
          <w:rFonts w:hint="cs"/>
          <w:rtl/>
        </w:rPr>
        <w:t xml:space="preserve">אבל לא עשינו את זה. </w:t>
      </w:r>
    </w:p>
    <w:p w:rsidR="00244FAE" w:rsidRDefault="00244FAE" w:rsidP="009C2834">
      <w:pPr>
        <w:rPr>
          <w:rtl/>
        </w:rPr>
      </w:pPr>
      <w:bookmarkStart w:id="2515" w:name="_ETM_Q6_697833"/>
      <w:bookmarkStart w:id="2516" w:name="_ETM_Q6_697927"/>
      <w:bookmarkEnd w:id="2515"/>
      <w:bookmarkEnd w:id="2516"/>
    </w:p>
    <w:p w:rsidR="00244FAE" w:rsidRDefault="00244FAE" w:rsidP="009C2834">
      <w:pPr>
        <w:pStyle w:val="af5"/>
        <w:rPr>
          <w:rtl/>
        </w:rPr>
      </w:pPr>
      <w:bookmarkStart w:id="2517" w:name="_ETM_Q6_710646"/>
      <w:bookmarkStart w:id="2518" w:name="_ETM_Q6_710724"/>
      <w:bookmarkStart w:id="2519" w:name="ET_interruption_5090_12"/>
      <w:bookmarkEnd w:id="2517"/>
      <w:bookmarkEnd w:id="2518"/>
      <w:r w:rsidRPr="00326D0F">
        <w:rPr>
          <w:rStyle w:val="TagStyle"/>
          <w:rtl/>
        </w:rPr>
        <w:t xml:space="preserve"> &lt;&lt; קריאה &gt;&gt;</w:t>
      </w:r>
      <w:r w:rsidRPr="00BA4B8C">
        <w:rPr>
          <w:rStyle w:val="TagStyle"/>
          <w:rtl/>
        </w:rPr>
        <w:t xml:space="preserve"> </w:t>
      </w:r>
      <w:r>
        <w:rPr>
          <w:rtl/>
        </w:rPr>
        <w:t>מרב מיכאלי (המחנה הציוני):</w:t>
      </w:r>
      <w:r w:rsidRPr="00BA4B8C">
        <w:rPr>
          <w:rStyle w:val="TagStyle"/>
          <w:rtl/>
        </w:rPr>
        <w:t xml:space="preserve"> </w:t>
      </w:r>
      <w:r w:rsidRPr="00326D0F">
        <w:rPr>
          <w:rStyle w:val="TagStyle"/>
          <w:rtl/>
        </w:rPr>
        <w:t>&lt;&lt; קריאה &gt;&gt;</w:t>
      </w:r>
      <w:r>
        <w:rPr>
          <w:rtl/>
        </w:rPr>
        <w:t xml:space="preserve"> </w:t>
      </w:r>
      <w:bookmarkEnd w:id="2519"/>
    </w:p>
    <w:p w:rsidR="00244FAE" w:rsidRDefault="00244FAE" w:rsidP="005E25C5">
      <w:pPr>
        <w:rPr>
          <w:rtl/>
        </w:rPr>
      </w:pPr>
    </w:p>
    <w:p w:rsidR="00244FAE" w:rsidRDefault="00244FAE" w:rsidP="00FE0ECF">
      <w:pPr>
        <w:rPr>
          <w:rtl/>
        </w:rPr>
      </w:pPr>
      <w:bookmarkStart w:id="2520" w:name="_ETM_Q6_713505"/>
      <w:bookmarkStart w:id="2521" w:name="_ETM_Q6_713802"/>
      <w:bookmarkStart w:id="2522" w:name="_ETM_Q6_713880"/>
      <w:bookmarkStart w:id="2523" w:name="_ETM_Q6_698005"/>
      <w:bookmarkStart w:id="2524" w:name="_ETM_Q6_698083"/>
      <w:bookmarkEnd w:id="2520"/>
      <w:bookmarkEnd w:id="2521"/>
      <w:bookmarkEnd w:id="2522"/>
      <w:bookmarkEnd w:id="2523"/>
      <w:bookmarkEnd w:id="2524"/>
      <w:r>
        <w:rPr>
          <w:rFonts w:hint="cs"/>
          <w:rtl/>
        </w:rPr>
        <w:t xml:space="preserve">גם יו"ר הוועדה יכול </w:t>
      </w:r>
      <w:bookmarkStart w:id="2525" w:name="_ETM_Q6_701208"/>
      <w:bookmarkEnd w:id="2525"/>
      <w:r>
        <w:rPr>
          <w:rFonts w:hint="cs"/>
          <w:rtl/>
        </w:rPr>
        <w:t xml:space="preserve">להגיד שהוא מסכים ואז לא לממש </w:t>
      </w:r>
      <w:bookmarkStart w:id="2526" w:name="_ETM_Q6_698444"/>
      <w:bookmarkEnd w:id="2526"/>
      <w:r>
        <w:rPr>
          <w:rFonts w:hint="cs"/>
          <w:rtl/>
        </w:rPr>
        <w:t xml:space="preserve">את זה. גם הוא יכול. כי </w:t>
      </w:r>
      <w:bookmarkStart w:id="2527" w:name="_ETM_Q6_701884"/>
      <w:bookmarkStart w:id="2528" w:name="_ETM_Q6_701944"/>
      <w:bookmarkStart w:id="2529" w:name="_ETM_Q6_700875"/>
      <w:bookmarkStart w:id="2530" w:name="_ETM_Q6_700926"/>
      <w:bookmarkStart w:id="2531" w:name="_ETM_Q6_701132"/>
      <w:bookmarkStart w:id="2532" w:name="_ETM_Q6_701174"/>
      <w:bookmarkEnd w:id="2527"/>
      <w:bookmarkEnd w:id="2528"/>
      <w:bookmarkEnd w:id="2529"/>
      <w:bookmarkEnd w:id="2530"/>
      <w:bookmarkEnd w:id="2531"/>
      <w:bookmarkEnd w:id="2532"/>
      <w:r>
        <w:rPr>
          <w:rFonts w:hint="cs"/>
          <w:rtl/>
        </w:rPr>
        <w:t>אם אתה לא סומך עליי</w:t>
      </w:r>
      <w:r w:rsidR="00FE0ECF">
        <w:rPr>
          <w:rFonts w:hint="cs"/>
          <w:rtl/>
        </w:rPr>
        <w:t xml:space="preserve"> </w:t>
      </w:r>
      <w:r w:rsidR="00AE69FB">
        <w:rPr>
          <w:rFonts w:hint="eastAsia"/>
          <w:rtl/>
        </w:rPr>
        <w:t>–</w:t>
      </w:r>
      <w:r>
        <w:rPr>
          <w:rFonts w:hint="cs"/>
          <w:rtl/>
        </w:rPr>
        <w:t xml:space="preserve"> אותו הדבר</w:t>
      </w:r>
      <w:bookmarkStart w:id="2533" w:name="_ETM_Q6_707552"/>
      <w:bookmarkEnd w:id="2533"/>
      <w:r>
        <w:rPr>
          <w:rFonts w:hint="cs"/>
          <w:rtl/>
        </w:rPr>
        <w:t xml:space="preserve">. </w:t>
      </w:r>
    </w:p>
    <w:p w:rsidR="00244FAE" w:rsidRDefault="00244FAE" w:rsidP="009C2834">
      <w:pPr>
        <w:rPr>
          <w:rtl/>
        </w:rPr>
      </w:pPr>
      <w:bookmarkStart w:id="2534" w:name="_ETM_Q6_705399"/>
      <w:bookmarkStart w:id="2535" w:name="_ETM_Q6_705456"/>
      <w:bookmarkStart w:id="2536" w:name="_ETM_Q6_705584"/>
      <w:bookmarkEnd w:id="2534"/>
      <w:bookmarkEnd w:id="2535"/>
      <w:bookmarkEnd w:id="2536"/>
    </w:p>
    <w:p w:rsidR="00244FAE" w:rsidRDefault="00244FAE" w:rsidP="009C2834">
      <w:pPr>
        <w:pStyle w:val="-"/>
        <w:rPr>
          <w:rtl/>
        </w:rPr>
      </w:pPr>
      <w:bookmarkStart w:id="2537" w:name="_ETM_Q6_705657"/>
      <w:bookmarkStart w:id="2538" w:name="ET_speakercontinue_5371_25"/>
      <w:bookmarkEnd w:id="2537"/>
      <w:r w:rsidRPr="00326D0F">
        <w:rPr>
          <w:rStyle w:val="TagStyle"/>
          <w:rtl/>
        </w:rPr>
        <w:t xml:space="preserve"> &lt;&lt; דובר_המשך &gt;&gt;</w:t>
      </w:r>
      <w:r w:rsidRPr="00235AE6">
        <w:rPr>
          <w:rStyle w:val="TagStyle"/>
          <w:rtl/>
        </w:rPr>
        <w:t xml:space="preserve"> </w:t>
      </w:r>
      <w:r>
        <w:rPr>
          <w:rtl/>
        </w:rPr>
        <w:t>שר העבודה, הרווחה והשירותים החברתיים חיים כץ:</w:t>
      </w:r>
      <w:r w:rsidRPr="00235AE6">
        <w:rPr>
          <w:rStyle w:val="TagStyle"/>
          <w:rtl/>
        </w:rPr>
        <w:t xml:space="preserve"> </w:t>
      </w:r>
      <w:r w:rsidRPr="00326D0F">
        <w:rPr>
          <w:rStyle w:val="TagStyle"/>
          <w:rtl/>
        </w:rPr>
        <w:t>&lt;&lt; דובר_המשך &gt;&gt;</w:t>
      </w:r>
      <w:r>
        <w:rPr>
          <w:rtl/>
        </w:rPr>
        <w:t xml:space="preserve"> </w:t>
      </w:r>
      <w:bookmarkEnd w:id="2538"/>
    </w:p>
    <w:p w:rsidR="00244FAE" w:rsidRDefault="00244FAE" w:rsidP="005E25C5">
      <w:pPr>
        <w:rPr>
          <w:rtl/>
        </w:rPr>
      </w:pPr>
    </w:p>
    <w:p w:rsidR="00244FAE" w:rsidRDefault="00244FAE" w:rsidP="009C2834">
      <w:pPr>
        <w:rPr>
          <w:rtl/>
        </w:rPr>
      </w:pPr>
      <w:bookmarkStart w:id="2539" w:name="_ETM_Q6_704741"/>
      <w:bookmarkEnd w:id="2539"/>
      <w:r>
        <w:rPr>
          <w:rFonts w:hint="cs"/>
          <w:rtl/>
        </w:rPr>
        <w:t>אם היית</w:t>
      </w:r>
      <w:bookmarkStart w:id="2540" w:name="_ETM_Q6_705625"/>
      <w:bookmarkEnd w:id="2540"/>
      <w:r>
        <w:rPr>
          <w:rFonts w:hint="cs"/>
          <w:rtl/>
        </w:rPr>
        <w:t xml:space="preserve"> מקשיבה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bookmarkStart w:id="2541" w:name="_ETM_Q6_707816"/>
      <w:bookmarkStart w:id="2542" w:name="_ETM_Q6_707874"/>
      <w:bookmarkEnd w:id="2541"/>
      <w:bookmarkEnd w:id="2542"/>
    </w:p>
    <w:p w:rsidR="00244FAE" w:rsidRDefault="00244FAE" w:rsidP="009C2834">
      <w:pPr>
        <w:pStyle w:val="af5"/>
        <w:rPr>
          <w:rtl/>
        </w:rPr>
      </w:pPr>
      <w:bookmarkStart w:id="2543" w:name="ET_interruption_5090_26"/>
      <w:r w:rsidRPr="00326D0F">
        <w:rPr>
          <w:rStyle w:val="TagStyle"/>
          <w:rtl/>
        </w:rPr>
        <w:t xml:space="preserve"> &lt;&lt; קריאה &gt;&gt;</w:t>
      </w:r>
      <w:r w:rsidRPr="00235AE6">
        <w:rPr>
          <w:rStyle w:val="TagStyle"/>
          <w:rtl/>
        </w:rPr>
        <w:t xml:space="preserve"> </w:t>
      </w:r>
      <w:r>
        <w:rPr>
          <w:rtl/>
        </w:rPr>
        <w:t>מרב מיכאלי (המחנה הציוני):</w:t>
      </w:r>
      <w:r w:rsidRPr="00235AE6">
        <w:rPr>
          <w:rStyle w:val="TagStyle"/>
          <w:rtl/>
        </w:rPr>
        <w:t xml:space="preserve"> </w:t>
      </w:r>
      <w:r w:rsidRPr="00326D0F">
        <w:rPr>
          <w:rStyle w:val="TagStyle"/>
          <w:rtl/>
        </w:rPr>
        <w:t>&lt;&lt; קריאה &gt;&gt;</w:t>
      </w:r>
      <w:r>
        <w:rPr>
          <w:rtl/>
        </w:rPr>
        <w:t xml:space="preserve"> </w:t>
      </w:r>
      <w:bookmarkEnd w:id="2543"/>
    </w:p>
    <w:p w:rsidR="00244FAE" w:rsidRDefault="00244FAE" w:rsidP="005E25C5">
      <w:pPr>
        <w:rPr>
          <w:rtl/>
        </w:rPr>
      </w:pPr>
    </w:p>
    <w:p w:rsidR="00244FAE" w:rsidRDefault="00244FAE" w:rsidP="009C2834">
      <w:pPr>
        <w:rPr>
          <w:rtl/>
        </w:rPr>
      </w:pPr>
      <w:bookmarkStart w:id="2544" w:name="_ETM_Q6_708490"/>
      <w:bookmarkStart w:id="2545" w:name="_ETM_Q6_708599"/>
      <w:bookmarkEnd w:id="2544"/>
      <w:bookmarkEnd w:id="2545"/>
      <w:r>
        <w:rPr>
          <w:rFonts w:hint="cs"/>
          <w:rtl/>
        </w:rPr>
        <w:t xml:space="preserve">הקשבתי. </w:t>
      </w:r>
      <w:r>
        <w:rPr>
          <w:rtl/>
        </w:rPr>
        <w:t xml:space="preserve">  </w:t>
      </w:r>
    </w:p>
    <w:p w:rsidR="00244FAE" w:rsidRDefault="00244FAE" w:rsidP="009C2834">
      <w:pPr>
        <w:rPr>
          <w:rtl/>
        </w:rPr>
      </w:pPr>
      <w:bookmarkStart w:id="2546" w:name="_ETM_Q6_716599"/>
      <w:bookmarkStart w:id="2547" w:name="_ETM_Q6_716724"/>
      <w:bookmarkEnd w:id="2546"/>
      <w:bookmarkEnd w:id="2547"/>
    </w:p>
    <w:p w:rsidR="00244FAE" w:rsidRDefault="00244FAE" w:rsidP="009C2834">
      <w:pPr>
        <w:pStyle w:val="-"/>
        <w:rPr>
          <w:rtl/>
        </w:rPr>
      </w:pPr>
      <w:bookmarkStart w:id="2548" w:name="_ETM_Q6_706859"/>
      <w:bookmarkStart w:id="2549" w:name="_ETM_Q6_706904"/>
      <w:bookmarkStart w:id="2550" w:name="ET_speakercontinue_5371_27"/>
      <w:bookmarkEnd w:id="2548"/>
      <w:bookmarkEnd w:id="2549"/>
      <w:r w:rsidRPr="00326D0F">
        <w:rPr>
          <w:rStyle w:val="TagStyle"/>
          <w:rtl/>
        </w:rPr>
        <w:t xml:space="preserve"> &lt;&lt; דובר_המשך &gt;&gt;</w:t>
      </w:r>
      <w:r w:rsidRPr="00235AE6">
        <w:rPr>
          <w:rStyle w:val="TagStyle"/>
          <w:rtl/>
        </w:rPr>
        <w:t xml:space="preserve"> </w:t>
      </w:r>
      <w:r>
        <w:rPr>
          <w:rtl/>
        </w:rPr>
        <w:t>שר העבודה, הרווחה והשירותים החברתיים חיים כץ:</w:t>
      </w:r>
      <w:r w:rsidRPr="00235AE6">
        <w:rPr>
          <w:rStyle w:val="TagStyle"/>
          <w:rtl/>
        </w:rPr>
        <w:t xml:space="preserve"> </w:t>
      </w:r>
      <w:r w:rsidRPr="00326D0F">
        <w:rPr>
          <w:rStyle w:val="TagStyle"/>
          <w:rtl/>
        </w:rPr>
        <w:t>&lt;&lt; דובר_המשך &gt;&gt;</w:t>
      </w:r>
      <w:r>
        <w:rPr>
          <w:rtl/>
        </w:rPr>
        <w:t xml:space="preserve"> </w:t>
      </w:r>
      <w:bookmarkEnd w:id="2550"/>
    </w:p>
    <w:p w:rsidR="00244FAE" w:rsidRDefault="00244FAE" w:rsidP="005E25C5">
      <w:pPr>
        <w:rPr>
          <w:rtl/>
        </w:rPr>
      </w:pPr>
    </w:p>
    <w:p w:rsidR="00244FAE" w:rsidRDefault="00244FAE" w:rsidP="00FE0ECF">
      <w:pPr>
        <w:rPr>
          <w:rtl/>
        </w:rPr>
      </w:pPr>
      <w:bookmarkStart w:id="2551" w:name="_ETM_Q6_708301"/>
      <w:bookmarkEnd w:id="2551"/>
      <w:r>
        <w:rPr>
          <w:rFonts w:hint="cs"/>
          <w:rtl/>
        </w:rPr>
        <w:t xml:space="preserve">לא הקשבת. את </w:t>
      </w:r>
      <w:r w:rsidR="00AE69FB">
        <w:rPr>
          <w:rtl/>
        </w:rPr>
        <w:t>–</w:t>
      </w:r>
      <w:r>
        <w:rPr>
          <w:rFonts w:hint="cs"/>
          <w:rtl/>
        </w:rPr>
        <w:t xml:space="preserve"> לא משנה מה את אומרת, </w:t>
      </w:r>
      <w:bookmarkStart w:id="2552" w:name="_ETM_Q6_711104"/>
      <w:bookmarkEnd w:id="2552"/>
      <w:r>
        <w:rPr>
          <w:rFonts w:hint="cs"/>
          <w:rtl/>
        </w:rPr>
        <w:t xml:space="preserve">ורועי </w:t>
      </w:r>
      <w:r w:rsidR="00AE69FB">
        <w:rPr>
          <w:rtl/>
        </w:rPr>
        <w:t>–</w:t>
      </w:r>
      <w:r>
        <w:rPr>
          <w:rFonts w:hint="cs"/>
          <w:rtl/>
        </w:rPr>
        <w:t xml:space="preserve"> לא משנה מה הוא אומר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w:t>
      </w:r>
    </w:p>
    <w:p w:rsidR="00244FAE" w:rsidRDefault="00244FAE" w:rsidP="009C2834">
      <w:pPr>
        <w:rPr>
          <w:rtl/>
        </w:rPr>
      </w:pPr>
    </w:p>
    <w:p w:rsidR="00244FAE" w:rsidRDefault="00244FAE" w:rsidP="009C2834">
      <w:pPr>
        <w:pStyle w:val="af5"/>
        <w:rPr>
          <w:rtl/>
        </w:rPr>
      </w:pPr>
      <w:bookmarkStart w:id="2553" w:name="_ETM_Q6_711373"/>
      <w:bookmarkStart w:id="2554" w:name="_ETM_Q6_711437"/>
      <w:bookmarkStart w:id="2555" w:name="ET_interruption_5090_28"/>
      <w:bookmarkEnd w:id="2553"/>
      <w:bookmarkEnd w:id="2554"/>
      <w:r w:rsidRPr="00326D0F">
        <w:rPr>
          <w:rStyle w:val="TagStyle"/>
          <w:rtl/>
        </w:rPr>
        <w:t xml:space="preserve"> &lt;&lt; קריאה &gt;&gt;</w:t>
      </w:r>
      <w:r w:rsidRPr="00235AE6">
        <w:rPr>
          <w:rStyle w:val="TagStyle"/>
          <w:rtl/>
        </w:rPr>
        <w:t xml:space="preserve"> </w:t>
      </w:r>
      <w:r>
        <w:rPr>
          <w:rtl/>
        </w:rPr>
        <w:t>מרב מיכאלי (המחנה הציוני):</w:t>
      </w:r>
      <w:r w:rsidRPr="00235AE6">
        <w:rPr>
          <w:rStyle w:val="TagStyle"/>
          <w:rtl/>
        </w:rPr>
        <w:t xml:space="preserve"> </w:t>
      </w:r>
      <w:r w:rsidRPr="00326D0F">
        <w:rPr>
          <w:rStyle w:val="TagStyle"/>
          <w:rtl/>
        </w:rPr>
        <w:t>&lt;&lt; קריאה &gt;&gt;</w:t>
      </w:r>
      <w:r>
        <w:rPr>
          <w:rtl/>
        </w:rPr>
        <w:t xml:space="preserve"> </w:t>
      </w:r>
      <w:bookmarkEnd w:id="2555"/>
    </w:p>
    <w:p w:rsidR="00244FAE" w:rsidRDefault="00244FAE" w:rsidP="005E25C5">
      <w:pPr>
        <w:rPr>
          <w:rtl/>
        </w:rPr>
      </w:pPr>
    </w:p>
    <w:p w:rsidR="00244FAE" w:rsidRDefault="00244FAE" w:rsidP="009C2834">
      <w:pPr>
        <w:rPr>
          <w:rtl/>
        </w:rPr>
      </w:pPr>
      <w:bookmarkStart w:id="2556" w:name="_ETM_Q6_714576"/>
      <w:bookmarkStart w:id="2557" w:name="_ETM_Q6_714827"/>
      <w:bookmarkStart w:id="2558" w:name="_ETM_Q6_714868"/>
      <w:bookmarkStart w:id="2559" w:name="_ETM_Q6_716818"/>
      <w:bookmarkEnd w:id="2556"/>
      <w:bookmarkEnd w:id="2557"/>
      <w:bookmarkEnd w:id="2558"/>
      <w:bookmarkEnd w:id="2559"/>
      <w:r>
        <w:rPr>
          <w:rFonts w:hint="cs"/>
          <w:rtl/>
        </w:rPr>
        <w:t>א</w:t>
      </w:r>
      <w:bookmarkStart w:id="2560" w:name="_ETM_Q6_716912"/>
      <w:bookmarkEnd w:id="2560"/>
      <w:r>
        <w:rPr>
          <w:rFonts w:hint="cs"/>
          <w:rtl/>
        </w:rPr>
        <w:t xml:space="preserve">בל גם יו"ר הוועדה יכול שלא לעמוד בהתחייבות שהוא </w:t>
      </w:r>
      <w:bookmarkStart w:id="2561" w:name="_ETM_Q6_724021"/>
      <w:bookmarkEnd w:id="2561"/>
      <w:r>
        <w:rPr>
          <w:rFonts w:hint="cs"/>
          <w:rtl/>
        </w:rPr>
        <w:t xml:space="preserve">נותן לך עכשיו. </w:t>
      </w:r>
    </w:p>
    <w:p w:rsidR="00244FAE" w:rsidRDefault="00244FAE" w:rsidP="009C2834">
      <w:pPr>
        <w:rPr>
          <w:rtl/>
        </w:rPr>
      </w:pPr>
      <w:bookmarkStart w:id="2562" w:name="_ETM_Q6_727255"/>
      <w:bookmarkStart w:id="2563" w:name="_ETM_Q6_727380"/>
      <w:bookmarkStart w:id="2564" w:name="_ETM_Q6_727443"/>
      <w:bookmarkStart w:id="2565" w:name="_ETM_Q6_727552"/>
      <w:bookmarkEnd w:id="2562"/>
      <w:bookmarkEnd w:id="2563"/>
      <w:bookmarkEnd w:id="2564"/>
      <w:bookmarkEnd w:id="2565"/>
    </w:p>
    <w:p w:rsidR="00244FAE" w:rsidRDefault="00244FAE" w:rsidP="009C2834">
      <w:pPr>
        <w:pStyle w:val="-"/>
        <w:rPr>
          <w:rtl/>
        </w:rPr>
      </w:pPr>
      <w:bookmarkStart w:id="2566" w:name="ET_speakercontinue_5371_29"/>
      <w:r w:rsidRPr="00326D0F">
        <w:rPr>
          <w:rStyle w:val="TagStyle"/>
          <w:rtl/>
        </w:rPr>
        <w:t xml:space="preserve"> &lt;&lt; דובר_המשך &gt;&gt;</w:t>
      </w:r>
      <w:r w:rsidRPr="00235AE6">
        <w:rPr>
          <w:rStyle w:val="TagStyle"/>
          <w:rtl/>
        </w:rPr>
        <w:t xml:space="preserve"> </w:t>
      </w:r>
      <w:r>
        <w:rPr>
          <w:rtl/>
        </w:rPr>
        <w:t>שר העבודה, הרווחה והשירותים החברתיים חיים כץ:</w:t>
      </w:r>
      <w:r w:rsidRPr="00235AE6">
        <w:rPr>
          <w:rStyle w:val="TagStyle"/>
          <w:rtl/>
        </w:rPr>
        <w:t xml:space="preserve"> </w:t>
      </w:r>
      <w:r w:rsidRPr="00326D0F">
        <w:rPr>
          <w:rStyle w:val="TagStyle"/>
          <w:rtl/>
        </w:rPr>
        <w:t>&lt;&lt; דובר_המשך &gt;&gt;</w:t>
      </w:r>
      <w:r>
        <w:rPr>
          <w:rtl/>
        </w:rPr>
        <w:t xml:space="preserve"> </w:t>
      </w:r>
      <w:bookmarkEnd w:id="2566"/>
    </w:p>
    <w:p w:rsidR="00244FAE" w:rsidRDefault="00244FAE" w:rsidP="005E25C5">
      <w:pPr>
        <w:rPr>
          <w:rtl/>
        </w:rPr>
      </w:pPr>
    </w:p>
    <w:p w:rsidR="00244FAE" w:rsidRDefault="00244FAE" w:rsidP="009C2834">
      <w:pPr>
        <w:rPr>
          <w:rtl/>
        </w:rPr>
      </w:pPr>
      <w:bookmarkStart w:id="2567" w:name="_ETM_Q6_718122"/>
      <w:bookmarkEnd w:id="2567"/>
      <w:r>
        <w:rPr>
          <w:rFonts w:hint="cs"/>
          <w:rtl/>
        </w:rPr>
        <w:t xml:space="preserve">אומר יו"ר הוועדה: לא מחובתי לתת לך תשובה, כי </w:t>
      </w:r>
      <w:bookmarkStart w:id="2568" w:name="_ETM_Q6_723069"/>
      <w:bookmarkEnd w:id="2568"/>
      <w:r>
        <w:rPr>
          <w:rFonts w:hint="cs"/>
          <w:rtl/>
        </w:rPr>
        <w:t xml:space="preserve">אני לא מחויב. אז כל הסידור הזה, כל הסידור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w:t>
      </w:r>
    </w:p>
    <w:p w:rsidR="00244FAE" w:rsidRDefault="00244FAE" w:rsidP="009C2834">
      <w:pPr>
        <w:rPr>
          <w:rtl/>
        </w:rPr>
      </w:pPr>
      <w:bookmarkStart w:id="2569" w:name="_ETM_Q6_734333"/>
      <w:bookmarkStart w:id="2570" w:name="_ETM_Q6_734412"/>
      <w:bookmarkEnd w:id="2569"/>
      <w:bookmarkEnd w:id="2570"/>
    </w:p>
    <w:p w:rsidR="00244FAE" w:rsidRDefault="00244FAE" w:rsidP="009C2834">
      <w:pPr>
        <w:pStyle w:val="af5"/>
        <w:rPr>
          <w:rtl/>
        </w:rPr>
      </w:pPr>
      <w:bookmarkStart w:id="2571" w:name="ET_interruption_5306_13"/>
      <w:r w:rsidRPr="00326D0F">
        <w:rPr>
          <w:rStyle w:val="TagStyle"/>
          <w:rtl/>
        </w:rPr>
        <w:t xml:space="preserve"> &lt;&lt; קריאה &gt;&gt;</w:t>
      </w:r>
      <w:r w:rsidRPr="00BA4B8C">
        <w:rPr>
          <w:rStyle w:val="TagStyle"/>
          <w:rtl/>
        </w:rPr>
        <w:t xml:space="preserve"> </w:t>
      </w:r>
      <w:r>
        <w:rPr>
          <w:rtl/>
        </w:rPr>
        <w:t>טלי פלוסקוב (כולנו):</w:t>
      </w:r>
      <w:r w:rsidRPr="00BA4B8C">
        <w:rPr>
          <w:rStyle w:val="TagStyle"/>
          <w:rtl/>
        </w:rPr>
        <w:t xml:space="preserve"> </w:t>
      </w:r>
      <w:r w:rsidRPr="00326D0F">
        <w:rPr>
          <w:rStyle w:val="TagStyle"/>
          <w:rtl/>
        </w:rPr>
        <w:t>&lt;&lt; קריאה &gt;&gt;</w:t>
      </w:r>
      <w:r>
        <w:rPr>
          <w:rtl/>
        </w:rPr>
        <w:t xml:space="preserve"> </w:t>
      </w:r>
      <w:bookmarkEnd w:id="2571"/>
    </w:p>
    <w:p w:rsidR="00244FAE" w:rsidRDefault="00244FAE" w:rsidP="005E25C5">
      <w:pPr>
        <w:rPr>
          <w:rtl/>
        </w:rPr>
      </w:pPr>
    </w:p>
    <w:p w:rsidR="00244FAE" w:rsidRDefault="00244FAE" w:rsidP="00211DF9">
      <w:pPr>
        <w:rPr>
          <w:rtl/>
        </w:rPr>
      </w:pPr>
      <w:bookmarkStart w:id="2572" w:name="_ETM_Q6_737521"/>
      <w:bookmarkStart w:id="2573" w:name="_ETM_Q6_737818"/>
      <w:bookmarkStart w:id="2574" w:name="_ETM_Q6_737896"/>
      <w:bookmarkStart w:id="2575" w:name="_ETM_Q6_729724"/>
      <w:bookmarkStart w:id="2576" w:name="_ETM_Q6_729818"/>
      <w:bookmarkEnd w:id="2572"/>
      <w:bookmarkEnd w:id="2573"/>
      <w:bookmarkEnd w:id="2574"/>
      <w:bookmarkEnd w:id="2575"/>
      <w:bookmarkEnd w:id="2576"/>
      <w:r>
        <w:rPr>
          <w:rFonts w:hint="cs"/>
          <w:rtl/>
        </w:rPr>
        <w:t xml:space="preserve">מתי היה כדבר הזה? מתי? </w:t>
      </w:r>
    </w:p>
    <w:p w:rsidR="00244FAE" w:rsidRDefault="00244FAE" w:rsidP="009C2834">
      <w:pPr>
        <w:rPr>
          <w:rtl/>
        </w:rPr>
      </w:pPr>
      <w:bookmarkStart w:id="2577" w:name="_ETM_Q6_741333"/>
      <w:bookmarkStart w:id="2578" w:name="_ETM_Q6_741427"/>
      <w:bookmarkEnd w:id="2577"/>
      <w:bookmarkEnd w:id="2578"/>
    </w:p>
    <w:p w:rsidR="00244FAE" w:rsidRDefault="00244FAE" w:rsidP="009C2834">
      <w:pPr>
        <w:pStyle w:val="-"/>
        <w:rPr>
          <w:rtl/>
        </w:rPr>
      </w:pPr>
      <w:bookmarkStart w:id="2579" w:name="ET_speakercontinue_5371_30"/>
      <w:r w:rsidRPr="00326D0F">
        <w:rPr>
          <w:rStyle w:val="TagStyle"/>
          <w:rtl/>
        </w:rPr>
        <w:t xml:space="preserve"> &lt;&lt; דובר_המשך &gt;&gt;</w:t>
      </w:r>
      <w:r w:rsidRPr="00235AE6">
        <w:rPr>
          <w:rStyle w:val="TagStyle"/>
          <w:rtl/>
        </w:rPr>
        <w:t xml:space="preserve"> </w:t>
      </w:r>
      <w:r>
        <w:rPr>
          <w:rtl/>
        </w:rPr>
        <w:t>שר העבודה, הרווחה והשירותים החברתיים חיים כץ:</w:t>
      </w:r>
      <w:r w:rsidRPr="00235AE6">
        <w:rPr>
          <w:rStyle w:val="TagStyle"/>
          <w:rtl/>
        </w:rPr>
        <w:t xml:space="preserve"> </w:t>
      </w:r>
      <w:r w:rsidRPr="00326D0F">
        <w:rPr>
          <w:rStyle w:val="TagStyle"/>
          <w:rtl/>
        </w:rPr>
        <w:t>&lt;&lt; דובר_המשך &gt;&gt;</w:t>
      </w:r>
      <w:r>
        <w:rPr>
          <w:rtl/>
        </w:rPr>
        <w:t xml:space="preserve"> </w:t>
      </w:r>
      <w:bookmarkEnd w:id="2579"/>
    </w:p>
    <w:p w:rsidR="00244FAE" w:rsidRDefault="00244FAE" w:rsidP="005E25C5">
      <w:pPr>
        <w:rPr>
          <w:rtl/>
        </w:rPr>
      </w:pPr>
    </w:p>
    <w:p w:rsidR="00244FAE" w:rsidRDefault="00244FAE" w:rsidP="009C2834">
      <w:pPr>
        <w:rPr>
          <w:rtl/>
        </w:rPr>
      </w:pPr>
      <w:r>
        <w:rPr>
          <w:rFonts w:hint="cs"/>
          <w:rtl/>
        </w:rPr>
        <w:t xml:space="preserve">הגיע </w:t>
      </w:r>
      <w:bookmarkStart w:id="2580" w:name="_ETM_Q6_730766"/>
      <w:bookmarkEnd w:id="2580"/>
      <w:r>
        <w:rPr>
          <w:rFonts w:hint="cs"/>
          <w:rtl/>
        </w:rPr>
        <w:t xml:space="preserve">הזמן להפסיק את </w:t>
      </w:r>
      <w:proofErr w:type="spellStart"/>
      <w:r>
        <w:rPr>
          <w:rFonts w:hint="cs"/>
          <w:rtl/>
        </w:rPr>
        <w:t>הפארסה</w:t>
      </w:r>
      <w:proofErr w:type="spellEnd"/>
      <w:r>
        <w:rPr>
          <w:rFonts w:hint="cs"/>
          <w:rtl/>
        </w:rPr>
        <w:t xml:space="preserve"> הזאת. </w:t>
      </w:r>
    </w:p>
    <w:p w:rsidR="00244FAE" w:rsidRDefault="00244FAE" w:rsidP="009C2834">
      <w:pPr>
        <w:rPr>
          <w:rtl/>
        </w:rPr>
      </w:pPr>
      <w:bookmarkStart w:id="2581" w:name="_ETM_Q6_734548"/>
      <w:bookmarkStart w:id="2582" w:name="_ETM_Q6_734612"/>
      <w:bookmarkEnd w:id="2581"/>
      <w:bookmarkEnd w:id="2582"/>
    </w:p>
    <w:p w:rsidR="00244FAE" w:rsidRDefault="00244FAE" w:rsidP="009C2834">
      <w:pPr>
        <w:pStyle w:val="af5"/>
        <w:rPr>
          <w:rtl/>
        </w:rPr>
      </w:pPr>
      <w:bookmarkStart w:id="2583" w:name="ET_interruption_5306_31"/>
      <w:r w:rsidRPr="00326D0F">
        <w:rPr>
          <w:rStyle w:val="TagStyle"/>
          <w:rtl/>
        </w:rPr>
        <w:t xml:space="preserve"> &lt;&lt; קריאה &gt;&gt;</w:t>
      </w:r>
      <w:r w:rsidRPr="00235AE6">
        <w:rPr>
          <w:rStyle w:val="TagStyle"/>
          <w:rtl/>
        </w:rPr>
        <w:t xml:space="preserve"> </w:t>
      </w:r>
      <w:r>
        <w:rPr>
          <w:rtl/>
        </w:rPr>
        <w:t>טלי פלוסקוב (כולנו):</w:t>
      </w:r>
      <w:r w:rsidRPr="00235AE6">
        <w:rPr>
          <w:rStyle w:val="TagStyle"/>
          <w:rtl/>
        </w:rPr>
        <w:t xml:space="preserve"> </w:t>
      </w:r>
      <w:r w:rsidRPr="00326D0F">
        <w:rPr>
          <w:rStyle w:val="TagStyle"/>
          <w:rtl/>
        </w:rPr>
        <w:t>&lt;&lt; קריאה &gt;&gt;</w:t>
      </w:r>
      <w:r>
        <w:rPr>
          <w:rtl/>
        </w:rPr>
        <w:t xml:space="preserve"> </w:t>
      </w:r>
      <w:bookmarkEnd w:id="2583"/>
    </w:p>
    <w:p w:rsidR="00244FAE" w:rsidRDefault="00244FAE" w:rsidP="005E25C5">
      <w:pPr>
        <w:rPr>
          <w:rtl/>
        </w:rPr>
      </w:pPr>
    </w:p>
    <w:p w:rsidR="00244FAE" w:rsidRDefault="00244FAE" w:rsidP="009C2834">
      <w:pPr>
        <w:rPr>
          <w:rtl/>
        </w:rPr>
      </w:pPr>
      <w:r>
        <w:rPr>
          <w:rFonts w:hint="cs"/>
          <w:rtl/>
        </w:rPr>
        <w:t xml:space="preserve">איזו </w:t>
      </w:r>
      <w:proofErr w:type="spellStart"/>
      <w:r>
        <w:rPr>
          <w:rFonts w:hint="cs"/>
          <w:rtl/>
        </w:rPr>
        <w:t>פארסה</w:t>
      </w:r>
      <w:proofErr w:type="spellEnd"/>
      <w:r>
        <w:rPr>
          <w:rFonts w:hint="cs"/>
          <w:rtl/>
        </w:rPr>
        <w:t xml:space="preserve">? </w:t>
      </w:r>
      <w:r>
        <w:rPr>
          <w:rtl/>
        </w:rPr>
        <w:t xml:space="preserve"> </w:t>
      </w:r>
    </w:p>
    <w:p w:rsidR="00244FAE" w:rsidRDefault="00244FAE" w:rsidP="009C2834">
      <w:pPr>
        <w:rPr>
          <w:rtl/>
        </w:rPr>
      </w:pPr>
      <w:bookmarkStart w:id="2584" w:name="_ETM_Q6_733841"/>
      <w:bookmarkStart w:id="2585" w:name="_ETM_Q6_733928"/>
      <w:bookmarkEnd w:id="2584"/>
      <w:bookmarkEnd w:id="2585"/>
    </w:p>
    <w:p w:rsidR="00244FAE" w:rsidRDefault="00244FAE" w:rsidP="009C2834">
      <w:pPr>
        <w:pStyle w:val="-"/>
        <w:rPr>
          <w:rtl/>
        </w:rPr>
      </w:pPr>
      <w:bookmarkStart w:id="2586" w:name="_ETM_Q6_734025"/>
      <w:bookmarkStart w:id="2587" w:name="_ETM_Q6_734128"/>
      <w:bookmarkStart w:id="2588" w:name="ET_speakercontinue_5371_32"/>
      <w:bookmarkEnd w:id="2586"/>
      <w:bookmarkEnd w:id="2587"/>
      <w:r w:rsidRPr="00326D0F">
        <w:rPr>
          <w:rStyle w:val="TagStyle"/>
          <w:rtl/>
        </w:rPr>
        <w:t xml:space="preserve"> &lt;&lt; דובר_המשך &gt;&gt;</w:t>
      </w:r>
      <w:r w:rsidRPr="00235AE6">
        <w:rPr>
          <w:rStyle w:val="TagStyle"/>
          <w:rtl/>
        </w:rPr>
        <w:t xml:space="preserve"> </w:t>
      </w:r>
      <w:r>
        <w:rPr>
          <w:rtl/>
        </w:rPr>
        <w:t>שר העבודה, הרווחה והשירותים החברתיים חיים כץ:</w:t>
      </w:r>
      <w:r w:rsidRPr="00235AE6">
        <w:rPr>
          <w:rStyle w:val="TagStyle"/>
          <w:rtl/>
        </w:rPr>
        <w:t xml:space="preserve"> </w:t>
      </w:r>
      <w:r w:rsidRPr="00326D0F">
        <w:rPr>
          <w:rStyle w:val="TagStyle"/>
          <w:rtl/>
        </w:rPr>
        <w:t>&lt;&lt; דובר_המשך &gt;&gt;</w:t>
      </w:r>
      <w:r>
        <w:rPr>
          <w:rtl/>
        </w:rPr>
        <w:t xml:space="preserve"> </w:t>
      </w:r>
      <w:bookmarkEnd w:id="2588"/>
    </w:p>
    <w:p w:rsidR="00244FAE" w:rsidRDefault="00244FAE" w:rsidP="005E25C5">
      <w:pPr>
        <w:rPr>
          <w:rtl/>
        </w:rPr>
      </w:pPr>
    </w:p>
    <w:p w:rsidR="00244FAE" w:rsidRDefault="00244FAE" w:rsidP="009C2834">
      <w:pPr>
        <w:rPr>
          <w:rtl/>
        </w:rPr>
      </w:pPr>
      <w:bookmarkStart w:id="2589" w:name="_ETM_Q6_735258"/>
      <w:bookmarkEnd w:id="2589"/>
      <w:r>
        <w:rPr>
          <w:rFonts w:hint="cs"/>
          <w:rtl/>
        </w:rPr>
        <w:t xml:space="preserve">אם הח"כים מסכימים </w:t>
      </w:r>
      <w:bookmarkStart w:id="2590" w:name="_ETM_Q6_735825"/>
      <w:bookmarkEnd w:id="2590"/>
      <w:r>
        <w:rPr>
          <w:rFonts w:hint="cs"/>
          <w:rtl/>
        </w:rPr>
        <w:t xml:space="preserve">או לא מסכימים. הכנסת צריכה להתנהל כמו כנסת. </w:t>
      </w:r>
    </w:p>
    <w:p w:rsidR="00244FAE" w:rsidRDefault="00244FAE" w:rsidP="009C2834">
      <w:pPr>
        <w:rPr>
          <w:rtl/>
        </w:rPr>
      </w:pPr>
      <w:bookmarkStart w:id="2591" w:name="_ETM_Q6_739844"/>
      <w:bookmarkStart w:id="2592" w:name="_ETM_Q6_739900"/>
      <w:bookmarkEnd w:id="2591"/>
      <w:bookmarkEnd w:id="2592"/>
    </w:p>
    <w:p w:rsidR="00244FAE" w:rsidRDefault="00244FAE" w:rsidP="009C2834">
      <w:pPr>
        <w:pStyle w:val="af5"/>
        <w:rPr>
          <w:rtl/>
        </w:rPr>
      </w:pPr>
      <w:bookmarkStart w:id="2593" w:name="_ETM_Q6_741474"/>
      <w:bookmarkStart w:id="2594" w:name="_ETM_Q6_741583"/>
      <w:bookmarkStart w:id="2595" w:name="ET_interruption_5090_14"/>
      <w:bookmarkEnd w:id="2593"/>
      <w:bookmarkEnd w:id="2594"/>
      <w:r w:rsidRPr="00326D0F">
        <w:rPr>
          <w:rStyle w:val="TagStyle"/>
          <w:rtl/>
        </w:rPr>
        <w:t xml:space="preserve"> &lt;&lt; קריאה &gt;&gt;</w:t>
      </w:r>
      <w:r w:rsidRPr="00BA4B8C">
        <w:rPr>
          <w:rStyle w:val="TagStyle"/>
          <w:rtl/>
        </w:rPr>
        <w:t xml:space="preserve"> </w:t>
      </w:r>
      <w:r>
        <w:rPr>
          <w:rtl/>
        </w:rPr>
        <w:t>מרב מיכאלי (המחנה הציוני):</w:t>
      </w:r>
      <w:r w:rsidRPr="00BA4B8C">
        <w:rPr>
          <w:rStyle w:val="TagStyle"/>
          <w:rtl/>
        </w:rPr>
        <w:t xml:space="preserve"> </w:t>
      </w:r>
      <w:r w:rsidRPr="00326D0F">
        <w:rPr>
          <w:rStyle w:val="TagStyle"/>
          <w:rtl/>
        </w:rPr>
        <w:t>&lt;&lt; קריאה &gt;&gt;</w:t>
      </w:r>
      <w:r>
        <w:rPr>
          <w:rtl/>
        </w:rPr>
        <w:t xml:space="preserve"> </w:t>
      </w:r>
      <w:bookmarkEnd w:id="2595"/>
    </w:p>
    <w:p w:rsidR="00244FAE" w:rsidRDefault="00244FAE" w:rsidP="005E25C5">
      <w:pPr>
        <w:rPr>
          <w:rtl/>
        </w:rPr>
      </w:pPr>
    </w:p>
    <w:p w:rsidR="00244FAE" w:rsidRDefault="00244FAE" w:rsidP="009C2834">
      <w:pPr>
        <w:rPr>
          <w:rtl/>
        </w:rPr>
      </w:pPr>
      <w:bookmarkStart w:id="2596" w:name="_ETM_Q6_745412"/>
      <w:bookmarkEnd w:id="2596"/>
      <w:r>
        <w:rPr>
          <w:rFonts w:hint="cs"/>
          <w:rtl/>
        </w:rPr>
        <w:t>ה</w:t>
      </w:r>
      <w:bookmarkStart w:id="2597" w:name="_ETM_Q6_745724"/>
      <w:bookmarkEnd w:id="2597"/>
      <w:r>
        <w:rPr>
          <w:rFonts w:hint="cs"/>
          <w:rtl/>
        </w:rPr>
        <w:t>ל</w:t>
      </w:r>
      <w:bookmarkStart w:id="2598" w:name="_ETM_Q6_745802"/>
      <w:bookmarkEnd w:id="2598"/>
      <w:r>
        <w:rPr>
          <w:rFonts w:hint="cs"/>
          <w:rtl/>
        </w:rPr>
        <w:t xml:space="preserve">וואי. צריכה. </w:t>
      </w:r>
      <w:bookmarkStart w:id="2599" w:name="_ETM_Q6_747255"/>
      <w:bookmarkEnd w:id="2599"/>
      <w:r>
        <w:rPr>
          <w:rFonts w:hint="cs"/>
          <w:rtl/>
        </w:rPr>
        <w:t xml:space="preserve">בוא </w:t>
      </w:r>
      <w:bookmarkStart w:id="2600" w:name="_ETM_Q6_743861"/>
      <w:bookmarkEnd w:id="2600"/>
      <w:r>
        <w:rPr>
          <w:rFonts w:hint="cs"/>
          <w:rtl/>
        </w:rPr>
        <w:t xml:space="preserve">נראה. </w:t>
      </w:r>
      <w:bookmarkStart w:id="2601" w:name="_ETM_Q6_747474"/>
      <w:bookmarkStart w:id="2602" w:name="_ETM_Q6_747552"/>
      <w:bookmarkEnd w:id="2601"/>
      <w:bookmarkEnd w:id="2602"/>
    </w:p>
    <w:p w:rsidR="00244FAE" w:rsidRDefault="00244FAE" w:rsidP="009C2834">
      <w:pPr>
        <w:rPr>
          <w:rtl/>
        </w:rPr>
      </w:pPr>
      <w:bookmarkStart w:id="2603" w:name="_ETM_Q6_751271"/>
      <w:bookmarkStart w:id="2604" w:name="_ETM_Q6_751380"/>
      <w:bookmarkEnd w:id="2603"/>
      <w:bookmarkEnd w:id="2604"/>
    </w:p>
    <w:p w:rsidR="00244FAE" w:rsidRDefault="00244FAE" w:rsidP="009C2834">
      <w:pPr>
        <w:pStyle w:val="af5"/>
        <w:rPr>
          <w:rtl/>
        </w:rPr>
      </w:pPr>
      <w:bookmarkStart w:id="2605" w:name="ET_interruption_5106_15"/>
      <w:r w:rsidRPr="00326D0F">
        <w:rPr>
          <w:rStyle w:val="TagStyle"/>
          <w:rtl/>
        </w:rPr>
        <w:t xml:space="preserve"> &lt;&lt; קריאה &gt;&gt;</w:t>
      </w:r>
      <w:r w:rsidRPr="00BA4B8C">
        <w:rPr>
          <w:rStyle w:val="TagStyle"/>
          <w:rtl/>
        </w:rPr>
        <w:t xml:space="preserve"> </w:t>
      </w:r>
      <w:r>
        <w:rPr>
          <w:rtl/>
        </w:rPr>
        <w:t>מיקי רוזנטל (המחנה הציוני):</w:t>
      </w:r>
      <w:r w:rsidRPr="00BA4B8C">
        <w:rPr>
          <w:rStyle w:val="TagStyle"/>
          <w:rtl/>
        </w:rPr>
        <w:t xml:space="preserve"> </w:t>
      </w:r>
      <w:r w:rsidRPr="00326D0F">
        <w:rPr>
          <w:rStyle w:val="TagStyle"/>
          <w:rtl/>
        </w:rPr>
        <w:t>&lt;&lt; קריאה &gt;&gt;</w:t>
      </w:r>
      <w:r>
        <w:rPr>
          <w:rtl/>
        </w:rPr>
        <w:t xml:space="preserve"> </w:t>
      </w:r>
      <w:bookmarkEnd w:id="2605"/>
    </w:p>
    <w:p w:rsidR="00244FAE" w:rsidRDefault="00244FAE" w:rsidP="005E25C5">
      <w:pPr>
        <w:rPr>
          <w:rtl/>
        </w:rPr>
      </w:pPr>
    </w:p>
    <w:p w:rsidR="00244FAE" w:rsidRDefault="00244FAE" w:rsidP="009C2834">
      <w:pPr>
        <w:rPr>
          <w:rtl/>
        </w:rPr>
      </w:pPr>
      <w:bookmarkStart w:id="2606" w:name="_ETM_Q6_756818"/>
      <w:bookmarkEnd w:id="2606"/>
      <w:r>
        <w:rPr>
          <w:rtl/>
        </w:rPr>
        <w:t xml:space="preserve"> </w:t>
      </w:r>
      <w:bookmarkStart w:id="2607" w:name="_ETM_Q6_747599"/>
      <w:bookmarkStart w:id="2608" w:name="_ETM_Q6_747693"/>
      <w:bookmarkEnd w:id="2607"/>
      <w:bookmarkEnd w:id="2608"/>
      <w:r>
        <w:rPr>
          <w:rFonts w:hint="cs"/>
          <w:rtl/>
        </w:rPr>
        <w:t xml:space="preserve">מאה אחוז, מאה אחוז, יאללה. </w:t>
      </w:r>
    </w:p>
    <w:p w:rsidR="00244FAE" w:rsidRDefault="00244FAE" w:rsidP="009C2834">
      <w:pPr>
        <w:rPr>
          <w:rtl/>
        </w:rPr>
      </w:pPr>
      <w:bookmarkStart w:id="2609" w:name="_ETM_Q6_759630"/>
      <w:bookmarkStart w:id="2610" w:name="_ETM_Q6_759708"/>
      <w:bookmarkStart w:id="2611" w:name="_ETM_Q6_754006"/>
      <w:bookmarkEnd w:id="2609"/>
      <w:bookmarkEnd w:id="2610"/>
      <w:bookmarkEnd w:id="2611"/>
    </w:p>
    <w:p w:rsidR="00244FAE" w:rsidRDefault="00244FAE" w:rsidP="009C2834">
      <w:pPr>
        <w:pStyle w:val="af5"/>
        <w:rPr>
          <w:rtl/>
        </w:rPr>
      </w:pPr>
      <w:bookmarkStart w:id="2612" w:name="_ETM_Q6_754078"/>
      <w:bookmarkStart w:id="2613" w:name="ET_interruption_5090_33"/>
      <w:bookmarkEnd w:id="2612"/>
      <w:r w:rsidRPr="00326D0F">
        <w:rPr>
          <w:rStyle w:val="TagStyle"/>
          <w:rtl/>
        </w:rPr>
        <w:t xml:space="preserve"> &lt;&lt; קריאה &gt;&gt; </w:t>
      </w:r>
      <w:r>
        <w:rPr>
          <w:rtl/>
        </w:rPr>
        <w:t>מרב מיכאלי (המחנה הציוני):</w:t>
      </w:r>
      <w:r w:rsidRPr="00326D0F">
        <w:rPr>
          <w:rStyle w:val="TagStyle"/>
          <w:rtl/>
        </w:rPr>
        <w:t xml:space="preserve"> &lt;&lt; קריאה &gt;&gt;</w:t>
      </w:r>
      <w:r>
        <w:rPr>
          <w:rtl/>
        </w:rPr>
        <w:t xml:space="preserve"> </w:t>
      </w:r>
      <w:bookmarkEnd w:id="2613"/>
    </w:p>
    <w:p w:rsidR="00244FAE" w:rsidRDefault="00244FAE" w:rsidP="005E25C5">
      <w:pPr>
        <w:rPr>
          <w:rtl/>
        </w:rPr>
      </w:pPr>
    </w:p>
    <w:p w:rsidR="00244FAE" w:rsidRDefault="00244FAE" w:rsidP="009C2834">
      <w:pPr>
        <w:rPr>
          <w:rtl/>
        </w:rPr>
      </w:pPr>
      <w:r>
        <w:rPr>
          <w:rFonts w:hint="cs"/>
          <w:rtl/>
        </w:rPr>
        <w:t xml:space="preserve">הלוואי. </w:t>
      </w:r>
    </w:p>
    <w:p w:rsidR="00244FAE" w:rsidRDefault="00244FAE" w:rsidP="009C2834">
      <w:pPr>
        <w:rPr>
          <w:rtl/>
        </w:rPr>
      </w:pPr>
      <w:bookmarkStart w:id="2614" w:name="_ETM_Q6_757946"/>
      <w:bookmarkStart w:id="2615" w:name="_ETM_Q6_757995"/>
      <w:bookmarkStart w:id="2616" w:name="_ETM_Q6_768026"/>
      <w:bookmarkEnd w:id="2614"/>
      <w:bookmarkEnd w:id="2615"/>
      <w:bookmarkEnd w:id="2616"/>
    </w:p>
    <w:p w:rsidR="00244FAE" w:rsidRDefault="00244FAE" w:rsidP="009C2834">
      <w:pPr>
        <w:pStyle w:val="-"/>
        <w:keepNext/>
        <w:rPr>
          <w:rtl/>
        </w:rPr>
      </w:pPr>
      <w:bookmarkStart w:id="2617" w:name="TOR_Q7"/>
      <w:bookmarkEnd w:id="2617"/>
      <w:r w:rsidRPr="00E73AE9">
        <w:rPr>
          <w:rStyle w:val="TagStyle"/>
          <w:rtl/>
        </w:rPr>
        <w:t xml:space="preserve"> &lt;&lt; דובר_המשך &gt;&gt; </w:t>
      </w:r>
      <w:r>
        <w:rPr>
          <w:rtl/>
        </w:rPr>
        <w:t>שר העבודה, הרווחה והשירותים החברתיים חיים כץ:</w:t>
      </w:r>
      <w:r w:rsidRPr="00E73AE9">
        <w:rPr>
          <w:rStyle w:val="TagStyle"/>
          <w:rtl/>
        </w:rPr>
        <w:t xml:space="preserve"> &lt;&lt; דובר_המשך &gt;&gt;</w:t>
      </w:r>
      <w:r>
        <w:rPr>
          <w:rtl/>
        </w:rPr>
        <w:t xml:space="preserve"> </w:t>
      </w:r>
    </w:p>
    <w:p w:rsidR="00244FAE" w:rsidRDefault="00244FAE" w:rsidP="005E25C5">
      <w:pPr>
        <w:rPr>
          <w:rtl/>
        </w:rPr>
      </w:pPr>
    </w:p>
    <w:p w:rsidR="00244FAE" w:rsidRDefault="00244FAE" w:rsidP="009C2834">
      <w:pPr>
        <w:rPr>
          <w:rtl/>
        </w:rPr>
      </w:pPr>
      <w:bookmarkStart w:id="2618" w:name="_ETM_Q7_159838"/>
      <w:bookmarkStart w:id="2619" w:name="_ETM_Q7_159916"/>
      <w:bookmarkStart w:id="2620" w:name="_ETM_Q7_159947"/>
      <w:bookmarkStart w:id="2621" w:name="_ETM_Q7_160026"/>
      <w:bookmarkEnd w:id="2618"/>
      <w:bookmarkEnd w:id="2619"/>
      <w:bookmarkEnd w:id="2620"/>
      <w:bookmarkEnd w:id="2621"/>
      <w:r>
        <w:rPr>
          <w:rFonts w:hint="cs"/>
          <w:rtl/>
        </w:rPr>
        <w:t xml:space="preserve">ועדת שרים. ועדת שרים. </w:t>
      </w:r>
    </w:p>
    <w:p w:rsidR="00244FAE" w:rsidRDefault="00244FAE" w:rsidP="009C2834">
      <w:pPr>
        <w:rPr>
          <w:rtl/>
        </w:rPr>
      </w:pPr>
    </w:p>
    <w:p w:rsidR="00244FAE" w:rsidRDefault="00244FAE" w:rsidP="009C2834">
      <w:pPr>
        <w:pStyle w:val="af6"/>
        <w:keepNext/>
        <w:rPr>
          <w:rtl/>
        </w:rPr>
      </w:pPr>
      <w:r w:rsidRPr="00E73AE9">
        <w:rPr>
          <w:rStyle w:val="TagStyle"/>
          <w:rtl/>
        </w:rPr>
        <w:t xml:space="preserve"> &lt;&lt; יור &gt;&gt; </w:t>
      </w:r>
      <w:r>
        <w:rPr>
          <w:rtl/>
        </w:rPr>
        <w:t>היו"ר יולי יואל אדלשטיין:</w:t>
      </w:r>
      <w:r w:rsidRPr="00E73AE9">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r>
        <w:rPr>
          <w:rFonts w:hint="cs"/>
          <w:rtl/>
        </w:rPr>
        <w:t xml:space="preserve">יש לך </w:t>
      </w:r>
      <w:bookmarkStart w:id="2622" w:name="_ETM_Q7_156571"/>
      <w:bookmarkEnd w:id="2622"/>
      <w:r>
        <w:rPr>
          <w:rFonts w:hint="cs"/>
          <w:rtl/>
        </w:rPr>
        <w:t>עוד חומר דליק לשפוך כאן, במליאה?</w:t>
      </w:r>
    </w:p>
    <w:p w:rsidR="00244FAE" w:rsidRDefault="00244FAE" w:rsidP="009C2834">
      <w:pPr>
        <w:rPr>
          <w:rtl/>
        </w:rPr>
      </w:pPr>
      <w:bookmarkStart w:id="2623" w:name="_ETM_Q7_160634"/>
      <w:bookmarkStart w:id="2624" w:name="_ETM_Q7_160697"/>
      <w:bookmarkEnd w:id="2623"/>
      <w:bookmarkEnd w:id="2624"/>
    </w:p>
    <w:p w:rsidR="00244FAE" w:rsidRDefault="00244FAE" w:rsidP="009C2834">
      <w:pPr>
        <w:pStyle w:val="af5"/>
        <w:keepNext/>
        <w:rPr>
          <w:rtl/>
        </w:rPr>
      </w:pPr>
      <w:bookmarkStart w:id="2625" w:name="ET_interruption_5579_15"/>
      <w:r w:rsidRPr="00E73AE9">
        <w:rPr>
          <w:rStyle w:val="TagStyle"/>
          <w:rtl/>
        </w:rPr>
        <w:t xml:space="preserve"> &lt;&lt; קריאה &gt;&gt; </w:t>
      </w:r>
      <w:r>
        <w:rPr>
          <w:rtl/>
        </w:rPr>
        <w:t>אלי אלאלוף (כולנו):</w:t>
      </w:r>
      <w:r w:rsidRPr="00E73AE9">
        <w:rPr>
          <w:rStyle w:val="TagStyle"/>
          <w:rtl/>
        </w:rPr>
        <w:t xml:space="preserve"> &lt;&lt; קריאה &gt;&gt;</w:t>
      </w:r>
      <w:r>
        <w:rPr>
          <w:rtl/>
        </w:rPr>
        <w:t xml:space="preserve"> </w:t>
      </w:r>
      <w:bookmarkEnd w:id="2625"/>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r w:rsidR="00244FAE">
        <w:rPr>
          <w:rtl/>
        </w:rPr>
        <w:t xml:space="preserve">  </w:t>
      </w:r>
    </w:p>
    <w:p w:rsidR="00244FAE" w:rsidRDefault="00244FAE" w:rsidP="009C2834">
      <w:pPr>
        <w:keepNext/>
        <w:rPr>
          <w:rtl/>
        </w:rPr>
      </w:pPr>
      <w:bookmarkStart w:id="2626" w:name="ET_speakercontinue_5371_14"/>
    </w:p>
    <w:p w:rsidR="00244FAE" w:rsidRDefault="00244FAE" w:rsidP="009C2834">
      <w:pPr>
        <w:pStyle w:val="-"/>
        <w:keepNext/>
        <w:rPr>
          <w:rtl/>
        </w:rPr>
      </w:pPr>
      <w:r w:rsidRPr="00E73AE9">
        <w:rPr>
          <w:rStyle w:val="TagStyle"/>
          <w:rtl/>
        </w:rPr>
        <w:t xml:space="preserve"> &lt;&lt; דובר_המשך &gt;&gt; </w:t>
      </w:r>
      <w:r>
        <w:rPr>
          <w:rtl/>
        </w:rPr>
        <w:t>שר העבודה, הרווחה והשירותים החברתיים חיים כץ:</w:t>
      </w:r>
      <w:r w:rsidRPr="00E73AE9">
        <w:rPr>
          <w:rStyle w:val="TagStyle"/>
          <w:rtl/>
        </w:rPr>
        <w:t xml:space="preserve"> &lt;&lt; דובר_המשך &gt;&gt;</w:t>
      </w:r>
      <w:r>
        <w:rPr>
          <w:rtl/>
        </w:rPr>
        <w:t xml:space="preserve"> </w:t>
      </w:r>
      <w:bookmarkEnd w:id="2626"/>
    </w:p>
    <w:p w:rsidR="00244FAE" w:rsidRDefault="00244FAE" w:rsidP="005E25C5">
      <w:pPr>
        <w:rPr>
          <w:rtl/>
        </w:rPr>
      </w:pPr>
    </w:p>
    <w:p w:rsidR="00244FAE" w:rsidRDefault="00244FAE" w:rsidP="009C2834">
      <w:pPr>
        <w:rPr>
          <w:rtl/>
        </w:rPr>
      </w:pPr>
      <w:bookmarkStart w:id="2627" w:name="_ETM_Q7_161961"/>
      <w:bookmarkEnd w:id="2627"/>
      <w:r>
        <w:rPr>
          <w:rFonts w:hint="cs"/>
          <w:rtl/>
        </w:rPr>
        <w:t xml:space="preserve">אדוני יו"ר ועדת העבודה, הרווחה </w:t>
      </w:r>
      <w:bookmarkStart w:id="2628" w:name="_ETM_Q7_165281"/>
      <w:bookmarkEnd w:id="2628"/>
      <w:r>
        <w:rPr>
          <w:rFonts w:hint="cs"/>
          <w:rtl/>
        </w:rPr>
        <w:t xml:space="preserve">והבריאות של הכנסת, ועדת שרים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w:t>
      </w:r>
    </w:p>
    <w:p w:rsidR="00244FAE" w:rsidRDefault="00244FAE" w:rsidP="009C2834">
      <w:pPr>
        <w:rPr>
          <w:rtl/>
        </w:rPr>
      </w:pPr>
    </w:p>
    <w:p w:rsidR="00244FAE" w:rsidRDefault="00244FAE" w:rsidP="009C2834">
      <w:pPr>
        <w:pStyle w:val="af5"/>
        <w:keepNext/>
        <w:rPr>
          <w:rtl/>
        </w:rPr>
      </w:pPr>
      <w:r w:rsidRPr="00E73AE9">
        <w:rPr>
          <w:rStyle w:val="TagStyle"/>
          <w:rtl/>
        </w:rPr>
        <w:t xml:space="preserve">&lt;&lt; קריאה &gt;&gt; </w:t>
      </w:r>
      <w:r>
        <w:rPr>
          <w:rFonts w:hint="cs"/>
          <w:rtl/>
        </w:rPr>
        <w:t>קריאה</w:t>
      </w:r>
      <w:r>
        <w:rPr>
          <w:rtl/>
        </w:rPr>
        <w:t>:</w:t>
      </w:r>
      <w:r w:rsidRPr="00E73AE9">
        <w:rPr>
          <w:rStyle w:val="TagStyle"/>
          <w:rtl/>
        </w:rPr>
        <w:t xml:space="preserve"> &lt;&lt; קריאה &gt;&gt;</w:t>
      </w:r>
      <w:r>
        <w:rPr>
          <w:rtl/>
        </w:rPr>
        <w:t xml:space="preserve"> </w:t>
      </w:r>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r w:rsidR="00244FAE">
        <w:rPr>
          <w:rtl/>
        </w:rPr>
        <w:t xml:space="preserve">  </w:t>
      </w:r>
    </w:p>
    <w:p w:rsidR="00244FAE" w:rsidRDefault="00244FAE" w:rsidP="009C2834">
      <w:pPr>
        <w:rPr>
          <w:rtl/>
        </w:rPr>
      </w:pPr>
    </w:p>
    <w:p w:rsidR="00244FAE" w:rsidRDefault="00244FAE" w:rsidP="009C2834">
      <w:pPr>
        <w:pStyle w:val="-"/>
        <w:keepNext/>
        <w:rPr>
          <w:rtl/>
        </w:rPr>
      </w:pPr>
      <w:r w:rsidRPr="00E73AE9">
        <w:rPr>
          <w:rStyle w:val="TagStyle"/>
          <w:rtl/>
        </w:rPr>
        <w:t xml:space="preserve">&lt;&lt; דובר_המשך &gt;&gt; </w:t>
      </w:r>
      <w:r>
        <w:rPr>
          <w:rtl/>
        </w:rPr>
        <w:t>שר העבודה, הרווחה והשירותים החברתיים חיים כץ:</w:t>
      </w:r>
      <w:r w:rsidRPr="00E73AE9">
        <w:rPr>
          <w:rStyle w:val="TagStyle"/>
          <w:rtl/>
        </w:rPr>
        <w:t xml:space="preserve"> &lt;&lt; דובר_המשך &gt;&gt;</w:t>
      </w:r>
      <w:r>
        <w:rPr>
          <w:rtl/>
        </w:rPr>
        <w:t xml:space="preserve"> </w:t>
      </w:r>
    </w:p>
    <w:p w:rsidR="00244FAE" w:rsidRDefault="00244FAE" w:rsidP="009C2834">
      <w:pPr>
        <w:rPr>
          <w:rtl/>
        </w:rPr>
      </w:pPr>
    </w:p>
    <w:p w:rsidR="00244FAE" w:rsidRDefault="00244FAE" w:rsidP="00FE0ECF">
      <w:pPr>
        <w:rPr>
          <w:rtl/>
        </w:rPr>
      </w:pPr>
      <w:r>
        <w:rPr>
          <w:rFonts w:hint="cs"/>
          <w:rtl/>
        </w:rPr>
        <w:t xml:space="preserve">לא, אני לא </w:t>
      </w:r>
      <w:bookmarkStart w:id="2629" w:name="_ETM_Q7_178564"/>
      <w:bookmarkEnd w:id="2629"/>
      <w:r>
        <w:rPr>
          <w:rFonts w:hint="cs"/>
          <w:rtl/>
        </w:rPr>
        <w:t>שואל אותך. אני בא ומציג את זה</w:t>
      </w:r>
      <w:r w:rsidR="00FE0ECF">
        <w:rPr>
          <w:rFonts w:hint="cs"/>
          <w:rtl/>
        </w:rPr>
        <w:t>,</w:t>
      </w:r>
      <w:r>
        <w:rPr>
          <w:rFonts w:hint="cs"/>
          <w:rtl/>
        </w:rPr>
        <w:t xml:space="preserve"> כי הגיע הזמן </w:t>
      </w:r>
      <w:bookmarkStart w:id="2630" w:name="_ETM_Q7_183235"/>
      <w:bookmarkEnd w:id="2630"/>
      <w:r>
        <w:rPr>
          <w:rFonts w:hint="cs"/>
          <w:rtl/>
        </w:rPr>
        <w:t xml:space="preserve">שהכנסת תעבוד כמו שצריך לעבוד. הח"כים אומרים: מתחייב אני, ואחרי זה </w:t>
      </w:r>
      <w:bookmarkStart w:id="2631" w:name="_ETM_Q7_165479"/>
      <w:bookmarkStart w:id="2632" w:name="_ETM_Q7_165557"/>
      <w:bookmarkStart w:id="2633" w:name="_ETM_Q7_165588"/>
      <w:bookmarkStart w:id="2634" w:name="_ETM_Q7_165666"/>
      <w:bookmarkStart w:id="2635" w:name="_ETM_Q7_166682"/>
      <w:bookmarkStart w:id="2636" w:name="_ETM_Q7_166791"/>
      <w:bookmarkStart w:id="2637" w:name="_ETM_Q7_166822"/>
      <w:bookmarkStart w:id="2638" w:name="_ETM_Q7_166885"/>
      <w:bookmarkStart w:id="2639" w:name="_ETM_Q7_167916"/>
      <w:bookmarkStart w:id="2640" w:name="_ETM_Q7_167979"/>
      <w:bookmarkStart w:id="2641" w:name="_ETM_Q7_168025"/>
      <w:bookmarkStart w:id="2642" w:name="_ETM_Q7_168104"/>
      <w:bookmarkStart w:id="2643" w:name="_ETM_Q7_175369"/>
      <w:bookmarkStart w:id="2644" w:name="_ETM_Q7_180854"/>
      <w:bookmarkStart w:id="2645" w:name="_ETM_Q7_185822"/>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r>
        <w:rPr>
          <w:rFonts w:hint="cs"/>
          <w:rtl/>
        </w:rPr>
        <w:t xml:space="preserve">הם מקדמים ואומרים: מה אתה רוצה ממני? </w:t>
      </w:r>
      <w:bookmarkStart w:id="2646" w:name="_ETM_Q7_188255"/>
      <w:bookmarkEnd w:id="2646"/>
      <w:r>
        <w:rPr>
          <w:rFonts w:hint="cs"/>
          <w:rtl/>
        </w:rPr>
        <w:t xml:space="preserve">יו"ר ועדה </w:t>
      </w:r>
      <w:r>
        <w:t>x</w:t>
      </w:r>
      <w:r w:rsidR="00FE0ECF">
        <w:rPr>
          <w:rFonts w:hint="cs"/>
          <w:rtl/>
        </w:rPr>
        <w:t xml:space="preserve"> </w:t>
      </w:r>
      <w:r w:rsidR="00AE69FB">
        <w:rPr>
          <w:rFonts w:hint="eastAsia"/>
          <w:rtl/>
        </w:rPr>
        <w:t>–</w:t>
      </w:r>
      <w:r>
        <w:rPr>
          <w:rFonts w:hint="cs"/>
          <w:rtl/>
        </w:rPr>
        <w:t xml:space="preserve"> לא אתה</w:t>
      </w:r>
      <w:r w:rsidR="00FE0ECF">
        <w:rPr>
          <w:rFonts w:hint="cs"/>
          <w:rtl/>
        </w:rPr>
        <w:t xml:space="preserve"> </w:t>
      </w:r>
      <w:r w:rsidR="00AE69FB">
        <w:rPr>
          <w:rFonts w:hint="eastAsia"/>
          <w:rtl/>
        </w:rPr>
        <w:t>–</w:t>
      </w:r>
      <w:r>
        <w:rPr>
          <w:rFonts w:hint="cs"/>
          <w:rtl/>
        </w:rPr>
        <w:t xml:space="preserve"> יו"ר ועדה </w:t>
      </w:r>
      <w:r>
        <w:t>x</w:t>
      </w:r>
      <w:r>
        <w:rPr>
          <w:rFonts w:hint="cs"/>
          <w:rtl/>
        </w:rPr>
        <w:t xml:space="preserve"> לא מקבל את התחייבותי, והוא רוצה לקדם את החוק, והוא </w:t>
      </w:r>
      <w:bookmarkStart w:id="2647" w:name="_ETM_Q7_201074"/>
      <w:bookmarkEnd w:id="2647"/>
      <w:r>
        <w:rPr>
          <w:rFonts w:hint="cs"/>
          <w:rtl/>
        </w:rPr>
        <w:t xml:space="preserve">יכול לקדם את החוק. אין שום מניעה ממנו לקדם </w:t>
      </w:r>
      <w:bookmarkStart w:id="2648" w:name="_ETM_Q7_200089"/>
      <w:bookmarkEnd w:id="2648"/>
      <w:r>
        <w:rPr>
          <w:rFonts w:hint="cs"/>
          <w:rtl/>
        </w:rPr>
        <w:t>את החוק.</w:t>
      </w:r>
      <w:bookmarkStart w:id="2649" w:name="_ETM_Q7_192510"/>
      <w:bookmarkStart w:id="2650" w:name="_ETM_Q7_197885"/>
      <w:bookmarkEnd w:id="2649"/>
      <w:bookmarkEnd w:id="2650"/>
    </w:p>
    <w:p w:rsidR="00244FAE" w:rsidRDefault="00244FAE" w:rsidP="009C2834">
      <w:pPr>
        <w:rPr>
          <w:rtl/>
        </w:rPr>
      </w:pPr>
      <w:bookmarkStart w:id="2651" w:name="_ETM_Q7_204479"/>
      <w:bookmarkStart w:id="2652" w:name="_ETM_Q7_204557"/>
      <w:bookmarkStart w:id="2653" w:name="_ETM_Q7_204604"/>
      <w:bookmarkStart w:id="2654" w:name="_ETM_Q7_204682"/>
      <w:bookmarkEnd w:id="2651"/>
      <w:bookmarkEnd w:id="2652"/>
      <w:bookmarkEnd w:id="2653"/>
      <w:bookmarkEnd w:id="2654"/>
    </w:p>
    <w:p w:rsidR="00244FAE" w:rsidRDefault="00244FAE" w:rsidP="009C2834">
      <w:pPr>
        <w:pStyle w:val="af5"/>
        <w:keepNext/>
        <w:rPr>
          <w:rtl/>
        </w:rPr>
      </w:pPr>
      <w:bookmarkStart w:id="2655" w:name="ET_interruption_5090_16"/>
      <w:r w:rsidRPr="00E73AE9">
        <w:rPr>
          <w:rStyle w:val="TagStyle"/>
          <w:rtl/>
        </w:rPr>
        <w:t xml:space="preserve"> &lt;&lt; קריאה &gt;&gt; </w:t>
      </w:r>
      <w:r>
        <w:rPr>
          <w:rtl/>
        </w:rPr>
        <w:t>מרב מיכאלי (המחנה הציוני):</w:t>
      </w:r>
      <w:r w:rsidRPr="00E73AE9">
        <w:rPr>
          <w:rStyle w:val="TagStyle"/>
          <w:rtl/>
        </w:rPr>
        <w:t xml:space="preserve"> &lt;&lt; קריאה &gt;&gt;</w:t>
      </w:r>
      <w:r>
        <w:rPr>
          <w:rtl/>
        </w:rPr>
        <w:t xml:space="preserve"> </w:t>
      </w:r>
      <w:bookmarkEnd w:id="2655"/>
    </w:p>
    <w:p w:rsidR="00244FAE" w:rsidRDefault="00244FAE" w:rsidP="005E25C5">
      <w:pPr>
        <w:rPr>
          <w:rtl/>
        </w:rPr>
      </w:pPr>
    </w:p>
    <w:p w:rsidR="00244FAE" w:rsidRDefault="00244FAE" w:rsidP="009C2834">
      <w:pPr>
        <w:rPr>
          <w:rtl/>
        </w:rPr>
      </w:pPr>
      <w:bookmarkStart w:id="2656" w:name="_ETM_Q7_205525"/>
      <w:bookmarkStart w:id="2657" w:name="_ETM_Q7_205604"/>
      <w:bookmarkEnd w:id="2656"/>
      <w:bookmarkEnd w:id="2657"/>
      <w:r>
        <w:rPr>
          <w:rFonts w:hint="cs"/>
          <w:rtl/>
        </w:rPr>
        <w:t>נכון.</w:t>
      </w:r>
    </w:p>
    <w:p w:rsidR="00244FAE" w:rsidRDefault="00244FAE" w:rsidP="009C2834">
      <w:pPr>
        <w:rPr>
          <w:rtl/>
        </w:rPr>
      </w:pPr>
      <w:bookmarkStart w:id="2658" w:name="_ETM_Q7_206479"/>
      <w:bookmarkStart w:id="2659" w:name="_ETM_Q7_206557"/>
      <w:bookmarkEnd w:id="2658"/>
      <w:bookmarkEnd w:id="2659"/>
    </w:p>
    <w:p w:rsidR="00244FAE" w:rsidRDefault="00244FAE" w:rsidP="009C2834">
      <w:pPr>
        <w:pStyle w:val="-"/>
        <w:keepNext/>
        <w:rPr>
          <w:rtl/>
        </w:rPr>
      </w:pPr>
      <w:r w:rsidRPr="00E73AE9">
        <w:rPr>
          <w:rStyle w:val="TagStyle"/>
          <w:rtl/>
        </w:rPr>
        <w:t xml:space="preserve"> &lt;&lt; דובר_המשך &gt;&gt; </w:t>
      </w:r>
      <w:r>
        <w:rPr>
          <w:rtl/>
        </w:rPr>
        <w:t>שר העבודה, הרווחה והשירותים החברתיים חיים כץ:</w:t>
      </w:r>
      <w:r w:rsidRPr="00E73AE9">
        <w:rPr>
          <w:rStyle w:val="TagStyle"/>
          <w:rtl/>
        </w:rPr>
        <w:t xml:space="preserve"> &lt;&lt; דובר_המשך &gt;&gt;</w:t>
      </w:r>
      <w:r>
        <w:rPr>
          <w:rtl/>
        </w:rPr>
        <w:t xml:space="preserve"> </w:t>
      </w:r>
    </w:p>
    <w:p w:rsidR="00244FAE" w:rsidRDefault="00244FAE" w:rsidP="005E25C5">
      <w:pPr>
        <w:rPr>
          <w:rtl/>
        </w:rPr>
      </w:pPr>
    </w:p>
    <w:p w:rsidR="00244FAE" w:rsidRDefault="00244FAE" w:rsidP="00FE0ECF">
      <w:pPr>
        <w:rPr>
          <w:rtl/>
        </w:rPr>
      </w:pPr>
      <w:bookmarkStart w:id="2660" w:name="_ETM_Q7_205597"/>
      <w:bookmarkStart w:id="2661" w:name="_ETM_Q7_206604"/>
      <w:bookmarkStart w:id="2662" w:name="_ETM_Q7_206682"/>
      <w:bookmarkStart w:id="2663" w:name="_ETM_Q7_208275"/>
      <w:bookmarkStart w:id="2664" w:name="_ETM_Q7_208385"/>
      <w:bookmarkStart w:id="2665" w:name="_ETM_Q7_208432"/>
      <w:bookmarkStart w:id="2666" w:name="_ETM_Q7_208494"/>
      <w:bookmarkEnd w:id="2660"/>
      <w:bookmarkEnd w:id="2661"/>
      <w:bookmarkEnd w:id="2662"/>
      <w:bookmarkEnd w:id="2663"/>
      <w:bookmarkEnd w:id="2664"/>
      <w:bookmarkEnd w:id="2665"/>
      <w:bookmarkEnd w:id="2666"/>
      <w:r>
        <w:rPr>
          <w:rFonts w:hint="cs"/>
          <w:rtl/>
        </w:rPr>
        <w:t xml:space="preserve">אז הגיע הזמן שוועדת שרים לענייני חקיקה לא תשאל </w:t>
      </w:r>
      <w:bookmarkStart w:id="2667" w:name="_ETM_Q7_210392"/>
      <w:bookmarkEnd w:id="2667"/>
      <w:r>
        <w:rPr>
          <w:rFonts w:hint="cs"/>
          <w:rtl/>
        </w:rPr>
        <w:t>את הח"כ אם הוא מוכן</w:t>
      </w:r>
      <w:bookmarkStart w:id="2668" w:name="_ETM_Q7_209682"/>
      <w:bookmarkEnd w:id="2668"/>
      <w:r>
        <w:rPr>
          <w:rFonts w:hint="cs"/>
          <w:rtl/>
        </w:rPr>
        <w:t xml:space="preserve"> ומתנה בהתניות שאין מאחוריהן שום </w:t>
      </w:r>
      <w:bookmarkStart w:id="2669" w:name="_ETM_Q7_211202"/>
      <w:bookmarkEnd w:id="2669"/>
      <w:r>
        <w:rPr>
          <w:rFonts w:hint="cs"/>
          <w:rtl/>
        </w:rPr>
        <w:t>דבר. זה היה הסיפור.</w:t>
      </w:r>
      <w:bookmarkStart w:id="2670" w:name="_ETM_Q7_219298"/>
      <w:bookmarkStart w:id="2671" w:name="_ETM_Q7_219357"/>
      <w:bookmarkStart w:id="2672" w:name="_ETM_Q7_219378"/>
      <w:bookmarkStart w:id="2673" w:name="_ETM_Q7_219441"/>
      <w:bookmarkEnd w:id="2670"/>
      <w:bookmarkEnd w:id="2671"/>
      <w:bookmarkEnd w:id="2672"/>
      <w:bookmarkEnd w:id="2673"/>
      <w:r w:rsidR="00FE0ECF">
        <w:rPr>
          <w:rFonts w:hint="cs"/>
          <w:rtl/>
        </w:rPr>
        <w:t xml:space="preserve"> </w:t>
      </w:r>
      <w:r>
        <w:rPr>
          <w:rFonts w:hint="cs"/>
          <w:rtl/>
        </w:rPr>
        <w:t xml:space="preserve">ואחרי כל הסיפור הנחמד הזה, אני קורא </w:t>
      </w:r>
      <w:bookmarkStart w:id="2674" w:name="_ETM_Q7_223666"/>
      <w:bookmarkEnd w:id="2674"/>
      <w:r>
        <w:rPr>
          <w:rFonts w:hint="cs"/>
          <w:rtl/>
        </w:rPr>
        <w:t>לחברי הכנסת לתמוך בהצעת החוק. תודה רבה.</w:t>
      </w:r>
    </w:p>
    <w:p w:rsidR="00244FAE" w:rsidRDefault="00244FAE" w:rsidP="009C2834">
      <w:pPr>
        <w:rPr>
          <w:rtl/>
        </w:rPr>
      </w:pPr>
      <w:bookmarkStart w:id="2675" w:name="_ETM_Q7_228626"/>
      <w:bookmarkStart w:id="2676" w:name="_ETM_Q7_228670"/>
      <w:bookmarkEnd w:id="2675"/>
      <w:bookmarkEnd w:id="2676"/>
    </w:p>
    <w:p w:rsidR="00244FAE" w:rsidRDefault="00244FAE" w:rsidP="009C2834">
      <w:pPr>
        <w:pStyle w:val="af6"/>
        <w:keepNext/>
        <w:rPr>
          <w:rtl/>
        </w:rPr>
      </w:pPr>
      <w:r w:rsidRPr="004B114D">
        <w:rPr>
          <w:rStyle w:val="TagStyle"/>
          <w:rtl/>
        </w:rPr>
        <w:t xml:space="preserve"> &lt;&lt; יור &gt;&gt; </w:t>
      </w:r>
      <w:r>
        <w:rPr>
          <w:rtl/>
        </w:rPr>
        <w:t>היו"ר יולי יואל אדלשטיין:</w:t>
      </w:r>
      <w:r w:rsidRPr="004B114D">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bookmarkStart w:id="2677" w:name="_ETM_Q7_229546"/>
      <w:bookmarkStart w:id="2678" w:name="_ETM_Q7_238052"/>
      <w:bookmarkStart w:id="2679" w:name="_ETM_Q7_238193"/>
      <w:bookmarkStart w:id="2680" w:name="_ETM_Q7_238255"/>
      <w:bookmarkStart w:id="2681" w:name="_ETM_Q7_238333"/>
      <w:bookmarkStart w:id="2682" w:name="_ETM_Q7_238880"/>
      <w:bookmarkEnd w:id="2677"/>
      <w:bookmarkEnd w:id="2678"/>
      <w:bookmarkEnd w:id="2679"/>
      <w:bookmarkEnd w:id="2680"/>
      <w:bookmarkEnd w:id="2681"/>
      <w:bookmarkEnd w:id="2682"/>
      <w:r>
        <w:rPr>
          <w:rFonts w:hint="cs"/>
          <w:rtl/>
        </w:rPr>
        <w:t>תודה לשר חיים כץ.</w:t>
      </w:r>
      <w:bookmarkStart w:id="2683" w:name="_ETM_Q7_241958"/>
      <w:bookmarkEnd w:id="2683"/>
    </w:p>
    <w:p w:rsidR="00244FAE" w:rsidRDefault="00244FAE" w:rsidP="009C2834">
      <w:pPr>
        <w:rPr>
          <w:rtl/>
        </w:rPr>
      </w:pPr>
      <w:bookmarkStart w:id="2684" w:name="_ETM_Q7_230825"/>
      <w:bookmarkStart w:id="2685" w:name="_ETM_Q7_230893"/>
      <w:bookmarkStart w:id="2686" w:name="_ETM_Q7_234292"/>
      <w:bookmarkStart w:id="2687" w:name="_ETM_Q7_234351"/>
      <w:bookmarkEnd w:id="2684"/>
      <w:bookmarkEnd w:id="2685"/>
      <w:bookmarkEnd w:id="2686"/>
      <w:bookmarkEnd w:id="2687"/>
    </w:p>
    <w:p w:rsidR="00244FAE" w:rsidRDefault="00244FAE" w:rsidP="009C2834">
      <w:pPr>
        <w:pStyle w:val="af5"/>
        <w:keepNext/>
        <w:rPr>
          <w:rtl/>
        </w:rPr>
      </w:pPr>
      <w:bookmarkStart w:id="2688" w:name="ET_interruption_קריאות_19"/>
      <w:r w:rsidRPr="004B114D">
        <w:rPr>
          <w:rStyle w:val="TagStyle"/>
          <w:rtl/>
        </w:rPr>
        <w:t xml:space="preserve"> &lt;&lt; קריאה &gt;&gt; </w:t>
      </w:r>
      <w:r>
        <w:rPr>
          <w:rtl/>
        </w:rPr>
        <w:t>קריאות:</w:t>
      </w:r>
      <w:r w:rsidRPr="004B114D">
        <w:rPr>
          <w:rStyle w:val="TagStyle"/>
          <w:rtl/>
        </w:rPr>
        <w:t xml:space="preserve"> &lt;&lt; קריאה &gt;&gt;</w:t>
      </w:r>
      <w:r>
        <w:rPr>
          <w:rtl/>
        </w:rPr>
        <w:t xml:space="preserve"> </w:t>
      </w:r>
      <w:bookmarkEnd w:id="2688"/>
    </w:p>
    <w:p w:rsidR="00244FAE" w:rsidRDefault="00244FAE" w:rsidP="005E25C5">
      <w:pPr>
        <w:rPr>
          <w:rtl/>
        </w:rPr>
      </w:pPr>
    </w:p>
    <w:p w:rsidR="00244FAE" w:rsidRDefault="00AE69FB" w:rsidP="009C2834">
      <w:pPr>
        <w:rPr>
          <w:rtl/>
        </w:rPr>
      </w:pPr>
      <w:bookmarkStart w:id="2689" w:name="_ETM_Q7_235254"/>
      <w:bookmarkStart w:id="2690" w:name="_ETM_Q7_235530"/>
      <w:bookmarkStart w:id="2691" w:name="_ETM_Q7_235577"/>
      <w:bookmarkEnd w:id="2689"/>
      <w:bookmarkEnd w:id="2690"/>
      <w:bookmarkEnd w:id="2691"/>
      <w:r>
        <w:rPr>
          <w:rFonts w:hint="cs"/>
          <w:rtl/>
        </w:rPr>
        <w:t>–</w:t>
      </w:r>
      <w:r w:rsidR="0074221C">
        <w:rPr>
          <w:rFonts w:hint="cs"/>
          <w:rtl/>
        </w:rPr>
        <w:t xml:space="preserve"> </w:t>
      </w:r>
      <w:r>
        <w:rPr>
          <w:rFonts w:hint="cs"/>
          <w:rtl/>
        </w:rPr>
        <w:t>–</w:t>
      </w:r>
      <w:r w:rsidR="0074221C">
        <w:rPr>
          <w:rFonts w:hint="cs"/>
          <w:rtl/>
        </w:rPr>
        <w:t xml:space="preserve"> </w:t>
      </w:r>
      <w:r>
        <w:rPr>
          <w:rFonts w:hint="cs"/>
          <w:rtl/>
        </w:rPr>
        <w:t>–</w:t>
      </w:r>
      <w:r w:rsidR="00244FAE">
        <w:rPr>
          <w:rFonts w:hint="cs"/>
          <w:rtl/>
        </w:rPr>
        <w:t xml:space="preserve"> </w:t>
      </w:r>
    </w:p>
    <w:p w:rsidR="00244FAE" w:rsidRDefault="00244FAE" w:rsidP="009C2834">
      <w:pPr>
        <w:rPr>
          <w:rtl/>
        </w:rPr>
      </w:pPr>
    </w:p>
    <w:p w:rsidR="00244FAE" w:rsidRDefault="00244FAE" w:rsidP="009C2834">
      <w:pPr>
        <w:pStyle w:val="af6"/>
        <w:keepNext/>
        <w:rPr>
          <w:rtl/>
        </w:rPr>
      </w:pPr>
      <w:bookmarkStart w:id="2692" w:name="ET_yor_5317_20"/>
      <w:r w:rsidRPr="004B114D">
        <w:rPr>
          <w:rStyle w:val="TagStyle"/>
          <w:rtl/>
        </w:rPr>
        <w:t xml:space="preserve"> &lt;&lt; יור &gt;&gt; </w:t>
      </w:r>
      <w:r>
        <w:rPr>
          <w:rtl/>
        </w:rPr>
        <w:t>היו"ר יולי יואל אדלשטיין:</w:t>
      </w:r>
      <w:r w:rsidRPr="004B114D">
        <w:rPr>
          <w:rStyle w:val="TagStyle"/>
          <w:rtl/>
        </w:rPr>
        <w:t xml:space="preserve"> &lt;&lt; יור &gt;&gt;</w:t>
      </w:r>
      <w:r>
        <w:rPr>
          <w:rtl/>
        </w:rPr>
        <w:t xml:space="preserve"> </w:t>
      </w:r>
      <w:bookmarkEnd w:id="2692"/>
    </w:p>
    <w:p w:rsidR="00244FAE" w:rsidRDefault="00244FAE" w:rsidP="005E25C5">
      <w:pPr>
        <w:rPr>
          <w:rtl/>
        </w:rPr>
      </w:pPr>
    </w:p>
    <w:p w:rsidR="00244FAE" w:rsidRDefault="00244FAE" w:rsidP="009C2834">
      <w:pPr>
        <w:rPr>
          <w:rtl/>
        </w:rPr>
      </w:pPr>
      <w:r>
        <w:rPr>
          <w:rFonts w:hint="cs"/>
          <w:rtl/>
        </w:rPr>
        <w:t xml:space="preserve">אפשר </w:t>
      </w:r>
      <w:bookmarkStart w:id="2693" w:name="_ETM_Q7_231326"/>
      <w:bookmarkEnd w:id="2693"/>
      <w:r>
        <w:rPr>
          <w:rFonts w:hint="cs"/>
          <w:rtl/>
        </w:rPr>
        <w:t xml:space="preserve">רק לציין שהוא </w:t>
      </w:r>
      <w:bookmarkStart w:id="2694" w:name="_ETM_Q7_242083"/>
      <w:bookmarkStart w:id="2695" w:name="_ETM_Q7_242115"/>
      <w:bookmarkStart w:id="2696" w:name="_ETM_Q7_242193"/>
      <w:bookmarkEnd w:id="2694"/>
      <w:bookmarkEnd w:id="2695"/>
      <w:bookmarkEnd w:id="2696"/>
      <w:r>
        <w:rPr>
          <w:rFonts w:hint="cs"/>
          <w:rtl/>
        </w:rPr>
        <w:t xml:space="preserve">עקבי בגישה הזאת. זאת לא </w:t>
      </w:r>
      <w:bookmarkStart w:id="2697" w:name="_ETM_Q7_237141"/>
      <w:bookmarkEnd w:id="2697"/>
      <w:r>
        <w:rPr>
          <w:rFonts w:hint="cs"/>
          <w:rtl/>
        </w:rPr>
        <w:t>הפעם הראשונה שאני שומע אותו.</w:t>
      </w:r>
    </w:p>
    <w:p w:rsidR="00244FAE" w:rsidRDefault="00244FAE" w:rsidP="009C2834">
      <w:pPr>
        <w:rPr>
          <w:rtl/>
        </w:rPr>
      </w:pPr>
      <w:bookmarkStart w:id="2698" w:name="_ETM_Q7_240820"/>
      <w:bookmarkStart w:id="2699" w:name="_ETM_Q7_240871"/>
      <w:bookmarkEnd w:id="2698"/>
      <w:bookmarkEnd w:id="2699"/>
    </w:p>
    <w:p w:rsidR="00244FAE" w:rsidRDefault="00244FAE" w:rsidP="009C2834">
      <w:pPr>
        <w:pStyle w:val="af5"/>
        <w:keepNext/>
        <w:rPr>
          <w:rtl/>
        </w:rPr>
      </w:pPr>
      <w:bookmarkStart w:id="2700" w:name="ET_interruption_5371_21"/>
      <w:r w:rsidRPr="004B114D">
        <w:rPr>
          <w:rStyle w:val="TagStyle"/>
          <w:rtl/>
        </w:rPr>
        <w:t xml:space="preserve"> &lt;&lt; קריאה &gt;&gt; </w:t>
      </w:r>
      <w:r>
        <w:rPr>
          <w:rtl/>
        </w:rPr>
        <w:t>שר העבודה, הרווחה והשירותים החברתיים חיים כץ:</w:t>
      </w:r>
      <w:r w:rsidRPr="004B114D">
        <w:rPr>
          <w:rStyle w:val="TagStyle"/>
          <w:rtl/>
        </w:rPr>
        <w:t xml:space="preserve"> &lt;&lt; קריאה &gt;&gt;</w:t>
      </w:r>
      <w:r>
        <w:rPr>
          <w:rtl/>
        </w:rPr>
        <w:t xml:space="preserve"> </w:t>
      </w:r>
      <w:bookmarkEnd w:id="2700"/>
    </w:p>
    <w:p w:rsidR="00244FAE" w:rsidRDefault="00244FAE" w:rsidP="005E25C5">
      <w:pPr>
        <w:rPr>
          <w:rtl/>
        </w:rPr>
      </w:pPr>
    </w:p>
    <w:p w:rsidR="00244FAE" w:rsidRDefault="00244FAE" w:rsidP="009C2834">
      <w:pPr>
        <w:rPr>
          <w:rtl/>
        </w:rPr>
      </w:pPr>
      <w:r>
        <w:rPr>
          <w:rFonts w:hint="cs"/>
          <w:rtl/>
        </w:rPr>
        <w:t>זה המצב, אבל.</w:t>
      </w:r>
    </w:p>
    <w:p w:rsidR="00244FAE" w:rsidRDefault="00244FAE" w:rsidP="009C2834">
      <w:pPr>
        <w:rPr>
          <w:rtl/>
        </w:rPr>
      </w:pPr>
      <w:bookmarkStart w:id="2701" w:name="_ETM_Q7_236536"/>
      <w:bookmarkStart w:id="2702" w:name="_ETM_Q7_236601"/>
      <w:bookmarkEnd w:id="2701"/>
      <w:bookmarkEnd w:id="2702"/>
    </w:p>
    <w:p w:rsidR="00244FAE" w:rsidRDefault="00244FAE" w:rsidP="009C2834">
      <w:pPr>
        <w:pStyle w:val="af6"/>
        <w:keepNext/>
        <w:rPr>
          <w:rtl/>
        </w:rPr>
      </w:pPr>
      <w:r w:rsidRPr="004B114D">
        <w:rPr>
          <w:rStyle w:val="TagStyle"/>
          <w:rtl/>
        </w:rPr>
        <w:t xml:space="preserve"> &lt;&lt; יור &gt;&gt; </w:t>
      </w:r>
      <w:r>
        <w:rPr>
          <w:rtl/>
        </w:rPr>
        <w:t>היו"ר יולי יואל אדלשטיין:</w:t>
      </w:r>
      <w:r w:rsidRPr="004B114D">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bookmarkStart w:id="2703" w:name="_ETM_Q7_237224"/>
      <w:bookmarkEnd w:id="2703"/>
      <w:r>
        <w:rPr>
          <w:rFonts w:hint="cs"/>
          <w:rtl/>
        </w:rPr>
        <w:t xml:space="preserve">חברי הכנסת, אנחנו נצביע בשתי </w:t>
      </w:r>
      <w:bookmarkStart w:id="2704" w:name="_ETM_Q7_246505"/>
      <w:bookmarkEnd w:id="2704"/>
      <w:r>
        <w:rPr>
          <w:rFonts w:hint="cs"/>
          <w:rtl/>
        </w:rPr>
        <w:t>הצבעות נפרדות. נא לשבת.</w:t>
      </w:r>
      <w:bookmarkStart w:id="2705" w:name="_ETM_Q7_250662"/>
      <w:bookmarkStart w:id="2706" w:name="_ETM_Q7_250755"/>
      <w:bookmarkStart w:id="2707" w:name="_ETM_Q7_250912"/>
      <w:bookmarkStart w:id="2708" w:name="_ETM_Q7_251005"/>
      <w:bookmarkEnd w:id="2705"/>
      <w:bookmarkEnd w:id="2706"/>
      <w:bookmarkEnd w:id="2707"/>
      <w:bookmarkEnd w:id="2708"/>
      <w:r>
        <w:rPr>
          <w:rFonts w:hint="cs"/>
          <w:rtl/>
        </w:rPr>
        <w:t xml:space="preserve"> </w:t>
      </w:r>
    </w:p>
    <w:p w:rsidR="00244FAE" w:rsidRDefault="00244FAE" w:rsidP="009C2834">
      <w:pPr>
        <w:rPr>
          <w:rtl/>
        </w:rPr>
      </w:pPr>
      <w:bookmarkStart w:id="2709" w:name="_ETM_Q7_269352"/>
      <w:bookmarkStart w:id="2710" w:name="_ETM_Q7_269425"/>
      <w:bookmarkEnd w:id="2709"/>
      <w:bookmarkEnd w:id="2710"/>
    </w:p>
    <w:p w:rsidR="00244FAE" w:rsidRDefault="00244FAE" w:rsidP="009C2834">
      <w:pPr>
        <w:rPr>
          <w:rtl/>
        </w:rPr>
      </w:pPr>
      <w:bookmarkStart w:id="2711" w:name="_ETM_Q7_269543"/>
      <w:bookmarkStart w:id="2712" w:name="_ETM_Q7_269622"/>
      <w:bookmarkEnd w:id="2711"/>
      <w:bookmarkEnd w:id="2712"/>
      <w:r>
        <w:rPr>
          <w:rFonts w:hint="cs"/>
          <w:rtl/>
        </w:rPr>
        <w:t xml:space="preserve">הצעת חוק הביטוח הלאומי (תיקון </w:t>
      </w:r>
      <w:r w:rsidR="00AE69FB">
        <w:rPr>
          <w:rtl/>
        </w:rPr>
        <w:t>–</w:t>
      </w:r>
      <w:r>
        <w:rPr>
          <w:rFonts w:hint="cs"/>
          <w:rtl/>
        </w:rPr>
        <w:t xml:space="preserve"> ביטוח זכויות </w:t>
      </w:r>
      <w:bookmarkStart w:id="2713" w:name="_ETM_Q7_259005"/>
      <w:bookmarkEnd w:id="2713"/>
      <w:r>
        <w:rPr>
          <w:rFonts w:hint="cs"/>
          <w:rtl/>
        </w:rPr>
        <w:t>עצמאי שעיקר הכנסתו מעסק שמצוי בפשיטת רגל או בפירוק), התשע"ח</w:t>
      </w:r>
      <w:r w:rsidR="00AE69FB">
        <w:rPr>
          <w:rFonts w:hint="eastAsia"/>
          <w:rtl/>
        </w:rPr>
        <w:t>–</w:t>
      </w:r>
      <w:r>
        <w:rPr>
          <w:rFonts w:hint="cs"/>
          <w:rtl/>
        </w:rPr>
        <w:t xml:space="preserve">2018), של חבר </w:t>
      </w:r>
      <w:bookmarkStart w:id="2714" w:name="_ETM_Q7_263262"/>
      <w:bookmarkEnd w:id="2714"/>
      <w:r>
        <w:rPr>
          <w:rFonts w:hint="cs"/>
          <w:rtl/>
        </w:rPr>
        <w:t xml:space="preserve">הכנסת רועי פולקמן וקבוצת חברי הכנסת, </w:t>
      </w:r>
      <w:bookmarkStart w:id="2715" w:name="_ETM_Q7_271677"/>
      <w:bookmarkEnd w:id="2715"/>
      <w:r>
        <w:rPr>
          <w:rFonts w:hint="cs"/>
          <w:rtl/>
        </w:rPr>
        <w:t>בקריאה טרומית. אפשר להצביע.</w:t>
      </w:r>
    </w:p>
    <w:p w:rsidR="00244FAE" w:rsidRDefault="00244FAE" w:rsidP="009C2834">
      <w:pPr>
        <w:rPr>
          <w:rtl/>
        </w:rPr>
      </w:pPr>
      <w:bookmarkStart w:id="2716" w:name="_ETM_Q7_275099"/>
      <w:bookmarkStart w:id="2717" w:name="_ETM_Q7_275208"/>
      <w:bookmarkEnd w:id="2716"/>
      <w:bookmarkEnd w:id="2717"/>
    </w:p>
    <w:p w:rsidR="00244FAE" w:rsidRDefault="00244FAE" w:rsidP="009C2834">
      <w:pPr>
        <w:pStyle w:val="af1"/>
        <w:keepNext/>
        <w:rPr>
          <w:rtl/>
        </w:rPr>
      </w:pPr>
      <w:bookmarkStart w:id="2718" w:name="_ETM_Q7_275255"/>
      <w:bookmarkStart w:id="2719" w:name="_ETM_Q7_275349"/>
      <w:bookmarkEnd w:id="2718"/>
      <w:bookmarkEnd w:id="2719"/>
      <w:r>
        <w:rPr>
          <w:rtl/>
        </w:rPr>
        <w:t>הצבעה מס'</w:t>
      </w:r>
      <w:r>
        <w:rPr>
          <w:rFonts w:hint="cs"/>
          <w:rtl/>
        </w:rPr>
        <w:t xml:space="preserve"> 2</w:t>
      </w:r>
    </w:p>
    <w:p w:rsidR="00244FAE" w:rsidRDefault="00244FAE" w:rsidP="009C2834">
      <w:pPr>
        <w:pStyle w:val="--"/>
        <w:keepNext/>
        <w:rPr>
          <w:rtl/>
        </w:rPr>
      </w:pPr>
    </w:p>
    <w:p w:rsidR="00244FAE" w:rsidRDefault="00244FAE" w:rsidP="009C2834">
      <w:pPr>
        <w:pStyle w:val="--"/>
        <w:keepNext/>
        <w:rPr>
          <w:rtl/>
        </w:rPr>
      </w:pPr>
      <w:r>
        <w:rPr>
          <w:rtl/>
        </w:rPr>
        <w:t xml:space="preserve">בעד ההצעה להעביר את הצעת החוק לוועדה </w:t>
      </w:r>
      <w:r w:rsidR="00AE69FB">
        <w:rPr>
          <w:rtl/>
        </w:rPr>
        <w:t>–</w:t>
      </w:r>
      <w:r>
        <w:rPr>
          <w:rFonts w:hint="cs"/>
          <w:rtl/>
        </w:rPr>
        <w:t xml:space="preserve"> 79</w:t>
      </w:r>
    </w:p>
    <w:p w:rsidR="00244FAE" w:rsidRDefault="00244FAE" w:rsidP="009C2834">
      <w:pPr>
        <w:pStyle w:val="--"/>
        <w:keepNext/>
        <w:rPr>
          <w:rtl/>
        </w:rPr>
      </w:pPr>
      <w:r>
        <w:rPr>
          <w:rtl/>
        </w:rPr>
        <w:t xml:space="preserve">נגד </w:t>
      </w:r>
      <w:r w:rsidR="00AE69FB">
        <w:rPr>
          <w:rtl/>
        </w:rPr>
        <w:t>–</w:t>
      </w:r>
      <w:r>
        <w:rPr>
          <w:rtl/>
        </w:rPr>
        <w:t xml:space="preserve"> </w:t>
      </w:r>
      <w:r>
        <w:rPr>
          <w:rFonts w:hint="cs"/>
          <w:rtl/>
        </w:rPr>
        <w:t>אין</w:t>
      </w:r>
    </w:p>
    <w:p w:rsidR="00244FAE" w:rsidRDefault="00244FAE" w:rsidP="009C2834">
      <w:pPr>
        <w:pStyle w:val="--"/>
        <w:keepNext/>
        <w:rPr>
          <w:rtl/>
        </w:rPr>
      </w:pPr>
      <w:r>
        <w:rPr>
          <w:rtl/>
        </w:rPr>
        <w:t xml:space="preserve">נמנעים </w:t>
      </w:r>
      <w:r w:rsidR="00AE69FB">
        <w:rPr>
          <w:rtl/>
        </w:rPr>
        <w:t>–</w:t>
      </w:r>
      <w:r>
        <w:rPr>
          <w:rFonts w:hint="cs"/>
          <w:rtl/>
        </w:rPr>
        <w:t xml:space="preserve"> אין</w:t>
      </w:r>
      <w:r>
        <w:rPr>
          <w:rtl/>
        </w:rPr>
        <w:t xml:space="preserve"> </w:t>
      </w:r>
    </w:p>
    <w:p w:rsidR="00244FAE" w:rsidRDefault="00244FAE" w:rsidP="009C2834">
      <w:pPr>
        <w:pStyle w:val="af2"/>
        <w:rPr>
          <w:rtl/>
        </w:rPr>
      </w:pPr>
      <w:r>
        <w:rPr>
          <w:rtl/>
        </w:rPr>
        <w:t>ההצעה להעביר את הצעת חוק</w:t>
      </w:r>
      <w:bookmarkStart w:id="2720" w:name="_ETM_Q7_280943"/>
      <w:bookmarkEnd w:id="2720"/>
      <w:r>
        <w:rPr>
          <w:rtl/>
        </w:rPr>
        <w:t xml:space="preserve"> </w:t>
      </w:r>
      <w:r>
        <w:rPr>
          <w:rFonts w:hint="cs"/>
          <w:rtl/>
        </w:rPr>
        <w:t xml:space="preserve">הביטוח הלאומי (תיקון </w:t>
      </w:r>
      <w:r w:rsidR="00AE69FB">
        <w:rPr>
          <w:rtl/>
        </w:rPr>
        <w:t>–</w:t>
      </w:r>
      <w:r>
        <w:rPr>
          <w:rFonts w:hint="cs"/>
          <w:rtl/>
        </w:rPr>
        <w:t xml:space="preserve"> ביטוח זכויות עצמאי שעיקר הכנסתו מעסק שמצוי בפשיטת רגל או בפירוק), התשע"ח</w:t>
      </w:r>
      <w:r w:rsidR="00AE69FB">
        <w:rPr>
          <w:rFonts w:hint="eastAsia"/>
          <w:rtl/>
        </w:rPr>
        <w:t>–</w:t>
      </w:r>
      <w:r>
        <w:rPr>
          <w:rFonts w:hint="cs"/>
          <w:rtl/>
        </w:rPr>
        <w:t>2018, לוועדת העבודה, הרווחה והבריאות נתקבלה.</w:t>
      </w:r>
    </w:p>
    <w:p w:rsidR="00244FAE" w:rsidRDefault="00244FAE" w:rsidP="009C2834">
      <w:pPr>
        <w:rPr>
          <w:rtl/>
        </w:rPr>
      </w:pPr>
      <w:bookmarkStart w:id="2721" w:name="_ETM_Q7_297568"/>
      <w:bookmarkEnd w:id="2721"/>
    </w:p>
    <w:p w:rsidR="00244FAE" w:rsidRDefault="00244FAE" w:rsidP="009C2834">
      <w:pPr>
        <w:pStyle w:val="af6"/>
        <w:keepNext/>
        <w:rPr>
          <w:rtl/>
        </w:rPr>
      </w:pPr>
      <w:r w:rsidRPr="007B0461">
        <w:rPr>
          <w:rStyle w:val="TagStyle"/>
          <w:rtl/>
        </w:rPr>
        <w:t xml:space="preserve"> &lt;&lt; יור &gt;&gt; </w:t>
      </w:r>
      <w:r>
        <w:rPr>
          <w:rtl/>
        </w:rPr>
        <w:t>היו"ר יולי יואל אדלשטיין:</w:t>
      </w:r>
      <w:r w:rsidRPr="007B0461">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bookmarkStart w:id="2722" w:name="_ETM_Q7_271333"/>
      <w:bookmarkStart w:id="2723" w:name="_ETM_Q7_297677"/>
      <w:bookmarkStart w:id="2724" w:name="_ETM_Q7_297740"/>
      <w:bookmarkStart w:id="2725" w:name="_ETM_Q7_297833"/>
      <w:bookmarkEnd w:id="2722"/>
      <w:bookmarkEnd w:id="2723"/>
      <w:bookmarkEnd w:id="2724"/>
      <w:bookmarkEnd w:id="2725"/>
      <w:r>
        <w:rPr>
          <w:rFonts w:hint="cs"/>
          <w:rtl/>
        </w:rPr>
        <w:t xml:space="preserve">בעד </w:t>
      </w:r>
      <w:r w:rsidR="00AE69FB">
        <w:rPr>
          <w:rFonts w:hint="eastAsia"/>
          <w:rtl/>
        </w:rPr>
        <w:t>–</w:t>
      </w:r>
      <w:r>
        <w:rPr>
          <w:rFonts w:hint="cs"/>
          <w:rtl/>
        </w:rPr>
        <w:t xml:space="preserve"> 79, </w:t>
      </w:r>
      <w:bookmarkStart w:id="2726" w:name="_ETM_Q7_290902"/>
      <w:bookmarkEnd w:id="2726"/>
      <w:r>
        <w:rPr>
          <w:rFonts w:hint="cs"/>
          <w:rtl/>
        </w:rPr>
        <w:t xml:space="preserve">אין מתנגדים או נמנעים. הצעת החוק אושרה בקריאה טרומית </w:t>
      </w:r>
      <w:bookmarkStart w:id="2727" w:name="_ETM_Q7_301880"/>
      <w:bookmarkEnd w:id="2727"/>
      <w:r>
        <w:rPr>
          <w:rFonts w:hint="cs"/>
          <w:rtl/>
        </w:rPr>
        <w:t>ותועבר לוועדת העבודה, הרווחה והבריאות.</w:t>
      </w:r>
    </w:p>
    <w:p w:rsidR="00244FAE" w:rsidRDefault="00244FAE" w:rsidP="009C2834">
      <w:pPr>
        <w:rPr>
          <w:rtl/>
        </w:rPr>
      </w:pPr>
      <w:bookmarkStart w:id="2728" w:name="_ETM_Q7_305177"/>
      <w:bookmarkStart w:id="2729" w:name="_ETM_Q7_305286"/>
      <w:bookmarkEnd w:id="2728"/>
      <w:bookmarkEnd w:id="2729"/>
    </w:p>
    <w:p w:rsidR="00244FAE" w:rsidRDefault="00244FAE" w:rsidP="009C2834">
      <w:pPr>
        <w:rPr>
          <w:rtl/>
        </w:rPr>
      </w:pPr>
      <w:bookmarkStart w:id="2730" w:name="_ETM_Q7_305333"/>
      <w:bookmarkStart w:id="2731" w:name="_ETM_Q7_305443"/>
      <w:bookmarkEnd w:id="2730"/>
      <w:bookmarkEnd w:id="2731"/>
      <w:r>
        <w:rPr>
          <w:rFonts w:hint="cs"/>
          <w:rtl/>
        </w:rPr>
        <w:t xml:space="preserve">הצעת חוק הביטוח הלאומי (תיקון </w:t>
      </w:r>
      <w:r w:rsidR="00AE69FB">
        <w:rPr>
          <w:rtl/>
        </w:rPr>
        <w:t>–</w:t>
      </w:r>
      <w:r>
        <w:rPr>
          <w:rFonts w:hint="cs"/>
          <w:rtl/>
        </w:rPr>
        <w:t xml:space="preserve"> ביטוח זכויות </w:t>
      </w:r>
      <w:bookmarkStart w:id="2732" w:name="_ETM_Q7_312583"/>
      <w:bookmarkEnd w:id="2732"/>
      <w:r>
        <w:rPr>
          <w:rFonts w:hint="cs"/>
          <w:rtl/>
        </w:rPr>
        <w:t xml:space="preserve">עצמאי שעיקר הכנסתו מעסק שמצוי בפשיטת רגל </w:t>
      </w:r>
      <w:bookmarkStart w:id="2733" w:name="_ETM_Q7_307303"/>
      <w:bookmarkEnd w:id="2733"/>
      <w:r>
        <w:rPr>
          <w:rFonts w:hint="cs"/>
          <w:rtl/>
        </w:rPr>
        <w:t>או בפירוק), התשע"ח</w:t>
      </w:r>
      <w:r w:rsidR="00AE69FB">
        <w:rPr>
          <w:rFonts w:hint="eastAsia"/>
          <w:rtl/>
        </w:rPr>
        <w:t>–</w:t>
      </w:r>
      <w:r>
        <w:rPr>
          <w:rFonts w:hint="cs"/>
          <w:rtl/>
        </w:rPr>
        <w:t>2018, הפעם של חברת הכנסת מרב מיכאלי, בקריאה טרומית. אפשר להצביע.</w:t>
      </w:r>
    </w:p>
    <w:p w:rsidR="00244FAE" w:rsidRDefault="00244FAE" w:rsidP="009C2834">
      <w:pPr>
        <w:rPr>
          <w:rtl/>
        </w:rPr>
      </w:pPr>
      <w:bookmarkStart w:id="2734" w:name="_ETM_Q7_319943"/>
      <w:bookmarkStart w:id="2735" w:name="_ETM_Q7_320068"/>
      <w:bookmarkEnd w:id="2734"/>
      <w:bookmarkEnd w:id="2735"/>
    </w:p>
    <w:p w:rsidR="00244FAE" w:rsidRDefault="00244FAE" w:rsidP="009C2834">
      <w:pPr>
        <w:pStyle w:val="af1"/>
        <w:keepNext/>
        <w:rPr>
          <w:rtl/>
        </w:rPr>
      </w:pPr>
      <w:bookmarkStart w:id="2736" w:name="_ETM_Q7_320146"/>
      <w:bookmarkStart w:id="2737" w:name="_ETM_Q7_320240"/>
      <w:bookmarkEnd w:id="2736"/>
      <w:bookmarkEnd w:id="2737"/>
      <w:r>
        <w:rPr>
          <w:rtl/>
        </w:rPr>
        <w:t>הצבעה מס'</w:t>
      </w:r>
      <w:r>
        <w:rPr>
          <w:rFonts w:hint="cs"/>
          <w:rtl/>
        </w:rPr>
        <w:t xml:space="preserve"> 3</w:t>
      </w:r>
    </w:p>
    <w:p w:rsidR="00244FAE" w:rsidRDefault="00244FAE" w:rsidP="009C2834">
      <w:pPr>
        <w:pStyle w:val="--"/>
        <w:keepNext/>
        <w:rPr>
          <w:rtl/>
        </w:rPr>
      </w:pPr>
    </w:p>
    <w:p w:rsidR="00244FAE" w:rsidRDefault="00244FAE" w:rsidP="009C2834">
      <w:pPr>
        <w:pStyle w:val="--"/>
        <w:keepNext/>
        <w:rPr>
          <w:rtl/>
        </w:rPr>
      </w:pPr>
      <w:r>
        <w:rPr>
          <w:rtl/>
        </w:rPr>
        <w:t xml:space="preserve">בעד ההצעה להעביר את הצעת החוק לוועדה </w:t>
      </w:r>
      <w:r w:rsidR="00AE69FB">
        <w:rPr>
          <w:rtl/>
        </w:rPr>
        <w:t>–</w:t>
      </w:r>
      <w:r>
        <w:rPr>
          <w:rFonts w:hint="cs"/>
          <w:rtl/>
        </w:rPr>
        <w:t xml:space="preserve"> 82</w:t>
      </w:r>
    </w:p>
    <w:p w:rsidR="00244FAE" w:rsidRDefault="00244FAE" w:rsidP="009C2834">
      <w:pPr>
        <w:pStyle w:val="--"/>
        <w:keepNext/>
        <w:rPr>
          <w:rtl/>
        </w:rPr>
      </w:pPr>
      <w:r>
        <w:rPr>
          <w:rtl/>
        </w:rPr>
        <w:t xml:space="preserve">נגד </w:t>
      </w:r>
      <w:r w:rsidR="00AE69FB">
        <w:rPr>
          <w:rtl/>
        </w:rPr>
        <w:t>–</w:t>
      </w:r>
      <w:r>
        <w:rPr>
          <w:rtl/>
        </w:rPr>
        <w:t xml:space="preserve"> </w:t>
      </w:r>
      <w:r>
        <w:rPr>
          <w:rFonts w:hint="cs"/>
          <w:rtl/>
        </w:rPr>
        <w:t>אין</w:t>
      </w:r>
    </w:p>
    <w:p w:rsidR="00244FAE" w:rsidRDefault="00244FAE" w:rsidP="009C2834">
      <w:pPr>
        <w:pStyle w:val="--"/>
        <w:keepNext/>
        <w:rPr>
          <w:rtl/>
        </w:rPr>
      </w:pPr>
      <w:r>
        <w:rPr>
          <w:rtl/>
        </w:rPr>
        <w:t xml:space="preserve">נמנעים </w:t>
      </w:r>
      <w:r w:rsidR="00AE69FB">
        <w:rPr>
          <w:rtl/>
        </w:rPr>
        <w:t>–</w:t>
      </w:r>
      <w:r>
        <w:rPr>
          <w:rFonts w:hint="cs"/>
          <w:rtl/>
        </w:rPr>
        <w:t xml:space="preserve"> </w:t>
      </w:r>
      <w:bookmarkStart w:id="2738" w:name="_ETM_Q7_314885"/>
      <w:bookmarkEnd w:id="2738"/>
      <w:r>
        <w:rPr>
          <w:rFonts w:hint="cs"/>
          <w:rtl/>
        </w:rPr>
        <w:t>אין</w:t>
      </w:r>
      <w:r>
        <w:rPr>
          <w:rtl/>
        </w:rPr>
        <w:t xml:space="preserve"> </w:t>
      </w:r>
    </w:p>
    <w:p w:rsidR="00244FAE" w:rsidRDefault="00244FAE" w:rsidP="009C2834">
      <w:pPr>
        <w:pStyle w:val="af2"/>
        <w:rPr>
          <w:rtl/>
        </w:rPr>
      </w:pPr>
      <w:r>
        <w:rPr>
          <w:rtl/>
        </w:rPr>
        <w:t>ההצעה להעביר את הצעת חוק</w:t>
      </w:r>
      <w:bookmarkStart w:id="2739" w:name="_ETM_Q7_324802"/>
      <w:bookmarkEnd w:id="2739"/>
      <w:r>
        <w:rPr>
          <w:rFonts w:hint="cs"/>
          <w:rtl/>
        </w:rPr>
        <w:t xml:space="preserve"> הביטוח הלאומי (תיקון </w:t>
      </w:r>
      <w:r w:rsidR="00AE69FB">
        <w:rPr>
          <w:rtl/>
        </w:rPr>
        <w:t>–</w:t>
      </w:r>
      <w:r>
        <w:rPr>
          <w:rFonts w:hint="cs"/>
          <w:rtl/>
        </w:rPr>
        <w:t xml:space="preserve"> ביטוח זכויות עצמאי שעיקר הכנסתו מעסק שמצוי בפשיטת רגל או בפירוק), התשע"ח</w:t>
      </w:r>
      <w:r w:rsidR="00AE69FB">
        <w:rPr>
          <w:rFonts w:hint="eastAsia"/>
          <w:rtl/>
        </w:rPr>
        <w:t>–</w:t>
      </w:r>
      <w:r>
        <w:rPr>
          <w:rFonts w:hint="cs"/>
          <w:rtl/>
        </w:rPr>
        <w:t>2018, לוועדת העבודה, הרווחה והבריאות נתקבלה.</w:t>
      </w:r>
    </w:p>
    <w:p w:rsidR="00244FAE" w:rsidRDefault="00244FAE" w:rsidP="009C2834">
      <w:pPr>
        <w:rPr>
          <w:rtl/>
        </w:rPr>
      </w:pPr>
      <w:bookmarkStart w:id="2740" w:name="_ETM_Q7_338443"/>
      <w:bookmarkStart w:id="2741" w:name="_ETM_Q7_338552"/>
      <w:bookmarkEnd w:id="2740"/>
      <w:bookmarkEnd w:id="2741"/>
    </w:p>
    <w:p w:rsidR="00244FAE" w:rsidRDefault="00244FAE" w:rsidP="009C2834">
      <w:pPr>
        <w:pStyle w:val="af6"/>
        <w:keepNext/>
        <w:rPr>
          <w:rtl/>
        </w:rPr>
      </w:pPr>
      <w:r w:rsidRPr="002A22C4">
        <w:rPr>
          <w:rStyle w:val="TagStyle"/>
          <w:rtl/>
        </w:rPr>
        <w:t xml:space="preserve"> &lt;&lt; יור &gt;&gt; </w:t>
      </w:r>
      <w:r>
        <w:rPr>
          <w:rtl/>
        </w:rPr>
        <w:t>היו"ר יולי יואל אדלשטיין:</w:t>
      </w:r>
      <w:r w:rsidRPr="002A22C4">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bookmarkStart w:id="2742" w:name="_ETM_Q7_322593"/>
      <w:bookmarkStart w:id="2743" w:name="_ETM_Q7_338615"/>
      <w:bookmarkStart w:id="2744" w:name="_ETM_Q7_338724"/>
      <w:bookmarkEnd w:id="2742"/>
      <w:bookmarkEnd w:id="2743"/>
      <w:bookmarkEnd w:id="2744"/>
      <w:r>
        <w:rPr>
          <w:rFonts w:hint="cs"/>
          <w:rtl/>
        </w:rPr>
        <w:t xml:space="preserve">בעד </w:t>
      </w:r>
      <w:r w:rsidR="00AE69FB">
        <w:rPr>
          <w:rFonts w:hint="eastAsia"/>
          <w:rtl/>
        </w:rPr>
        <w:t>–</w:t>
      </w:r>
      <w:r>
        <w:rPr>
          <w:rFonts w:hint="cs"/>
          <w:rtl/>
        </w:rPr>
        <w:t xml:space="preserve"> 82, אפס מתנגדים, אפס נמנעים. אני </w:t>
      </w:r>
      <w:bookmarkStart w:id="2745" w:name="_ETM_Q7_330936"/>
      <w:bookmarkEnd w:id="2745"/>
      <w:r>
        <w:rPr>
          <w:rFonts w:hint="cs"/>
          <w:rtl/>
        </w:rPr>
        <w:t xml:space="preserve">קובע כי גם הצעת </w:t>
      </w:r>
      <w:bookmarkStart w:id="2746" w:name="_ETM_Q7_339474"/>
      <w:bookmarkEnd w:id="2746"/>
      <w:r>
        <w:rPr>
          <w:rFonts w:hint="cs"/>
          <w:rtl/>
        </w:rPr>
        <w:t xml:space="preserve">החוק של חברת הכנסת מרב מיכאלי אושרה בקריאה טרומית, וגם היא תועבר </w:t>
      </w:r>
      <w:bookmarkStart w:id="2747" w:name="_ETM_Q7_344818"/>
      <w:bookmarkEnd w:id="2747"/>
      <w:r>
        <w:rPr>
          <w:rFonts w:hint="cs"/>
          <w:rtl/>
        </w:rPr>
        <w:t>לוועדת העבודה, הרווחה והבריאות להכנתה לקריאה ראשונה.</w:t>
      </w:r>
    </w:p>
    <w:p w:rsidR="00244FAE" w:rsidRDefault="00244FAE" w:rsidP="009C2834">
      <w:pPr>
        <w:rPr>
          <w:rtl/>
        </w:rPr>
      </w:pPr>
      <w:bookmarkStart w:id="2748" w:name="_ETM_Q7_349849"/>
      <w:bookmarkStart w:id="2749" w:name="_ETM_Q7_349974"/>
      <w:bookmarkEnd w:id="2748"/>
      <w:bookmarkEnd w:id="2749"/>
    </w:p>
    <w:p w:rsidR="00244FAE" w:rsidRDefault="00244FAE" w:rsidP="009C2834">
      <w:pPr>
        <w:rPr>
          <w:rtl/>
        </w:rPr>
      </w:pPr>
    </w:p>
    <w:p w:rsidR="00244FAE" w:rsidRDefault="00244FAE" w:rsidP="009C2834">
      <w:pPr>
        <w:pStyle w:val="a6"/>
        <w:rPr>
          <w:rtl/>
        </w:rPr>
      </w:pPr>
      <w:bookmarkStart w:id="2750" w:name="_ETM_Q7_350021"/>
      <w:bookmarkStart w:id="2751" w:name="_ETM_Q7_350115"/>
      <w:bookmarkStart w:id="2752" w:name="ET_hatsach_616726_3"/>
      <w:bookmarkEnd w:id="2750"/>
      <w:bookmarkEnd w:id="2751"/>
      <w:r w:rsidRPr="001718C1">
        <w:rPr>
          <w:rStyle w:val="TagStyle"/>
          <w:rtl/>
        </w:rPr>
        <w:t xml:space="preserve"> &lt;&lt; הצח &gt;&gt; </w:t>
      </w:r>
      <w:bookmarkStart w:id="2753" w:name="_Toc531799112"/>
      <w:bookmarkStart w:id="2754" w:name="_Toc531799339"/>
      <w:bookmarkStart w:id="2755" w:name="_Toc532327290"/>
      <w:r>
        <w:rPr>
          <w:rtl/>
        </w:rPr>
        <w:t xml:space="preserve">הצעת חוק העסקת עובדים על ידי קבלני כוח אדם (תיקון </w:t>
      </w:r>
      <w:r w:rsidR="00AE69FB">
        <w:rPr>
          <w:rtl/>
        </w:rPr>
        <w:t>–</w:t>
      </w:r>
      <w:r>
        <w:rPr>
          <w:rtl/>
        </w:rPr>
        <w:t xml:space="preserve"> הסדרת מתן שירותי כוח אדם של מפעילי עגורן ואתתים), התשע"ז</w:t>
      </w:r>
      <w:r w:rsidR="00AE69FB">
        <w:rPr>
          <w:rFonts w:hint="cs"/>
          <w:rtl/>
        </w:rPr>
        <w:t>–</w:t>
      </w:r>
      <w:r>
        <w:rPr>
          <w:rtl/>
        </w:rPr>
        <w:t>2017</w:t>
      </w:r>
      <w:bookmarkEnd w:id="2753"/>
      <w:bookmarkEnd w:id="2754"/>
      <w:bookmarkEnd w:id="2755"/>
      <w:r w:rsidRPr="001718C1">
        <w:rPr>
          <w:rStyle w:val="TagStyle"/>
          <w:rtl/>
        </w:rPr>
        <w:t xml:space="preserve"> &lt;&lt; הצח &gt;&gt;</w:t>
      </w:r>
      <w:r>
        <w:rPr>
          <w:rtl/>
        </w:rPr>
        <w:t xml:space="preserve"> </w:t>
      </w:r>
      <w:bookmarkEnd w:id="2752"/>
    </w:p>
    <w:p w:rsidR="00244FAE" w:rsidRDefault="00244FAE" w:rsidP="009C2834">
      <w:pPr>
        <w:rPr>
          <w:rtl/>
        </w:rPr>
      </w:pPr>
      <w:r>
        <w:rPr>
          <w:rtl/>
        </w:rPr>
        <w:t>[הצעת חוק פ/4263</w:t>
      </w:r>
      <w:r>
        <w:rPr>
          <w:rFonts w:hint="cs"/>
          <w:rtl/>
        </w:rPr>
        <w:t>/20; נספחות.</w:t>
      </w:r>
      <w:r>
        <w:rPr>
          <w:rtl/>
        </w:rPr>
        <w:t>]</w:t>
      </w:r>
    </w:p>
    <w:p w:rsidR="00244FAE" w:rsidRDefault="00244FAE" w:rsidP="009C2834">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244FAE" w:rsidRDefault="00244FAE" w:rsidP="005E25C5">
      <w:pPr>
        <w:rPr>
          <w:rtl/>
        </w:rPr>
      </w:pPr>
    </w:p>
    <w:p w:rsidR="00244FAE" w:rsidRDefault="00244FAE" w:rsidP="009C2834">
      <w:pPr>
        <w:pStyle w:val="af6"/>
        <w:keepNext/>
        <w:rPr>
          <w:rtl/>
        </w:rPr>
      </w:pPr>
      <w:bookmarkStart w:id="2756" w:name="_ETM_Q7_362130"/>
      <w:bookmarkEnd w:id="2756"/>
      <w:r w:rsidRPr="001718C1">
        <w:rPr>
          <w:rStyle w:val="TagStyle"/>
          <w:rtl/>
        </w:rPr>
        <w:t xml:space="preserve"> &lt;&lt; יור &gt;&gt; </w:t>
      </w:r>
      <w:r>
        <w:rPr>
          <w:rtl/>
        </w:rPr>
        <w:t>היו"ר יולי יואל אדלשטיין:</w:t>
      </w:r>
      <w:r w:rsidRPr="001718C1">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bookmarkStart w:id="2757" w:name="_ETM_Q7_365302"/>
      <w:bookmarkEnd w:id="2757"/>
      <w:r>
        <w:rPr>
          <w:rFonts w:hint="cs"/>
          <w:rtl/>
        </w:rPr>
        <w:t xml:space="preserve">הצעת חוק העסקת עובדים על </w:t>
      </w:r>
      <w:bookmarkStart w:id="2758" w:name="_ETM_Q7_349929"/>
      <w:bookmarkEnd w:id="2758"/>
      <w:r>
        <w:rPr>
          <w:rFonts w:hint="cs"/>
          <w:rtl/>
        </w:rPr>
        <w:t xml:space="preserve">ידי קבלני כוח אדם (תיקון </w:t>
      </w:r>
      <w:r w:rsidR="00AE69FB">
        <w:rPr>
          <w:rtl/>
        </w:rPr>
        <w:t>–</w:t>
      </w:r>
      <w:r>
        <w:rPr>
          <w:rFonts w:hint="cs"/>
          <w:rtl/>
        </w:rPr>
        <w:t xml:space="preserve"> הסדרת מתן שירותי כוח אדם של מפעילי עגורן ואתתים), התשע"ז</w:t>
      </w:r>
      <w:r w:rsidR="00AE69FB">
        <w:rPr>
          <w:rFonts w:hint="eastAsia"/>
          <w:rtl/>
        </w:rPr>
        <w:t>–</w:t>
      </w:r>
      <w:r>
        <w:rPr>
          <w:rFonts w:hint="cs"/>
          <w:rtl/>
        </w:rPr>
        <w:t xml:space="preserve">2017, של חברי הכנסת איל בן ראובן, </w:t>
      </w:r>
      <w:bookmarkStart w:id="2759" w:name="_ETM_Q7_363623"/>
      <w:bookmarkEnd w:id="2759"/>
      <w:r>
        <w:rPr>
          <w:rFonts w:hint="cs"/>
          <w:rtl/>
        </w:rPr>
        <w:t xml:space="preserve">אלי אלאלוף ועבד אל חכים חאג' יחיא. חבר </w:t>
      </w:r>
      <w:bookmarkStart w:id="2760" w:name="_ETM_Q7_367724"/>
      <w:bookmarkEnd w:id="2760"/>
      <w:r>
        <w:rPr>
          <w:rFonts w:hint="cs"/>
          <w:rtl/>
        </w:rPr>
        <w:t xml:space="preserve">הכנסת איל בן ראובן ינמק את ההצעה. בבקשה, אדוני. תסביר </w:t>
      </w:r>
      <w:bookmarkStart w:id="2761" w:name="_ETM_Q7_375430"/>
      <w:bookmarkEnd w:id="2761"/>
      <w:r>
        <w:rPr>
          <w:rFonts w:hint="cs"/>
          <w:rtl/>
        </w:rPr>
        <w:t>לאנשים גם מה זה אתתים. אני בדקתי בגוגל אז אני יודע. תסביר לכל האחרים.</w:t>
      </w:r>
    </w:p>
    <w:p w:rsidR="00244FAE" w:rsidRDefault="00244FAE" w:rsidP="009C2834">
      <w:pPr>
        <w:rPr>
          <w:rtl/>
        </w:rPr>
      </w:pPr>
      <w:bookmarkStart w:id="2762" w:name="_ETM_Q7_372974"/>
      <w:bookmarkStart w:id="2763" w:name="_ETM_Q7_373099"/>
      <w:bookmarkEnd w:id="2762"/>
      <w:bookmarkEnd w:id="2763"/>
    </w:p>
    <w:p w:rsidR="00244FAE" w:rsidRDefault="00244FAE" w:rsidP="009C2834">
      <w:pPr>
        <w:pStyle w:val="a4"/>
        <w:keepNext/>
        <w:rPr>
          <w:rtl/>
        </w:rPr>
      </w:pPr>
      <w:bookmarkStart w:id="2764" w:name="_ETM_Q7_373177"/>
      <w:bookmarkStart w:id="2765" w:name="_ETM_Q7_373271"/>
      <w:bookmarkStart w:id="2766" w:name="ET_speaker_5275_5"/>
      <w:bookmarkEnd w:id="2764"/>
      <w:bookmarkEnd w:id="2765"/>
      <w:r w:rsidRPr="001718C1">
        <w:rPr>
          <w:rStyle w:val="TagStyle"/>
          <w:rtl/>
        </w:rPr>
        <w:t xml:space="preserve"> &lt;&lt; דובר &gt;&gt; </w:t>
      </w:r>
      <w:bookmarkStart w:id="2767" w:name="_Toc531799113"/>
      <w:bookmarkStart w:id="2768" w:name="_Toc531799340"/>
      <w:bookmarkStart w:id="2769" w:name="_Toc532327291"/>
      <w:r>
        <w:rPr>
          <w:rtl/>
        </w:rPr>
        <w:t>איל בן ראובן (המחנה הציוני):</w:t>
      </w:r>
      <w:bookmarkEnd w:id="2767"/>
      <w:bookmarkEnd w:id="2768"/>
      <w:bookmarkEnd w:id="2769"/>
      <w:r w:rsidRPr="001718C1">
        <w:rPr>
          <w:rStyle w:val="TagStyle"/>
          <w:rtl/>
        </w:rPr>
        <w:t xml:space="preserve"> &lt;&lt; דובר &gt;&gt;</w:t>
      </w:r>
      <w:r>
        <w:rPr>
          <w:rtl/>
        </w:rPr>
        <w:t xml:space="preserve"> </w:t>
      </w:r>
      <w:bookmarkEnd w:id="2766"/>
    </w:p>
    <w:p w:rsidR="00244FAE" w:rsidRDefault="00244FAE" w:rsidP="005E25C5">
      <w:pPr>
        <w:rPr>
          <w:rtl/>
        </w:rPr>
      </w:pPr>
    </w:p>
    <w:p w:rsidR="00244FAE" w:rsidRDefault="00244FAE" w:rsidP="009C2834">
      <w:pPr>
        <w:rPr>
          <w:rtl/>
        </w:rPr>
      </w:pPr>
      <w:bookmarkStart w:id="2770" w:name="_ETM_Q7_375911"/>
      <w:bookmarkEnd w:id="2770"/>
      <w:r>
        <w:rPr>
          <w:rFonts w:hint="cs"/>
          <w:rtl/>
        </w:rPr>
        <w:t xml:space="preserve">כבוד היושב-ראש, חברי וחברות הכנסת, ראשית, אני רוצה לברך מכאן, כבוד היושב-ראש, את </w:t>
      </w:r>
      <w:bookmarkStart w:id="2771" w:name="_ETM_Q7_390896"/>
      <w:bookmarkEnd w:id="2771"/>
      <w:r>
        <w:rPr>
          <w:rFonts w:hint="cs"/>
          <w:rtl/>
        </w:rPr>
        <w:t xml:space="preserve">חיילי ומפקדי צה"ל שפועלים כרגע להגנת אזרחי המדינה, </w:t>
      </w:r>
      <w:bookmarkStart w:id="2772" w:name="_ETM_Q7_393810"/>
      <w:bookmarkEnd w:id="2772"/>
      <w:r>
        <w:rPr>
          <w:rFonts w:hint="cs"/>
          <w:rtl/>
        </w:rPr>
        <w:t>להגנת אזרחי הצפון.</w:t>
      </w:r>
    </w:p>
    <w:p w:rsidR="00244FAE" w:rsidRDefault="00244FAE" w:rsidP="009C2834">
      <w:pPr>
        <w:rPr>
          <w:rtl/>
        </w:rPr>
      </w:pPr>
      <w:bookmarkStart w:id="2773" w:name="_ETM_Q7_396693"/>
      <w:bookmarkStart w:id="2774" w:name="_ETM_Q7_396818"/>
      <w:bookmarkEnd w:id="2773"/>
      <w:bookmarkEnd w:id="2774"/>
    </w:p>
    <w:p w:rsidR="00244FAE" w:rsidRDefault="00244FAE" w:rsidP="009C2834">
      <w:pPr>
        <w:rPr>
          <w:rtl/>
        </w:rPr>
      </w:pPr>
      <w:bookmarkStart w:id="2775" w:name="_ETM_Q7_407646"/>
      <w:bookmarkStart w:id="2776" w:name="_ETM_Q7_396880"/>
      <w:bookmarkStart w:id="2777" w:name="_ETM_Q7_396990"/>
      <w:bookmarkEnd w:id="2775"/>
      <w:bookmarkEnd w:id="2776"/>
      <w:bookmarkEnd w:id="2777"/>
      <w:r>
        <w:rPr>
          <w:rFonts w:hint="cs"/>
          <w:rtl/>
        </w:rPr>
        <w:t xml:space="preserve">אני רוצה לפתוח את דבריי בסיפורה של נטע </w:t>
      </w:r>
      <w:proofErr w:type="spellStart"/>
      <w:r>
        <w:rPr>
          <w:rFonts w:hint="cs"/>
          <w:rtl/>
        </w:rPr>
        <w:t>רוטמן</w:t>
      </w:r>
      <w:proofErr w:type="spellEnd"/>
      <w:r>
        <w:rPr>
          <w:rFonts w:hint="cs"/>
          <w:rtl/>
        </w:rPr>
        <w:t xml:space="preserve"> ז"ל, שנפלה קורבן </w:t>
      </w:r>
      <w:bookmarkStart w:id="2778" w:name="_ETM_Q7_405726"/>
      <w:bookmarkEnd w:id="2778"/>
      <w:r>
        <w:rPr>
          <w:rFonts w:hint="cs"/>
          <w:rtl/>
        </w:rPr>
        <w:t xml:space="preserve">לקריסת מנוף וקיפחה את חייה כתוצאה ממחדלי תאונות הבנייה. </w:t>
      </w:r>
      <w:bookmarkStart w:id="2779" w:name="_ETM_Q7_417177"/>
      <w:bookmarkEnd w:id="2779"/>
    </w:p>
    <w:p w:rsidR="00244FAE" w:rsidRDefault="00244FAE" w:rsidP="009C2834">
      <w:pPr>
        <w:rPr>
          <w:rtl/>
        </w:rPr>
      </w:pPr>
      <w:bookmarkStart w:id="2780" w:name="_ETM_Q7_413948"/>
      <w:bookmarkStart w:id="2781" w:name="_ETM_Q7_413993"/>
      <w:bookmarkEnd w:id="2780"/>
      <w:bookmarkEnd w:id="2781"/>
    </w:p>
    <w:p w:rsidR="00244FAE" w:rsidRDefault="00244FAE" w:rsidP="009C2834">
      <w:pPr>
        <w:rPr>
          <w:rtl/>
        </w:rPr>
      </w:pPr>
      <w:bookmarkStart w:id="2782" w:name="_ETM_Q7_414124"/>
      <w:bookmarkStart w:id="2783" w:name="_ETM_Q7_414163"/>
      <w:bookmarkEnd w:id="2782"/>
      <w:bookmarkEnd w:id="2783"/>
      <w:r>
        <w:rPr>
          <w:rFonts w:hint="cs"/>
          <w:rtl/>
        </w:rPr>
        <w:t xml:space="preserve">חברי הכנסת, כבוד היושב-ראש, אם אפשר טיפה להרגיע. אני בקושי </w:t>
      </w:r>
      <w:bookmarkStart w:id="2784" w:name="_ETM_Q7_422536"/>
      <w:bookmarkEnd w:id="2784"/>
      <w:r>
        <w:rPr>
          <w:rFonts w:hint="cs"/>
          <w:rtl/>
        </w:rPr>
        <w:t>שומע את עצמי.</w:t>
      </w:r>
    </w:p>
    <w:p w:rsidR="00244FAE" w:rsidRDefault="00244FAE" w:rsidP="009C2834">
      <w:pPr>
        <w:rPr>
          <w:rtl/>
        </w:rPr>
      </w:pPr>
      <w:bookmarkStart w:id="2785" w:name="_ETM_Q7_424443"/>
      <w:bookmarkStart w:id="2786" w:name="_ETM_Q7_424568"/>
      <w:bookmarkEnd w:id="2785"/>
      <w:bookmarkEnd w:id="2786"/>
    </w:p>
    <w:p w:rsidR="00244FAE" w:rsidRDefault="00244FAE" w:rsidP="009C2834">
      <w:pPr>
        <w:pStyle w:val="af6"/>
        <w:keepNext/>
        <w:rPr>
          <w:rtl/>
        </w:rPr>
      </w:pPr>
      <w:bookmarkStart w:id="2787" w:name="_ETM_Q7_424630"/>
      <w:bookmarkStart w:id="2788" w:name="_ETM_Q7_424724"/>
      <w:bookmarkStart w:id="2789" w:name="ET_yor_5534_7"/>
      <w:bookmarkEnd w:id="2787"/>
      <w:bookmarkEnd w:id="2788"/>
      <w:r w:rsidRPr="001718C1">
        <w:rPr>
          <w:rStyle w:val="TagStyle"/>
          <w:rtl/>
        </w:rPr>
        <w:t xml:space="preserve"> &lt;&lt; יור &gt;&gt; </w:t>
      </w:r>
      <w:r>
        <w:rPr>
          <w:rtl/>
        </w:rPr>
        <w:t>היו"ר בצלאל סמוטריץ:</w:t>
      </w:r>
      <w:r w:rsidRPr="001718C1">
        <w:rPr>
          <w:rStyle w:val="TagStyle"/>
          <w:rtl/>
        </w:rPr>
        <w:t xml:space="preserve"> &lt;&lt; יור &gt;&gt;</w:t>
      </w:r>
      <w:r>
        <w:rPr>
          <w:rtl/>
        </w:rPr>
        <w:t xml:space="preserve"> </w:t>
      </w:r>
      <w:bookmarkEnd w:id="2789"/>
    </w:p>
    <w:p w:rsidR="00244FAE" w:rsidRDefault="00244FAE" w:rsidP="005E25C5">
      <w:pPr>
        <w:rPr>
          <w:rtl/>
        </w:rPr>
      </w:pPr>
    </w:p>
    <w:p w:rsidR="00244FAE" w:rsidRDefault="00244FAE" w:rsidP="00FE0ECF">
      <w:pPr>
        <w:rPr>
          <w:rtl/>
        </w:rPr>
      </w:pPr>
      <w:bookmarkStart w:id="2790" w:name="_ETM_Q7_425333"/>
      <w:bookmarkEnd w:id="2790"/>
      <w:r>
        <w:rPr>
          <w:rFonts w:hint="cs"/>
          <w:rtl/>
        </w:rPr>
        <w:t>ששש</w:t>
      </w:r>
      <w:r w:rsidR="00FE0ECF">
        <w:rPr>
          <w:rFonts w:hint="cs"/>
          <w:rtl/>
        </w:rPr>
        <w:t>,</w:t>
      </w:r>
      <w:r>
        <w:rPr>
          <w:rFonts w:hint="cs"/>
          <w:rtl/>
        </w:rPr>
        <w:t xml:space="preserve"> </w:t>
      </w:r>
      <w:bookmarkStart w:id="2791" w:name="_ETM_Q7_426462"/>
      <w:bookmarkEnd w:id="2791"/>
      <w:r>
        <w:rPr>
          <w:rFonts w:hint="cs"/>
          <w:rtl/>
        </w:rPr>
        <w:t>חברים. כן.</w:t>
      </w:r>
    </w:p>
    <w:p w:rsidR="00244FAE" w:rsidRDefault="00244FAE" w:rsidP="009C2834">
      <w:pPr>
        <w:rPr>
          <w:rtl/>
        </w:rPr>
      </w:pPr>
      <w:bookmarkStart w:id="2792" w:name="_ETM_Q7_426849"/>
      <w:bookmarkStart w:id="2793" w:name="_ETM_Q7_426927"/>
      <w:bookmarkEnd w:id="2792"/>
      <w:bookmarkEnd w:id="2793"/>
    </w:p>
    <w:p w:rsidR="00244FAE" w:rsidRDefault="00244FAE" w:rsidP="009C2834">
      <w:pPr>
        <w:pStyle w:val="-"/>
        <w:keepNext/>
        <w:rPr>
          <w:rtl/>
        </w:rPr>
      </w:pPr>
      <w:bookmarkStart w:id="2794" w:name="ET_speakercontinue_5275_8"/>
      <w:r w:rsidRPr="001718C1">
        <w:rPr>
          <w:rStyle w:val="TagStyle"/>
          <w:rtl/>
        </w:rPr>
        <w:t xml:space="preserve"> &lt;&lt; דובר_המשך &gt;&gt; </w:t>
      </w:r>
      <w:r>
        <w:rPr>
          <w:rtl/>
        </w:rPr>
        <w:t>איל בן ראובן (המחנה הציוני):</w:t>
      </w:r>
      <w:r w:rsidRPr="001718C1">
        <w:rPr>
          <w:rStyle w:val="TagStyle"/>
          <w:rtl/>
        </w:rPr>
        <w:t xml:space="preserve"> &lt;&lt; דובר_המשך &gt;&gt;</w:t>
      </w:r>
      <w:r>
        <w:rPr>
          <w:rtl/>
        </w:rPr>
        <w:t xml:space="preserve"> </w:t>
      </w:r>
      <w:bookmarkEnd w:id="2794"/>
    </w:p>
    <w:p w:rsidR="00244FAE" w:rsidRDefault="00244FAE" w:rsidP="005E25C5">
      <w:pPr>
        <w:rPr>
          <w:rtl/>
        </w:rPr>
      </w:pPr>
    </w:p>
    <w:p w:rsidR="00244FAE" w:rsidRDefault="00244FAE" w:rsidP="00FE0ECF">
      <w:pPr>
        <w:rPr>
          <w:rtl/>
        </w:rPr>
      </w:pPr>
      <w:bookmarkStart w:id="2795" w:name="_ETM_Q7_428458"/>
      <w:bookmarkEnd w:id="2795"/>
      <w:r>
        <w:rPr>
          <w:rFonts w:hint="cs"/>
          <w:rtl/>
        </w:rPr>
        <w:t xml:space="preserve">חברי הכנסת, נטע הייתה גיבורה אמיתית ומושא להערצה. </w:t>
      </w:r>
      <w:bookmarkStart w:id="2796" w:name="_ETM_Q7_434771"/>
      <w:bookmarkEnd w:id="2796"/>
      <w:r>
        <w:rPr>
          <w:rFonts w:hint="cs"/>
          <w:rtl/>
        </w:rPr>
        <w:t xml:space="preserve">היא עבדה כמנהלת </w:t>
      </w:r>
      <w:bookmarkStart w:id="2797" w:name="_ETM_Q7_432926"/>
      <w:bookmarkEnd w:id="2797"/>
      <w:r>
        <w:rPr>
          <w:rFonts w:hint="cs"/>
          <w:rtl/>
        </w:rPr>
        <w:t xml:space="preserve">מחלקת הייעוץ בעמותת נגישות ישראל ופעלה לשילובם של אנשים עם מוגבלויות בחברה </w:t>
      </w:r>
      <w:bookmarkStart w:id="2798" w:name="_ETM_Q7_444052"/>
      <w:bookmarkEnd w:id="2798"/>
      <w:r>
        <w:rPr>
          <w:rFonts w:hint="cs"/>
          <w:rtl/>
        </w:rPr>
        <w:t>הישראלית. נטע הייתה בעצמה בעלת מוגבלות. היא נולדה נכה</w:t>
      </w:r>
      <w:r w:rsidR="00FE0ECF">
        <w:rPr>
          <w:rFonts w:hint="cs"/>
          <w:rtl/>
        </w:rPr>
        <w:t>,</w:t>
      </w:r>
      <w:r>
        <w:rPr>
          <w:rFonts w:hint="cs"/>
          <w:rtl/>
        </w:rPr>
        <w:t xml:space="preserve"> </w:t>
      </w:r>
      <w:bookmarkStart w:id="2799" w:name="_ETM_Q7_451974"/>
      <w:bookmarkEnd w:id="2799"/>
      <w:r>
        <w:rPr>
          <w:rFonts w:hint="cs"/>
          <w:rtl/>
        </w:rPr>
        <w:t xml:space="preserve">אך לא אפשרה לנכות שלה להכתיב את חייה, והיא הקדישה את </w:t>
      </w:r>
      <w:bookmarkStart w:id="2800" w:name="_ETM_Q7_454313"/>
      <w:bookmarkEnd w:id="2800"/>
      <w:r>
        <w:rPr>
          <w:rFonts w:hint="cs"/>
          <w:rtl/>
        </w:rPr>
        <w:t xml:space="preserve">כל-כולה למען רווחתם וסיפור חייהם של בעלי המוגבלויות במדינת </w:t>
      </w:r>
      <w:bookmarkStart w:id="2801" w:name="_ETM_Q7_460986"/>
      <w:bookmarkEnd w:id="2801"/>
      <w:r>
        <w:rPr>
          <w:rFonts w:hint="cs"/>
          <w:rtl/>
        </w:rPr>
        <w:t xml:space="preserve">ישראל. </w:t>
      </w:r>
      <w:bookmarkStart w:id="2802" w:name="_ETM_Q7_459224"/>
      <w:bookmarkEnd w:id="2802"/>
    </w:p>
    <w:p w:rsidR="00244FAE" w:rsidRDefault="00244FAE" w:rsidP="009C2834">
      <w:pPr>
        <w:rPr>
          <w:rtl/>
        </w:rPr>
      </w:pPr>
      <w:bookmarkStart w:id="2803" w:name="_ETM_Q7_466615"/>
      <w:bookmarkEnd w:id="2803"/>
    </w:p>
    <w:p w:rsidR="001C0A94" w:rsidRDefault="00244FAE" w:rsidP="00FE0ECF">
      <w:pPr>
        <w:rPr>
          <w:rtl/>
        </w:rPr>
      </w:pPr>
      <w:bookmarkStart w:id="2804" w:name="_ETM_Q7_466724"/>
      <w:bookmarkStart w:id="2805" w:name="_ETM_Q7_466786"/>
      <w:bookmarkStart w:id="2806" w:name="_ETM_Q7_466880"/>
      <w:bookmarkEnd w:id="2804"/>
      <w:bookmarkEnd w:id="2805"/>
      <w:bookmarkEnd w:id="2806"/>
      <w:r>
        <w:rPr>
          <w:rFonts w:hint="cs"/>
          <w:rtl/>
        </w:rPr>
        <w:t xml:space="preserve">ב-18 בפברואר 2018, כאשר יצאה נטע מעבודתה לביתה, </w:t>
      </w:r>
      <w:bookmarkStart w:id="2807" w:name="_ETM_Q7_471864"/>
      <w:bookmarkEnd w:id="2807"/>
      <w:r>
        <w:rPr>
          <w:rFonts w:hint="cs"/>
          <w:rtl/>
        </w:rPr>
        <w:t xml:space="preserve">מנוף </w:t>
      </w:r>
      <w:r w:rsidR="00FE0ECF">
        <w:rPr>
          <w:rFonts w:hint="cs"/>
          <w:rtl/>
        </w:rPr>
        <w:t xml:space="preserve">של </w:t>
      </w:r>
      <w:r>
        <w:rPr>
          <w:rFonts w:hint="cs"/>
          <w:rtl/>
        </w:rPr>
        <w:t xml:space="preserve">אתר בנייה סמוך קרס על מכוניתה. נטע נהרגה. רק שבוע לפני כן </w:t>
      </w:r>
      <w:bookmarkStart w:id="2808" w:name="_ETM_Q7_478864"/>
      <w:bookmarkEnd w:id="2808"/>
      <w:r>
        <w:rPr>
          <w:rFonts w:hint="cs"/>
          <w:rtl/>
        </w:rPr>
        <w:t xml:space="preserve">חגגה את יום הולדתה ה-52, וביום התאונה קיבלו היא ובן זוגה הודעה כי הם </w:t>
      </w:r>
      <w:bookmarkStart w:id="2809" w:name="_ETM_Q7_479687"/>
      <w:bookmarkEnd w:id="2809"/>
      <w:r>
        <w:rPr>
          <w:rFonts w:hint="cs"/>
          <w:rtl/>
        </w:rPr>
        <w:t xml:space="preserve">עתידים להיכנס לדירתם החדשה. כמה עצוב </w:t>
      </w:r>
      <w:bookmarkStart w:id="2810" w:name="_ETM_Q7_489677"/>
      <w:bookmarkEnd w:id="2810"/>
      <w:r>
        <w:rPr>
          <w:rFonts w:hint="cs"/>
          <w:rtl/>
        </w:rPr>
        <w:t xml:space="preserve">וכמה מיותר. </w:t>
      </w:r>
      <w:bookmarkStart w:id="2811" w:name="_ETM_Q7_489303"/>
      <w:bookmarkStart w:id="2812" w:name="_ETM_Q7_489365"/>
      <w:bookmarkStart w:id="2813" w:name="_ETM_Q7_489431"/>
      <w:bookmarkStart w:id="2814" w:name="_ETM_Q7_489480"/>
      <w:bookmarkEnd w:id="2811"/>
      <w:bookmarkEnd w:id="2812"/>
      <w:bookmarkEnd w:id="2813"/>
      <w:bookmarkEnd w:id="2814"/>
      <w:r>
        <w:rPr>
          <w:rFonts w:hint="cs"/>
          <w:rtl/>
        </w:rPr>
        <w:t xml:space="preserve">בחקירת התאונה נמצא שמפעיל המנוף שקרס על מכוניתה </w:t>
      </w:r>
      <w:bookmarkStart w:id="2815" w:name="_ETM_Q7_498271"/>
      <w:bookmarkEnd w:id="2815"/>
      <w:r>
        <w:rPr>
          <w:rFonts w:hint="cs"/>
          <w:rtl/>
        </w:rPr>
        <w:t xml:space="preserve">של נטע היה בעל 15 הרשעות קודמות בגין עבירות על </w:t>
      </w:r>
      <w:bookmarkStart w:id="2816" w:name="_ETM_Q7_505333"/>
      <w:bookmarkEnd w:id="2816"/>
      <w:r>
        <w:rPr>
          <w:rFonts w:hint="cs"/>
          <w:rtl/>
        </w:rPr>
        <w:t xml:space="preserve">חוק הבנייה, וכן עבירות אחרות, של רכוש והונאה. עוד עלה מהחקירה </w:t>
      </w:r>
      <w:r w:rsidR="00AE69FB">
        <w:rPr>
          <w:rFonts w:hint="eastAsia"/>
          <w:rtl/>
        </w:rPr>
        <w:t>–</w:t>
      </w:r>
      <w:r>
        <w:rPr>
          <w:rFonts w:hint="cs"/>
          <w:rtl/>
        </w:rPr>
        <w:t xml:space="preserve"> שלא הסתיימה </w:t>
      </w:r>
      <w:r w:rsidR="00AE69FB">
        <w:rPr>
          <w:rFonts w:hint="eastAsia"/>
          <w:rtl/>
        </w:rPr>
        <w:t>–</w:t>
      </w:r>
      <w:r>
        <w:rPr>
          <w:rFonts w:hint="cs"/>
          <w:rtl/>
        </w:rPr>
        <w:t xml:space="preserve"> שהתאונה קרתה עקב </w:t>
      </w:r>
      <w:bookmarkStart w:id="2817" w:name="_ETM_Q7_512771"/>
      <w:bookmarkEnd w:id="2817"/>
      <w:r>
        <w:rPr>
          <w:rFonts w:hint="cs"/>
          <w:rtl/>
        </w:rPr>
        <w:t>שימוש בלתי מתאים ואגרסיבי במנוף, תוך סיכון העוברים והשבים</w:t>
      </w:r>
      <w:bookmarkStart w:id="2818" w:name="_ETM_Q7_515111"/>
      <w:bookmarkEnd w:id="2818"/>
      <w:r>
        <w:rPr>
          <w:rFonts w:hint="cs"/>
          <w:rtl/>
        </w:rPr>
        <w:t xml:space="preserve"> סמוך לאתר הבנייה. המנוף </w:t>
      </w:r>
      <w:bookmarkStart w:id="2819" w:name="_ETM_Q7_521380"/>
      <w:bookmarkEnd w:id="2819"/>
      <w:r>
        <w:rPr>
          <w:rFonts w:hint="cs"/>
          <w:rtl/>
        </w:rPr>
        <w:t>סבל מהזנחה וממצב תחזוקה ירוד, למרות שנבדק על ידי בודק מוסמך ונמצא תקין כחודש לפני התאונה הנוראית הזאת.</w:t>
      </w:r>
      <w:bookmarkStart w:id="2820" w:name="_ETM_Q7_525833"/>
      <w:bookmarkStart w:id="2821" w:name="_ETM_Q7_525943"/>
      <w:bookmarkStart w:id="2822" w:name="_ETM_Q7_526005"/>
      <w:bookmarkStart w:id="2823" w:name="_ETM_Q7_526114"/>
      <w:bookmarkEnd w:id="2820"/>
      <w:bookmarkEnd w:id="2821"/>
      <w:bookmarkEnd w:id="2822"/>
      <w:bookmarkEnd w:id="2823"/>
      <w:r>
        <w:rPr>
          <w:rFonts w:hint="cs"/>
          <w:rtl/>
        </w:rPr>
        <w:t xml:space="preserve"> </w:t>
      </w:r>
    </w:p>
    <w:p w:rsidR="001C0A94" w:rsidRDefault="001C0A94" w:rsidP="00FE0ECF">
      <w:pPr>
        <w:rPr>
          <w:rtl/>
        </w:rPr>
      </w:pPr>
    </w:p>
    <w:p w:rsidR="00244FAE" w:rsidRDefault="00244FAE" w:rsidP="001C0A94">
      <w:pPr>
        <w:rPr>
          <w:rtl/>
        </w:rPr>
      </w:pPr>
      <w:r>
        <w:rPr>
          <w:rFonts w:hint="cs"/>
          <w:rtl/>
        </w:rPr>
        <w:t xml:space="preserve">רצף של מחדלים מיותרים, כבוד היושב-ראש, </w:t>
      </w:r>
      <w:bookmarkStart w:id="2824" w:name="_ETM_Q7_535427"/>
      <w:bookmarkEnd w:id="2824"/>
      <w:r>
        <w:rPr>
          <w:rFonts w:hint="cs"/>
          <w:rtl/>
        </w:rPr>
        <w:t xml:space="preserve">וחוסר אחריות משווע גדעו חיים של אדם בטרם עת ולחינם. </w:t>
      </w:r>
      <w:bookmarkStart w:id="2825" w:name="_ETM_Q7_542458"/>
      <w:bookmarkEnd w:id="2825"/>
      <w:r>
        <w:rPr>
          <w:rFonts w:hint="cs"/>
          <w:rtl/>
        </w:rPr>
        <w:t xml:space="preserve">אילו רק היה מפעיל המנוף מיומן, מנופאי שיודע את עבודתו ומכיר את גודל האחריות שהוא </w:t>
      </w:r>
      <w:bookmarkStart w:id="2826" w:name="_ETM_Q7_547846"/>
      <w:bookmarkEnd w:id="2826"/>
      <w:r>
        <w:rPr>
          <w:rFonts w:hint="cs"/>
          <w:rtl/>
        </w:rPr>
        <w:t xml:space="preserve">נושא על כתפיו, ככל הנראה </w:t>
      </w:r>
      <w:bookmarkStart w:id="2827" w:name="_ETM_Q7_552255"/>
      <w:bookmarkEnd w:id="2827"/>
      <w:r>
        <w:rPr>
          <w:rFonts w:hint="cs"/>
          <w:rtl/>
        </w:rPr>
        <w:t>התאונה הזאת לא הייתה מתרחשת כלל ונטע הייתה היום בחיים.</w:t>
      </w:r>
    </w:p>
    <w:p w:rsidR="00244FAE" w:rsidRDefault="00244FAE" w:rsidP="009C2834">
      <w:pPr>
        <w:rPr>
          <w:rtl/>
        </w:rPr>
      </w:pPr>
      <w:bookmarkStart w:id="2828" w:name="_ETM_Q7_559943"/>
      <w:bookmarkEnd w:id="2828"/>
    </w:p>
    <w:p w:rsidR="00244FAE" w:rsidRDefault="00244FAE" w:rsidP="001C0A94">
      <w:pPr>
        <w:rPr>
          <w:rtl/>
        </w:rPr>
      </w:pPr>
      <w:bookmarkStart w:id="2829" w:name="_ETM_Q7_560068"/>
      <w:bookmarkStart w:id="2830" w:name="_ETM_Q7_560114"/>
      <w:bookmarkStart w:id="2831" w:name="_ETM_Q7_560208"/>
      <w:bookmarkEnd w:id="2829"/>
      <w:bookmarkEnd w:id="2830"/>
      <w:bookmarkEnd w:id="2831"/>
      <w:r>
        <w:rPr>
          <w:rFonts w:hint="cs"/>
          <w:rtl/>
        </w:rPr>
        <w:t xml:space="preserve">הסיפור העצוב הזה </w:t>
      </w:r>
      <w:bookmarkStart w:id="2832" w:name="_ETM_Q7_561302"/>
      <w:bookmarkEnd w:id="2832"/>
      <w:r>
        <w:rPr>
          <w:rFonts w:hint="cs"/>
          <w:rtl/>
        </w:rPr>
        <w:t xml:space="preserve">משקף לצערי את עולם המנופים, </w:t>
      </w:r>
      <w:proofErr w:type="spellStart"/>
      <w:r>
        <w:rPr>
          <w:rFonts w:hint="cs"/>
          <w:rtl/>
        </w:rPr>
        <w:t>הכל</w:t>
      </w:r>
      <w:proofErr w:type="spellEnd"/>
      <w:r>
        <w:rPr>
          <w:rFonts w:hint="cs"/>
          <w:rtl/>
        </w:rPr>
        <w:t xml:space="preserve">-כך </w:t>
      </w:r>
      <w:bookmarkStart w:id="2833" w:name="_ETM_Q7_555048"/>
      <w:bookmarkEnd w:id="2833"/>
      <w:r>
        <w:rPr>
          <w:rFonts w:hint="cs"/>
          <w:rtl/>
        </w:rPr>
        <w:t xml:space="preserve">מסוכן לסביבה, וכל כך מחייב מיומנות ומקצוענות של </w:t>
      </w:r>
      <w:bookmarkStart w:id="2834" w:name="_ETM_Q7_565362"/>
      <w:bookmarkEnd w:id="2834"/>
      <w:r>
        <w:rPr>
          <w:rFonts w:hint="cs"/>
          <w:rtl/>
        </w:rPr>
        <w:t xml:space="preserve">אותם מפעילי המנופים. עוד כמה מקרי מוות מיותרים של אנשים </w:t>
      </w:r>
      <w:bookmarkStart w:id="2835" w:name="_ETM_Q7_565779"/>
      <w:bookmarkEnd w:id="2835"/>
      <w:r>
        <w:rPr>
          <w:rFonts w:hint="cs"/>
          <w:rtl/>
        </w:rPr>
        <w:t xml:space="preserve">רבים וטובים אנחנו צריכים לחוות </w:t>
      </w:r>
      <w:bookmarkStart w:id="2836" w:name="_ETM_Q7_571364"/>
      <w:bookmarkEnd w:id="2836"/>
      <w:r>
        <w:rPr>
          <w:rFonts w:hint="cs"/>
          <w:rtl/>
        </w:rPr>
        <w:t xml:space="preserve">בענף הבנייה עד שנשכיל להבין את גודל השעה שאנחנו נמצאים בה, את העשייה, את </w:t>
      </w:r>
      <w:bookmarkStart w:id="2837" w:name="_ETM_Q7_578108"/>
      <w:bookmarkEnd w:id="2837"/>
      <w:r>
        <w:rPr>
          <w:rFonts w:hint="cs"/>
          <w:rtl/>
        </w:rPr>
        <w:t>גודל האחריות שיש לנו, על מנת לערוך שינויים ולהציל את חייהם של עובדים ושל אזרחים</w:t>
      </w:r>
      <w:r w:rsidR="001C0A94">
        <w:rPr>
          <w:rFonts w:hint="cs"/>
          <w:rtl/>
        </w:rPr>
        <w:t>?</w:t>
      </w:r>
      <w:bookmarkStart w:id="2838" w:name="_ETM_Q7_585533"/>
      <w:bookmarkEnd w:id="2838"/>
    </w:p>
    <w:p w:rsidR="00244FAE" w:rsidRDefault="00244FAE" w:rsidP="009C2834">
      <w:pPr>
        <w:rPr>
          <w:rtl/>
        </w:rPr>
      </w:pPr>
      <w:bookmarkStart w:id="2839" w:name="_ETM_Q7_585600"/>
      <w:bookmarkEnd w:id="2839"/>
    </w:p>
    <w:p w:rsidR="00244FAE" w:rsidRDefault="00244FAE" w:rsidP="001C0A94">
      <w:pPr>
        <w:rPr>
          <w:rtl/>
        </w:rPr>
      </w:pPr>
      <w:bookmarkStart w:id="2840" w:name="_ETM_Q7_585836"/>
      <w:bookmarkStart w:id="2841" w:name="_ETM_Q7_585911"/>
      <w:bookmarkStart w:id="2842" w:name="_ETM_Q7_578677"/>
      <w:bookmarkStart w:id="2843" w:name="_ETM_Q7_578786"/>
      <w:bookmarkStart w:id="2844" w:name="_ETM_Q7_578833"/>
      <w:bookmarkStart w:id="2845" w:name="_ETM_Q7_578943"/>
      <w:bookmarkEnd w:id="2840"/>
      <w:bookmarkEnd w:id="2841"/>
      <w:bookmarkEnd w:id="2842"/>
      <w:bookmarkEnd w:id="2843"/>
      <w:bookmarkEnd w:id="2844"/>
      <w:bookmarkEnd w:id="2845"/>
      <w:r>
        <w:rPr>
          <w:rFonts w:hint="cs"/>
          <w:rtl/>
        </w:rPr>
        <w:t xml:space="preserve">היום, אני מקווה, אנחנו לוקחים צעד </w:t>
      </w:r>
      <w:bookmarkStart w:id="2846" w:name="_ETM_Q7_591583"/>
      <w:bookmarkEnd w:id="2846"/>
      <w:r>
        <w:rPr>
          <w:rFonts w:hint="cs"/>
          <w:rtl/>
        </w:rPr>
        <w:t xml:space="preserve">נוסף ומשמעותי לעבר המטרה הזאת, לאחר שהעברנו </w:t>
      </w:r>
      <w:r w:rsidR="00AE69FB">
        <w:rPr>
          <w:rFonts w:hint="eastAsia"/>
          <w:rtl/>
        </w:rPr>
        <w:t>–</w:t>
      </w:r>
      <w:r>
        <w:rPr>
          <w:rFonts w:hint="eastAsia"/>
          <w:rtl/>
        </w:rPr>
        <w:t xml:space="preserve"> </w:t>
      </w:r>
      <w:r>
        <w:rPr>
          <w:rFonts w:hint="cs"/>
          <w:rtl/>
        </w:rPr>
        <w:t xml:space="preserve">העברתי בשבוע שעבר, בקריאה </w:t>
      </w:r>
      <w:bookmarkStart w:id="2847" w:name="_ETM_Q7_600068"/>
      <w:bookmarkEnd w:id="2847"/>
      <w:r>
        <w:rPr>
          <w:rFonts w:hint="cs"/>
          <w:rtl/>
        </w:rPr>
        <w:t xml:space="preserve">השנייה והשלישית, יחד עם חבריי חבר הכנסת אלי אלאלוף וחבר הכנסת עבד אל חכים </w:t>
      </w:r>
      <w:bookmarkStart w:id="2848" w:name="_ETM_Q7_598361"/>
      <w:bookmarkEnd w:id="2848"/>
      <w:r>
        <w:rPr>
          <w:rFonts w:hint="cs"/>
          <w:rtl/>
        </w:rPr>
        <w:t xml:space="preserve">חאג' יחיא, </w:t>
      </w:r>
      <w:bookmarkStart w:id="2849" w:name="_ETM_Q7_606771"/>
      <w:bookmarkEnd w:id="2849"/>
      <w:r>
        <w:rPr>
          <w:rFonts w:hint="cs"/>
          <w:rtl/>
        </w:rPr>
        <w:t>את הצעת החוק לחיוב עוזר בטיחות באתרי הבנייה</w:t>
      </w:r>
      <w:r w:rsidR="001C0A94">
        <w:rPr>
          <w:rFonts w:hint="cs"/>
          <w:rtl/>
        </w:rPr>
        <w:t>.</w:t>
      </w:r>
      <w:r>
        <w:rPr>
          <w:rFonts w:hint="cs"/>
          <w:rtl/>
        </w:rPr>
        <w:t xml:space="preserve"> אנחנו ממשיכים בעבודה, ומביאים היום לפתחה </w:t>
      </w:r>
      <w:bookmarkStart w:id="2850" w:name="_ETM_Q7_615818"/>
      <w:bookmarkEnd w:id="2850"/>
      <w:r>
        <w:rPr>
          <w:rFonts w:hint="cs"/>
          <w:rtl/>
        </w:rPr>
        <w:t xml:space="preserve">של מליאת הכנסת הצעה להקמת </w:t>
      </w:r>
      <w:bookmarkStart w:id="2851" w:name="_ETM_Q7_615414"/>
      <w:bookmarkEnd w:id="2851"/>
      <w:r>
        <w:rPr>
          <w:rFonts w:hint="cs"/>
          <w:rtl/>
        </w:rPr>
        <w:t xml:space="preserve">חברות כוח אדם ייעודיות למפעילי מנוף. </w:t>
      </w:r>
      <w:bookmarkStart w:id="2852" w:name="_ETM_Q7_622005"/>
      <w:bookmarkStart w:id="2853" w:name="_ETM_Q7_622146"/>
      <w:bookmarkStart w:id="2854" w:name="_ETM_Q7_622193"/>
      <w:bookmarkEnd w:id="2852"/>
      <w:bookmarkEnd w:id="2853"/>
      <w:bookmarkEnd w:id="2854"/>
      <w:r>
        <w:rPr>
          <w:rFonts w:hint="cs"/>
          <w:rtl/>
        </w:rPr>
        <w:t>כ</w:t>
      </w:r>
      <w:bookmarkStart w:id="2855" w:name="_ETM_Q7_622286"/>
      <w:bookmarkEnd w:id="2855"/>
      <w:r>
        <w:rPr>
          <w:rFonts w:hint="cs"/>
          <w:rtl/>
        </w:rPr>
        <w:t xml:space="preserve">בוד היושב-ראש, הצעה זו </w:t>
      </w:r>
      <w:bookmarkStart w:id="2856" w:name="_ETM_Q7_628708"/>
      <w:bookmarkEnd w:id="2856"/>
      <w:r>
        <w:rPr>
          <w:rFonts w:hint="cs"/>
          <w:rtl/>
        </w:rPr>
        <w:t>באה לשים סוף להפקרות ולהזנחה ארוכת השנים בנושא.</w:t>
      </w:r>
      <w:bookmarkStart w:id="2857" w:name="_ETM_Q7_627942"/>
      <w:bookmarkEnd w:id="2857"/>
      <w:r>
        <w:rPr>
          <w:rFonts w:hint="cs"/>
          <w:rtl/>
        </w:rPr>
        <w:t xml:space="preserve"> היא תבטיח בעתיד שמקרי פציעה ומוות הנגרמים מתפעול לא </w:t>
      </w:r>
      <w:bookmarkStart w:id="2858" w:name="_ETM_Q7_633705"/>
      <w:bookmarkEnd w:id="2858"/>
      <w:r>
        <w:rPr>
          <w:rFonts w:hint="cs"/>
          <w:rtl/>
        </w:rPr>
        <w:t xml:space="preserve">תקין של המנוף לא יקרו, או לפחות יקרו הרבה </w:t>
      </w:r>
      <w:bookmarkStart w:id="2859" w:name="_ETM_Q7_637333"/>
      <w:bookmarkEnd w:id="2859"/>
      <w:proofErr w:type="spellStart"/>
      <w:r>
        <w:rPr>
          <w:rFonts w:hint="cs"/>
          <w:rtl/>
        </w:rPr>
        <w:t>הרבה</w:t>
      </w:r>
      <w:proofErr w:type="spellEnd"/>
      <w:r>
        <w:rPr>
          <w:rFonts w:hint="cs"/>
          <w:rtl/>
        </w:rPr>
        <w:t xml:space="preserve"> </w:t>
      </w:r>
      <w:proofErr w:type="spellStart"/>
      <w:r>
        <w:rPr>
          <w:rFonts w:hint="cs"/>
          <w:rtl/>
        </w:rPr>
        <w:t>הרבה</w:t>
      </w:r>
      <w:proofErr w:type="spellEnd"/>
      <w:r>
        <w:rPr>
          <w:rFonts w:hint="cs"/>
          <w:rtl/>
        </w:rPr>
        <w:t xml:space="preserve"> פחות.</w:t>
      </w:r>
    </w:p>
    <w:p w:rsidR="00244FAE" w:rsidRDefault="00244FAE" w:rsidP="009C2834">
      <w:pPr>
        <w:rPr>
          <w:rtl/>
        </w:rPr>
      </w:pPr>
      <w:bookmarkStart w:id="2860" w:name="_ETM_Q7_640213"/>
      <w:bookmarkStart w:id="2861" w:name="_ETM_Q7_640292"/>
      <w:bookmarkEnd w:id="2860"/>
      <w:bookmarkEnd w:id="2861"/>
    </w:p>
    <w:p w:rsidR="00244FAE" w:rsidRDefault="00244FAE" w:rsidP="001C0A94">
      <w:pPr>
        <w:rPr>
          <w:rtl/>
        </w:rPr>
      </w:pPr>
      <w:bookmarkStart w:id="2862" w:name="_ETM_Q7_640358"/>
      <w:bookmarkStart w:id="2863" w:name="_ETM_Q7_640409"/>
      <w:bookmarkEnd w:id="2862"/>
      <w:bookmarkEnd w:id="2863"/>
      <w:r>
        <w:rPr>
          <w:rFonts w:hint="cs"/>
          <w:rtl/>
        </w:rPr>
        <w:t xml:space="preserve">חברי הכנסת, הבעיה מתחילה בראש וראשונה </w:t>
      </w:r>
      <w:r w:rsidR="001C0A94">
        <w:rPr>
          <w:rFonts w:hint="cs"/>
          <w:rtl/>
        </w:rPr>
        <w:t>ב</w:t>
      </w:r>
      <w:r>
        <w:rPr>
          <w:rFonts w:hint="cs"/>
          <w:rtl/>
        </w:rPr>
        <w:t xml:space="preserve">נורמות המונהגות </w:t>
      </w:r>
      <w:bookmarkStart w:id="2864" w:name="_ETM_Q7_645030"/>
      <w:bookmarkEnd w:id="2864"/>
      <w:r>
        <w:rPr>
          <w:rFonts w:hint="cs"/>
          <w:rtl/>
        </w:rPr>
        <w:t>בשטח</w:t>
      </w:r>
      <w:r w:rsidR="001C0A94">
        <w:rPr>
          <w:rFonts w:hint="cs"/>
          <w:rtl/>
        </w:rPr>
        <w:t>:</w:t>
      </w:r>
      <w:r>
        <w:rPr>
          <w:rFonts w:hint="cs"/>
          <w:rtl/>
        </w:rPr>
        <w:t xml:space="preserve"> בהיקף תעסוקת המנופאים, שמתאפיינת בחילופים תכופים של זהות החברות </w:t>
      </w:r>
      <w:bookmarkStart w:id="2865" w:name="_ETM_Q7_652003"/>
      <w:bookmarkEnd w:id="2865"/>
      <w:r>
        <w:rPr>
          <w:rFonts w:hint="cs"/>
          <w:rtl/>
        </w:rPr>
        <w:t xml:space="preserve">המעסיקות אותם, בתנאי הכשירות והרישוי, שאינם מפוקחים בצורה מספקת, ובפגיעה </w:t>
      </w:r>
      <w:bookmarkStart w:id="2866" w:name="_ETM_Q7_659236"/>
      <w:bookmarkEnd w:id="2866"/>
      <w:r>
        <w:rPr>
          <w:rFonts w:hint="cs"/>
          <w:rtl/>
        </w:rPr>
        <w:t xml:space="preserve">בתנאי ההעסקה והזכויות שלהם זכאים מפעילי המנוף, וכן בתופעה </w:t>
      </w:r>
      <w:bookmarkStart w:id="2867" w:name="_ETM_Q7_666451"/>
      <w:bookmarkEnd w:id="2867"/>
      <w:r>
        <w:rPr>
          <w:rFonts w:hint="cs"/>
          <w:rtl/>
        </w:rPr>
        <w:t xml:space="preserve">נוראית של זיוף תעודות של מפעילים </w:t>
      </w:r>
      <w:r w:rsidR="00AE69FB">
        <w:rPr>
          <w:rFonts w:hint="eastAsia"/>
          <w:rtl/>
        </w:rPr>
        <w:t>–</w:t>
      </w:r>
      <w:r>
        <w:rPr>
          <w:rFonts w:hint="cs"/>
          <w:rtl/>
        </w:rPr>
        <w:t xml:space="preserve"> ומדובר במאות מנופים </w:t>
      </w:r>
      <w:bookmarkStart w:id="2868" w:name="_ETM_Q7_671621"/>
      <w:bookmarkEnd w:id="2868"/>
      <w:r>
        <w:rPr>
          <w:rFonts w:hint="cs"/>
          <w:rtl/>
        </w:rPr>
        <w:t xml:space="preserve">שמופעלים על ידי אנשים שאין להם את האישור לכך. נוסף </w:t>
      </w:r>
      <w:bookmarkStart w:id="2869" w:name="_ETM_Q7_675390"/>
      <w:bookmarkEnd w:id="2869"/>
      <w:r>
        <w:rPr>
          <w:rFonts w:hint="cs"/>
          <w:rtl/>
        </w:rPr>
        <w:t xml:space="preserve">על כל זאת, ישנה תנודתיות בשעות ההעסקה ושינויים התכופים באתרי הבנייה שבהם מועסקים המנופאים שעות על גבי שעות. אז מה הפלא </w:t>
      </w:r>
      <w:bookmarkStart w:id="2870" w:name="_ETM_Q7_682066"/>
      <w:bookmarkEnd w:id="2870"/>
      <w:r>
        <w:rPr>
          <w:rFonts w:hint="cs"/>
          <w:rtl/>
        </w:rPr>
        <w:t>בעצם שמנופים קורסים?</w:t>
      </w:r>
      <w:bookmarkStart w:id="2871" w:name="_ETM_Q7_687794"/>
      <w:bookmarkEnd w:id="2871"/>
    </w:p>
    <w:p w:rsidR="00244FAE" w:rsidRDefault="00244FAE" w:rsidP="009C2834">
      <w:pPr>
        <w:rPr>
          <w:rtl/>
        </w:rPr>
      </w:pPr>
      <w:bookmarkStart w:id="2872" w:name="_ETM_Q7_687892"/>
      <w:bookmarkEnd w:id="2872"/>
    </w:p>
    <w:p w:rsidR="00244FAE" w:rsidRDefault="00244FAE" w:rsidP="001C0A94">
      <w:pPr>
        <w:rPr>
          <w:rtl/>
        </w:rPr>
      </w:pPr>
      <w:bookmarkStart w:id="2873" w:name="_ETM_Q7_687929"/>
      <w:bookmarkStart w:id="2874" w:name="_ETM_Q7_687980"/>
      <w:bookmarkEnd w:id="2873"/>
      <w:bookmarkEnd w:id="2874"/>
      <w:r>
        <w:rPr>
          <w:rFonts w:hint="cs"/>
          <w:rtl/>
        </w:rPr>
        <w:t xml:space="preserve">לפי המציאות בשטח היום, כל מה שנותר לנו </w:t>
      </w:r>
      <w:bookmarkStart w:id="2875" w:name="_ETM_Q7_687815"/>
      <w:bookmarkEnd w:id="2875"/>
      <w:r w:rsidR="00AE69FB">
        <w:rPr>
          <w:rFonts w:hint="eastAsia"/>
          <w:rtl/>
        </w:rPr>
        <w:t>–</w:t>
      </w:r>
      <w:r>
        <w:rPr>
          <w:rFonts w:hint="cs"/>
          <w:rtl/>
        </w:rPr>
        <w:t xml:space="preserve"> וזה מה שקורה היום</w:t>
      </w:r>
      <w:r w:rsidR="001C0A94">
        <w:rPr>
          <w:rFonts w:hint="cs"/>
          <w:rtl/>
        </w:rPr>
        <w:t xml:space="preserve"> </w:t>
      </w:r>
      <w:r w:rsidR="00AE69FB">
        <w:rPr>
          <w:rFonts w:hint="eastAsia"/>
          <w:rtl/>
        </w:rPr>
        <w:t>–</w:t>
      </w:r>
      <w:r>
        <w:rPr>
          <w:rFonts w:hint="cs"/>
          <w:rtl/>
        </w:rPr>
        <w:t xml:space="preserve"> זה להסתמך על מזל ומקרי </w:t>
      </w:r>
      <w:bookmarkStart w:id="2876" w:name="_ETM_Q7_694351"/>
      <w:bookmarkEnd w:id="2876"/>
      <w:r>
        <w:rPr>
          <w:rFonts w:hint="cs"/>
          <w:rtl/>
        </w:rPr>
        <w:t xml:space="preserve">נס שלא קורים לנו עוד אסונות כאלה. </w:t>
      </w:r>
      <w:bookmarkStart w:id="2877" w:name="_ETM_Q7_698123"/>
      <w:bookmarkEnd w:id="2877"/>
      <w:r>
        <w:rPr>
          <w:rFonts w:hint="cs"/>
          <w:rtl/>
        </w:rPr>
        <w:t xml:space="preserve">גם הנתונים מחזקים זאת. כבוד היושב-ראש, נתוני שנת 2017 </w:t>
      </w:r>
      <w:bookmarkStart w:id="2878" w:name="_ETM_Q7_698255"/>
      <w:bookmarkEnd w:id="2878"/>
      <w:r>
        <w:rPr>
          <w:rFonts w:hint="cs"/>
          <w:rtl/>
        </w:rPr>
        <w:t xml:space="preserve">מראים שאירעו 14 נפילות של מנופים וכתוצאה מהם נפצעו שישה </w:t>
      </w:r>
      <w:bookmarkStart w:id="2879" w:name="_ETM_Q7_703975"/>
      <w:bookmarkEnd w:id="2879"/>
      <w:r>
        <w:rPr>
          <w:rFonts w:hint="cs"/>
          <w:rtl/>
        </w:rPr>
        <w:t xml:space="preserve">בני אדם, ובהם שלושה עובדים ושלושה עוברי אורח. בשנת </w:t>
      </w:r>
      <w:bookmarkStart w:id="2880" w:name="_ETM_Q7_711555"/>
      <w:bookmarkEnd w:id="2880"/>
      <w:r>
        <w:rPr>
          <w:rFonts w:hint="cs"/>
          <w:rtl/>
        </w:rPr>
        <w:t xml:space="preserve">2018 אירעו עשר תאונות שבהן היו מעורבים מפעילי מנוף, והיו בהן שישה פצועים וחמישה הרוגים </w:t>
      </w:r>
      <w:r w:rsidR="00AE69FB">
        <w:rPr>
          <w:rFonts w:hint="eastAsia"/>
          <w:rtl/>
        </w:rPr>
        <w:t>–</w:t>
      </w:r>
      <w:r>
        <w:rPr>
          <w:rFonts w:hint="cs"/>
          <w:rtl/>
        </w:rPr>
        <w:t xml:space="preserve"> ארבעה עובדי בניין ועוברת אורח, </w:t>
      </w:r>
      <w:bookmarkStart w:id="2881" w:name="_ETM_Q7_723779"/>
      <w:bookmarkEnd w:id="2881"/>
      <w:r>
        <w:rPr>
          <w:rFonts w:hint="cs"/>
          <w:rtl/>
        </w:rPr>
        <w:t>נטע, זיכרונה לברכה. נורא.</w:t>
      </w:r>
    </w:p>
    <w:p w:rsidR="00244FAE" w:rsidRDefault="00244FAE" w:rsidP="009C2834">
      <w:pPr>
        <w:rPr>
          <w:rtl/>
        </w:rPr>
      </w:pPr>
      <w:bookmarkStart w:id="2882" w:name="_ETM_Q7_725995"/>
      <w:bookmarkStart w:id="2883" w:name="_ETM_Q7_726060"/>
      <w:bookmarkEnd w:id="2882"/>
      <w:bookmarkEnd w:id="2883"/>
    </w:p>
    <w:p w:rsidR="00244FAE" w:rsidRDefault="00244FAE" w:rsidP="00211DF9">
      <w:pPr>
        <w:rPr>
          <w:rtl/>
        </w:rPr>
      </w:pPr>
      <w:bookmarkStart w:id="2884" w:name="_ETM_Q7_726141"/>
      <w:bookmarkStart w:id="2885" w:name="_ETM_Q7_726191"/>
      <w:bookmarkEnd w:id="2884"/>
      <w:bookmarkEnd w:id="2885"/>
      <w:r>
        <w:rPr>
          <w:rFonts w:hint="cs"/>
          <w:rtl/>
        </w:rPr>
        <w:t xml:space="preserve">הצעת החוק העולה להצבעה כאן היום צפויה, אני מקווה, לחולל מהפך ושינוי משמעותי בשטח, ובראש </w:t>
      </w:r>
      <w:bookmarkStart w:id="2886" w:name="_ETM_Q7_733748"/>
      <w:bookmarkEnd w:id="2886"/>
      <w:r>
        <w:rPr>
          <w:rFonts w:hint="cs"/>
          <w:rtl/>
        </w:rPr>
        <w:t xml:space="preserve">וראשונה למנוע </w:t>
      </w:r>
      <w:r w:rsidR="001C0A94">
        <w:rPr>
          <w:rFonts w:hint="cs"/>
          <w:rtl/>
        </w:rPr>
        <w:t xml:space="preserve">את </w:t>
      </w:r>
      <w:r>
        <w:rPr>
          <w:rFonts w:hint="cs"/>
          <w:rtl/>
        </w:rPr>
        <w:t xml:space="preserve">הישנותם של מקרים ואסונות כאלה כמו של נטע </w:t>
      </w:r>
      <w:bookmarkStart w:id="2887" w:name="_ETM_Q7_738686"/>
      <w:bookmarkEnd w:id="2887"/>
      <w:r>
        <w:rPr>
          <w:rFonts w:hint="cs"/>
          <w:rtl/>
        </w:rPr>
        <w:t xml:space="preserve">ושל ההרוגים האחרים שנפלו. </w:t>
      </w:r>
      <w:bookmarkStart w:id="2888" w:name="_ETM_Q7_632146"/>
      <w:bookmarkStart w:id="2889" w:name="_ETM_Q7_632255"/>
      <w:bookmarkStart w:id="2890" w:name="TOR_Q8"/>
      <w:bookmarkEnd w:id="2888"/>
      <w:bookmarkEnd w:id="2889"/>
      <w:bookmarkEnd w:id="2890"/>
      <w:r>
        <w:rPr>
          <w:rFonts w:hint="cs"/>
          <w:rtl/>
        </w:rPr>
        <w:t xml:space="preserve">על פי הצעת החוק, על מנת שקבלן יוכל לספק שירותי כוח אדם של מפעילי מנוף, הוא יהיה </w:t>
      </w:r>
      <w:bookmarkStart w:id="2891" w:name="_ETM_Q8_144000"/>
      <w:bookmarkEnd w:id="2891"/>
      <w:r>
        <w:rPr>
          <w:rFonts w:hint="cs"/>
          <w:rtl/>
        </w:rPr>
        <w:t xml:space="preserve">מחויב לקבל היתר מיוחד לכך משר העבודה והרווחה. אישור </w:t>
      </w:r>
      <w:bookmarkStart w:id="2892" w:name="_ETM_Q8_150000"/>
      <w:bookmarkEnd w:id="2892"/>
      <w:r>
        <w:rPr>
          <w:rFonts w:hint="cs"/>
          <w:rtl/>
        </w:rPr>
        <w:t>כזה יינתן אך ורק לתאגידים ששירותי מנוף הם עיסוקם</w:t>
      </w:r>
      <w:bookmarkStart w:id="2893" w:name="_ETM_Q8_161000"/>
      <w:bookmarkEnd w:id="2893"/>
      <w:r>
        <w:rPr>
          <w:rFonts w:hint="cs"/>
          <w:rtl/>
        </w:rPr>
        <w:t xml:space="preserve"> היחיד. בנוסף, השר יהיה רשאי לסרב למתן או לחידוש </w:t>
      </w:r>
      <w:bookmarkStart w:id="2894" w:name="_ETM_Q8_165000"/>
      <w:bookmarkEnd w:id="2894"/>
      <w:r>
        <w:rPr>
          <w:rFonts w:hint="cs"/>
          <w:rtl/>
        </w:rPr>
        <w:t xml:space="preserve">היתר בתנאים נוספים, בהתחשב בין היתר בצורך בקיום חובותיו </w:t>
      </w:r>
      <w:bookmarkStart w:id="2895" w:name="_ETM_Q8_171000"/>
      <w:bookmarkEnd w:id="2895"/>
      <w:r>
        <w:rPr>
          <w:rFonts w:hint="cs"/>
          <w:rtl/>
        </w:rPr>
        <w:t xml:space="preserve">של קבלן כוח אדם כלפי עובדיו, לרבות כמובן קיום הוראות הבטיחות. </w:t>
      </w:r>
      <w:bookmarkStart w:id="2896" w:name="_ETM_Q8_172000"/>
      <w:bookmarkEnd w:id="2896"/>
      <w:r>
        <w:rPr>
          <w:rFonts w:hint="cs"/>
          <w:rtl/>
        </w:rPr>
        <w:t xml:space="preserve">אותן חברות יעניקו למפעילי המנוף את תנאי הכשירות המלאים ואת מסמכי הרישוי הנדרשים לעיסוק בעבודות אלו, כמו גם את תנאי ההעסקה </w:t>
      </w:r>
      <w:bookmarkStart w:id="2897" w:name="_ETM_Q8_182000"/>
      <w:bookmarkEnd w:id="2897"/>
      <w:r>
        <w:rPr>
          <w:rFonts w:hint="cs"/>
          <w:rtl/>
        </w:rPr>
        <w:t xml:space="preserve">הנאותים וזכויותיהם כחוק. </w:t>
      </w:r>
    </w:p>
    <w:p w:rsidR="00244FAE" w:rsidRDefault="00244FAE" w:rsidP="009C2834">
      <w:pPr>
        <w:rPr>
          <w:rtl/>
        </w:rPr>
      </w:pPr>
    </w:p>
    <w:p w:rsidR="00244FAE" w:rsidRDefault="00244FAE" w:rsidP="001C0A94">
      <w:pPr>
        <w:rPr>
          <w:rtl/>
        </w:rPr>
      </w:pPr>
      <w:r>
        <w:rPr>
          <w:rFonts w:hint="cs"/>
          <w:rtl/>
        </w:rPr>
        <w:t>הצעת החוק תאפשר לחברות כוח האדם הייעודיות</w:t>
      </w:r>
      <w:bookmarkStart w:id="2898" w:name="_ETM_Q8_190000"/>
      <w:bookmarkEnd w:id="2898"/>
      <w:r>
        <w:rPr>
          <w:rFonts w:hint="cs"/>
          <w:rtl/>
        </w:rPr>
        <w:t xml:space="preserve"> האלה לפקח על רמתם המקצועית של מפעילי המנוף, ובכך תהווה </w:t>
      </w:r>
      <w:bookmarkStart w:id="2899" w:name="_ETM_Q8_195000"/>
      <w:bookmarkEnd w:id="2899"/>
      <w:r>
        <w:rPr>
          <w:rFonts w:hint="cs"/>
          <w:rtl/>
        </w:rPr>
        <w:t xml:space="preserve">כלי חשוב מאוד גם במלחמה נגד תופעת הזיוף של </w:t>
      </w:r>
      <w:bookmarkStart w:id="2900" w:name="_ETM_Q8_199000"/>
      <w:bookmarkEnd w:id="2900"/>
      <w:r>
        <w:rPr>
          <w:rFonts w:hint="cs"/>
          <w:rtl/>
        </w:rPr>
        <w:t>רישיונות המנופאים שפוקדת את הענף הזה מזה זמן. התנאים האלה</w:t>
      </w:r>
      <w:bookmarkStart w:id="2901" w:name="_ETM_Q8_209000"/>
      <w:bookmarkEnd w:id="2901"/>
      <w:r>
        <w:rPr>
          <w:rFonts w:hint="cs"/>
          <w:rtl/>
        </w:rPr>
        <w:t xml:space="preserve"> מייצרים מנגנון שיבטיח את העלאת איכותו ורמתו המקצועית </w:t>
      </w:r>
      <w:bookmarkStart w:id="2902" w:name="_ETM_Q8_210000"/>
      <w:bookmarkEnd w:id="2902"/>
      <w:r>
        <w:rPr>
          <w:rFonts w:hint="cs"/>
          <w:rtl/>
        </w:rPr>
        <w:t xml:space="preserve">של המנופאי, שיוביל להגברת רמת הבטיחות באתרי הבנייה ולמניעת תאונות </w:t>
      </w:r>
      <w:bookmarkStart w:id="2903" w:name="_ETM_Q8_214000"/>
      <w:bookmarkEnd w:id="2903"/>
      <w:r>
        <w:rPr>
          <w:rFonts w:hint="cs"/>
          <w:rtl/>
        </w:rPr>
        <w:t xml:space="preserve">ואסונות מיותרים בשטח שבהם מעורבים פועלים ועוברי אורח. </w:t>
      </w:r>
    </w:p>
    <w:p w:rsidR="00244FAE" w:rsidRDefault="00244FAE" w:rsidP="009C2834">
      <w:pPr>
        <w:rPr>
          <w:rtl/>
        </w:rPr>
      </w:pPr>
    </w:p>
    <w:p w:rsidR="00244FAE" w:rsidRDefault="00244FAE" w:rsidP="001C0A94">
      <w:pPr>
        <w:rPr>
          <w:rtl/>
        </w:rPr>
      </w:pPr>
      <w:bookmarkStart w:id="2904" w:name="_ETM_Q8_225000"/>
      <w:bookmarkEnd w:id="2904"/>
      <w:r>
        <w:rPr>
          <w:rFonts w:hint="cs"/>
          <w:rtl/>
        </w:rPr>
        <w:t>כבוד היושב-ראש,</w:t>
      </w:r>
      <w:bookmarkStart w:id="2905" w:name="_ETM_Q8_222000"/>
      <w:bookmarkEnd w:id="2905"/>
      <w:r>
        <w:rPr>
          <w:rFonts w:hint="cs"/>
          <w:rtl/>
        </w:rPr>
        <w:t xml:space="preserve"> חברי הכנסת, אנחנו נדרשים לצאת למלחמה הזאת על הצלת </w:t>
      </w:r>
      <w:bookmarkStart w:id="2906" w:name="_ETM_Q8_228000"/>
      <w:bookmarkEnd w:id="2906"/>
      <w:r>
        <w:rPr>
          <w:rFonts w:hint="cs"/>
          <w:rtl/>
        </w:rPr>
        <w:t xml:space="preserve">חיי אדם; יצאנו אליה כבר. אנחנו במצב חירום, ואנחנו </w:t>
      </w:r>
      <w:bookmarkStart w:id="2907" w:name="_ETM_Q8_229000"/>
      <w:bookmarkEnd w:id="2907"/>
      <w:r>
        <w:rPr>
          <w:rFonts w:hint="cs"/>
          <w:rtl/>
        </w:rPr>
        <w:t xml:space="preserve">מחויבים לזרז את קצב העשייה שלנו. ההסכם שנחתם בין ההסתדרות </w:t>
      </w:r>
      <w:bookmarkStart w:id="2908" w:name="_ETM_Q8_238000"/>
      <w:bookmarkEnd w:id="2908"/>
      <w:r>
        <w:rPr>
          <w:rFonts w:hint="cs"/>
          <w:rtl/>
        </w:rPr>
        <w:t xml:space="preserve">לממשלה מאפשר לנו להגביר את קצב העבודה, במטרה לעצור את </w:t>
      </w:r>
      <w:bookmarkStart w:id="2909" w:name="_ETM_Q8_244000"/>
      <w:bookmarkEnd w:id="2909"/>
      <w:r>
        <w:rPr>
          <w:rFonts w:hint="cs"/>
          <w:rtl/>
        </w:rPr>
        <w:t xml:space="preserve">השיטפון הזה של התאונות לטובת הצלת חיי אדם. לצד זאת, </w:t>
      </w:r>
      <w:bookmarkStart w:id="2910" w:name="_ETM_Q8_251000"/>
      <w:bookmarkEnd w:id="2910"/>
      <w:r>
        <w:rPr>
          <w:rFonts w:hint="cs"/>
          <w:rtl/>
        </w:rPr>
        <w:t>אנחנו עדיין בתחילת הדרך</w:t>
      </w:r>
      <w:r w:rsidR="001C0A94">
        <w:rPr>
          <w:rFonts w:hint="cs"/>
          <w:rtl/>
        </w:rPr>
        <w:t>.</w:t>
      </w:r>
      <w:r>
        <w:rPr>
          <w:rFonts w:hint="cs"/>
          <w:rtl/>
        </w:rPr>
        <w:t xml:space="preserve"> נדרשת עוד פעילות רבה שתביא לשינוי </w:t>
      </w:r>
      <w:bookmarkStart w:id="2911" w:name="_ETM_Q8_254000"/>
      <w:bookmarkEnd w:id="2911"/>
      <w:r>
        <w:rPr>
          <w:rFonts w:hint="cs"/>
          <w:rtl/>
        </w:rPr>
        <w:t xml:space="preserve">תרבותי עמוק בכלל הבטיחות בבנייה בארץ, ואנחנו מתכוונים להמשיך במאבק </w:t>
      </w:r>
      <w:bookmarkStart w:id="2912" w:name="_ETM_Q8_255000"/>
      <w:bookmarkEnd w:id="2912"/>
      <w:r>
        <w:rPr>
          <w:rFonts w:hint="cs"/>
          <w:rtl/>
        </w:rPr>
        <w:t>הזה עד שנגיע לתוצאות, לירידה משמעותית ב</w:t>
      </w:r>
      <w:r w:rsidR="001C0A94">
        <w:rPr>
          <w:rFonts w:hint="cs"/>
          <w:rtl/>
        </w:rPr>
        <w:t>מספר</w:t>
      </w:r>
      <w:r>
        <w:rPr>
          <w:rFonts w:hint="cs"/>
          <w:rtl/>
        </w:rPr>
        <w:t xml:space="preserve"> הנפגעים והתאונות</w:t>
      </w:r>
      <w:r w:rsidR="001C0A94">
        <w:rPr>
          <w:rFonts w:hint="cs"/>
          <w:rtl/>
        </w:rPr>
        <w:t>,</w:t>
      </w:r>
      <w:r>
        <w:rPr>
          <w:rFonts w:hint="cs"/>
          <w:rtl/>
        </w:rPr>
        <w:t xml:space="preserve"> </w:t>
      </w:r>
      <w:bookmarkStart w:id="2913" w:name="_ETM_Q8_266000"/>
      <w:bookmarkEnd w:id="2913"/>
      <w:r>
        <w:rPr>
          <w:rFonts w:hint="cs"/>
          <w:rtl/>
        </w:rPr>
        <w:t xml:space="preserve">כמובן, ואנחנו עדיין לא שם. </w:t>
      </w:r>
      <w:bookmarkStart w:id="2914" w:name="_ETM_Q8_269000"/>
      <w:bookmarkEnd w:id="2914"/>
      <w:r>
        <w:rPr>
          <w:rFonts w:hint="cs"/>
          <w:rtl/>
        </w:rPr>
        <w:t xml:space="preserve">אני אמשיך להילחם בנחישות יחד </w:t>
      </w:r>
      <w:bookmarkStart w:id="2915" w:name="_ETM_Q8_271000"/>
      <w:bookmarkEnd w:id="2915"/>
      <w:r>
        <w:rPr>
          <w:rFonts w:hint="cs"/>
          <w:rtl/>
        </w:rPr>
        <w:t xml:space="preserve">עם שותפיי בכל הכלים הפרלמנטריים שעומדים לרשותנו על מנת לשים </w:t>
      </w:r>
      <w:bookmarkStart w:id="2916" w:name="_ETM_Q8_276000"/>
      <w:bookmarkEnd w:id="2916"/>
      <w:r w:rsidR="001C0A94">
        <w:rPr>
          <w:rFonts w:hint="cs"/>
          <w:rtl/>
        </w:rPr>
        <w:t>קץ לתופעה הבלתי-</w:t>
      </w:r>
      <w:r>
        <w:rPr>
          <w:rFonts w:hint="cs"/>
          <w:rtl/>
        </w:rPr>
        <w:t xml:space="preserve">נסבלת הזאת. </w:t>
      </w:r>
    </w:p>
    <w:p w:rsidR="00244FAE" w:rsidRDefault="00244FAE" w:rsidP="009C2834">
      <w:pPr>
        <w:rPr>
          <w:rtl/>
        </w:rPr>
      </w:pPr>
    </w:p>
    <w:p w:rsidR="001C0A94" w:rsidRDefault="00244FAE" w:rsidP="001C0A94">
      <w:pPr>
        <w:rPr>
          <w:rtl/>
        </w:rPr>
      </w:pPr>
      <w:bookmarkStart w:id="2917" w:name="_ETM_Q8_280000"/>
      <w:bookmarkEnd w:id="2917"/>
      <w:r>
        <w:rPr>
          <w:rFonts w:hint="cs"/>
          <w:rtl/>
        </w:rPr>
        <w:t>בהזדמנות זו אני רוצה</w:t>
      </w:r>
      <w:bookmarkStart w:id="2918" w:name="_ETM_Q8_277000"/>
      <w:bookmarkEnd w:id="2918"/>
      <w:r>
        <w:rPr>
          <w:rFonts w:hint="cs"/>
          <w:rtl/>
        </w:rPr>
        <w:t xml:space="preserve">, כבוד שר העבודה והרווחה חיים כץ, להביע הערכה גדולה </w:t>
      </w:r>
      <w:r w:rsidR="001C0A94">
        <w:rPr>
          <w:rFonts w:hint="cs"/>
          <w:rtl/>
        </w:rPr>
        <w:t>ע</w:t>
      </w:r>
      <w:r>
        <w:rPr>
          <w:rFonts w:hint="cs"/>
          <w:rtl/>
        </w:rPr>
        <w:t>ל</w:t>
      </w:r>
      <w:r w:rsidR="001C0A94">
        <w:rPr>
          <w:rFonts w:hint="cs"/>
          <w:rtl/>
        </w:rPr>
        <w:t xml:space="preserve"> ה</w:t>
      </w:r>
      <w:r>
        <w:rPr>
          <w:rFonts w:hint="cs"/>
          <w:rtl/>
        </w:rPr>
        <w:t>עשייה הרבה שלך לקידום הנושא הזה של הבטיחות</w:t>
      </w:r>
      <w:r w:rsidR="001C0A94">
        <w:rPr>
          <w:rFonts w:hint="cs"/>
          <w:rtl/>
        </w:rPr>
        <w:t>,</w:t>
      </w:r>
      <w:r>
        <w:rPr>
          <w:rFonts w:hint="cs"/>
          <w:rtl/>
        </w:rPr>
        <w:t xml:space="preserve"> </w:t>
      </w:r>
      <w:bookmarkStart w:id="2919" w:name="_ETM_Q8_285000"/>
      <w:bookmarkEnd w:id="2919"/>
      <w:r>
        <w:rPr>
          <w:rFonts w:hint="cs"/>
          <w:rtl/>
        </w:rPr>
        <w:t>לחבריי לצוות הפעולה</w:t>
      </w:r>
      <w:r w:rsidR="001C0A94">
        <w:rPr>
          <w:rFonts w:hint="cs"/>
          <w:rtl/>
        </w:rPr>
        <w:t xml:space="preserve">, </w:t>
      </w:r>
      <w:r>
        <w:rPr>
          <w:rFonts w:hint="cs"/>
          <w:rtl/>
        </w:rPr>
        <w:t>אלי אלאלוף וחאג' יחיא</w:t>
      </w:r>
      <w:r w:rsidR="001C0A94">
        <w:rPr>
          <w:rFonts w:hint="cs"/>
          <w:rtl/>
        </w:rPr>
        <w:t>,</w:t>
      </w:r>
      <w:r>
        <w:rPr>
          <w:rFonts w:hint="cs"/>
          <w:rtl/>
        </w:rPr>
        <w:t xml:space="preserve"> </w:t>
      </w:r>
      <w:r w:rsidR="001C0A94">
        <w:rPr>
          <w:rFonts w:hint="cs"/>
          <w:rtl/>
        </w:rPr>
        <w:t>ו</w:t>
      </w:r>
      <w:r>
        <w:rPr>
          <w:rFonts w:hint="cs"/>
          <w:rtl/>
        </w:rPr>
        <w:t xml:space="preserve">ליושב-ראש ההסתדרות </w:t>
      </w:r>
      <w:bookmarkStart w:id="2920" w:name="_ETM_Q8_290000"/>
      <w:bookmarkEnd w:id="2920"/>
      <w:r>
        <w:rPr>
          <w:rFonts w:hint="cs"/>
          <w:rtl/>
        </w:rPr>
        <w:t>אבי ניסנקורן</w:t>
      </w:r>
      <w:r w:rsidR="001C0A94">
        <w:rPr>
          <w:rFonts w:hint="cs"/>
          <w:rtl/>
        </w:rPr>
        <w:t>,</w:t>
      </w:r>
      <w:r>
        <w:rPr>
          <w:rFonts w:hint="cs"/>
          <w:rtl/>
        </w:rPr>
        <w:t xml:space="preserve"> על הצטרפותו למאבק החשוב הזה, שאני מקווה שיביא </w:t>
      </w:r>
      <w:bookmarkStart w:id="2921" w:name="_ETM_Q8_301000"/>
      <w:bookmarkEnd w:id="2921"/>
      <w:r>
        <w:rPr>
          <w:rFonts w:hint="cs"/>
          <w:rtl/>
        </w:rPr>
        <w:t>גם תוצאה. בנוסף</w:t>
      </w:r>
      <w:r w:rsidR="001C0A94">
        <w:rPr>
          <w:rFonts w:hint="cs"/>
          <w:rtl/>
        </w:rPr>
        <w:t>,</w:t>
      </w:r>
      <w:r>
        <w:rPr>
          <w:rFonts w:hint="cs"/>
          <w:rtl/>
        </w:rPr>
        <w:t xml:space="preserve"> אני רוצה להודות למשרדי הממשלה </w:t>
      </w:r>
      <w:r w:rsidR="00AE69FB">
        <w:rPr>
          <w:rFonts w:hint="eastAsia"/>
          <w:rtl/>
        </w:rPr>
        <w:t>–</w:t>
      </w:r>
      <w:r>
        <w:rPr>
          <w:rFonts w:hint="cs"/>
          <w:rtl/>
        </w:rPr>
        <w:t xml:space="preserve"> משרד העבודה, </w:t>
      </w:r>
      <w:bookmarkStart w:id="2922" w:name="_ETM_Q8_300000"/>
      <w:bookmarkEnd w:id="2922"/>
      <w:r>
        <w:rPr>
          <w:rFonts w:hint="cs"/>
          <w:rtl/>
        </w:rPr>
        <w:t xml:space="preserve">האוצר </w:t>
      </w:r>
      <w:r w:rsidR="00AE69FB">
        <w:rPr>
          <w:rFonts w:hint="eastAsia"/>
          <w:rtl/>
        </w:rPr>
        <w:t>–</w:t>
      </w:r>
      <w:r>
        <w:rPr>
          <w:rFonts w:hint="cs"/>
          <w:rtl/>
        </w:rPr>
        <w:t xml:space="preserve"> ולארגונים האזרחיים שפועלים לילות כימים להעלאת המודעות במטרה להציל </w:t>
      </w:r>
      <w:bookmarkStart w:id="2923" w:name="_ETM_Q8_313000"/>
      <w:bookmarkEnd w:id="2923"/>
      <w:r>
        <w:rPr>
          <w:rFonts w:hint="cs"/>
          <w:rtl/>
        </w:rPr>
        <w:t xml:space="preserve">חיי אדם, וכולי תקווה שאנחנו בדרך לשינוי. </w:t>
      </w:r>
    </w:p>
    <w:p w:rsidR="001C0A94" w:rsidRDefault="001C0A94" w:rsidP="001C0A94">
      <w:pPr>
        <w:rPr>
          <w:rtl/>
        </w:rPr>
      </w:pPr>
    </w:p>
    <w:p w:rsidR="00244FAE" w:rsidRPr="00B509F7" w:rsidRDefault="00244FAE" w:rsidP="001C0A94">
      <w:pPr>
        <w:rPr>
          <w:rtl/>
        </w:rPr>
      </w:pPr>
      <w:r>
        <w:rPr>
          <w:rFonts w:hint="cs"/>
          <w:rtl/>
        </w:rPr>
        <w:t xml:space="preserve">אני פונה מכאן </w:t>
      </w:r>
      <w:bookmarkStart w:id="2924" w:name="_ETM_Q8_319000"/>
      <w:bookmarkEnd w:id="2924"/>
      <w:r>
        <w:rPr>
          <w:rFonts w:hint="cs"/>
          <w:rtl/>
        </w:rPr>
        <w:t>למשרד העבודה והרווחה, אליך</w:t>
      </w:r>
      <w:r w:rsidR="001C0A94">
        <w:rPr>
          <w:rFonts w:hint="cs"/>
          <w:rtl/>
        </w:rPr>
        <w:t>,</w:t>
      </w:r>
      <w:r>
        <w:rPr>
          <w:rFonts w:hint="cs"/>
          <w:rtl/>
        </w:rPr>
        <w:t xml:space="preserve"> כבוד השר, ולחברי אלי אלאלוף, יושב-ראש </w:t>
      </w:r>
      <w:bookmarkStart w:id="2925" w:name="_ETM_Q8_320000"/>
      <w:bookmarkEnd w:id="2925"/>
      <w:r>
        <w:rPr>
          <w:rFonts w:hint="cs"/>
          <w:rtl/>
        </w:rPr>
        <w:t xml:space="preserve">ועדת העבודה והרווחה: אנחנו חייבים לקדם את ההצעה הזאת במהירות </w:t>
      </w:r>
      <w:bookmarkStart w:id="2926" w:name="_ETM_Q8_330000"/>
      <w:bookmarkEnd w:id="2926"/>
      <w:r>
        <w:rPr>
          <w:rFonts w:hint="cs"/>
          <w:rtl/>
        </w:rPr>
        <w:t xml:space="preserve">האפשרית ולהעביר אותה בקריאה שנייה ושלישית עוד בכנס הנוכחי. אני </w:t>
      </w:r>
      <w:bookmarkStart w:id="2927" w:name="_ETM_Q8_336000"/>
      <w:bookmarkEnd w:id="2927"/>
      <w:r>
        <w:rPr>
          <w:rFonts w:hint="cs"/>
          <w:rtl/>
        </w:rPr>
        <w:t xml:space="preserve">יודע שהמשימה היא לא פשוטה, אך מטרתנו היא הצלת חיים, </w:t>
      </w:r>
      <w:bookmarkStart w:id="2928" w:name="_ETM_Q8_340000"/>
      <w:bookmarkEnd w:id="2928"/>
      <w:r>
        <w:rPr>
          <w:rFonts w:hint="cs"/>
          <w:rtl/>
        </w:rPr>
        <w:t xml:space="preserve">ולכן אנחנו חייבים להתגייס ולעשות ככל שיידרש מאיתנו כדי לקדם </w:t>
      </w:r>
      <w:bookmarkStart w:id="2929" w:name="_ETM_Q8_345000"/>
      <w:bookmarkEnd w:id="2929"/>
      <w:r>
        <w:rPr>
          <w:rFonts w:hint="cs"/>
          <w:rtl/>
        </w:rPr>
        <w:t xml:space="preserve">את ההצעה הזאת. אני בטוח שהצעת החוק הזאת, כשתיכנס </w:t>
      </w:r>
      <w:bookmarkStart w:id="2930" w:name="_ETM_Q8_346000"/>
      <w:bookmarkEnd w:id="2930"/>
      <w:r>
        <w:rPr>
          <w:rFonts w:hint="cs"/>
          <w:rtl/>
        </w:rPr>
        <w:t xml:space="preserve">לתוקף, תשמש כלי יעיל ומשמעותי בתחום הבטיחות באתרי </w:t>
      </w:r>
      <w:bookmarkStart w:id="2931" w:name="_ETM_Q8_354000"/>
      <w:bookmarkEnd w:id="2931"/>
      <w:r>
        <w:rPr>
          <w:rFonts w:hint="cs"/>
          <w:rtl/>
        </w:rPr>
        <w:t xml:space="preserve">הבנייה. אני קורא לכל חברי הכנסת: הצביעו בעד הצעת </w:t>
      </w:r>
      <w:bookmarkStart w:id="2932" w:name="_ETM_Q8_357000"/>
      <w:bookmarkEnd w:id="2932"/>
      <w:r>
        <w:rPr>
          <w:rFonts w:hint="cs"/>
          <w:rtl/>
        </w:rPr>
        <w:t xml:space="preserve">החוק הזאת. מבחן התוצאה שלנו נמדד ביום-יום, ואנחנו עדיין רחוקים </w:t>
      </w:r>
      <w:bookmarkStart w:id="2933" w:name="_ETM_Q8_360000"/>
      <w:bookmarkEnd w:id="2933"/>
      <w:r>
        <w:rPr>
          <w:rFonts w:hint="cs"/>
          <w:rtl/>
        </w:rPr>
        <w:t xml:space="preserve">מלעבור אותו בציון עובר. בעבודה קשה, בשיתוף פעולה, </w:t>
      </w:r>
      <w:bookmarkStart w:id="2934" w:name="_ETM_Q8_369000"/>
      <w:bookmarkEnd w:id="2934"/>
      <w:r>
        <w:rPr>
          <w:rFonts w:hint="cs"/>
          <w:rtl/>
        </w:rPr>
        <w:t>אנחנו חייבים ויכולים למנוע את התאונה הבאה. ת</w:t>
      </w:r>
      <w:bookmarkStart w:id="2935" w:name="_ETM_Q8_372000"/>
      <w:bookmarkEnd w:id="2935"/>
      <w:r>
        <w:rPr>
          <w:rFonts w:hint="cs"/>
          <w:rtl/>
        </w:rPr>
        <w:t xml:space="preserve">ודה רבה. </w:t>
      </w:r>
    </w:p>
    <w:p w:rsidR="00244FAE" w:rsidRDefault="00244FAE" w:rsidP="009C2834">
      <w:pPr>
        <w:rPr>
          <w:rtl/>
        </w:rPr>
      </w:pPr>
      <w:bookmarkStart w:id="2936" w:name="_ETM_Q8_310610"/>
      <w:bookmarkStart w:id="2937" w:name="_ETM_Q8_310704"/>
      <w:bookmarkStart w:id="2938" w:name="_ETM_Q8_311329"/>
      <w:bookmarkStart w:id="2939" w:name="_ETM_Q8_311392"/>
      <w:bookmarkEnd w:id="2936"/>
      <w:bookmarkEnd w:id="2937"/>
      <w:bookmarkEnd w:id="2938"/>
      <w:bookmarkEnd w:id="2939"/>
    </w:p>
    <w:p w:rsidR="00244FAE" w:rsidRDefault="00244FAE" w:rsidP="009C2834">
      <w:pPr>
        <w:pStyle w:val="af6"/>
        <w:keepNext/>
        <w:rPr>
          <w:rtl/>
        </w:rPr>
      </w:pPr>
      <w:bookmarkStart w:id="2940" w:name="ET_yor_5534_3"/>
      <w:r w:rsidRPr="00E13091">
        <w:rPr>
          <w:rStyle w:val="TagStyle"/>
          <w:rtl/>
        </w:rPr>
        <w:t xml:space="preserve"> &lt;&lt; יור &gt;&gt; </w:t>
      </w:r>
      <w:r>
        <w:rPr>
          <w:rtl/>
        </w:rPr>
        <w:t>היו"ר בצלאל סמוטריץ:</w:t>
      </w:r>
      <w:r w:rsidRPr="00E13091">
        <w:rPr>
          <w:rStyle w:val="TagStyle"/>
          <w:rtl/>
        </w:rPr>
        <w:t xml:space="preserve"> &lt;&lt; יור &gt;&gt;</w:t>
      </w:r>
      <w:r>
        <w:rPr>
          <w:rtl/>
        </w:rPr>
        <w:t xml:space="preserve"> </w:t>
      </w:r>
      <w:bookmarkEnd w:id="2940"/>
    </w:p>
    <w:p w:rsidR="00244FAE" w:rsidRDefault="00244FAE" w:rsidP="005E25C5">
      <w:pPr>
        <w:rPr>
          <w:rtl/>
        </w:rPr>
      </w:pPr>
    </w:p>
    <w:p w:rsidR="00244FAE" w:rsidRDefault="00244FAE" w:rsidP="001C0A94">
      <w:pPr>
        <w:rPr>
          <w:rtl/>
        </w:rPr>
      </w:pPr>
      <w:bookmarkStart w:id="2941" w:name="_ETM_Q8_391938"/>
      <w:bookmarkEnd w:id="2941"/>
      <w:r>
        <w:rPr>
          <w:rFonts w:hint="cs"/>
          <w:rtl/>
        </w:rPr>
        <w:t xml:space="preserve">תודה רבה לחבר הכנסת איל בן ראובן. משיב </w:t>
      </w:r>
      <w:bookmarkStart w:id="2942" w:name="_ETM_Q8_379000"/>
      <w:bookmarkEnd w:id="2942"/>
      <w:r>
        <w:rPr>
          <w:rFonts w:hint="cs"/>
          <w:rtl/>
        </w:rPr>
        <w:t xml:space="preserve">על ההצעה שר העבודה, הרווחה והשירותים החברתיים חבר הכנסת חיים </w:t>
      </w:r>
      <w:bookmarkStart w:id="2943" w:name="_ETM_Q8_382000"/>
      <w:bookmarkEnd w:id="2943"/>
      <w:r>
        <w:rPr>
          <w:rFonts w:hint="cs"/>
          <w:rtl/>
        </w:rPr>
        <w:t xml:space="preserve">כץ. אדוני, בבקשה. </w:t>
      </w:r>
    </w:p>
    <w:p w:rsidR="00244FAE" w:rsidRDefault="00244FAE" w:rsidP="009C2834">
      <w:pPr>
        <w:rPr>
          <w:rtl/>
        </w:rPr>
      </w:pPr>
      <w:bookmarkStart w:id="2944" w:name="_ETM_Q8_394438"/>
      <w:bookmarkStart w:id="2945" w:name="_ETM_Q8_394532"/>
      <w:bookmarkStart w:id="2946" w:name="_ETM_Q8_394563"/>
      <w:bookmarkStart w:id="2947" w:name="_ETM_Q8_394641"/>
      <w:bookmarkEnd w:id="2944"/>
      <w:bookmarkEnd w:id="2945"/>
      <w:bookmarkEnd w:id="2946"/>
      <w:bookmarkEnd w:id="2947"/>
    </w:p>
    <w:p w:rsidR="00244FAE" w:rsidRDefault="00244FAE" w:rsidP="009C2834">
      <w:pPr>
        <w:pStyle w:val="a4"/>
        <w:keepNext/>
        <w:rPr>
          <w:rtl/>
        </w:rPr>
      </w:pPr>
      <w:bookmarkStart w:id="2948" w:name="ET_speaker_5371_4"/>
      <w:r w:rsidRPr="00E13091">
        <w:rPr>
          <w:rStyle w:val="TagStyle"/>
          <w:rtl/>
        </w:rPr>
        <w:t xml:space="preserve"> &lt;&lt; דובר &gt;&gt; </w:t>
      </w:r>
      <w:bookmarkStart w:id="2949" w:name="_Toc531799114"/>
      <w:bookmarkStart w:id="2950" w:name="_Toc531799341"/>
      <w:bookmarkStart w:id="2951" w:name="_Toc532327292"/>
      <w:r>
        <w:rPr>
          <w:rtl/>
        </w:rPr>
        <w:t>שר העבודה, הרווחה והשירותים החברתיים חיים כץ:</w:t>
      </w:r>
      <w:bookmarkEnd w:id="2949"/>
      <w:bookmarkEnd w:id="2950"/>
      <w:bookmarkEnd w:id="2951"/>
      <w:r w:rsidRPr="00E13091">
        <w:rPr>
          <w:rStyle w:val="TagStyle"/>
          <w:rtl/>
        </w:rPr>
        <w:t xml:space="preserve"> &lt;&lt; דובר &gt;&gt;</w:t>
      </w:r>
      <w:r>
        <w:rPr>
          <w:rtl/>
        </w:rPr>
        <w:t xml:space="preserve"> </w:t>
      </w:r>
      <w:bookmarkEnd w:id="2948"/>
    </w:p>
    <w:p w:rsidR="00244FAE" w:rsidRDefault="00244FAE" w:rsidP="005E25C5">
      <w:pPr>
        <w:rPr>
          <w:rtl/>
        </w:rPr>
      </w:pPr>
    </w:p>
    <w:p w:rsidR="00244FAE" w:rsidRDefault="00244FAE" w:rsidP="001C0A94">
      <w:pPr>
        <w:rPr>
          <w:rtl/>
        </w:rPr>
      </w:pPr>
      <w:r>
        <w:rPr>
          <w:rFonts w:hint="cs"/>
          <w:rtl/>
        </w:rPr>
        <w:t xml:space="preserve">אדוני היושב-ראש, חבריי חברי הכנסת, </w:t>
      </w:r>
      <w:bookmarkStart w:id="2952" w:name="_ETM_Q8_393000"/>
      <w:bookmarkEnd w:id="2952"/>
      <w:r>
        <w:rPr>
          <w:rFonts w:hint="cs"/>
          <w:rtl/>
        </w:rPr>
        <w:t xml:space="preserve">קיבלנו </w:t>
      </w:r>
      <w:bookmarkStart w:id="2953" w:name="_ETM_Q8_399141"/>
      <w:bookmarkEnd w:id="2953"/>
      <w:r w:rsidR="00AE69FB">
        <w:rPr>
          <w:rtl/>
        </w:rPr>
        <w:t>–</w:t>
      </w:r>
      <w:r>
        <w:rPr>
          <w:rFonts w:hint="cs"/>
          <w:rtl/>
        </w:rPr>
        <w:t xml:space="preserve"> איל, אליך אני מדבר</w:t>
      </w:r>
      <w:r w:rsidR="001C0A94">
        <w:rPr>
          <w:rFonts w:hint="cs"/>
          <w:rtl/>
        </w:rPr>
        <w:t>;</w:t>
      </w:r>
      <w:r>
        <w:rPr>
          <w:rFonts w:hint="cs"/>
          <w:rtl/>
        </w:rPr>
        <w:t xml:space="preserve"> תני </w:t>
      </w:r>
      <w:bookmarkStart w:id="2954" w:name="_ETM_Q8_394000"/>
      <w:bookmarkEnd w:id="2954"/>
      <w:r>
        <w:rPr>
          <w:rFonts w:hint="cs"/>
          <w:rtl/>
        </w:rPr>
        <w:t xml:space="preserve">לי לראות אותו </w:t>
      </w:r>
      <w:r w:rsidR="00AE69FB">
        <w:rPr>
          <w:rtl/>
        </w:rPr>
        <w:t>–</w:t>
      </w:r>
      <w:r>
        <w:rPr>
          <w:rFonts w:hint="cs"/>
          <w:rtl/>
        </w:rPr>
        <w:t xml:space="preserve"> קיבלנו פה </w:t>
      </w:r>
      <w:bookmarkStart w:id="2955" w:name="_ETM_Q8_401391"/>
      <w:bookmarkEnd w:id="2955"/>
      <w:r>
        <w:rPr>
          <w:rFonts w:hint="cs"/>
          <w:rtl/>
        </w:rPr>
        <w:t xml:space="preserve">תיאור מפורט של הצעת החוק על ידי חבר הכנסת איל </w:t>
      </w:r>
      <w:bookmarkStart w:id="2956" w:name="_ETM_Q8_407891"/>
      <w:bookmarkEnd w:id="2956"/>
      <w:r>
        <w:rPr>
          <w:rFonts w:hint="cs"/>
          <w:rtl/>
        </w:rPr>
        <w:t xml:space="preserve">בן ראובן, שאני רוצה להגיד שהוא, ביחד </w:t>
      </w:r>
      <w:bookmarkStart w:id="2957" w:name="_ETM_Q8_407000"/>
      <w:bookmarkEnd w:id="2957"/>
      <w:r>
        <w:rPr>
          <w:rFonts w:hint="cs"/>
          <w:rtl/>
        </w:rPr>
        <w:t xml:space="preserve">עם אלי אלאלוף, עושים עבודת קודש. </w:t>
      </w:r>
    </w:p>
    <w:p w:rsidR="00244FAE" w:rsidRDefault="00244FAE" w:rsidP="009C2834">
      <w:pPr>
        <w:rPr>
          <w:rtl/>
        </w:rPr>
      </w:pPr>
    </w:p>
    <w:p w:rsidR="00244FAE" w:rsidRDefault="00244FAE" w:rsidP="009C2834">
      <w:pPr>
        <w:pStyle w:val="af5"/>
        <w:keepNext/>
        <w:rPr>
          <w:rtl/>
        </w:rPr>
      </w:pPr>
      <w:bookmarkStart w:id="2958" w:name="ET_interruption_5579_10"/>
      <w:r w:rsidRPr="00EF0DAB">
        <w:rPr>
          <w:rStyle w:val="TagStyle"/>
          <w:rtl/>
        </w:rPr>
        <w:t xml:space="preserve"> &lt;&lt; קריאה &gt;&gt; </w:t>
      </w:r>
      <w:r>
        <w:rPr>
          <w:rtl/>
        </w:rPr>
        <w:t>אלי אלאלוף (כולנו):</w:t>
      </w:r>
      <w:r w:rsidRPr="00EF0DAB">
        <w:rPr>
          <w:rStyle w:val="TagStyle"/>
          <w:rtl/>
        </w:rPr>
        <w:t xml:space="preserve"> &lt;&lt; קריאה &gt;&gt;</w:t>
      </w:r>
      <w:r>
        <w:rPr>
          <w:rtl/>
        </w:rPr>
        <w:t xml:space="preserve"> </w:t>
      </w:r>
      <w:bookmarkEnd w:id="2958"/>
    </w:p>
    <w:p w:rsidR="00244FAE" w:rsidRDefault="00244FAE" w:rsidP="005E25C5">
      <w:pPr>
        <w:rPr>
          <w:rtl/>
        </w:rPr>
      </w:pPr>
    </w:p>
    <w:p w:rsidR="00244FAE" w:rsidRDefault="00244FAE" w:rsidP="009C2834">
      <w:pPr>
        <w:rPr>
          <w:rtl/>
        </w:rPr>
      </w:pPr>
      <w:r>
        <w:rPr>
          <w:rFonts w:hint="cs"/>
          <w:rtl/>
        </w:rPr>
        <w:t xml:space="preserve">גם חאג' יחיא. </w:t>
      </w:r>
    </w:p>
    <w:p w:rsidR="00244FAE" w:rsidRDefault="00244FAE" w:rsidP="009C2834">
      <w:pPr>
        <w:rPr>
          <w:rtl/>
        </w:rPr>
      </w:pPr>
    </w:p>
    <w:p w:rsidR="00244FAE" w:rsidRDefault="00244FAE" w:rsidP="009C2834">
      <w:pPr>
        <w:pStyle w:val="-"/>
        <w:keepNext/>
        <w:rPr>
          <w:rtl/>
        </w:rPr>
      </w:pPr>
      <w:bookmarkStart w:id="2959" w:name="ET_speakercontinue_5371_12"/>
      <w:r w:rsidRPr="00EF0DAB">
        <w:rPr>
          <w:rStyle w:val="TagStyle"/>
          <w:rtl/>
        </w:rPr>
        <w:t xml:space="preserve"> &lt;&lt; דובר_המשך &gt;&gt; </w:t>
      </w:r>
      <w:r>
        <w:rPr>
          <w:rtl/>
        </w:rPr>
        <w:t>שר העבודה, הרווחה והשירותים החברתיים חיים כץ:</w:t>
      </w:r>
      <w:r w:rsidRPr="00EF0DAB">
        <w:rPr>
          <w:rStyle w:val="TagStyle"/>
          <w:rtl/>
        </w:rPr>
        <w:t xml:space="preserve"> &lt;&lt; דובר_המשך &gt;&gt;</w:t>
      </w:r>
      <w:r>
        <w:rPr>
          <w:rtl/>
        </w:rPr>
        <w:t xml:space="preserve"> </w:t>
      </w:r>
      <w:bookmarkEnd w:id="2959"/>
    </w:p>
    <w:p w:rsidR="00244FAE" w:rsidRDefault="00244FAE" w:rsidP="009C2834">
      <w:pPr>
        <w:rPr>
          <w:rtl/>
        </w:rPr>
      </w:pPr>
      <w:r>
        <w:rPr>
          <w:rtl/>
        </w:rPr>
        <w:t xml:space="preserve"> </w:t>
      </w:r>
    </w:p>
    <w:p w:rsidR="001C0A94" w:rsidRDefault="00244FAE" w:rsidP="001C0A94">
      <w:pPr>
        <w:rPr>
          <w:rtl/>
        </w:rPr>
      </w:pPr>
      <w:r>
        <w:rPr>
          <w:rFonts w:hint="cs"/>
          <w:rtl/>
        </w:rPr>
        <w:t xml:space="preserve">גם חאג' יחיא, גם חאג' יחיא. </w:t>
      </w:r>
      <w:bookmarkStart w:id="2960" w:name="_ETM_Q8_413000"/>
      <w:bookmarkEnd w:id="2960"/>
      <w:r>
        <w:rPr>
          <w:rFonts w:hint="cs"/>
          <w:rtl/>
        </w:rPr>
        <w:t xml:space="preserve">עבודת קודש על מנת </w:t>
      </w:r>
      <w:bookmarkStart w:id="2961" w:name="_ETM_Q8_417266"/>
      <w:bookmarkEnd w:id="2961"/>
      <w:r>
        <w:rPr>
          <w:rFonts w:hint="cs"/>
          <w:rtl/>
        </w:rPr>
        <w:t xml:space="preserve">למנוע את הפיגועים, את הפגיעה </w:t>
      </w:r>
      <w:r w:rsidR="001C0A94">
        <w:rPr>
          <w:rFonts w:hint="cs"/>
          <w:rtl/>
        </w:rPr>
        <w:t>ב</w:t>
      </w:r>
      <w:r>
        <w:rPr>
          <w:rFonts w:hint="cs"/>
          <w:rtl/>
        </w:rPr>
        <w:t xml:space="preserve">עובדים בנושא הבניין. יכול להיות שהם </w:t>
      </w:r>
      <w:bookmarkStart w:id="2962" w:name="_ETM_Q8_427125"/>
      <w:bookmarkEnd w:id="2962"/>
      <w:r>
        <w:rPr>
          <w:rFonts w:hint="cs"/>
          <w:rtl/>
        </w:rPr>
        <w:t>עושים עוד עבודת קודש</w:t>
      </w:r>
      <w:r w:rsidR="001C0A94">
        <w:rPr>
          <w:rFonts w:hint="cs"/>
          <w:rtl/>
        </w:rPr>
        <w:t>,</w:t>
      </w:r>
      <w:r>
        <w:rPr>
          <w:rFonts w:hint="cs"/>
          <w:rtl/>
        </w:rPr>
        <w:t xml:space="preserve"> בנושאים נוספים, אבל בנושא הזה הם מחוקקים ומשתדלים ורוצים, ואני </w:t>
      </w:r>
      <w:bookmarkStart w:id="2963" w:name="_ETM_Q8_434891"/>
      <w:bookmarkEnd w:id="2963"/>
      <w:r>
        <w:rPr>
          <w:rFonts w:hint="cs"/>
          <w:rtl/>
        </w:rPr>
        <w:t xml:space="preserve">שמח שנעשית העבודה הזאת. </w:t>
      </w:r>
    </w:p>
    <w:p w:rsidR="001C0A94" w:rsidRDefault="001C0A94" w:rsidP="001C0A94">
      <w:pPr>
        <w:rPr>
          <w:rtl/>
        </w:rPr>
      </w:pPr>
    </w:p>
    <w:p w:rsidR="00244FAE" w:rsidRDefault="00244FAE" w:rsidP="001C0A94">
      <w:pPr>
        <w:rPr>
          <w:rtl/>
        </w:rPr>
      </w:pPr>
      <w:r>
        <w:rPr>
          <w:rFonts w:hint="cs"/>
          <w:rtl/>
        </w:rPr>
        <w:t xml:space="preserve">לכן, אחרי שאתה פירטת את ההצעה, </w:t>
      </w:r>
      <w:bookmarkStart w:id="2964" w:name="_ETM_Q8_432000"/>
      <w:bookmarkEnd w:id="2964"/>
      <w:r>
        <w:rPr>
          <w:rFonts w:hint="cs"/>
          <w:rtl/>
        </w:rPr>
        <w:t>אז אני מודה לך על הצעת החוק, והמשרד יע</w:t>
      </w:r>
      <w:r w:rsidR="001C0A94">
        <w:rPr>
          <w:rFonts w:hint="cs"/>
          <w:rtl/>
        </w:rPr>
        <w:t>ב</w:t>
      </w:r>
      <w:r>
        <w:rPr>
          <w:rFonts w:hint="cs"/>
          <w:rtl/>
        </w:rPr>
        <w:t>וד מולך</w:t>
      </w:r>
      <w:bookmarkStart w:id="2965" w:name="_ETM_Q8_438000"/>
      <w:bookmarkEnd w:id="2965"/>
      <w:r>
        <w:rPr>
          <w:rFonts w:hint="cs"/>
          <w:rtl/>
        </w:rPr>
        <w:t xml:space="preserve"> ויקדם את הצעת החוק, </w:t>
      </w:r>
      <w:bookmarkStart w:id="2966" w:name="_ETM_Q8_444250"/>
      <w:bookmarkEnd w:id="2966"/>
      <w:r>
        <w:rPr>
          <w:rFonts w:hint="cs"/>
          <w:rtl/>
        </w:rPr>
        <w:t xml:space="preserve">כי הצעת החוק הזאת חשובה, ולכן אני קורא לחברי הכנסת </w:t>
      </w:r>
      <w:bookmarkStart w:id="2967" w:name="_ETM_Q8_452031"/>
      <w:bookmarkEnd w:id="2967"/>
      <w:r>
        <w:rPr>
          <w:rFonts w:hint="cs"/>
          <w:rtl/>
        </w:rPr>
        <w:t xml:space="preserve">לתמוך בהצעת החוק. תודה רבה. </w:t>
      </w:r>
    </w:p>
    <w:p w:rsidR="00244FAE" w:rsidRDefault="00244FAE" w:rsidP="009C2834">
      <w:pPr>
        <w:rPr>
          <w:rtl/>
        </w:rPr>
      </w:pPr>
      <w:bookmarkStart w:id="2968" w:name="_ETM_Q8_452688"/>
      <w:bookmarkStart w:id="2969" w:name="_ETM_Q8_452781"/>
      <w:bookmarkStart w:id="2970" w:name="_ETM_Q8_453281"/>
      <w:bookmarkStart w:id="2971" w:name="_ETM_Q8_453360"/>
      <w:bookmarkEnd w:id="2968"/>
      <w:bookmarkEnd w:id="2969"/>
      <w:bookmarkEnd w:id="2970"/>
      <w:bookmarkEnd w:id="2971"/>
    </w:p>
    <w:p w:rsidR="00244FAE" w:rsidRDefault="00244FAE" w:rsidP="009C2834">
      <w:pPr>
        <w:pStyle w:val="af6"/>
        <w:keepNext/>
        <w:rPr>
          <w:rtl/>
        </w:rPr>
      </w:pPr>
      <w:bookmarkStart w:id="2972" w:name="ET_yor_5534_5"/>
      <w:r w:rsidRPr="00E13091">
        <w:rPr>
          <w:rStyle w:val="TagStyle"/>
          <w:rtl/>
        </w:rPr>
        <w:t xml:space="preserve"> &lt;&lt; יור &gt;&gt; </w:t>
      </w:r>
      <w:r>
        <w:rPr>
          <w:rtl/>
        </w:rPr>
        <w:t>היו"ר בצלאל סמוטריץ:</w:t>
      </w:r>
      <w:r w:rsidRPr="00E13091">
        <w:rPr>
          <w:rStyle w:val="TagStyle"/>
          <w:rtl/>
        </w:rPr>
        <w:t xml:space="preserve"> &lt;&lt; יור &gt;&gt;</w:t>
      </w:r>
      <w:r>
        <w:rPr>
          <w:rtl/>
        </w:rPr>
        <w:t xml:space="preserve"> </w:t>
      </w:r>
      <w:bookmarkEnd w:id="2972"/>
    </w:p>
    <w:p w:rsidR="00244FAE" w:rsidRDefault="00244FAE" w:rsidP="005E25C5">
      <w:pPr>
        <w:rPr>
          <w:rtl/>
        </w:rPr>
      </w:pPr>
    </w:p>
    <w:p w:rsidR="00244FAE" w:rsidRDefault="00244FAE" w:rsidP="009C2834">
      <w:pPr>
        <w:rPr>
          <w:rtl/>
        </w:rPr>
      </w:pPr>
      <w:bookmarkStart w:id="2973" w:name="_ETM_Q8_454297"/>
      <w:bookmarkEnd w:id="2973"/>
      <w:r>
        <w:rPr>
          <w:rFonts w:hint="cs"/>
          <w:rtl/>
        </w:rPr>
        <w:t xml:space="preserve">תודה. </w:t>
      </w:r>
    </w:p>
    <w:p w:rsidR="00244FAE" w:rsidRDefault="00244FAE" w:rsidP="009C2834">
      <w:pPr>
        <w:rPr>
          <w:rtl/>
        </w:rPr>
      </w:pPr>
    </w:p>
    <w:p w:rsidR="00244FAE" w:rsidRPr="00E13091" w:rsidRDefault="00244FAE" w:rsidP="00670C7E">
      <w:pPr>
        <w:rPr>
          <w:rtl/>
        </w:rPr>
      </w:pPr>
      <w:r>
        <w:rPr>
          <w:rFonts w:hint="cs"/>
          <w:rtl/>
        </w:rPr>
        <w:t>אם כן, אנחנו נעבור</w:t>
      </w:r>
      <w:bookmarkStart w:id="2974" w:name="_ETM_Q8_448000"/>
      <w:bookmarkEnd w:id="2974"/>
      <w:r>
        <w:rPr>
          <w:rFonts w:hint="cs"/>
          <w:rtl/>
        </w:rPr>
        <w:t xml:space="preserve"> כעת להצבעה על </w:t>
      </w:r>
      <w:hyperlink r:id="rId10" w:history="1">
        <w:r>
          <w:rPr>
            <w:rFonts w:eastAsia="David"/>
            <w:rtl/>
          </w:rPr>
          <w:t xml:space="preserve">הצעת חוק העסקת עובדים על ידי קבלני כוח אדם (תיקון </w:t>
        </w:r>
        <w:r w:rsidR="00AE69FB">
          <w:rPr>
            <w:rFonts w:eastAsia="David" w:hint="cs"/>
            <w:rtl/>
          </w:rPr>
          <w:t>–</w:t>
        </w:r>
        <w:r>
          <w:rPr>
            <w:rFonts w:eastAsia="David"/>
            <w:rtl/>
          </w:rPr>
          <w:t xml:space="preserve"> הסדרת מתן שירותי כוח אדם של מפעילי עגורן ואתתים), התשע"ז</w:t>
        </w:r>
        <w:r w:rsidR="00AE69FB">
          <w:rPr>
            <w:rFonts w:eastAsia="David" w:hint="cs"/>
            <w:rtl/>
          </w:rPr>
          <w:t>–</w:t>
        </w:r>
        <w:r>
          <w:rPr>
            <w:rFonts w:eastAsia="David"/>
            <w:rtl/>
          </w:rPr>
          <w:t>2017</w:t>
        </w:r>
      </w:hyperlink>
      <w:r>
        <w:rPr>
          <w:rFonts w:hint="cs"/>
          <w:rtl/>
        </w:rPr>
        <w:t>. מי בעד ומי נגד?</w:t>
      </w:r>
    </w:p>
    <w:p w:rsidR="00244FAE" w:rsidRPr="00E13091" w:rsidRDefault="00244FAE" w:rsidP="009C2834">
      <w:pPr>
        <w:rPr>
          <w:rtl/>
        </w:rPr>
      </w:pPr>
      <w:bookmarkStart w:id="2975" w:name="_ETM_Q8_118798"/>
      <w:bookmarkEnd w:id="2975"/>
      <w:r>
        <w:rPr>
          <w:rtl/>
        </w:rPr>
        <w:t xml:space="preserve"> </w:t>
      </w:r>
    </w:p>
    <w:p w:rsidR="00244FAE" w:rsidRDefault="00244FAE" w:rsidP="009C2834">
      <w:pPr>
        <w:pStyle w:val="af1"/>
        <w:keepNext/>
        <w:rPr>
          <w:rtl/>
        </w:rPr>
      </w:pPr>
      <w:bookmarkStart w:id="2976" w:name="_ETM_Q8_109204"/>
      <w:bookmarkStart w:id="2977" w:name="_ETM_Q8_501187"/>
      <w:bookmarkStart w:id="2978" w:name="_ETM_Q8_501266"/>
      <w:bookmarkEnd w:id="2976"/>
      <w:bookmarkEnd w:id="2977"/>
      <w:bookmarkEnd w:id="2978"/>
      <w:r>
        <w:rPr>
          <w:rtl/>
        </w:rPr>
        <w:t>הצבעה מס'</w:t>
      </w:r>
      <w:r>
        <w:rPr>
          <w:rFonts w:hint="cs"/>
          <w:rtl/>
        </w:rPr>
        <w:t xml:space="preserve"> 4</w:t>
      </w:r>
    </w:p>
    <w:p w:rsidR="00244FAE" w:rsidRDefault="00244FAE" w:rsidP="009C2834">
      <w:pPr>
        <w:pStyle w:val="--"/>
        <w:keepNext/>
        <w:rPr>
          <w:rtl/>
        </w:rPr>
      </w:pPr>
    </w:p>
    <w:p w:rsidR="00244FAE" w:rsidRDefault="00244FAE" w:rsidP="009C2834">
      <w:pPr>
        <w:pStyle w:val="--"/>
        <w:keepNext/>
        <w:rPr>
          <w:rtl/>
        </w:rPr>
      </w:pPr>
      <w:r>
        <w:rPr>
          <w:rtl/>
        </w:rPr>
        <w:t xml:space="preserve">בעד ההצעה להעביר את הצעת החוק לוועדה </w:t>
      </w:r>
      <w:r w:rsidR="00AE69FB">
        <w:rPr>
          <w:rtl/>
        </w:rPr>
        <w:t>–</w:t>
      </w:r>
      <w:r>
        <w:rPr>
          <w:rFonts w:hint="cs"/>
          <w:rtl/>
        </w:rPr>
        <w:t xml:space="preserve"> 64</w:t>
      </w:r>
    </w:p>
    <w:p w:rsidR="00244FAE" w:rsidRDefault="00244FAE" w:rsidP="009C2834">
      <w:pPr>
        <w:pStyle w:val="--"/>
        <w:keepNext/>
        <w:rPr>
          <w:rtl/>
        </w:rPr>
      </w:pPr>
      <w:r>
        <w:rPr>
          <w:rtl/>
        </w:rPr>
        <w:t xml:space="preserve">נגד </w:t>
      </w:r>
      <w:r w:rsidR="00AE69FB">
        <w:rPr>
          <w:rtl/>
        </w:rPr>
        <w:t>–</w:t>
      </w:r>
      <w:r>
        <w:rPr>
          <w:rtl/>
        </w:rPr>
        <w:t xml:space="preserve"> </w:t>
      </w:r>
      <w:r>
        <w:rPr>
          <w:rFonts w:hint="cs"/>
          <w:rtl/>
        </w:rPr>
        <w:t>אין</w:t>
      </w:r>
    </w:p>
    <w:p w:rsidR="00244FAE" w:rsidRDefault="00244FAE" w:rsidP="009C2834">
      <w:pPr>
        <w:pStyle w:val="--"/>
        <w:keepNext/>
        <w:rPr>
          <w:rtl/>
        </w:rPr>
      </w:pPr>
      <w:r>
        <w:rPr>
          <w:rtl/>
        </w:rPr>
        <w:t xml:space="preserve">נמנעים </w:t>
      </w:r>
      <w:r w:rsidR="00AE69FB">
        <w:rPr>
          <w:rtl/>
        </w:rPr>
        <w:t>–</w:t>
      </w:r>
      <w:r>
        <w:rPr>
          <w:rtl/>
        </w:rPr>
        <w:t xml:space="preserve"> </w:t>
      </w:r>
      <w:r>
        <w:rPr>
          <w:rFonts w:hint="cs"/>
          <w:rtl/>
        </w:rPr>
        <w:t>אין</w:t>
      </w:r>
    </w:p>
    <w:p w:rsidR="00244FAE" w:rsidRPr="00BD5619" w:rsidRDefault="00244FAE" w:rsidP="009C2834">
      <w:pPr>
        <w:pStyle w:val="af2"/>
        <w:rPr>
          <w:rtl/>
        </w:rPr>
      </w:pPr>
      <w:r>
        <w:rPr>
          <w:rtl/>
        </w:rPr>
        <w:t xml:space="preserve">ההצעה להעביר את </w:t>
      </w:r>
      <w:hyperlink r:id="rId11" w:history="1">
        <w:r>
          <w:rPr>
            <w:rFonts w:eastAsia="David"/>
            <w:rtl/>
          </w:rPr>
          <w:t xml:space="preserve">הצעת חוק העסקת עובדים על ידי קבלני כוח אדם (תיקון </w:t>
        </w:r>
        <w:r w:rsidR="00AE69FB">
          <w:rPr>
            <w:rFonts w:eastAsia="David" w:hint="cs"/>
            <w:rtl/>
          </w:rPr>
          <w:t>–</w:t>
        </w:r>
        <w:r>
          <w:rPr>
            <w:rFonts w:eastAsia="David"/>
            <w:rtl/>
          </w:rPr>
          <w:t xml:space="preserve"> הסדרת מתן שירותי כוח אדם של מפעילי עגורן ואתתים), התשע"ז</w:t>
        </w:r>
        <w:r w:rsidR="00AE69FB">
          <w:rPr>
            <w:rFonts w:eastAsia="David" w:hint="cs"/>
            <w:rtl/>
          </w:rPr>
          <w:t>–</w:t>
        </w:r>
        <w:r>
          <w:rPr>
            <w:rFonts w:eastAsia="David"/>
            <w:rtl/>
          </w:rPr>
          <w:t>2017</w:t>
        </w:r>
      </w:hyperlink>
      <w:r>
        <w:rPr>
          <w:rFonts w:eastAsia="David" w:hint="cs"/>
          <w:rtl/>
        </w:rPr>
        <w:t>, ל</w:t>
      </w:r>
      <w:r>
        <w:rPr>
          <w:rFonts w:hint="cs"/>
          <w:rtl/>
        </w:rPr>
        <w:t xml:space="preserve">וועדת העבודה, הרווחה והבריאות נתקבלה. </w:t>
      </w:r>
    </w:p>
    <w:p w:rsidR="00244FAE" w:rsidRDefault="00244FAE" w:rsidP="009C2834">
      <w:pPr>
        <w:rPr>
          <w:rtl/>
        </w:rPr>
      </w:pPr>
      <w:bookmarkStart w:id="2979" w:name="_ETM_Q8_501812"/>
      <w:bookmarkStart w:id="2980" w:name="_ETM_Q8_501875"/>
      <w:bookmarkEnd w:id="2979"/>
      <w:bookmarkEnd w:id="2980"/>
    </w:p>
    <w:p w:rsidR="00244FAE" w:rsidRDefault="00244FAE" w:rsidP="009C2834">
      <w:pPr>
        <w:pStyle w:val="af6"/>
        <w:keepNext/>
        <w:rPr>
          <w:rtl/>
        </w:rPr>
      </w:pPr>
      <w:bookmarkStart w:id="2981" w:name="ET_yor_5534_6"/>
      <w:r w:rsidRPr="007457B6">
        <w:rPr>
          <w:rStyle w:val="TagStyle"/>
          <w:rtl/>
        </w:rPr>
        <w:t xml:space="preserve"> &lt;&lt; יור &gt;&gt; </w:t>
      </w:r>
      <w:r>
        <w:rPr>
          <w:rtl/>
        </w:rPr>
        <w:t>היו"ר בצלאל סמוטריץ:</w:t>
      </w:r>
      <w:r w:rsidRPr="007457B6">
        <w:rPr>
          <w:rStyle w:val="TagStyle"/>
          <w:rtl/>
        </w:rPr>
        <w:t xml:space="preserve"> &lt;&lt; יור &gt;&gt;</w:t>
      </w:r>
      <w:r>
        <w:rPr>
          <w:rtl/>
        </w:rPr>
        <w:t xml:space="preserve"> </w:t>
      </w:r>
      <w:bookmarkEnd w:id="2981"/>
    </w:p>
    <w:p w:rsidR="00244FAE" w:rsidRDefault="00244FAE" w:rsidP="005E25C5">
      <w:pPr>
        <w:rPr>
          <w:rtl/>
        </w:rPr>
      </w:pPr>
    </w:p>
    <w:p w:rsidR="00244FAE" w:rsidRDefault="00244FAE" w:rsidP="009C2834">
      <w:pPr>
        <w:rPr>
          <w:rtl/>
        </w:rPr>
      </w:pPr>
      <w:bookmarkStart w:id="2982" w:name="_ETM_Q8_472000"/>
      <w:bookmarkEnd w:id="2982"/>
      <w:r>
        <w:rPr>
          <w:rFonts w:hint="cs"/>
          <w:rtl/>
        </w:rPr>
        <w:t xml:space="preserve">חבר הכנסת דודי אמסלם הצביע בטעות בעד במקומו </w:t>
      </w:r>
      <w:bookmarkStart w:id="2983" w:name="_ETM_Q8_478000"/>
      <w:bookmarkEnd w:id="2983"/>
      <w:r>
        <w:rPr>
          <w:rFonts w:hint="cs"/>
          <w:rtl/>
        </w:rPr>
        <w:t xml:space="preserve">של חבר הכנסת מיקי זוהר והצבעתו נרשמה. חבר הכנסת ינון </w:t>
      </w:r>
      <w:bookmarkStart w:id="2984" w:name="_ETM_Q8_488000"/>
      <w:bookmarkEnd w:id="2984"/>
      <w:r>
        <w:rPr>
          <w:rFonts w:hint="cs"/>
          <w:rtl/>
        </w:rPr>
        <w:t xml:space="preserve">אזולאי הצביע בטעות במקומו של חבר הכנסת יואב בן צור, </w:t>
      </w:r>
      <w:bookmarkStart w:id="2985" w:name="_ETM_Q8_486000"/>
      <w:bookmarkEnd w:id="2985"/>
      <w:r>
        <w:rPr>
          <w:rFonts w:hint="cs"/>
          <w:rtl/>
        </w:rPr>
        <w:t xml:space="preserve">גם כן בעד. רק בואו נקריא את התוצאות: 64 תומכים, </w:t>
      </w:r>
      <w:bookmarkStart w:id="2986" w:name="_ETM_Q8_491000"/>
      <w:bookmarkEnd w:id="2986"/>
      <w:r>
        <w:rPr>
          <w:rFonts w:hint="cs"/>
          <w:rtl/>
        </w:rPr>
        <w:t xml:space="preserve">אין מתנגדים, אין נמנעים. </w:t>
      </w:r>
    </w:p>
    <w:p w:rsidR="00244FAE" w:rsidRDefault="00244FAE" w:rsidP="009C2834">
      <w:pPr>
        <w:rPr>
          <w:rtl/>
        </w:rPr>
      </w:pPr>
    </w:p>
    <w:p w:rsidR="00244FAE" w:rsidRDefault="00244FAE" w:rsidP="009C2834">
      <w:pPr>
        <w:pStyle w:val="af5"/>
        <w:keepNext/>
        <w:rPr>
          <w:rtl/>
        </w:rPr>
      </w:pPr>
      <w:bookmarkStart w:id="2987" w:name="ET_interruption_4624_13"/>
      <w:r w:rsidRPr="004716A0">
        <w:rPr>
          <w:rStyle w:val="TagStyle"/>
          <w:rtl/>
        </w:rPr>
        <w:t xml:space="preserve"> &lt;&lt; קריאה &gt;&gt; </w:t>
      </w:r>
      <w:r>
        <w:rPr>
          <w:rtl/>
        </w:rPr>
        <w:t>חנין זועבי (הרשימה המשותפת):</w:t>
      </w:r>
      <w:r w:rsidRPr="004716A0">
        <w:rPr>
          <w:rStyle w:val="TagStyle"/>
          <w:rtl/>
        </w:rPr>
        <w:t xml:space="preserve"> &lt;&lt; קריאה &gt;&gt;</w:t>
      </w:r>
      <w:r>
        <w:rPr>
          <w:rtl/>
        </w:rPr>
        <w:t xml:space="preserve"> </w:t>
      </w:r>
      <w:bookmarkEnd w:id="2987"/>
    </w:p>
    <w:p w:rsidR="00244FAE" w:rsidRDefault="00244FAE" w:rsidP="005E25C5">
      <w:pPr>
        <w:rPr>
          <w:rtl/>
        </w:rPr>
      </w:pPr>
    </w:p>
    <w:p w:rsidR="00244FAE" w:rsidRDefault="00244FAE" w:rsidP="009C2834">
      <w:pPr>
        <w:rPr>
          <w:rtl/>
        </w:rPr>
      </w:pPr>
      <w:r>
        <w:rPr>
          <w:rFonts w:hint="cs"/>
          <w:rtl/>
        </w:rPr>
        <w:t>אני בעד.</w:t>
      </w:r>
    </w:p>
    <w:p w:rsidR="00244FAE" w:rsidRDefault="00244FAE" w:rsidP="009C2834">
      <w:pPr>
        <w:rPr>
          <w:rtl/>
        </w:rPr>
      </w:pPr>
    </w:p>
    <w:p w:rsidR="00244FAE" w:rsidRDefault="00244FAE" w:rsidP="009C2834">
      <w:pPr>
        <w:pStyle w:val="af6"/>
        <w:keepNext/>
        <w:rPr>
          <w:rtl/>
        </w:rPr>
      </w:pPr>
      <w:bookmarkStart w:id="2988" w:name="ET_yor_5534_14"/>
      <w:r w:rsidRPr="004716A0">
        <w:rPr>
          <w:rStyle w:val="TagStyle"/>
          <w:rtl/>
        </w:rPr>
        <w:t xml:space="preserve"> &lt;&lt; יור &gt;&gt; </w:t>
      </w:r>
      <w:r>
        <w:rPr>
          <w:rtl/>
        </w:rPr>
        <w:t>היו"ר בצלאל סמוטריץ:</w:t>
      </w:r>
      <w:r w:rsidRPr="004716A0">
        <w:rPr>
          <w:rStyle w:val="TagStyle"/>
          <w:rtl/>
        </w:rPr>
        <w:t xml:space="preserve"> &lt;&lt; יור &gt;&gt;</w:t>
      </w:r>
      <w:r>
        <w:rPr>
          <w:rtl/>
        </w:rPr>
        <w:t xml:space="preserve"> </w:t>
      </w:r>
      <w:bookmarkEnd w:id="2988"/>
    </w:p>
    <w:p w:rsidR="00244FAE" w:rsidRDefault="00244FAE" w:rsidP="005E25C5">
      <w:pPr>
        <w:rPr>
          <w:rtl/>
        </w:rPr>
      </w:pPr>
    </w:p>
    <w:p w:rsidR="00244FAE" w:rsidRDefault="00244FAE" w:rsidP="001C0A94">
      <w:pPr>
        <w:rPr>
          <w:rtl/>
        </w:rPr>
      </w:pPr>
      <w:r>
        <w:rPr>
          <w:rFonts w:hint="cs"/>
          <w:rtl/>
        </w:rPr>
        <w:t>וחברת</w:t>
      </w:r>
      <w:bookmarkStart w:id="2989" w:name="_ETM_Q8_493000"/>
      <w:bookmarkEnd w:id="2989"/>
      <w:r>
        <w:rPr>
          <w:rFonts w:hint="cs"/>
          <w:rtl/>
        </w:rPr>
        <w:t xml:space="preserve"> הכנסת זועבי מבקשת לצרף את תמיכתה, לפרוטוקול. זה לא משנה </w:t>
      </w:r>
      <w:bookmarkStart w:id="2990" w:name="_ETM_Q8_499000"/>
      <w:bookmarkEnd w:id="2990"/>
      <w:r>
        <w:rPr>
          <w:rFonts w:hint="cs"/>
          <w:rtl/>
        </w:rPr>
        <w:t xml:space="preserve">את התוצאה. ההצעה התקבלה בקריאה טרומית. חבר הכנסת עמיר פרץ </w:t>
      </w:r>
      <w:bookmarkStart w:id="2991" w:name="_ETM_Q8_505000"/>
      <w:bookmarkEnd w:id="2991"/>
      <w:r>
        <w:rPr>
          <w:rFonts w:hint="cs"/>
          <w:rtl/>
        </w:rPr>
        <w:t>מצרף את תמיכתו, לפרוטוקול</w:t>
      </w:r>
      <w:r w:rsidR="001C0A94">
        <w:rPr>
          <w:rFonts w:hint="cs"/>
          <w:rtl/>
        </w:rPr>
        <w:t>;</w:t>
      </w:r>
      <w:r>
        <w:rPr>
          <w:rFonts w:hint="cs"/>
          <w:rtl/>
        </w:rPr>
        <w:t xml:space="preserve"> חברת הכנסת אורלי לוי אבקסיס. ההצעה </w:t>
      </w:r>
      <w:bookmarkStart w:id="2992" w:name="_ETM_Q8_512000"/>
      <w:bookmarkEnd w:id="2992"/>
      <w:r>
        <w:rPr>
          <w:rFonts w:hint="cs"/>
          <w:rtl/>
        </w:rPr>
        <w:t xml:space="preserve">התקבלה בקריאה טרומית ועוברת להמשך דיון בוועדת </w:t>
      </w:r>
      <w:bookmarkStart w:id="2993" w:name="_ETM_Q8_510000"/>
      <w:bookmarkEnd w:id="2993"/>
      <w:r>
        <w:rPr>
          <w:rFonts w:hint="cs"/>
          <w:rtl/>
        </w:rPr>
        <w:t xml:space="preserve">העבודה, הרווחה והבריאות. </w:t>
      </w:r>
    </w:p>
    <w:p w:rsidR="00244FAE" w:rsidRPr="00BD5619" w:rsidRDefault="00244FAE" w:rsidP="009C2834">
      <w:pPr>
        <w:rPr>
          <w:rtl/>
        </w:rPr>
      </w:pPr>
    </w:p>
    <w:p w:rsidR="00244FAE" w:rsidRDefault="00244FAE" w:rsidP="009C2834">
      <w:pPr>
        <w:rPr>
          <w:rtl/>
        </w:rPr>
      </w:pPr>
      <w:bookmarkStart w:id="2994" w:name="_ETM_Q8_503109"/>
      <w:bookmarkStart w:id="2995" w:name="_ETM_Q8_519156"/>
      <w:bookmarkStart w:id="2996" w:name="_ETM_Q8_519234"/>
      <w:bookmarkEnd w:id="2994"/>
      <w:bookmarkEnd w:id="2995"/>
      <w:bookmarkEnd w:id="2996"/>
    </w:p>
    <w:p w:rsidR="00244FAE" w:rsidRDefault="00244FAE" w:rsidP="009C2834">
      <w:pPr>
        <w:pStyle w:val="a6"/>
        <w:rPr>
          <w:rtl/>
        </w:rPr>
      </w:pPr>
      <w:bookmarkStart w:id="2997" w:name="ET_hatsach_616730_7"/>
      <w:r w:rsidRPr="007457B6">
        <w:rPr>
          <w:rStyle w:val="TagStyle"/>
          <w:rtl/>
        </w:rPr>
        <w:t xml:space="preserve"> &lt;&lt; הצח &gt;&gt; </w:t>
      </w:r>
      <w:bookmarkStart w:id="2998" w:name="_Toc531799115"/>
      <w:bookmarkStart w:id="2999" w:name="_Toc531799342"/>
      <w:bookmarkStart w:id="3000" w:name="_Toc532327293"/>
      <w:r>
        <w:rPr>
          <w:rtl/>
        </w:rPr>
        <w:t xml:space="preserve">הצעת חוק שיווי זכויות האישה (תיקון </w:t>
      </w:r>
      <w:r w:rsidR="00AE69FB">
        <w:rPr>
          <w:rFonts w:hint="cs"/>
          <w:rtl/>
        </w:rPr>
        <w:t>–</w:t>
      </w:r>
      <w:r>
        <w:rPr>
          <w:rtl/>
        </w:rPr>
        <w:t xml:space="preserve"> ייצוג הולם לנשים בוועדות ודירקטוריונים בשלטון המקומי), התשע"ח</w:t>
      </w:r>
      <w:r w:rsidR="00AE69FB">
        <w:rPr>
          <w:rFonts w:hint="cs"/>
          <w:rtl/>
        </w:rPr>
        <w:t>–</w:t>
      </w:r>
      <w:r>
        <w:rPr>
          <w:rtl/>
        </w:rPr>
        <w:t>2018</w:t>
      </w:r>
      <w:bookmarkEnd w:id="2998"/>
      <w:bookmarkEnd w:id="2999"/>
      <w:bookmarkEnd w:id="3000"/>
      <w:r w:rsidRPr="007457B6">
        <w:rPr>
          <w:rStyle w:val="TagStyle"/>
          <w:rtl/>
        </w:rPr>
        <w:t xml:space="preserve"> &lt;&lt; הצח &gt;&gt;</w:t>
      </w:r>
      <w:r>
        <w:rPr>
          <w:rtl/>
        </w:rPr>
        <w:t xml:space="preserve"> </w:t>
      </w:r>
      <w:bookmarkEnd w:id="2997"/>
    </w:p>
    <w:p w:rsidR="00244FAE" w:rsidRDefault="00244FAE" w:rsidP="009C2834">
      <w:pPr>
        <w:rPr>
          <w:rtl/>
        </w:rPr>
      </w:pPr>
      <w:r>
        <w:rPr>
          <w:rtl/>
        </w:rPr>
        <w:t>[הצעת חוק פ/5113</w:t>
      </w:r>
      <w:r>
        <w:rPr>
          <w:rFonts w:hint="cs"/>
          <w:rtl/>
        </w:rPr>
        <w:t>/20; נספחות.</w:t>
      </w:r>
      <w:r>
        <w:rPr>
          <w:rtl/>
        </w:rPr>
        <w:t>]</w:t>
      </w:r>
    </w:p>
    <w:p w:rsidR="00244FAE" w:rsidRDefault="00244FAE" w:rsidP="009C2834">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244FAE" w:rsidRDefault="00244FAE" w:rsidP="009C2834">
      <w:pPr>
        <w:rPr>
          <w:rtl/>
        </w:rPr>
      </w:pPr>
      <w:bookmarkStart w:id="3001" w:name="_ETM_Q8_534140"/>
      <w:bookmarkStart w:id="3002" w:name="_ETM_Q8_534453"/>
      <w:bookmarkStart w:id="3003" w:name="_ETM_Q8_534531"/>
      <w:bookmarkEnd w:id="3001"/>
      <w:bookmarkEnd w:id="3002"/>
      <w:bookmarkEnd w:id="3003"/>
    </w:p>
    <w:p w:rsidR="00244FAE" w:rsidRDefault="00244FAE" w:rsidP="009C2834">
      <w:pPr>
        <w:pStyle w:val="af6"/>
        <w:keepNext/>
        <w:rPr>
          <w:rtl/>
        </w:rPr>
      </w:pPr>
      <w:bookmarkStart w:id="3004" w:name="ET_yor_5534_8"/>
      <w:r w:rsidRPr="007457B6">
        <w:rPr>
          <w:rStyle w:val="TagStyle"/>
          <w:rtl/>
        </w:rPr>
        <w:t xml:space="preserve"> &lt;&lt; יור &gt;&gt; </w:t>
      </w:r>
      <w:r>
        <w:rPr>
          <w:rtl/>
        </w:rPr>
        <w:t>היו"ר בצלאל סמוטריץ:</w:t>
      </w:r>
      <w:r w:rsidRPr="007457B6">
        <w:rPr>
          <w:rStyle w:val="TagStyle"/>
          <w:rtl/>
        </w:rPr>
        <w:t xml:space="preserve"> &lt;&lt; יור &gt;&gt;</w:t>
      </w:r>
      <w:r>
        <w:rPr>
          <w:rtl/>
        </w:rPr>
        <w:t xml:space="preserve"> </w:t>
      </w:r>
      <w:bookmarkEnd w:id="3004"/>
    </w:p>
    <w:p w:rsidR="00244FAE" w:rsidRDefault="00244FAE" w:rsidP="005E25C5">
      <w:pPr>
        <w:rPr>
          <w:rtl/>
        </w:rPr>
      </w:pPr>
    </w:p>
    <w:p w:rsidR="00244FAE" w:rsidRDefault="00244FAE" w:rsidP="001C0A94">
      <w:bookmarkStart w:id="3005" w:name="_ETM_Q8_541359"/>
      <w:bookmarkEnd w:id="3005"/>
      <w:r>
        <w:rPr>
          <w:rFonts w:hint="cs"/>
          <w:rtl/>
        </w:rPr>
        <w:t>אנחנו עוברים</w:t>
      </w:r>
      <w:r w:rsidR="001C0A94">
        <w:rPr>
          <w:rFonts w:hint="cs"/>
          <w:rtl/>
        </w:rPr>
        <w:t>,</w:t>
      </w:r>
      <w:r>
        <w:rPr>
          <w:rFonts w:hint="cs"/>
          <w:rtl/>
        </w:rPr>
        <w:t xml:space="preserve"> בעזרת השם</w:t>
      </w:r>
      <w:r w:rsidR="001C0A94">
        <w:rPr>
          <w:rFonts w:hint="cs"/>
          <w:rtl/>
        </w:rPr>
        <w:t>,</w:t>
      </w:r>
      <w:r>
        <w:rPr>
          <w:rFonts w:hint="cs"/>
          <w:rtl/>
        </w:rPr>
        <w:t xml:space="preserve"> לסעיף הבא שעל סדר-היום</w:t>
      </w:r>
      <w:r w:rsidR="001C0A94">
        <w:rPr>
          <w:rFonts w:hint="cs"/>
          <w:rtl/>
        </w:rPr>
        <w:t xml:space="preserve"> </w:t>
      </w:r>
      <w:r w:rsidR="00AE69FB">
        <w:rPr>
          <w:rFonts w:hint="eastAsia"/>
          <w:rtl/>
        </w:rPr>
        <w:t>–</w:t>
      </w:r>
      <w:r>
        <w:rPr>
          <w:rFonts w:hint="cs"/>
          <w:rtl/>
        </w:rPr>
        <w:t xml:space="preserve"> שתי הצעות חוק מוצמדות: הצעת חוק שיווי זכויות </w:t>
      </w:r>
      <w:bookmarkStart w:id="3006" w:name="_ETM_Q8_518000"/>
      <w:bookmarkEnd w:id="3006"/>
      <w:r>
        <w:rPr>
          <w:rFonts w:hint="cs"/>
          <w:rtl/>
        </w:rPr>
        <w:t xml:space="preserve">האישה (תיקון </w:t>
      </w:r>
      <w:r w:rsidR="00AE69FB">
        <w:rPr>
          <w:rtl/>
        </w:rPr>
        <w:t>–</w:t>
      </w:r>
      <w:r>
        <w:rPr>
          <w:rFonts w:hint="cs"/>
          <w:rtl/>
        </w:rPr>
        <w:t xml:space="preserve"> ייצוג הולם לנשים בוועדות ודירקטוריונים בשלטון המקומי), </w:t>
      </w:r>
      <w:bookmarkStart w:id="3007" w:name="_ETM_Q8_522000"/>
      <w:bookmarkEnd w:id="3007"/>
      <w:r>
        <w:rPr>
          <w:rFonts w:hint="cs"/>
          <w:rtl/>
        </w:rPr>
        <w:t>התשע"ח</w:t>
      </w:r>
      <w:r w:rsidR="00AE69FB">
        <w:rPr>
          <w:rFonts w:hint="eastAsia"/>
          <w:rtl/>
        </w:rPr>
        <w:t>–</w:t>
      </w:r>
      <w:r>
        <w:rPr>
          <w:rFonts w:hint="cs"/>
          <w:rtl/>
        </w:rPr>
        <w:t xml:space="preserve">2018, של חברת הכנסת עאידה תומא סלימאן וקבוצת חברי הכנסת. </w:t>
      </w:r>
      <w:bookmarkStart w:id="3008" w:name="_ETM_Q8_533000"/>
      <w:bookmarkEnd w:id="3008"/>
      <w:r>
        <w:rPr>
          <w:rFonts w:hint="cs"/>
          <w:rtl/>
        </w:rPr>
        <w:t xml:space="preserve">חברת הכנסת עאידה תומא סלימאן תנמק את הצעתה. לאחר מכן </w:t>
      </w:r>
      <w:bookmarkStart w:id="3009" w:name="_ETM_Q8_537000"/>
      <w:bookmarkEnd w:id="3009"/>
      <w:r>
        <w:rPr>
          <w:rFonts w:hint="cs"/>
          <w:rtl/>
        </w:rPr>
        <w:t xml:space="preserve">תנמק בשלוש דקות חברת הכנסת תמר זנדברג. אבל אני מודיע </w:t>
      </w:r>
      <w:bookmarkStart w:id="3010" w:name="_ETM_Q8_536000"/>
      <w:bookmarkEnd w:id="3010"/>
      <w:r>
        <w:rPr>
          <w:rFonts w:hint="cs"/>
          <w:rtl/>
        </w:rPr>
        <w:t xml:space="preserve">כבר עכשיו שתשובה והצבעה על שתי הצעות החוק יהיו במועד </w:t>
      </w:r>
      <w:bookmarkStart w:id="3011" w:name="_ETM_Q8_540000"/>
      <w:bookmarkEnd w:id="3011"/>
      <w:r>
        <w:rPr>
          <w:rFonts w:hint="cs"/>
          <w:rtl/>
        </w:rPr>
        <w:t xml:space="preserve">אחר. עד עשר דקות, גברתי, לרשותך. בבקשה. </w:t>
      </w:r>
    </w:p>
    <w:p w:rsidR="00244FAE" w:rsidRPr="004716A0" w:rsidRDefault="00244FAE" w:rsidP="009C2834">
      <w:pPr>
        <w:rPr>
          <w:rtl/>
        </w:rPr>
      </w:pPr>
      <w:bookmarkStart w:id="3012" w:name="_ETM_Q8_548437"/>
      <w:bookmarkStart w:id="3013" w:name="_ETM_Q8_548531"/>
      <w:bookmarkEnd w:id="3012"/>
      <w:bookmarkEnd w:id="3013"/>
    </w:p>
    <w:p w:rsidR="00244FAE" w:rsidRDefault="00244FAE" w:rsidP="009C2834">
      <w:pPr>
        <w:pStyle w:val="a4"/>
        <w:keepNext/>
        <w:rPr>
          <w:rtl/>
        </w:rPr>
      </w:pPr>
      <w:bookmarkStart w:id="3014" w:name="ET_speaker_5297_9"/>
      <w:r w:rsidRPr="007457B6">
        <w:rPr>
          <w:rStyle w:val="TagStyle"/>
          <w:rtl/>
        </w:rPr>
        <w:t xml:space="preserve"> &lt;&lt; דובר &gt;&gt; </w:t>
      </w:r>
      <w:bookmarkStart w:id="3015" w:name="_Toc531799116"/>
      <w:bookmarkStart w:id="3016" w:name="_Toc531799343"/>
      <w:bookmarkStart w:id="3017" w:name="_Toc532327294"/>
      <w:r>
        <w:rPr>
          <w:rtl/>
        </w:rPr>
        <w:t>עאידה תומא סלימאן (הרשימה המשותפת):</w:t>
      </w:r>
      <w:bookmarkEnd w:id="3015"/>
      <w:bookmarkEnd w:id="3016"/>
      <w:bookmarkEnd w:id="3017"/>
      <w:r w:rsidRPr="007457B6">
        <w:rPr>
          <w:rStyle w:val="TagStyle"/>
          <w:rtl/>
        </w:rPr>
        <w:t xml:space="preserve"> &lt;&lt; דובר &gt;&gt;</w:t>
      </w:r>
      <w:r>
        <w:rPr>
          <w:rtl/>
        </w:rPr>
        <w:t xml:space="preserve"> </w:t>
      </w:r>
      <w:bookmarkEnd w:id="3014"/>
    </w:p>
    <w:p w:rsidR="00244FAE" w:rsidRDefault="00244FAE" w:rsidP="005E25C5">
      <w:pPr>
        <w:rPr>
          <w:rtl/>
        </w:rPr>
      </w:pPr>
    </w:p>
    <w:p w:rsidR="00244FAE" w:rsidRDefault="00244FAE" w:rsidP="0057546B">
      <w:pPr>
        <w:rPr>
          <w:rtl/>
        </w:rPr>
      </w:pPr>
      <w:bookmarkStart w:id="3018" w:name="_ETM_Q8_556625"/>
      <w:bookmarkEnd w:id="3018"/>
      <w:r>
        <w:rPr>
          <w:rFonts w:hint="cs"/>
          <w:rtl/>
        </w:rPr>
        <w:t xml:space="preserve">חברי הכנסת, אני אמורה לנמק הצעת חוק שיווי זכויות </w:t>
      </w:r>
      <w:bookmarkStart w:id="3019" w:name="_ETM_Q8_573348"/>
      <w:bookmarkEnd w:id="3019"/>
      <w:r>
        <w:rPr>
          <w:rFonts w:hint="cs"/>
          <w:rtl/>
        </w:rPr>
        <w:t xml:space="preserve">האישה (תיקון </w:t>
      </w:r>
      <w:r w:rsidR="00AE69FB">
        <w:rPr>
          <w:rtl/>
        </w:rPr>
        <w:t>–</w:t>
      </w:r>
      <w:r>
        <w:rPr>
          <w:rFonts w:hint="cs"/>
          <w:rtl/>
        </w:rPr>
        <w:t xml:space="preserve"> </w:t>
      </w:r>
      <w:bookmarkStart w:id="3020" w:name="_ETM_Q8_562000"/>
      <w:bookmarkEnd w:id="3020"/>
      <w:r>
        <w:rPr>
          <w:rFonts w:hint="cs"/>
          <w:rtl/>
        </w:rPr>
        <w:t>ייצוג הולם לנשים בוועדות ודירקטוריונים בשלטון המקומי). ההצעה הז</w:t>
      </w:r>
      <w:r w:rsidR="0057546B">
        <w:rPr>
          <w:rFonts w:hint="cs"/>
          <w:rtl/>
        </w:rPr>
        <w:t>את</w:t>
      </w:r>
      <w:r>
        <w:rPr>
          <w:rFonts w:hint="cs"/>
          <w:rtl/>
        </w:rPr>
        <w:t xml:space="preserve"> באה לאחר שבדקתי את מצב </w:t>
      </w:r>
      <w:bookmarkStart w:id="3021" w:name="_ETM_Q8_575000"/>
      <w:bookmarkEnd w:id="3021"/>
      <w:r>
        <w:rPr>
          <w:rFonts w:hint="cs"/>
          <w:rtl/>
        </w:rPr>
        <w:t xml:space="preserve">הייצוג של הנשים בדירקטוריונים של </w:t>
      </w:r>
      <w:bookmarkStart w:id="3022" w:name="_ETM_Q8_581707"/>
      <w:bookmarkEnd w:id="3022"/>
      <w:r>
        <w:rPr>
          <w:rFonts w:hint="cs"/>
          <w:rtl/>
        </w:rPr>
        <w:t xml:space="preserve">חברות ממשלתיות, והבנו </w:t>
      </w:r>
      <w:r w:rsidR="00AE69FB">
        <w:rPr>
          <w:rtl/>
        </w:rPr>
        <w:t>–</w:t>
      </w:r>
      <w:r>
        <w:rPr>
          <w:rFonts w:hint="cs"/>
          <w:rtl/>
        </w:rPr>
        <w:t xml:space="preserve"> כפי שכולכם יודעים, יש חוק המחייב ייצוג </w:t>
      </w:r>
      <w:bookmarkStart w:id="3023" w:name="_ETM_Q8_589832"/>
      <w:bookmarkEnd w:id="3023"/>
      <w:r>
        <w:rPr>
          <w:rFonts w:hint="cs"/>
          <w:rtl/>
        </w:rPr>
        <w:t xml:space="preserve">הולם בכל הוועדות והדירקטוריונים שמחליטים עליהם </w:t>
      </w:r>
      <w:bookmarkStart w:id="3024" w:name="_ETM_Q8_592000"/>
      <w:bookmarkEnd w:id="3024"/>
      <w:r>
        <w:rPr>
          <w:rFonts w:hint="cs"/>
          <w:rtl/>
        </w:rPr>
        <w:t xml:space="preserve">ראש הממשלה, השרים ומי שמטעמם. ברשויות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w:t>
      </w:r>
    </w:p>
    <w:p w:rsidR="00244FAE" w:rsidRDefault="00244FAE" w:rsidP="009C2834">
      <w:pPr>
        <w:rPr>
          <w:rtl/>
        </w:rPr>
      </w:pPr>
      <w:bookmarkStart w:id="3025" w:name="_ETM_Q8_602019"/>
      <w:bookmarkStart w:id="3026" w:name="_ETM_Q8_602098"/>
      <w:bookmarkEnd w:id="3025"/>
      <w:bookmarkEnd w:id="3026"/>
    </w:p>
    <w:p w:rsidR="00244FAE" w:rsidRDefault="00244FAE" w:rsidP="009C2834">
      <w:pPr>
        <w:pStyle w:val="af6"/>
        <w:keepNext/>
        <w:rPr>
          <w:rtl/>
        </w:rPr>
      </w:pPr>
      <w:bookmarkStart w:id="3027" w:name="ET_yor_5534_10"/>
      <w:r w:rsidRPr="007457B6">
        <w:rPr>
          <w:rStyle w:val="TagStyle"/>
          <w:rtl/>
        </w:rPr>
        <w:t xml:space="preserve"> &lt;&lt; יור &gt;&gt; </w:t>
      </w:r>
      <w:r>
        <w:rPr>
          <w:rtl/>
        </w:rPr>
        <w:t>היו"ר בצלאל סמוטריץ:</w:t>
      </w:r>
      <w:r w:rsidRPr="007457B6">
        <w:rPr>
          <w:rStyle w:val="TagStyle"/>
          <w:rtl/>
        </w:rPr>
        <w:t xml:space="preserve"> &lt;&lt; יור &gt;&gt;</w:t>
      </w:r>
      <w:r>
        <w:rPr>
          <w:rtl/>
        </w:rPr>
        <w:t xml:space="preserve"> </w:t>
      </w:r>
      <w:bookmarkEnd w:id="3027"/>
    </w:p>
    <w:p w:rsidR="00244FAE" w:rsidRDefault="00244FAE" w:rsidP="005E25C5">
      <w:pPr>
        <w:rPr>
          <w:rtl/>
        </w:rPr>
      </w:pPr>
    </w:p>
    <w:p w:rsidR="00244FAE" w:rsidRDefault="00244FAE" w:rsidP="009C2834">
      <w:pPr>
        <w:rPr>
          <w:rtl/>
        </w:rPr>
      </w:pPr>
      <w:bookmarkStart w:id="3028" w:name="_ETM_Q8_604394"/>
      <w:bookmarkEnd w:id="3028"/>
      <w:r>
        <w:rPr>
          <w:rFonts w:hint="cs"/>
          <w:rtl/>
        </w:rPr>
        <w:t xml:space="preserve">חברים, הרעש </w:t>
      </w:r>
      <w:bookmarkStart w:id="3029" w:name="_ETM_Q8_609176"/>
      <w:bookmarkEnd w:id="3029"/>
      <w:r>
        <w:rPr>
          <w:rFonts w:hint="cs"/>
          <w:rtl/>
        </w:rPr>
        <w:t xml:space="preserve">נורא מפריע. בואו ננסה לכבד את </w:t>
      </w:r>
      <w:bookmarkStart w:id="3030" w:name="_ETM_Q8_604000"/>
      <w:bookmarkEnd w:id="3030"/>
      <w:r>
        <w:rPr>
          <w:rFonts w:hint="cs"/>
          <w:rtl/>
        </w:rPr>
        <w:t xml:space="preserve">חברת הכנסת תומא סלימאן ולתת לה לדבר. </w:t>
      </w:r>
    </w:p>
    <w:p w:rsidR="00244FAE" w:rsidRDefault="00244FAE" w:rsidP="009C2834">
      <w:pPr>
        <w:rPr>
          <w:rtl/>
        </w:rPr>
      </w:pPr>
      <w:bookmarkStart w:id="3031" w:name="_ETM_Q8_609754"/>
      <w:bookmarkStart w:id="3032" w:name="_ETM_Q8_609848"/>
      <w:bookmarkEnd w:id="3031"/>
      <w:bookmarkEnd w:id="3032"/>
    </w:p>
    <w:p w:rsidR="00244FAE" w:rsidRDefault="00244FAE" w:rsidP="009C2834">
      <w:pPr>
        <w:pStyle w:val="-"/>
        <w:keepNext/>
        <w:rPr>
          <w:rtl/>
        </w:rPr>
      </w:pPr>
      <w:bookmarkStart w:id="3033" w:name="ET_speakercontinue_5297_11"/>
      <w:r w:rsidRPr="007457B6">
        <w:rPr>
          <w:rStyle w:val="TagStyle"/>
          <w:rtl/>
        </w:rPr>
        <w:t xml:space="preserve"> &lt;&lt; דובר_המשך &gt;&gt; </w:t>
      </w:r>
      <w:r>
        <w:rPr>
          <w:rtl/>
        </w:rPr>
        <w:t>עאידה תומא סלימאן (הרשימה המשותפת):</w:t>
      </w:r>
      <w:r w:rsidRPr="007457B6">
        <w:rPr>
          <w:rStyle w:val="TagStyle"/>
          <w:rtl/>
        </w:rPr>
        <w:t xml:space="preserve"> &lt;&lt; דובר_המשך &gt;&gt;</w:t>
      </w:r>
      <w:r>
        <w:rPr>
          <w:rtl/>
        </w:rPr>
        <w:t xml:space="preserve"> </w:t>
      </w:r>
      <w:bookmarkEnd w:id="3033"/>
    </w:p>
    <w:p w:rsidR="00244FAE" w:rsidRDefault="00244FAE" w:rsidP="005E25C5">
      <w:pPr>
        <w:rPr>
          <w:rtl/>
        </w:rPr>
      </w:pPr>
    </w:p>
    <w:p w:rsidR="0057546B" w:rsidRDefault="00244FAE" w:rsidP="0057546B">
      <w:pPr>
        <w:rPr>
          <w:rtl/>
        </w:rPr>
      </w:pPr>
      <w:bookmarkStart w:id="3034" w:name="_ETM_Q8_610957"/>
      <w:bookmarkEnd w:id="3034"/>
      <w:r>
        <w:rPr>
          <w:rFonts w:hint="cs"/>
          <w:rtl/>
        </w:rPr>
        <w:t xml:space="preserve">ברשויות המוניציפליות החוק הזה לא </w:t>
      </w:r>
      <w:bookmarkStart w:id="3035" w:name="_ETM_Q8_606000"/>
      <w:bookmarkEnd w:id="3035"/>
      <w:r>
        <w:rPr>
          <w:rFonts w:hint="cs"/>
          <w:rtl/>
        </w:rPr>
        <w:t xml:space="preserve">חל. מטרת הצעת החוק, התיקון הזה, היא </w:t>
      </w:r>
      <w:r w:rsidR="0057546B">
        <w:rPr>
          <w:rFonts w:hint="cs"/>
          <w:rtl/>
        </w:rPr>
        <w:t xml:space="preserve">שזה </w:t>
      </w:r>
      <w:r>
        <w:rPr>
          <w:rFonts w:hint="cs"/>
          <w:rtl/>
        </w:rPr>
        <w:t xml:space="preserve">כן יחול </w:t>
      </w:r>
      <w:bookmarkStart w:id="3036" w:name="_ETM_Q8_612000"/>
      <w:bookmarkEnd w:id="3036"/>
      <w:r>
        <w:rPr>
          <w:rFonts w:hint="cs"/>
          <w:rtl/>
        </w:rPr>
        <w:t>על הרשויות המוניציפליות, וכל ועדה וכל דירקטוריון של חבר</w:t>
      </w:r>
      <w:bookmarkStart w:id="3037" w:name="_ETM_Q8_621000"/>
      <w:bookmarkEnd w:id="3037"/>
      <w:r>
        <w:rPr>
          <w:rFonts w:hint="cs"/>
          <w:rtl/>
        </w:rPr>
        <w:t xml:space="preserve">ה מוניציפלית </w:t>
      </w:r>
      <w:r w:rsidR="00AE69FB">
        <w:rPr>
          <w:rtl/>
        </w:rPr>
        <w:t>–</w:t>
      </w:r>
      <w:r>
        <w:rPr>
          <w:rFonts w:hint="cs"/>
          <w:rtl/>
        </w:rPr>
        <w:t xml:space="preserve"> יהיה בהם ייצוג הולם לנשים. אפרופו, זה </w:t>
      </w:r>
      <w:bookmarkStart w:id="3038" w:name="_ETM_Q8_626000"/>
      <w:bookmarkEnd w:id="3038"/>
      <w:r>
        <w:rPr>
          <w:rFonts w:hint="cs"/>
          <w:rtl/>
        </w:rPr>
        <w:t xml:space="preserve">נשמע טוב. אם אפשר לעשות את זה ברמה ארצית, אז </w:t>
      </w:r>
      <w:bookmarkStart w:id="3039" w:name="_ETM_Q8_628000"/>
      <w:bookmarkEnd w:id="3039"/>
      <w:r>
        <w:rPr>
          <w:rFonts w:hint="cs"/>
          <w:rtl/>
        </w:rPr>
        <w:t xml:space="preserve">אפשר גם כן לעשות את זה ברמה מוניציפלית, במיוחד לאחר </w:t>
      </w:r>
      <w:bookmarkStart w:id="3040" w:name="_ETM_Q8_632000"/>
      <w:bookmarkEnd w:id="3040"/>
      <w:r>
        <w:rPr>
          <w:rFonts w:hint="cs"/>
          <w:rtl/>
        </w:rPr>
        <w:t xml:space="preserve">ההצלחות שהיו </w:t>
      </w:r>
      <w:r w:rsidR="0057546B">
        <w:rPr>
          <w:rFonts w:hint="cs"/>
          <w:rtl/>
        </w:rPr>
        <w:t>ב</w:t>
      </w:r>
      <w:r>
        <w:rPr>
          <w:rFonts w:hint="cs"/>
          <w:rtl/>
        </w:rPr>
        <w:t xml:space="preserve">ייצוג הנשים בבחירות המוניציפליות האחרות. </w:t>
      </w:r>
    </w:p>
    <w:p w:rsidR="0057546B" w:rsidRDefault="0057546B" w:rsidP="0057546B">
      <w:pPr>
        <w:rPr>
          <w:rtl/>
        </w:rPr>
      </w:pPr>
    </w:p>
    <w:p w:rsidR="00244FAE" w:rsidRDefault="00244FAE" w:rsidP="0057546B">
      <w:pPr>
        <w:rPr>
          <w:rtl/>
        </w:rPr>
      </w:pPr>
      <w:r>
        <w:rPr>
          <w:rFonts w:hint="cs"/>
          <w:rtl/>
        </w:rPr>
        <w:t>אבל אתם יו</w:t>
      </w:r>
      <w:bookmarkStart w:id="3041" w:name="_ETM_Q8_640000"/>
      <w:bookmarkEnd w:id="3041"/>
      <w:r>
        <w:rPr>
          <w:rFonts w:hint="cs"/>
          <w:rtl/>
        </w:rPr>
        <w:t xml:space="preserve">דעים למה אנחנו לא נקבל תשובת ממשלה היום? כי משום </w:t>
      </w:r>
      <w:bookmarkStart w:id="3042" w:name="_ETM_Q8_643000"/>
      <w:bookmarkEnd w:id="3042"/>
      <w:r>
        <w:rPr>
          <w:rFonts w:hint="cs"/>
          <w:rtl/>
        </w:rPr>
        <w:t xml:space="preserve">מה, במקרה מאוד מוזר, הבנתי ביום ראשון לאחר ועדת השרים </w:t>
      </w:r>
      <w:bookmarkStart w:id="3043" w:name="_ETM_Q8_655000"/>
      <w:bookmarkEnd w:id="3043"/>
      <w:r>
        <w:rPr>
          <w:rFonts w:hint="cs"/>
          <w:rtl/>
        </w:rPr>
        <w:t>שהצעת החוק שלי, חברי וחברות הכנסת, הוסרה מסדר-יומה</w:t>
      </w:r>
      <w:bookmarkStart w:id="3044" w:name="_ETM_Q8_663000"/>
      <w:bookmarkEnd w:id="3044"/>
      <w:r>
        <w:rPr>
          <w:rFonts w:hint="cs"/>
          <w:rtl/>
        </w:rPr>
        <w:t xml:space="preserve"> של ועדת השרים לחקיקה בלי שאני אבקש את זה</w:t>
      </w:r>
      <w:r w:rsidR="0057546B">
        <w:rPr>
          <w:rFonts w:hint="cs"/>
          <w:rtl/>
        </w:rPr>
        <w:t xml:space="preserve"> </w:t>
      </w:r>
      <w:r w:rsidR="00AE69FB">
        <w:rPr>
          <w:rFonts w:hint="eastAsia"/>
          <w:rtl/>
        </w:rPr>
        <w:t>–</w:t>
      </w:r>
      <w:r>
        <w:rPr>
          <w:rFonts w:hint="cs"/>
          <w:rtl/>
        </w:rPr>
        <w:t xml:space="preserve"> כמובן, </w:t>
      </w:r>
      <w:bookmarkStart w:id="3045" w:name="_ETM_Q8_674000"/>
      <w:bookmarkEnd w:id="3045"/>
      <w:r>
        <w:rPr>
          <w:rFonts w:hint="cs"/>
          <w:rtl/>
        </w:rPr>
        <w:t>כמו שרגילים אנחנו בכל דבר, שאי-אפשר להסביר אותו ואי</w:t>
      </w:r>
      <w:bookmarkStart w:id="3046" w:name="_ETM_Q8_679000"/>
      <w:bookmarkEnd w:id="3046"/>
      <w:r>
        <w:rPr>
          <w:rFonts w:hint="cs"/>
          <w:rtl/>
        </w:rPr>
        <w:t>-אפשר להבין אותו, כאשר אני לא ביקשתי הסר</w:t>
      </w:r>
      <w:r w:rsidR="0057546B">
        <w:rPr>
          <w:rFonts w:hint="cs"/>
          <w:rtl/>
        </w:rPr>
        <w:t>ה,</w:t>
      </w:r>
      <w:r>
        <w:rPr>
          <w:rFonts w:hint="cs"/>
          <w:rtl/>
        </w:rPr>
        <w:t xml:space="preserve"> וזאת </w:t>
      </w:r>
      <w:bookmarkStart w:id="3047" w:name="_ETM_Q8_682000"/>
      <w:bookmarkEnd w:id="3047"/>
      <w:r>
        <w:rPr>
          <w:rFonts w:hint="cs"/>
          <w:rtl/>
        </w:rPr>
        <w:t>זכותי היחידה, ואין לאף אחד סמכות להסיר אותה</w:t>
      </w:r>
      <w:bookmarkStart w:id="3048" w:name="_ETM_Q8_684000"/>
      <w:bookmarkEnd w:id="3048"/>
      <w:r>
        <w:rPr>
          <w:rFonts w:hint="cs"/>
          <w:rtl/>
        </w:rPr>
        <w:t xml:space="preserve"> מהדיונים של ועדת השרים. וכמובן</w:t>
      </w:r>
      <w:r w:rsidR="0057546B">
        <w:rPr>
          <w:rFonts w:hint="cs"/>
          <w:rtl/>
        </w:rPr>
        <w:t>,</w:t>
      </w:r>
      <w:r>
        <w:rPr>
          <w:rFonts w:hint="cs"/>
          <w:rtl/>
        </w:rPr>
        <w:t xml:space="preserve"> ועדת השרים לא דנה בזה</w:t>
      </w:r>
      <w:r w:rsidR="0057546B">
        <w:rPr>
          <w:rFonts w:hint="cs"/>
          <w:rtl/>
        </w:rPr>
        <w:t>.</w:t>
      </w:r>
      <w:r>
        <w:rPr>
          <w:rFonts w:hint="cs"/>
          <w:rtl/>
        </w:rPr>
        <w:t xml:space="preserve"> </w:t>
      </w:r>
      <w:bookmarkStart w:id="3049" w:name="_ETM_Q8_689000"/>
      <w:bookmarkEnd w:id="3049"/>
      <w:r>
        <w:rPr>
          <w:rFonts w:hint="cs"/>
          <w:rtl/>
        </w:rPr>
        <w:t xml:space="preserve">נאמר שזו טעות אנוש של אחד המתמחים הזוטרים במשרד המשפטים. </w:t>
      </w:r>
      <w:bookmarkStart w:id="3050" w:name="_ETM_Q8_700000"/>
      <w:bookmarkEnd w:id="3050"/>
      <w:r>
        <w:rPr>
          <w:rFonts w:hint="cs"/>
          <w:rtl/>
        </w:rPr>
        <w:t xml:space="preserve">אני היום לא אקבל תשובה, כי כנראה כבר קשה שיעמדו </w:t>
      </w:r>
      <w:bookmarkStart w:id="3051" w:name="_ETM_Q8_709000"/>
      <w:bookmarkEnd w:id="3051"/>
      <w:r>
        <w:rPr>
          <w:rFonts w:hint="cs"/>
          <w:rtl/>
        </w:rPr>
        <w:t xml:space="preserve">פה, לפי ההחלטה של הקואליציה, להתנגד לכל הצעת חוק שבאה </w:t>
      </w:r>
      <w:bookmarkStart w:id="3052" w:name="_ETM_Q8_714000"/>
      <w:bookmarkEnd w:id="3052"/>
      <w:r>
        <w:rPr>
          <w:rFonts w:hint="cs"/>
          <w:rtl/>
        </w:rPr>
        <w:t>מטעם האופוזיציה. ולבוא להתנגד להצעת חוק כז</w:t>
      </w:r>
      <w:r w:rsidR="0057546B">
        <w:rPr>
          <w:rFonts w:hint="cs"/>
          <w:rtl/>
        </w:rPr>
        <w:t>את</w:t>
      </w:r>
      <w:r>
        <w:rPr>
          <w:rFonts w:hint="cs"/>
          <w:rtl/>
        </w:rPr>
        <w:t xml:space="preserve">, שאין שום </w:t>
      </w:r>
      <w:bookmarkStart w:id="3053" w:name="_ETM_Q8_718000"/>
      <w:bookmarkEnd w:id="3053"/>
      <w:r>
        <w:rPr>
          <w:rFonts w:hint="cs"/>
          <w:rtl/>
        </w:rPr>
        <w:t>סיבה בעולם שיתנגדו לה</w:t>
      </w:r>
      <w:r w:rsidR="0057546B">
        <w:rPr>
          <w:rFonts w:hint="cs"/>
          <w:rtl/>
        </w:rPr>
        <w:t xml:space="preserve"> </w:t>
      </w:r>
      <w:r w:rsidR="00AE69FB">
        <w:rPr>
          <w:rFonts w:hint="eastAsia"/>
          <w:rtl/>
        </w:rPr>
        <w:t>–</w:t>
      </w:r>
      <w:r>
        <w:rPr>
          <w:rFonts w:hint="cs"/>
          <w:rtl/>
        </w:rPr>
        <w:t xml:space="preserve"> לא יוכלו להסביר את </w:t>
      </w:r>
      <w:bookmarkStart w:id="3054" w:name="_ETM_Q8_720000"/>
      <w:bookmarkEnd w:id="3054"/>
      <w:r>
        <w:rPr>
          <w:rFonts w:hint="cs"/>
          <w:rtl/>
        </w:rPr>
        <w:t>זה, אז מסירים אותה מסדר-היום, ולך תבין. אז אוקיי, א</w:t>
      </w:r>
      <w:bookmarkStart w:id="3055" w:name="_ETM_Q8_725000"/>
      <w:bookmarkEnd w:id="3055"/>
      <w:r>
        <w:rPr>
          <w:rFonts w:hint="cs"/>
          <w:rtl/>
        </w:rPr>
        <w:t xml:space="preserve">נחנו מנמקות את ההצעה שלנו היום, </w:t>
      </w:r>
      <w:r w:rsidR="0057546B">
        <w:rPr>
          <w:rFonts w:hint="cs"/>
          <w:rtl/>
        </w:rPr>
        <w:t>ו</w:t>
      </w:r>
      <w:r>
        <w:rPr>
          <w:rFonts w:hint="cs"/>
          <w:rtl/>
        </w:rPr>
        <w:t xml:space="preserve">אנחנו מתעקשות </w:t>
      </w:r>
      <w:r w:rsidR="00AE69FB">
        <w:rPr>
          <w:rtl/>
        </w:rPr>
        <w:t>–</w:t>
      </w:r>
      <w:r>
        <w:rPr>
          <w:rFonts w:hint="cs"/>
          <w:rtl/>
        </w:rPr>
        <w:t xml:space="preserve"> אני </w:t>
      </w:r>
      <w:bookmarkStart w:id="3056" w:name="_ETM_Q8_731000"/>
      <w:bookmarkEnd w:id="3056"/>
      <w:r>
        <w:rPr>
          <w:rFonts w:hint="cs"/>
          <w:rtl/>
        </w:rPr>
        <w:t xml:space="preserve">מתעקשת </w:t>
      </w:r>
      <w:r w:rsidR="00AE69FB">
        <w:rPr>
          <w:rtl/>
        </w:rPr>
        <w:t>–</w:t>
      </w:r>
      <w:r>
        <w:rPr>
          <w:rFonts w:hint="cs"/>
          <w:rtl/>
        </w:rPr>
        <w:t xml:space="preserve"> לקבל תשובה על זה בשבוע </w:t>
      </w:r>
      <w:bookmarkStart w:id="3057" w:name="_ETM_Q8_737000"/>
      <w:bookmarkEnd w:id="3057"/>
      <w:r>
        <w:rPr>
          <w:rFonts w:hint="cs"/>
          <w:rtl/>
        </w:rPr>
        <w:t>הבא ולהבין מה עמדת הקואליציה והממשלה בהצעת החוק הז</w:t>
      </w:r>
      <w:r w:rsidR="0057546B">
        <w:rPr>
          <w:rFonts w:hint="cs"/>
          <w:rtl/>
        </w:rPr>
        <w:t>את</w:t>
      </w:r>
      <w:r>
        <w:rPr>
          <w:rFonts w:hint="cs"/>
          <w:rtl/>
        </w:rPr>
        <w:t xml:space="preserve">. </w:t>
      </w:r>
      <w:bookmarkStart w:id="3058" w:name="_ETM_Q8_741000"/>
      <w:bookmarkEnd w:id="3058"/>
    </w:p>
    <w:p w:rsidR="00244FAE" w:rsidRDefault="00244FAE" w:rsidP="009C2834">
      <w:pPr>
        <w:rPr>
          <w:rtl/>
        </w:rPr>
      </w:pPr>
    </w:p>
    <w:p w:rsidR="00244FAE" w:rsidRDefault="00244FAE" w:rsidP="0057546B">
      <w:pPr>
        <w:rPr>
          <w:rtl/>
        </w:rPr>
      </w:pPr>
      <w:bookmarkStart w:id="3059" w:name="TOR_Q9"/>
      <w:bookmarkStart w:id="3060" w:name="_ETM_Q9_101239"/>
      <w:bookmarkEnd w:id="3059"/>
      <w:bookmarkEnd w:id="3060"/>
      <w:r>
        <w:rPr>
          <w:rFonts w:hint="cs"/>
          <w:rtl/>
        </w:rPr>
        <w:t xml:space="preserve">ואני פונה לשרת המשפטים </w:t>
      </w:r>
      <w:bookmarkStart w:id="3061" w:name="_ETM_Q9_148458"/>
      <w:bookmarkEnd w:id="3061"/>
      <w:r>
        <w:rPr>
          <w:rFonts w:hint="cs"/>
          <w:rtl/>
        </w:rPr>
        <w:t>מפה: אם יש לה איזושהי התנגדות להצעת החוק</w:t>
      </w:r>
      <w:bookmarkStart w:id="3062" w:name="_ETM_Q9_151122"/>
      <w:bookmarkEnd w:id="3062"/>
      <w:r w:rsidR="0057546B">
        <w:rPr>
          <w:rFonts w:hint="cs"/>
          <w:rtl/>
        </w:rPr>
        <w:t xml:space="preserve"> </w:t>
      </w:r>
      <w:r w:rsidR="00AE69FB">
        <w:rPr>
          <w:rFonts w:hint="eastAsia"/>
          <w:rtl/>
        </w:rPr>
        <w:t>–</w:t>
      </w:r>
      <w:r>
        <w:rPr>
          <w:rFonts w:hint="cs"/>
          <w:rtl/>
        </w:rPr>
        <w:t xml:space="preserve"> שמאפשרת עוד שוויון נשים, עוד ייצוג הולם לנשים</w:t>
      </w:r>
      <w:r w:rsidR="0057546B">
        <w:rPr>
          <w:rFonts w:hint="cs"/>
          <w:rtl/>
        </w:rPr>
        <w:t xml:space="preserve"> </w:t>
      </w:r>
      <w:r w:rsidR="00AE69FB">
        <w:rPr>
          <w:rFonts w:hint="eastAsia"/>
          <w:rtl/>
        </w:rPr>
        <w:t>–</w:t>
      </w:r>
      <w:r>
        <w:rPr>
          <w:rFonts w:hint="cs"/>
          <w:rtl/>
        </w:rPr>
        <w:t xml:space="preserve"> אני </w:t>
      </w:r>
      <w:bookmarkStart w:id="3063" w:name="_ETM_Q9_158069"/>
      <w:bookmarkEnd w:id="3063"/>
      <w:r>
        <w:rPr>
          <w:rFonts w:hint="cs"/>
          <w:rtl/>
        </w:rPr>
        <w:t xml:space="preserve">מוכנה לשבת איתה ולשכנע אותה למה הצעת החוק הזאת </w:t>
      </w:r>
      <w:bookmarkStart w:id="3064" w:name="_ETM_Q9_161110"/>
      <w:bookmarkEnd w:id="3064"/>
      <w:r>
        <w:rPr>
          <w:rFonts w:hint="cs"/>
          <w:rtl/>
        </w:rPr>
        <w:t xml:space="preserve">טובה. </w:t>
      </w:r>
      <w:bookmarkStart w:id="3065" w:name="_ETM_Q9_161950"/>
      <w:bookmarkStart w:id="3066" w:name="_ETM_Q9_162048"/>
      <w:bookmarkStart w:id="3067" w:name="_ETM_Q9_162142"/>
      <w:bookmarkStart w:id="3068" w:name="_ETM_Q9_162232"/>
      <w:bookmarkEnd w:id="3065"/>
      <w:bookmarkEnd w:id="3066"/>
      <w:bookmarkEnd w:id="3067"/>
      <w:bookmarkEnd w:id="3068"/>
      <w:r>
        <w:rPr>
          <w:rFonts w:hint="cs"/>
          <w:rtl/>
        </w:rPr>
        <w:t xml:space="preserve">אבל כנראה האווירה שנמצאת היום בכנסת, שמחלקת את </w:t>
      </w:r>
      <w:bookmarkStart w:id="3069" w:name="_ETM_Q9_172054"/>
      <w:bookmarkEnd w:id="3069"/>
      <w:r>
        <w:rPr>
          <w:rFonts w:hint="cs"/>
          <w:rtl/>
        </w:rPr>
        <w:t>הכנסת ואת העמדות כלפי נושאים שחשובים, הולכת לפי הפוליטיקה</w:t>
      </w:r>
      <w:r w:rsidR="0057546B">
        <w:rPr>
          <w:rFonts w:hint="cs"/>
          <w:rtl/>
        </w:rPr>
        <w:t xml:space="preserve"> </w:t>
      </w:r>
      <w:r>
        <w:rPr>
          <w:rFonts w:hint="cs"/>
          <w:rtl/>
        </w:rPr>
        <w:t>הכי נמוכה</w:t>
      </w:r>
      <w:r w:rsidR="0057546B">
        <w:rPr>
          <w:rFonts w:hint="cs"/>
          <w:rtl/>
        </w:rPr>
        <w:t xml:space="preserve"> בעיניי</w:t>
      </w:r>
      <w:r>
        <w:rPr>
          <w:rFonts w:hint="cs"/>
          <w:rtl/>
        </w:rPr>
        <w:t>, של חלוקה של אופוזיציה וקואליציה. אנחנו</w:t>
      </w:r>
      <w:r w:rsidR="0057546B">
        <w:rPr>
          <w:rFonts w:hint="cs"/>
          <w:rtl/>
        </w:rPr>
        <w:t>,</w:t>
      </w:r>
      <w:r>
        <w:rPr>
          <w:rFonts w:hint="cs"/>
          <w:rtl/>
        </w:rPr>
        <w:t xml:space="preserve"> כאופוזיציה</w:t>
      </w:r>
      <w:bookmarkStart w:id="3070" w:name="_ETM_Q9_183226"/>
      <w:bookmarkEnd w:id="3070"/>
      <w:r>
        <w:rPr>
          <w:rFonts w:hint="cs"/>
          <w:rtl/>
        </w:rPr>
        <w:t xml:space="preserve">, </w:t>
      </w:r>
      <w:proofErr w:type="spellStart"/>
      <w:r>
        <w:rPr>
          <w:rFonts w:hint="cs"/>
          <w:rtl/>
        </w:rPr>
        <w:t>מצידנו</w:t>
      </w:r>
      <w:proofErr w:type="spellEnd"/>
      <w:r>
        <w:rPr>
          <w:rFonts w:hint="cs"/>
          <w:rtl/>
        </w:rPr>
        <w:t xml:space="preserve"> מתנהגים באחריות ותומכים בהצעות חוק שהן טובות לציבור, </w:t>
      </w:r>
      <w:bookmarkStart w:id="3071" w:name="_ETM_Q9_190251"/>
      <w:bookmarkEnd w:id="3071"/>
      <w:r>
        <w:rPr>
          <w:rFonts w:hint="cs"/>
          <w:rtl/>
        </w:rPr>
        <w:t>לכלל הציבור</w:t>
      </w:r>
      <w:r w:rsidR="0057546B">
        <w:rPr>
          <w:rFonts w:hint="cs"/>
          <w:rtl/>
        </w:rPr>
        <w:t>,</w:t>
      </w:r>
      <w:r>
        <w:rPr>
          <w:rFonts w:hint="cs"/>
          <w:rtl/>
        </w:rPr>
        <w:t xml:space="preserve"> אבל הממשלה, הקואליציה, לא מוצאת לנכון </w:t>
      </w:r>
      <w:bookmarkStart w:id="3072" w:name="_ETM_Q9_196130"/>
      <w:bookmarkEnd w:id="3072"/>
      <w:r>
        <w:rPr>
          <w:rFonts w:hint="cs"/>
          <w:rtl/>
        </w:rPr>
        <w:t xml:space="preserve">לתמוך באיזושהי הצעה שבאה מצד האופוזיציה, אפילו אם היא </w:t>
      </w:r>
      <w:bookmarkStart w:id="3073" w:name="_ETM_Q9_202302"/>
      <w:bookmarkEnd w:id="3073"/>
      <w:r>
        <w:rPr>
          <w:rFonts w:hint="cs"/>
          <w:rtl/>
        </w:rPr>
        <w:t xml:space="preserve">טובה. </w:t>
      </w:r>
    </w:p>
    <w:p w:rsidR="00244FAE" w:rsidRDefault="00244FAE" w:rsidP="00670C7E">
      <w:pPr>
        <w:rPr>
          <w:rtl/>
        </w:rPr>
      </w:pPr>
      <w:bookmarkStart w:id="3074" w:name="_ETM_Q9_203334"/>
      <w:bookmarkStart w:id="3075" w:name="_ETM_Q9_203408"/>
      <w:bookmarkEnd w:id="3074"/>
      <w:bookmarkEnd w:id="3075"/>
    </w:p>
    <w:p w:rsidR="00310684" w:rsidRDefault="00244FAE" w:rsidP="00310684">
      <w:pPr>
        <w:rPr>
          <w:rtl/>
        </w:rPr>
      </w:pPr>
      <w:bookmarkStart w:id="3076" w:name="_ETM_Q9_203477"/>
      <w:bookmarkStart w:id="3077" w:name="_ETM_Q9_203557"/>
      <w:bookmarkEnd w:id="3076"/>
      <w:bookmarkEnd w:id="3077"/>
      <w:r>
        <w:rPr>
          <w:rFonts w:hint="cs"/>
          <w:rtl/>
        </w:rPr>
        <w:t xml:space="preserve">אתמול יצאו הנשים </w:t>
      </w:r>
      <w:r w:rsidR="00AE69FB">
        <w:rPr>
          <w:rtl/>
        </w:rPr>
        <w:t>–</w:t>
      </w:r>
      <w:r>
        <w:rPr>
          <w:rFonts w:hint="cs"/>
          <w:rtl/>
        </w:rPr>
        <w:t xml:space="preserve"> עשרות, מאות אלפי </w:t>
      </w:r>
      <w:bookmarkStart w:id="3078" w:name="_ETM_Q9_207061"/>
      <w:bookmarkEnd w:id="3078"/>
      <w:r>
        <w:rPr>
          <w:rFonts w:hint="cs"/>
          <w:rtl/>
        </w:rPr>
        <w:t xml:space="preserve">נשים </w:t>
      </w:r>
      <w:r w:rsidR="00AE69FB">
        <w:rPr>
          <w:rtl/>
        </w:rPr>
        <w:t>–</w:t>
      </w:r>
      <w:r>
        <w:rPr>
          <w:rFonts w:hint="cs"/>
          <w:rtl/>
        </w:rPr>
        <w:t xml:space="preserve"> ברחבי הארץ, עם גברים וילדים, ומחו על </w:t>
      </w:r>
      <w:bookmarkStart w:id="3079" w:name="_ETM_Q9_215637"/>
      <w:bookmarkEnd w:id="3079"/>
      <w:r>
        <w:rPr>
          <w:rFonts w:hint="cs"/>
          <w:rtl/>
        </w:rPr>
        <w:t xml:space="preserve">האלימות המתמשכת ומקרי הרצח של הנשים. לפני שבועיים הפילה הקואליציה </w:t>
      </w:r>
      <w:bookmarkStart w:id="3080" w:name="_ETM_Q9_227215"/>
      <w:bookmarkEnd w:id="3080"/>
      <w:r>
        <w:rPr>
          <w:rFonts w:hint="cs"/>
          <w:rtl/>
        </w:rPr>
        <w:t>את הצעתי והצעת חברותיי ל</w:t>
      </w:r>
      <w:r w:rsidR="0057546B">
        <w:rPr>
          <w:rFonts w:hint="cs"/>
          <w:rtl/>
        </w:rPr>
        <w:t xml:space="preserve">הקמת </w:t>
      </w:r>
      <w:r>
        <w:rPr>
          <w:rFonts w:hint="cs"/>
          <w:rtl/>
        </w:rPr>
        <w:t xml:space="preserve">ועדת חקירה ללמוד מה קורה </w:t>
      </w:r>
      <w:bookmarkStart w:id="3081" w:name="_ETM_Q9_235210"/>
      <w:bookmarkEnd w:id="3081"/>
      <w:r>
        <w:rPr>
          <w:rFonts w:hint="cs"/>
          <w:rtl/>
        </w:rPr>
        <w:t>ולמה לא מצליחים להגן על הנשים נפגעות האלימות ושנמצאות בסיכו</w:t>
      </w:r>
      <w:bookmarkStart w:id="3082" w:name="_ETM_Q9_239640"/>
      <w:bookmarkEnd w:id="3082"/>
      <w:r>
        <w:rPr>
          <w:rFonts w:hint="cs"/>
          <w:rtl/>
        </w:rPr>
        <w:t xml:space="preserve">ן גבוה. והציבור כולו כעס ויצא להביע את הכעס </w:t>
      </w:r>
      <w:bookmarkStart w:id="3083" w:name="_ETM_Q9_249745"/>
      <w:bookmarkEnd w:id="3083"/>
      <w:r>
        <w:rPr>
          <w:rFonts w:hint="cs"/>
          <w:rtl/>
        </w:rPr>
        <w:t xml:space="preserve">שלו ויצא לדרוש את ביטחונו. לאלה שהמילה ביטחון מצלצלת </w:t>
      </w:r>
      <w:bookmarkStart w:id="3084" w:name="_ETM_Q9_259058"/>
      <w:bookmarkEnd w:id="3084"/>
      <w:r>
        <w:rPr>
          <w:rFonts w:hint="cs"/>
          <w:rtl/>
        </w:rPr>
        <w:t xml:space="preserve">טוב מאוד לאוזניים שלהם, ולמר נתניהו, ראש הממשלה, </w:t>
      </w:r>
      <w:bookmarkStart w:id="3085" w:name="_ETM_Q9_260082"/>
      <w:bookmarkEnd w:id="3085"/>
      <w:r>
        <w:rPr>
          <w:rFonts w:hint="cs"/>
          <w:rtl/>
        </w:rPr>
        <w:t xml:space="preserve">מר ביטחון, אנחנו אומרות </w:t>
      </w:r>
      <w:r w:rsidR="00AE69FB">
        <w:rPr>
          <w:rtl/>
        </w:rPr>
        <w:t>–</w:t>
      </w:r>
      <w:r>
        <w:rPr>
          <w:rFonts w:hint="cs"/>
          <w:rtl/>
        </w:rPr>
        <w:t xml:space="preserve"> ואתמול נשמע </w:t>
      </w:r>
      <w:bookmarkStart w:id="3086" w:name="_ETM_Q9_267416"/>
      <w:bookmarkEnd w:id="3086"/>
      <w:r>
        <w:rPr>
          <w:rFonts w:hint="cs"/>
          <w:rtl/>
        </w:rPr>
        <w:t xml:space="preserve">טוב מאוד בכיכר רבין ובהרבה מקומות בכל הארץ </w:t>
      </w:r>
      <w:r w:rsidR="00AE69FB">
        <w:rPr>
          <w:rtl/>
        </w:rPr>
        <w:t>–</w:t>
      </w:r>
      <w:r>
        <w:rPr>
          <w:rFonts w:hint="cs"/>
          <w:rtl/>
        </w:rPr>
        <w:t xml:space="preserve"> שביטחוננו </w:t>
      </w:r>
      <w:bookmarkStart w:id="3087" w:name="_ETM_Q9_273465"/>
      <w:bookmarkEnd w:id="3087"/>
      <w:r>
        <w:rPr>
          <w:rFonts w:hint="cs"/>
          <w:rtl/>
        </w:rPr>
        <w:t xml:space="preserve">מתחיל גם ברחובות ובבתים שלנו. ביטחוננו האישי </w:t>
      </w:r>
      <w:r w:rsidR="00AE69FB">
        <w:rPr>
          <w:rtl/>
        </w:rPr>
        <w:t>–</w:t>
      </w:r>
      <w:r>
        <w:rPr>
          <w:rFonts w:hint="cs"/>
          <w:rtl/>
        </w:rPr>
        <w:t xml:space="preserve"> אף אחד </w:t>
      </w:r>
      <w:bookmarkStart w:id="3088" w:name="_ETM_Q9_281271"/>
      <w:bookmarkEnd w:id="3088"/>
      <w:r>
        <w:rPr>
          <w:rFonts w:hint="cs"/>
          <w:rtl/>
        </w:rPr>
        <w:t>לא ערב לו בממשלה.</w:t>
      </w:r>
      <w:bookmarkStart w:id="3089" w:name="_ETM_Q9_286096"/>
      <w:bookmarkStart w:id="3090" w:name="_ETM_Q9_286190"/>
      <w:bookmarkEnd w:id="3089"/>
      <w:bookmarkEnd w:id="3090"/>
      <w:r>
        <w:rPr>
          <w:rFonts w:hint="cs"/>
          <w:rtl/>
        </w:rPr>
        <w:t xml:space="preserve"> </w:t>
      </w:r>
      <w:bookmarkStart w:id="3091" w:name="_ETM_Q9_286912"/>
      <w:bookmarkStart w:id="3092" w:name="_ETM_Q9_286977"/>
      <w:bookmarkEnd w:id="3091"/>
      <w:bookmarkEnd w:id="3092"/>
      <w:r>
        <w:rPr>
          <w:rFonts w:hint="cs"/>
          <w:rtl/>
        </w:rPr>
        <w:t>וכמובן</w:t>
      </w:r>
      <w:r w:rsidR="00310684">
        <w:rPr>
          <w:rFonts w:hint="cs"/>
          <w:rtl/>
        </w:rPr>
        <w:t>,</w:t>
      </w:r>
      <w:r>
        <w:rPr>
          <w:rFonts w:hint="cs"/>
          <w:rtl/>
        </w:rPr>
        <w:t xml:space="preserve"> דממה מוחלטת </w:t>
      </w:r>
      <w:bookmarkStart w:id="3093" w:name="_ETM_Q9_290356"/>
      <w:bookmarkEnd w:id="3093"/>
      <w:r>
        <w:rPr>
          <w:rFonts w:hint="cs"/>
          <w:rtl/>
        </w:rPr>
        <w:t>מצד הקואליציה אתמול</w:t>
      </w:r>
      <w:r w:rsidR="00310684">
        <w:rPr>
          <w:rFonts w:hint="cs"/>
          <w:rtl/>
        </w:rPr>
        <w:t>;</w:t>
      </w:r>
      <w:r>
        <w:rPr>
          <w:rFonts w:hint="cs"/>
          <w:rtl/>
        </w:rPr>
        <w:t xml:space="preserve"> לא ראינו, לא שמענו, חוץ מכמה </w:t>
      </w:r>
      <w:bookmarkStart w:id="3094" w:name="_ETM_Q9_297108"/>
      <w:bookmarkEnd w:id="3094"/>
      <w:r>
        <w:rPr>
          <w:rFonts w:hint="cs"/>
          <w:rtl/>
        </w:rPr>
        <w:t>סרטונים. לצערי הרב, שרות בממשלה שהפילו את הצעת החוק, ושרים</w:t>
      </w:r>
      <w:bookmarkStart w:id="3095" w:name="_ETM_Q9_300075"/>
      <w:bookmarkEnd w:id="3095"/>
      <w:r>
        <w:rPr>
          <w:rFonts w:hint="cs"/>
          <w:rtl/>
        </w:rPr>
        <w:t xml:space="preserve"> </w:t>
      </w:r>
      <w:r w:rsidR="00AE69FB">
        <w:rPr>
          <w:rtl/>
        </w:rPr>
        <w:t>–</w:t>
      </w:r>
      <w:r>
        <w:rPr>
          <w:rFonts w:hint="cs"/>
          <w:rtl/>
        </w:rPr>
        <w:t xml:space="preserve"> אתמול היה להם זמן ללכת </w:t>
      </w:r>
      <w:bookmarkStart w:id="3096" w:name="_ETM_Q9_303265"/>
      <w:bookmarkEnd w:id="3096"/>
      <w:r>
        <w:rPr>
          <w:rFonts w:hint="cs"/>
          <w:rtl/>
        </w:rPr>
        <w:t xml:space="preserve">לסטודיו ולצלם סרטונים נגד אלימות נגד נשים. כל הכבוד. </w:t>
      </w:r>
    </w:p>
    <w:p w:rsidR="00310684" w:rsidRDefault="00310684" w:rsidP="00310684">
      <w:pPr>
        <w:rPr>
          <w:rtl/>
        </w:rPr>
      </w:pPr>
    </w:p>
    <w:p w:rsidR="00244FAE" w:rsidRDefault="00244FAE" w:rsidP="00310684">
      <w:pPr>
        <w:rPr>
          <w:rtl/>
        </w:rPr>
      </w:pPr>
      <w:r>
        <w:rPr>
          <w:rFonts w:hint="cs"/>
          <w:rtl/>
        </w:rPr>
        <w:t xml:space="preserve">היום </w:t>
      </w:r>
      <w:bookmarkStart w:id="3097" w:name="_ETM_Q9_309733"/>
      <w:bookmarkEnd w:id="3097"/>
      <w:r>
        <w:rPr>
          <w:rFonts w:hint="cs"/>
          <w:rtl/>
        </w:rPr>
        <w:t xml:space="preserve">התפנה ראש הממשלה לנהל את ועדת השרים שהוא לא ידע </w:t>
      </w:r>
      <w:bookmarkStart w:id="3098" w:name="_ETM_Q9_313945"/>
      <w:bookmarkEnd w:id="3098"/>
      <w:r>
        <w:rPr>
          <w:rFonts w:hint="cs"/>
          <w:rtl/>
        </w:rPr>
        <w:t xml:space="preserve">כנראה על קיומה. ואני צריכה להאמין עכשיו שהתקציבים אכן קיימים </w:t>
      </w:r>
      <w:r w:rsidR="00AE69FB">
        <w:rPr>
          <w:rtl/>
        </w:rPr>
        <w:t>–</w:t>
      </w:r>
      <w:r>
        <w:rPr>
          <w:rFonts w:hint="cs"/>
          <w:rtl/>
        </w:rPr>
        <w:t xml:space="preserve"> ככה אומר ראש הממשלה. הוא אומר: התקציבים קיימים, </w:t>
      </w:r>
      <w:bookmarkStart w:id="3099" w:name="_ETM_Q9_326392"/>
      <w:bookmarkEnd w:id="3099"/>
      <w:r>
        <w:rPr>
          <w:rFonts w:hint="cs"/>
          <w:rtl/>
        </w:rPr>
        <w:t xml:space="preserve">ואפילו יותר ממה שציפה. </w:t>
      </w:r>
      <w:bookmarkStart w:id="3100" w:name="_ETM_Q9_331217"/>
      <w:bookmarkStart w:id="3101" w:name="_ETM_Q9_331313"/>
      <w:bookmarkStart w:id="3102" w:name="_ETM_Q9_331385"/>
      <w:bookmarkStart w:id="3103" w:name="_ETM_Q9_331476"/>
      <w:bookmarkEnd w:id="3100"/>
      <w:bookmarkEnd w:id="3101"/>
      <w:bookmarkEnd w:id="3102"/>
      <w:bookmarkEnd w:id="3103"/>
      <w:r>
        <w:rPr>
          <w:rFonts w:hint="cs"/>
          <w:rtl/>
        </w:rPr>
        <w:t>עשרה ימים מאז שהזדעזע ראש הממשלה</w:t>
      </w:r>
      <w:bookmarkStart w:id="3104" w:name="_ETM_Q9_332851"/>
      <w:bookmarkEnd w:id="3104"/>
      <w:r>
        <w:rPr>
          <w:rFonts w:hint="cs"/>
          <w:rtl/>
        </w:rPr>
        <w:t xml:space="preserve"> </w:t>
      </w:r>
      <w:r w:rsidR="00AE69FB">
        <w:rPr>
          <w:rtl/>
        </w:rPr>
        <w:t>–</w:t>
      </w:r>
      <w:r>
        <w:rPr>
          <w:rFonts w:hint="cs"/>
          <w:rtl/>
        </w:rPr>
        <w:t xml:space="preserve"> הוא רק ציפה? הוא לא ביקש לדעת מה התקציבים?</w:t>
      </w:r>
      <w:bookmarkStart w:id="3105" w:name="_ETM_Q9_340388"/>
      <w:bookmarkEnd w:id="3105"/>
      <w:r>
        <w:rPr>
          <w:rFonts w:hint="cs"/>
          <w:rtl/>
        </w:rPr>
        <w:t xml:space="preserve"> מילא השרים מורחים אותנו, מילא הממשלה </w:t>
      </w:r>
      <w:bookmarkStart w:id="3106" w:name="_ETM_Q9_344272"/>
      <w:bookmarkEnd w:id="3106"/>
      <w:r>
        <w:rPr>
          <w:rFonts w:hint="cs"/>
          <w:rtl/>
        </w:rPr>
        <w:t xml:space="preserve">מורחת אותנו באופוזיציה ולא אומרת לנו מה התקציבים, אבל ראש </w:t>
      </w:r>
      <w:bookmarkStart w:id="3107" w:name="_ETM_Q9_348196"/>
      <w:bookmarkEnd w:id="3107"/>
      <w:r>
        <w:rPr>
          <w:rFonts w:hint="cs"/>
          <w:rtl/>
        </w:rPr>
        <w:t xml:space="preserve">הממשלה לא יודע איזה תקציבים הוא נתן לטיפול באלימות </w:t>
      </w:r>
      <w:bookmarkStart w:id="3108" w:name="_ETM_Q9_354951"/>
      <w:bookmarkEnd w:id="3108"/>
      <w:r>
        <w:rPr>
          <w:rFonts w:hint="cs"/>
          <w:rtl/>
        </w:rPr>
        <w:t>אפילו אחרי שהוא הזדעזע במקלט הנשים?</w:t>
      </w:r>
    </w:p>
    <w:p w:rsidR="00244FAE" w:rsidRDefault="00244FAE" w:rsidP="00670C7E">
      <w:pPr>
        <w:rPr>
          <w:rtl/>
        </w:rPr>
      </w:pPr>
      <w:bookmarkStart w:id="3109" w:name="_ETM_Q9_357348"/>
      <w:bookmarkStart w:id="3110" w:name="_ETM_Q9_357440"/>
      <w:bookmarkEnd w:id="3109"/>
      <w:bookmarkEnd w:id="3110"/>
    </w:p>
    <w:p w:rsidR="00244FAE" w:rsidRDefault="00244FAE" w:rsidP="00310684">
      <w:pPr>
        <w:rPr>
          <w:rtl/>
        </w:rPr>
      </w:pPr>
      <w:bookmarkStart w:id="3111" w:name="_ETM_Q9_357493"/>
      <w:bookmarkStart w:id="3112" w:name="_ETM_Q9_357565"/>
      <w:bookmarkEnd w:id="3111"/>
      <w:bookmarkEnd w:id="3112"/>
      <w:r>
        <w:rPr>
          <w:rFonts w:hint="cs"/>
          <w:rtl/>
        </w:rPr>
        <w:t xml:space="preserve">אני פונה לראש </w:t>
      </w:r>
      <w:bookmarkStart w:id="3113" w:name="_ETM_Q9_360061"/>
      <w:bookmarkEnd w:id="3113"/>
      <w:r>
        <w:rPr>
          <w:rFonts w:hint="cs"/>
          <w:rtl/>
        </w:rPr>
        <w:t xml:space="preserve">הממשלה ושואלת: כנראה אתה מתיימר, אדוני ראש הממשלה, </w:t>
      </w:r>
      <w:bookmarkStart w:id="3114" w:name="_ETM_Q9_362188"/>
      <w:bookmarkEnd w:id="3114"/>
      <w:r>
        <w:rPr>
          <w:rFonts w:hint="cs"/>
          <w:rtl/>
        </w:rPr>
        <w:t xml:space="preserve">להיות יושב-ראש האופוזיציה הבא. כי מה שאתה אומר </w:t>
      </w:r>
      <w:bookmarkStart w:id="3115" w:name="_ETM_Q9_368482"/>
      <w:bookmarkEnd w:id="3115"/>
      <w:r>
        <w:rPr>
          <w:rFonts w:hint="cs"/>
          <w:rtl/>
        </w:rPr>
        <w:t xml:space="preserve">היום </w:t>
      </w:r>
      <w:r w:rsidR="00AE69FB">
        <w:rPr>
          <w:rtl/>
        </w:rPr>
        <w:t>–</w:t>
      </w:r>
      <w:r>
        <w:rPr>
          <w:rFonts w:hint="cs"/>
          <w:rtl/>
        </w:rPr>
        <w:t xml:space="preserve"> רק יושב-ראש אופוזיציה או מישהו מהאופוזיציה יכול להגיד: </w:t>
      </w:r>
      <w:bookmarkStart w:id="3116" w:name="_ETM_Q9_371764"/>
      <w:bookmarkEnd w:id="3116"/>
      <w:r>
        <w:rPr>
          <w:rFonts w:hint="cs"/>
          <w:rtl/>
        </w:rPr>
        <w:t xml:space="preserve">המערכות משותקות ואינן עושות. ראש הממשלה </w:t>
      </w:r>
      <w:bookmarkStart w:id="3117" w:name="_ETM_Q9_382384"/>
      <w:bookmarkEnd w:id="3117"/>
      <w:r>
        <w:rPr>
          <w:rFonts w:hint="cs"/>
          <w:rtl/>
        </w:rPr>
        <w:t xml:space="preserve">מעביר ביקורת על השרים שלו. כל הכבוד. אנחנו </w:t>
      </w:r>
      <w:bookmarkStart w:id="3118" w:name="_ETM_Q9_387979"/>
      <w:bookmarkEnd w:id="3118"/>
      <w:r>
        <w:rPr>
          <w:rFonts w:hint="cs"/>
          <w:rtl/>
        </w:rPr>
        <w:t>התרענו. אני שנתיים כותבת לך, ראש הממשלה, ואומרת לך:</w:t>
      </w:r>
      <w:bookmarkStart w:id="3119" w:name="_ETM_Q9_391456"/>
      <w:bookmarkEnd w:id="3119"/>
      <w:r>
        <w:rPr>
          <w:rFonts w:hint="cs"/>
          <w:rtl/>
        </w:rPr>
        <w:t xml:space="preserve"> המערכות משותקות. אז יופי, עכשיו מודים בזה. אבל </w:t>
      </w:r>
      <w:bookmarkStart w:id="3120" w:name="_ETM_Q9_397258"/>
      <w:bookmarkEnd w:id="3120"/>
      <w:r>
        <w:rPr>
          <w:rFonts w:hint="cs"/>
          <w:rtl/>
        </w:rPr>
        <w:t>מה עושים</w:t>
      </w:r>
      <w:r w:rsidR="00310684">
        <w:rPr>
          <w:rFonts w:hint="cs"/>
          <w:rtl/>
        </w:rPr>
        <w:t xml:space="preserve"> </w:t>
      </w:r>
      <w:r w:rsidR="00AE69FB">
        <w:rPr>
          <w:rFonts w:hint="eastAsia"/>
          <w:rtl/>
        </w:rPr>
        <w:t>–</w:t>
      </w:r>
      <w:r>
        <w:rPr>
          <w:rFonts w:hint="cs"/>
          <w:rtl/>
        </w:rPr>
        <w:t xml:space="preserve"> לזרז את חקיקת האזיקונים, את חוק האזיקונים, שנתקע </w:t>
      </w:r>
      <w:bookmarkStart w:id="3121" w:name="_ETM_Q9_405777"/>
      <w:bookmarkEnd w:id="3121"/>
      <w:r>
        <w:rPr>
          <w:rFonts w:hint="cs"/>
          <w:rtl/>
        </w:rPr>
        <w:t xml:space="preserve">שנה וחצי אחרי שהעברתי את ההצעה שלי ואת ההצעה של </w:t>
      </w:r>
      <w:bookmarkStart w:id="3122" w:name="_ETM_Q9_412089"/>
      <w:bookmarkEnd w:id="3122"/>
      <w:r>
        <w:rPr>
          <w:rFonts w:hint="cs"/>
          <w:rtl/>
        </w:rPr>
        <w:t>חברת הכנסת עליזה לביא בקריאה טרומית? ממילא התזכיר הממשלתי</w:t>
      </w:r>
      <w:bookmarkStart w:id="3123" w:name="_ETM_Q9_417691"/>
      <w:bookmarkEnd w:id="3123"/>
      <w:r>
        <w:rPr>
          <w:rFonts w:hint="cs"/>
          <w:rtl/>
        </w:rPr>
        <w:t xml:space="preserve"> </w:t>
      </w:r>
      <w:r w:rsidR="00AE69FB">
        <w:rPr>
          <w:rtl/>
        </w:rPr>
        <w:t>–</w:t>
      </w:r>
      <w:r>
        <w:rPr>
          <w:rFonts w:hint="cs"/>
          <w:rtl/>
        </w:rPr>
        <w:t xml:space="preserve"> כבר הסתיימה התקופה שצריך לחכות ויהיה מונח. אז לא חידשתם. שום דבר לא חדש. </w:t>
      </w:r>
      <w:bookmarkStart w:id="3124" w:name="_ETM_Q9_426363"/>
      <w:bookmarkEnd w:id="3124"/>
      <w:r>
        <w:rPr>
          <w:rFonts w:hint="cs"/>
          <w:rtl/>
        </w:rPr>
        <w:t>תזרזו את החקיקה</w:t>
      </w:r>
      <w:r w:rsidR="00310684">
        <w:rPr>
          <w:rFonts w:hint="cs"/>
          <w:rtl/>
        </w:rPr>
        <w:t>.</w:t>
      </w:r>
      <w:r>
        <w:rPr>
          <w:rFonts w:hint="cs"/>
          <w:rtl/>
        </w:rPr>
        <w:t xml:space="preserve"> יופי. ממילא הייתה מזדרזת, אחרי שנה </w:t>
      </w:r>
      <w:bookmarkStart w:id="3125" w:name="_ETM_Q9_430860"/>
      <w:bookmarkEnd w:id="3125"/>
      <w:r>
        <w:rPr>
          <w:rFonts w:hint="cs"/>
          <w:rtl/>
        </w:rPr>
        <w:t xml:space="preserve">וחצי. </w:t>
      </w:r>
    </w:p>
    <w:p w:rsidR="00244FAE" w:rsidRDefault="00244FAE" w:rsidP="009C2834">
      <w:pPr>
        <w:rPr>
          <w:rtl/>
        </w:rPr>
      </w:pPr>
      <w:bookmarkStart w:id="3126" w:name="_ETM_Q9_431964"/>
      <w:bookmarkStart w:id="3127" w:name="_ETM_Q9_432049"/>
      <w:bookmarkEnd w:id="3126"/>
      <w:bookmarkEnd w:id="3127"/>
    </w:p>
    <w:p w:rsidR="00244FAE" w:rsidRDefault="00244FAE" w:rsidP="00310684">
      <w:pPr>
        <w:rPr>
          <w:rtl/>
        </w:rPr>
      </w:pPr>
      <w:bookmarkStart w:id="3128" w:name="_ETM_Q9_432108"/>
      <w:bookmarkStart w:id="3129" w:name="_ETM_Q9_432187"/>
      <w:bookmarkEnd w:id="3128"/>
      <w:bookmarkEnd w:id="3129"/>
      <w:r>
        <w:rPr>
          <w:rFonts w:hint="cs"/>
          <w:rtl/>
        </w:rPr>
        <w:t>אנחנו רוצות לדעת, ראש הממשלה מר ביבי נתניהו</w:t>
      </w:r>
      <w:r w:rsidR="00310684">
        <w:rPr>
          <w:rFonts w:hint="cs"/>
          <w:rtl/>
        </w:rPr>
        <w:t>:</w:t>
      </w:r>
      <w:bookmarkStart w:id="3130" w:name="_ETM_Q9_437809"/>
      <w:bookmarkEnd w:id="3130"/>
      <w:r>
        <w:rPr>
          <w:rFonts w:hint="cs"/>
          <w:rtl/>
        </w:rPr>
        <w:t xml:space="preserve"> יש 50 מיליון שקלים לתוכנית הלאומית למיגור </w:t>
      </w:r>
      <w:bookmarkStart w:id="3131" w:name="_ETM_Q9_442937"/>
      <w:bookmarkEnd w:id="3131"/>
      <w:r>
        <w:rPr>
          <w:rFonts w:hint="cs"/>
          <w:rtl/>
        </w:rPr>
        <w:t xml:space="preserve">תופעת האלימות או אין? תנקבו בסכומים, תגידו משהו. אני כיושבת-ראש הוועדה יכולה לא לדעת ולהגיד ולשער, אבל אני יודעת, </w:t>
      </w:r>
      <w:bookmarkStart w:id="3132" w:name="_ETM_Q9_459662"/>
      <w:bookmarkEnd w:id="3132"/>
      <w:r>
        <w:rPr>
          <w:rFonts w:hint="cs"/>
          <w:rtl/>
        </w:rPr>
        <w:t xml:space="preserve">אני יודעת שאתם נותנים כל שנה רק 9 מיליון שקל תוספתיים לתוכנית שאמורים לתת לה 50 מיליון. אז אם אתה </w:t>
      </w:r>
      <w:bookmarkStart w:id="3133" w:name="_ETM_Q9_468902"/>
      <w:bookmarkEnd w:id="3133"/>
      <w:r>
        <w:rPr>
          <w:rFonts w:hint="cs"/>
          <w:rtl/>
        </w:rPr>
        <w:t>לא מקבל את המידע מהשרים שלך, אני אעביר אותו אליך</w:t>
      </w:r>
      <w:bookmarkStart w:id="3134" w:name="_ETM_Q9_472841"/>
      <w:bookmarkEnd w:id="3134"/>
      <w:r>
        <w:rPr>
          <w:rFonts w:hint="cs"/>
          <w:rtl/>
        </w:rPr>
        <w:t xml:space="preserve"> </w:t>
      </w:r>
      <w:r w:rsidR="00AE69FB">
        <w:rPr>
          <w:rtl/>
        </w:rPr>
        <w:t>–</w:t>
      </w:r>
      <w:r>
        <w:rPr>
          <w:rFonts w:hint="cs"/>
          <w:rtl/>
        </w:rPr>
        <w:t xml:space="preserve"> והעברתי אותו אליך. </w:t>
      </w:r>
      <w:bookmarkStart w:id="3135" w:name="_ETM_Q9_478841"/>
      <w:bookmarkStart w:id="3136" w:name="_ETM_Q9_478926"/>
      <w:bookmarkStart w:id="3137" w:name="_ETM_Q9_478984"/>
      <w:bookmarkStart w:id="3138" w:name="_ETM_Q9_479054"/>
      <w:bookmarkEnd w:id="3135"/>
      <w:bookmarkEnd w:id="3136"/>
      <w:bookmarkEnd w:id="3137"/>
      <w:bookmarkEnd w:id="3138"/>
      <w:r>
        <w:rPr>
          <w:rFonts w:hint="cs"/>
          <w:rtl/>
        </w:rPr>
        <w:t xml:space="preserve">לא יכול להיות שתתנער מהאחריות </w:t>
      </w:r>
      <w:bookmarkStart w:id="3139" w:name="_ETM_Q9_480548"/>
      <w:bookmarkEnd w:id="3139"/>
      <w:r>
        <w:rPr>
          <w:rFonts w:hint="cs"/>
          <w:rtl/>
        </w:rPr>
        <w:t>ותסתכל על זה מהצד. נכנסת עכשיו לוועדה? תקבל החלטה:</w:t>
      </w:r>
      <w:bookmarkStart w:id="3140" w:name="_ETM_Q9_486101"/>
      <w:bookmarkEnd w:id="3140"/>
      <w:r>
        <w:rPr>
          <w:rFonts w:hint="cs"/>
          <w:rtl/>
        </w:rPr>
        <w:t xml:space="preserve"> 50 מיליון שקל עוברים. </w:t>
      </w:r>
    </w:p>
    <w:p w:rsidR="00244FAE" w:rsidRDefault="00244FAE" w:rsidP="009C2834">
      <w:pPr>
        <w:rPr>
          <w:rtl/>
        </w:rPr>
      </w:pPr>
      <w:bookmarkStart w:id="3141" w:name="_ETM_Q9_490477"/>
      <w:bookmarkStart w:id="3142" w:name="_ETM_Q9_490555"/>
      <w:bookmarkEnd w:id="3141"/>
      <w:bookmarkEnd w:id="3142"/>
    </w:p>
    <w:p w:rsidR="00244FAE" w:rsidRDefault="00244FAE" w:rsidP="00310684">
      <w:pPr>
        <w:rPr>
          <w:rtl/>
        </w:rPr>
      </w:pPr>
      <w:bookmarkStart w:id="3143" w:name="_ETM_Q9_490645"/>
      <w:bookmarkStart w:id="3144" w:name="_ETM_Q9_490719"/>
      <w:bookmarkEnd w:id="3143"/>
      <w:bookmarkEnd w:id="3144"/>
      <w:r>
        <w:rPr>
          <w:rFonts w:hint="cs"/>
          <w:rtl/>
        </w:rPr>
        <w:t>ואתה יודע מה, אדוני ראש הממשלה</w:t>
      </w:r>
      <w:bookmarkStart w:id="3145" w:name="_ETM_Q9_493289"/>
      <w:bookmarkEnd w:id="3145"/>
      <w:r>
        <w:rPr>
          <w:rFonts w:hint="cs"/>
          <w:rtl/>
        </w:rPr>
        <w:t xml:space="preserve"> </w:t>
      </w:r>
      <w:r w:rsidR="00AE69FB">
        <w:rPr>
          <w:rtl/>
        </w:rPr>
        <w:t>–</w:t>
      </w:r>
      <w:r>
        <w:rPr>
          <w:rFonts w:hint="cs"/>
          <w:rtl/>
        </w:rPr>
        <w:t xml:space="preserve"> ולכלל הקואליציה אני אומרת: אם ראש הממשלה </w:t>
      </w:r>
      <w:bookmarkStart w:id="3146" w:name="_ETM_Q9_495989"/>
      <w:bookmarkEnd w:id="3146"/>
      <w:r>
        <w:rPr>
          <w:rFonts w:hint="cs"/>
          <w:rtl/>
        </w:rPr>
        <w:t>אומר שהמערכות לא עובדות ותקועות, אז אדרבה</w:t>
      </w:r>
      <w:r w:rsidR="00310684">
        <w:rPr>
          <w:rFonts w:hint="cs"/>
          <w:rtl/>
        </w:rPr>
        <w:t>,</w:t>
      </w:r>
      <w:r>
        <w:rPr>
          <w:rFonts w:hint="cs"/>
          <w:rtl/>
        </w:rPr>
        <w:t xml:space="preserve"> יש סיבה </w:t>
      </w:r>
      <w:bookmarkStart w:id="3147" w:name="_ETM_Q9_503585"/>
      <w:bookmarkEnd w:id="3147"/>
      <w:r>
        <w:rPr>
          <w:rFonts w:hint="cs"/>
          <w:rtl/>
        </w:rPr>
        <w:t xml:space="preserve">מהותית לקיים ועדת חקירה, לבדוק למה המערכות תקועות </w:t>
      </w:r>
      <w:bookmarkStart w:id="3148" w:name="_ETM_Q9_508243"/>
      <w:bookmarkEnd w:id="3148"/>
      <w:r>
        <w:rPr>
          <w:rFonts w:hint="cs"/>
          <w:rtl/>
        </w:rPr>
        <w:t xml:space="preserve">ולבדוק למה המערכות לא עובדות. וכל </w:t>
      </w:r>
      <w:bookmarkStart w:id="3149" w:name="_ETM_Q9_514171"/>
      <w:bookmarkEnd w:id="3149"/>
      <w:r>
        <w:rPr>
          <w:rFonts w:hint="cs"/>
          <w:rtl/>
        </w:rPr>
        <w:t>מי שהצביע נגד</w:t>
      </w:r>
      <w:r w:rsidR="00310684">
        <w:rPr>
          <w:rFonts w:hint="cs"/>
          <w:rtl/>
        </w:rPr>
        <w:t>,</w:t>
      </w:r>
      <w:r>
        <w:rPr>
          <w:rFonts w:hint="cs"/>
          <w:rtl/>
        </w:rPr>
        <w:t xml:space="preserve"> אני אומר</w:t>
      </w:r>
      <w:bookmarkStart w:id="3150" w:name="_ETM_Q9_518100"/>
      <w:bookmarkEnd w:id="3150"/>
      <w:r>
        <w:rPr>
          <w:rFonts w:hint="cs"/>
          <w:rtl/>
        </w:rPr>
        <w:t xml:space="preserve">ת לכם, </w:t>
      </w:r>
      <w:r w:rsidR="00310684">
        <w:rPr>
          <w:rFonts w:hint="cs"/>
          <w:rtl/>
        </w:rPr>
        <w:t>ל</w:t>
      </w:r>
      <w:r>
        <w:rPr>
          <w:rFonts w:hint="cs"/>
          <w:rtl/>
        </w:rPr>
        <w:t xml:space="preserve">כל מי שהצביע נגד: יש לכם </w:t>
      </w:r>
      <w:bookmarkStart w:id="3151" w:name="_ETM_Q9_521572"/>
      <w:bookmarkEnd w:id="3151"/>
      <w:r>
        <w:rPr>
          <w:rFonts w:hint="cs"/>
          <w:rtl/>
        </w:rPr>
        <w:t>הזדמנות חוזרת. עושים לכם הזדמנות חוזרת</w:t>
      </w:r>
      <w:r w:rsidR="00310684">
        <w:rPr>
          <w:rFonts w:hint="cs"/>
          <w:rtl/>
        </w:rPr>
        <w:t>.</w:t>
      </w:r>
      <w:r>
        <w:rPr>
          <w:rFonts w:hint="cs"/>
          <w:rtl/>
        </w:rPr>
        <w:t xml:space="preserve"> אנחנו נעלה את זה </w:t>
      </w:r>
      <w:bookmarkStart w:id="3152" w:name="_ETM_Q9_526812"/>
      <w:bookmarkEnd w:id="3152"/>
      <w:r>
        <w:rPr>
          <w:rFonts w:hint="cs"/>
          <w:rtl/>
        </w:rPr>
        <w:t>שוב</w:t>
      </w:r>
      <w:r w:rsidR="00310684">
        <w:rPr>
          <w:rFonts w:hint="cs"/>
          <w:rtl/>
        </w:rPr>
        <w:t>,</w:t>
      </w:r>
      <w:r>
        <w:rPr>
          <w:rFonts w:hint="cs"/>
          <w:rtl/>
        </w:rPr>
        <w:t xml:space="preserve"> ואז, על סמך ההצהרות של ראש הממשלה, תשתכנעו </w:t>
      </w:r>
      <w:bookmarkStart w:id="3153" w:name="_ETM_Q9_531727"/>
      <w:bookmarkEnd w:id="3153"/>
      <w:r>
        <w:rPr>
          <w:rFonts w:hint="cs"/>
          <w:rtl/>
        </w:rPr>
        <w:t xml:space="preserve">שיש צורך לקיים חקירה, ולו כדי להציל את החיים אפילו </w:t>
      </w:r>
      <w:bookmarkStart w:id="3154" w:name="_ETM_Q9_540295"/>
      <w:bookmarkEnd w:id="3154"/>
      <w:r>
        <w:rPr>
          <w:rFonts w:hint="cs"/>
          <w:rtl/>
        </w:rPr>
        <w:t xml:space="preserve">של אישה אחת. </w:t>
      </w:r>
    </w:p>
    <w:p w:rsidR="00244FAE" w:rsidRDefault="00244FAE" w:rsidP="009C2834">
      <w:pPr>
        <w:rPr>
          <w:rtl/>
        </w:rPr>
      </w:pPr>
      <w:bookmarkStart w:id="3155" w:name="_ETM_Q9_538799"/>
      <w:bookmarkStart w:id="3156" w:name="_ETM_Q9_538893"/>
      <w:bookmarkEnd w:id="3155"/>
      <w:bookmarkEnd w:id="3156"/>
    </w:p>
    <w:p w:rsidR="00244FAE" w:rsidRDefault="00244FAE" w:rsidP="00310684">
      <w:pPr>
        <w:rPr>
          <w:rtl/>
        </w:rPr>
      </w:pPr>
      <w:bookmarkStart w:id="3157" w:name="_ETM_Q9_538919"/>
      <w:bookmarkStart w:id="3158" w:name="_ETM_Q9_538996"/>
      <w:bookmarkEnd w:id="3157"/>
      <w:bookmarkEnd w:id="3158"/>
      <w:r>
        <w:rPr>
          <w:rFonts w:hint="cs"/>
          <w:rtl/>
        </w:rPr>
        <w:t>אתמול צעדנו, אתמול נחסמו כבישים, ואנחנו</w:t>
      </w:r>
      <w:bookmarkStart w:id="3159" w:name="_ETM_Q9_543253"/>
      <w:bookmarkEnd w:id="3159"/>
      <w:r>
        <w:rPr>
          <w:rFonts w:hint="cs"/>
          <w:rtl/>
        </w:rPr>
        <w:t xml:space="preserve"> נמשיך להיאבק עד שכולם יבינו</w:t>
      </w:r>
      <w:r w:rsidR="00310684">
        <w:rPr>
          <w:rFonts w:hint="cs"/>
          <w:rtl/>
        </w:rPr>
        <w:t>:</w:t>
      </w:r>
      <w:r>
        <w:rPr>
          <w:rFonts w:hint="cs"/>
          <w:rtl/>
        </w:rPr>
        <w:t xml:space="preserve"> "מערכות תקועות" זה חיי נשים</w:t>
      </w:r>
      <w:r w:rsidR="00310684">
        <w:rPr>
          <w:rFonts w:hint="cs"/>
          <w:rtl/>
        </w:rPr>
        <w:t>,</w:t>
      </w:r>
      <w:r>
        <w:rPr>
          <w:rFonts w:hint="cs"/>
          <w:rtl/>
        </w:rPr>
        <w:t xml:space="preserve"> "מערכות לא עובדות" זה עוד רצח ועוד </w:t>
      </w:r>
      <w:bookmarkStart w:id="3160" w:name="_ETM_Q9_555605"/>
      <w:bookmarkEnd w:id="3160"/>
      <w:r>
        <w:rPr>
          <w:rFonts w:hint="cs"/>
          <w:rtl/>
        </w:rPr>
        <w:t>רצח ועוד רצח</w:t>
      </w:r>
      <w:r w:rsidR="00310684">
        <w:rPr>
          <w:rFonts w:hint="cs"/>
          <w:rtl/>
        </w:rPr>
        <w:t>,</w:t>
      </w:r>
      <w:r>
        <w:rPr>
          <w:rFonts w:hint="cs"/>
          <w:rtl/>
        </w:rPr>
        <w:t xml:space="preserve"> ואנחנו לא נשתוק. </w:t>
      </w:r>
    </w:p>
    <w:p w:rsidR="00244FAE" w:rsidRDefault="00244FAE" w:rsidP="009C2834">
      <w:pPr>
        <w:ind w:firstLine="0"/>
        <w:rPr>
          <w:rtl/>
        </w:rPr>
      </w:pPr>
      <w:bookmarkStart w:id="3161" w:name="_ETM_Q9_168708"/>
      <w:bookmarkStart w:id="3162" w:name="_ETM_Q9_168786"/>
      <w:bookmarkEnd w:id="3161"/>
      <w:bookmarkEnd w:id="3162"/>
    </w:p>
    <w:p w:rsidR="00244FAE" w:rsidRDefault="00244FAE" w:rsidP="009C2834">
      <w:pPr>
        <w:pStyle w:val="af6"/>
        <w:keepNext/>
        <w:rPr>
          <w:rtl/>
        </w:rPr>
      </w:pPr>
      <w:r w:rsidRPr="00D134D4">
        <w:rPr>
          <w:rStyle w:val="TagStyle"/>
          <w:rtl/>
        </w:rPr>
        <w:t xml:space="preserve"> &lt;&lt; יור &gt;&gt; </w:t>
      </w:r>
      <w:r>
        <w:rPr>
          <w:rtl/>
        </w:rPr>
        <w:t>היו"ר בצלאל סמוטריץ:</w:t>
      </w:r>
      <w:r w:rsidRPr="00D134D4">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bookmarkStart w:id="3163" w:name="_ETM_Q9_567426"/>
      <w:bookmarkEnd w:id="3163"/>
      <w:r>
        <w:rPr>
          <w:rFonts w:hint="cs"/>
          <w:rtl/>
        </w:rPr>
        <w:t xml:space="preserve">תודה רבה לחברת הכנסת עאידה תומא סלימאן. </w:t>
      </w:r>
    </w:p>
    <w:p w:rsidR="00244FAE" w:rsidRDefault="00244FAE" w:rsidP="009C2834">
      <w:pPr>
        <w:rPr>
          <w:rtl/>
        </w:rPr>
      </w:pPr>
      <w:bookmarkStart w:id="3164" w:name="_ETM_Q9_578895"/>
      <w:bookmarkStart w:id="3165" w:name="_ETM_Q9_578973"/>
      <w:bookmarkStart w:id="3166" w:name="_ETM_Q9_581504"/>
      <w:bookmarkStart w:id="3167" w:name="_ETM_Q9_581614"/>
      <w:bookmarkStart w:id="3168" w:name="_ETM_Q9_584989"/>
      <w:bookmarkEnd w:id="3164"/>
      <w:bookmarkEnd w:id="3165"/>
      <w:bookmarkEnd w:id="3166"/>
      <w:bookmarkEnd w:id="3167"/>
      <w:bookmarkEnd w:id="3168"/>
    </w:p>
    <w:p w:rsidR="00244FAE" w:rsidRDefault="00244FAE" w:rsidP="009C2834">
      <w:pPr>
        <w:rPr>
          <w:rtl/>
        </w:rPr>
      </w:pPr>
    </w:p>
    <w:p w:rsidR="00244FAE" w:rsidRDefault="00244FAE" w:rsidP="009C2834">
      <w:pPr>
        <w:pStyle w:val="a6"/>
        <w:rPr>
          <w:rtl/>
        </w:rPr>
      </w:pPr>
      <w:bookmarkStart w:id="3169" w:name="ET_hatsach_616735_8"/>
      <w:r w:rsidRPr="00A153E1">
        <w:rPr>
          <w:rStyle w:val="TagStyle"/>
          <w:rtl/>
        </w:rPr>
        <w:t xml:space="preserve"> &lt;&lt; הצח &gt;&gt; </w:t>
      </w:r>
      <w:bookmarkStart w:id="3170" w:name="_Toc531799117"/>
      <w:bookmarkStart w:id="3171" w:name="_Toc531799344"/>
      <w:bookmarkStart w:id="3172" w:name="_Toc532327295"/>
      <w:r>
        <w:rPr>
          <w:rtl/>
        </w:rPr>
        <w:t xml:space="preserve">הצעת חוק שיווי זכויות האישה (תיקון </w:t>
      </w:r>
      <w:r w:rsidR="00AE69FB">
        <w:rPr>
          <w:rFonts w:hint="cs"/>
          <w:rtl/>
        </w:rPr>
        <w:t>–</w:t>
      </w:r>
      <w:r>
        <w:rPr>
          <w:rtl/>
        </w:rPr>
        <w:t xml:space="preserve"> ייצוג הולם לנשים בוועדות ציבוריות ברשויות המקומיות), התשע"ה</w:t>
      </w:r>
      <w:r w:rsidR="00AE69FB">
        <w:rPr>
          <w:rFonts w:hint="cs"/>
          <w:rtl/>
        </w:rPr>
        <w:t>–</w:t>
      </w:r>
      <w:r>
        <w:rPr>
          <w:rtl/>
        </w:rPr>
        <w:t>2015</w:t>
      </w:r>
      <w:bookmarkEnd w:id="3170"/>
      <w:bookmarkEnd w:id="3171"/>
      <w:bookmarkEnd w:id="3172"/>
      <w:r w:rsidRPr="00A153E1">
        <w:rPr>
          <w:rStyle w:val="TagStyle"/>
          <w:rtl/>
        </w:rPr>
        <w:t xml:space="preserve"> &lt;&lt; הצח &gt;&gt;</w:t>
      </w:r>
      <w:r>
        <w:rPr>
          <w:rtl/>
        </w:rPr>
        <w:t xml:space="preserve"> </w:t>
      </w:r>
      <w:bookmarkEnd w:id="3169"/>
    </w:p>
    <w:p w:rsidR="00244FAE" w:rsidRDefault="00244FAE" w:rsidP="009C2834">
      <w:pPr>
        <w:rPr>
          <w:rtl/>
        </w:rPr>
      </w:pPr>
      <w:r>
        <w:rPr>
          <w:rtl/>
        </w:rPr>
        <w:t>[הצעת חוק פ/342</w:t>
      </w:r>
      <w:r>
        <w:rPr>
          <w:rFonts w:hint="cs"/>
          <w:rtl/>
        </w:rPr>
        <w:t>/20; נספחות.</w:t>
      </w:r>
      <w:r>
        <w:rPr>
          <w:rtl/>
        </w:rPr>
        <w:t>]</w:t>
      </w:r>
    </w:p>
    <w:p w:rsidR="00244FAE" w:rsidRDefault="00244FAE" w:rsidP="009C2834">
      <w:pPr>
        <w:pStyle w:val="-0"/>
        <w:rPr>
          <w:rtl/>
        </w:rPr>
      </w:pPr>
      <w:r>
        <w:rPr>
          <w:rtl/>
        </w:rPr>
        <w:t>(הצעת חבר</w:t>
      </w:r>
      <w:r>
        <w:rPr>
          <w:rFonts w:hint="cs"/>
          <w:rtl/>
        </w:rPr>
        <w:t>ת</w:t>
      </w:r>
      <w:r>
        <w:rPr>
          <w:rtl/>
        </w:rPr>
        <w:t xml:space="preserve"> הכנסת</w:t>
      </w:r>
      <w:r>
        <w:rPr>
          <w:rFonts w:hint="cs"/>
          <w:rtl/>
        </w:rPr>
        <w:t xml:space="preserve"> תמר זנדברג</w:t>
      </w:r>
      <w:r>
        <w:rPr>
          <w:rtl/>
        </w:rPr>
        <w:t>)</w:t>
      </w:r>
    </w:p>
    <w:p w:rsidR="00244FAE" w:rsidRDefault="00244FAE" w:rsidP="009C2834">
      <w:pPr>
        <w:rPr>
          <w:rtl/>
        </w:rPr>
      </w:pPr>
    </w:p>
    <w:p w:rsidR="00244FAE" w:rsidRDefault="00244FAE" w:rsidP="009C2834">
      <w:pPr>
        <w:pStyle w:val="af6"/>
        <w:keepNext/>
        <w:rPr>
          <w:rtl/>
        </w:rPr>
      </w:pPr>
      <w:r w:rsidRPr="00D134D4">
        <w:rPr>
          <w:rStyle w:val="TagStyle"/>
          <w:rtl/>
        </w:rPr>
        <w:t xml:space="preserve">&lt;&lt; יור &gt;&gt; </w:t>
      </w:r>
      <w:r>
        <w:rPr>
          <w:rtl/>
        </w:rPr>
        <w:t>היו"ר בצלאל סמוטריץ:</w:t>
      </w:r>
      <w:r w:rsidRPr="00D134D4">
        <w:rPr>
          <w:rStyle w:val="TagStyle"/>
          <w:rtl/>
        </w:rPr>
        <w:t xml:space="preserve"> &lt;&lt; יור &gt;&gt;</w:t>
      </w:r>
      <w:r>
        <w:rPr>
          <w:rtl/>
        </w:rPr>
        <w:t xml:space="preserve"> </w:t>
      </w:r>
    </w:p>
    <w:p w:rsidR="00244FAE" w:rsidRDefault="00244FAE" w:rsidP="009C2834">
      <w:pPr>
        <w:rPr>
          <w:rtl/>
        </w:rPr>
      </w:pPr>
    </w:p>
    <w:p w:rsidR="00244FAE" w:rsidRDefault="00244FAE" w:rsidP="009C2834">
      <w:pPr>
        <w:rPr>
          <w:rtl/>
        </w:rPr>
      </w:pPr>
      <w:r>
        <w:rPr>
          <w:rFonts w:hint="cs"/>
          <w:rtl/>
        </w:rPr>
        <w:t xml:space="preserve">כאמור, </w:t>
      </w:r>
      <w:bookmarkStart w:id="3173" w:name="_ETM_Q9_561670"/>
      <w:bookmarkEnd w:id="3173"/>
      <w:r>
        <w:rPr>
          <w:rFonts w:hint="cs"/>
          <w:rtl/>
        </w:rPr>
        <w:t xml:space="preserve">הצעה מוצמדת של חברת הכנסת תמר זנדברג, שתנמק </w:t>
      </w:r>
      <w:bookmarkStart w:id="3174" w:name="_ETM_Q9_567266"/>
      <w:bookmarkEnd w:id="3174"/>
      <w:r>
        <w:rPr>
          <w:rFonts w:hint="cs"/>
          <w:rtl/>
        </w:rPr>
        <w:t xml:space="preserve">אותה עד שלוש דקות. כפי שאמרנו, תשובה והצבעה, </w:t>
      </w:r>
      <w:bookmarkStart w:id="3175" w:name="_ETM_Q9_568008"/>
      <w:bookmarkEnd w:id="3175"/>
      <w:r>
        <w:rPr>
          <w:rFonts w:hint="cs"/>
          <w:rtl/>
        </w:rPr>
        <w:t xml:space="preserve">בעזרת השם, במועד אחר. בבקשה, גברתי. </w:t>
      </w:r>
    </w:p>
    <w:p w:rsidR="00244FAE" w:rsidRDefault="00244FAE" w:rsidP="009C2834">
      <w:pPr>
        <w:ind w:firstLine="0"/>
        <w:rPr>
          <w:rtl/>
        </w:rPr>
      </w:pPr>
      <w:r>
        <w:rPr>
          <w:rtl/>
        </w:rPr>
        <w:t xml:space="preserve"> </w:t>
      </w:r>
    </w:p>
    <w:p w:rsidR="00244FAE" w:rsidRDefault="00244FAE" w:rsidP="009C2834">
      <w:pPr>
        <w:pStyle w:val="a4"/>
        <w:keepNext/>
        <w:rPr>
          <w:rtl/>
        </w:rPr>
      </w:pPr>
      <w:bookmarkStart w:id="3176" w:name="ET_speaker_5079_6"/>
      <w:r w:rsidRPr="00D134D4">
        <w:rPr>
          <w:rStyle w:val="TagStyle"/>
          <w:rtl/>
        </w:rPr>
        <w:t xml:space="preserve"> &lt;&lt; דובר &gt;&gt; </w:t>
      </w:r>
      <w:bookmarkStart w:id="3177" w:name="_Toc531799118"/>
      <w:bookmarkStart w:id="3178" w:name="_Toc531799345"/>
      <w:bookmarkStart w:id="3179" w:name="_Toc532327296"/>
      <w:r>
        <w:rPr>
          <w:rtl/>
        </w:rPr>
        <w:t>תמר זנדברג (מרצ):</w:t>
      </w:r>
      <w:bookmarkEnd w:id="3177"/>
      <w:bookmarkEnd w:id="3178"/>
      <w:bookmarkEnd w:id="3179"/>
      <w:r w:rsidRPr="00D134D4">
        <w:rPr>
          <w:rStyle w:val="TagStyle"/>
          <w:rtl/>
        </w:rPr>
        <w:t xml:space="preserve"> &lt;&lt; דובר &gt;&gt;</w:t>
      </w:r>
      <w:r>
        <w:rPr>
          <w:rtl/>
        </w:rPr>
        <w:t xml:space="preserve"> </w:t>
      </w:r>
      <w:bookmarkEnd w:id="3176"/>
    </w:p>
    <w:p w:rsidR="00244FAE" w:rsidRDefault="00244FAE" w:rsidP="005E25C5">
      <w:pPr>
        <w:rPr>
          <w:rtl/>
        </w:rPr>
      </w:pPr>
    </w:p>
    <w:p w:rsidR="00244FAE" w:rsidRDefault="00244FAE" w:rsidP="00310684">
      <w:pPr>
        <w:rPr>
          <w:rtl/>
        </w:rPr>
      </w:pPr>
      <w:bookmarkStart w:id="3180" w:name="_ETM_Q9_585598"/>
      <w:bookmarkStart w:id="3181" w:name="_ETM_Q9_585629"/>
      <w:bookmarkEnd w:id="3180"/>
      <w:bookmarkEnd w:id="3181"/>
      <w:r>
        <w:rPr>
          <w:rFonts w:hint="cs"/>
          <w:rtl/>
        </w:rPr>
        <w:t xml:space="preserve">תודה רבה. המחאה שראינו אתמול היא באמת </w:t>
      </w:r>
      <w:bookmarkStart w:id="3182" w:name="_ETM_Q9_583293"/>
      <w:bookmarkEnd w:id="3182"/>
      <w:r>
        <w:rPr>
          <w:rFonts w:hint="cs"/>
          <w:rtl/>
        </w:rPr>
        <w:t xml:space="preserve">מחאה היסטורית וחסרת תקדים במאבק הפמיניסטי הישראלי. אני </w:t>
      </w:r>
      <w:bookmarkStart w:id="3183" w:name="_ETM_Q9_589999"/>
      <w:bookmarkEnd w:id="3183"/>
      <w:r>
        <w:rPr>
          <w:rFonts w:hint="cs"/>
          <w:rtl/>
        </w:rPr>
        <w:t xml:space="preserve">לא זוכרת מתי בתולדות מדינת ישראל, </w:t>
      </w:r>
      <w:r w:rsidR="00310684">
        <w:rPr>
          <w:rFonts w:hint="cs"/>
          <w:rtl/>
        </w:rPr>
        <w:t>ב</w:t>
      </w:r>
      <w:r>
        <w:rPr>
          <w:rFonts w:hint="cs"/>
          <w:rtl/>
        </w:rPr>
        <w:t xml:space="preserve">נושא של נשים, עשרות אלפי אנשים, בעיקר נשים, יצאו לרחוב כדי לתבוע </w:t>
      </w:r>
      <w:bookmarkStart w:id="3184" w:name="_ETM_Q9_597158"/>
      <w:bookmarkEnd w:id="3184"/>
      <w:r>
        <w:rPr>
          <w:rFonts w:hint="cs"/>
          <w:rtl/>
        </w:rPr>
        <w:t xml:space="preserve">צדק. </w:t>
      </w:r>
    </w:p>
    <w:p w:rsidR="00244FAE" w:rsidRDefault="00244FAE" w:rsidP="009C2834">
      <w:pPr>
        <w:rPr>
          <w:rtl/>
        </w:rPr>
      </w:pPr>
      <w:bookmarkStart w:id="3185" w:name="_ETM_Q9_599198"/>
      <w:bookmarkStart w:id="3186" w:name="_ETM_Q9_599302"/>
      <w:bookmarkEnd w:id="3185"/>
      <w:bookmarkEnd w:id="3186"/>
    </w:p>
    <w:p w:rsidR="00244FAE" w:rsidRDefault="00244FAE" w:rsidP="00310684">
      <w:pPr>
        <w:rPr>
          <w:rtl/>
        </w:rPr>
      </w:pPr>
      <w:bookmarkStart w:id="3187" w:name="_ETM_Q9_599367"/>
      <w:bookmarkStart w:id="3188" w:name="_ETM_Q9_599442"/>
      <w:bookmarkEnd w:id="3187"/>
      <w:bookmarkEnd w:id="3188"/>
      <w:r>
        <w:rPr>
          <w:rFonts w:hint="cs"/>
          <w:rtl/>
        </w:rPr>
        <w:t>נכון שהצעת החוק הז</w:t>
      </w:r>
      <w:r w:rsidR="00310684">
        <w:rPr>
          <w:rFonts w:hint="cs"/>
          <w:rtl/>
        </w:rPr>
        <w:t>את</w:t>
      </w:r>
      <w:r>
        <w:rPr>
          <w:rFonts w:hint="cs"/>
          <w:rtl/>
        </w:rPr>
        <w:t xml:space="preserve"> היא כביכול לא קשורה; היא </w:t>
      </w:r>
      <w:bookmarkStart w:id="3189" w:name="_ETM_Q9_604546"/>
      <w:bookmarkEnd w:id="3189"/>
      <w:r>
        <w:rPr>
          <w:rFonts w:hint="cs"/>
          <w:rtl/>
        </w:rPr>
        <w:t xml:space="preserve">עוסקת בייצוג נשים בדירקטוריונים ובחברות עירוניות, נושא שכביכול </w:t>
      </w:r>
      <w:bookmarkStart w:id="3190" w:name="_ETM_Q9_610316"/>
      <w:bookmarkEnd w:id="3190"/>
      <w:r>
        <w:rPr>
          <w:rFonts w:hint="cs"/>
          <w:rtl/>
        </w:rPr>
        <w:t xml:space="preserve">רלוונטי לנשים </w:t>
      </w:r>
      <w:r w:rsidR="00AE69FB">
        <w:rPr>
          <w:rtl/>
        </w:rPr>
        <w:t>–</w:t>
      </w:r>
      <w:r>
        <w:rPr>
          <w:rFonts w:hint="cs"/>
          <w:rtl/>
        </w:rPr>
        <w:t xml:space="preserve"> כביכול, כאילו</w:t>
      </w:r>
      <w:bookmarkStart w:id="3191" w:name="_ETM_Q9_611205"/>
      <w:bookmarkEnd w:id="3191"/>
      <w:r>
        <w:rPr>
          <w:rFonts w:hint="cs"/>
          <w:rtl/>
        </w:rPr>
        <w:t xml:space="preserve"> בלבד </w:t>
      </w:r>
      <w:r w:rsidR="00AE69FB">
        <w:rPr>
          <w:rtl/>
        </w:rPr>
        <w:t>–</w:t>
      </w:r>
      <w:r>
        <w:rPr>
          <w:rFonts w:hint="cs"/>
          <w:rtl/>
        </w:rPr>
        <w:t xml:space="preserve"> אחרות לגמרי</w:t>
      </w:r>
      <w:bookmarkStart w:id="3192" w:name="_ETM_Q9_592063"/>
      <w:bookmarkEnd w:id="3192"/>
      <w:r>
        <w:rPr>
          <w:rFonts w:hint="cs"/>
          <w:rtl/>
        </w:rPr>
        <w:t xml:space="preserve"> מאלה שנרצחות ונאבקות על </w:t>
      </w:r>
      <w:bookmarkStart w:id="3193" w:name="_ETM_Q9_616002"/>
      <w:bookmarkEnd w:id="3193"/>
      <w:r>
        <w:rPr>
          <w:rFonts w:hint="cs"/>
          <w:rtl/>
        </w:rPr>
        <w:t>החיים שלהן. אבל, חברות וחברים, המאבק, המחאה אתמול היא לא רק על החוליה האחרונה והאלימ</w:t>
      </w:r>
      <w:bookmarkStart w:id="3194" w:name="_ETM_Q9_624539"/>
      <w:bookmarkEnd w:id="3194"/>
      <w:r>
        <w:rPr>
          <w:rFonts w:hint="cs"/>
          <w:rtl/>
        </w:rPr>
        <w:t xml:space="preserve">ה ביותר בשרשרת, שזה רצח ואלימות. היא מאבק כללי על </w:t>
      </w:r>
      <w:bookmarkStart w:id="3195" w:name="_ETM_Q9_626565"/>
      <w:bookmarkEnd w:id="3195"/>
      <w:r>
        <w:rPr>
          <w:rFonts w:hint="cs"/>
          <w:rtl/>
        </w:rPr>
        <w:t xml:space="preserve">מעמדן ומצבן וזכויותיהן של נשים בחברה הישראלית. כי כאשר נשים </w:t>
      </w:r>
      <w:bookmarkStart w:id="3196" w:name="_ETM_Q9_636092"/>
      <w:bookmarkEnd w:id="3196"/>
      <w:r>
        <w:rPr>
          <w:rFonts w:hint="cs"/>
          <w:rtl/>
        </w:rPr>
        <w:t xml:space="preserve">מועלמות מהמרחב הציבורי, וכאשר נשים נמצאות תחת דיכוי וטרור ואלימות </w:t>
      </w:r>
      <w:bookmarkStart w:id="3197" w:name="_ETM_Q9_640156"/>
      <w:bookmarkEnd w:id="3197"/>
      <w:r>
        <w:rPr>
          <w:rFonts w:hint="cs"/>
          <w:rtl/>
        </w:rPr>
        <w:t xml:space="preserve">כלכלית ונפשית וחברתית, וזה לא טעות, וזה לא מקרה </w:t>
      </w:r>
      <w:bookmarkStart w:id="3198" w:name="_ETM_Q9_646717"/>
      <w:bookmarkEnd w:id="3198"/>
      <w:r>
        <w:rPr>
          <w:rFonts w:hint="cs"/>
          <w:rtl/>
        </w:rPr>
        <w:t>פרטי, וזה תוצאה של מדיניות חברתית</w:t>
      </w:r>
      <w:r w:rsidR="00310684">
        <w:rPr>
          <w:rFonts w:hint="cs"/>
          <w:rtl/>
        </w:rPr>
        <w:t>,</w:t>
      </w:r>
      <w:r>
        <w:rPr>
          <w:rFonts w:hint="cs"/>
          <w:rtl/>
        </w:rPr>
        <w:t xml:space="preserve"> אז כל הזכויות </w:t>
      </w:r>
      <w:bookmarkStart w:id="3199" w:name="_ETM_Q9_651208"/>
      <w:bookmarkEnd w:id="3199"/>
      <w:r>
        <w:rPr>
          <w:rFonts w:hint="cs"/>
          <w:rtl/>
        </w:rPr>
        <w:t xml:space="preserve">לכל אורך ולכל רוחב הפירמידה נפגעות. וייצוג זה אחת הזכויות. </w:t>
      </w:r>
      <w:bookmarkStart w:id="3200" w:name="_ETM_Q9_654261"/>
      <w:bookmarkEnd w:id="3200"/>
    </w:p>
    <w:p w:rsidR="00244FAE" w:rsidRDefault="00244FAE" w:rsidP="009C2834">
      <w:pPr>
        <w:rPr>
          <w:rtl/>
        </w:rPr>
      </w:pPr>
      <w:bookmarkStart w:id="3201" w:name="_ETM_Q9_654477"/>
      <w:bookmarkStart w:id="3202" w:name="_ETM_Q9_654570"/>
      <w:bookmarkEnd w:id="3201"/>
      <w:bookmarkEnd w:id="3202"/>
    </w:p>
    <w:p w:rsidR="00244FAE" w:rsidRDefault="00244FAE" w:rsidP="00310684">
      <w:pPr>
        <w:rPr>
          <w:rtl/>
        </w:rPr>
      </w:pPr>
      <w:bookmarkStart w:id="3203" w:name="_ETM_Q9_654597"/>
      <w:bookmarkStart w:id="3204" w:name="_ETM_Q9_654662"/>
      <w:bookmarkEnd w:id="3203"/>
      <w:bookmarkEnd w:id="3204"/>
      <w:r>
        <w:rPr>
          <w:rFonts w:hint="cs"/>
          <w:rtl/>
        </w:rPr>
        <w:t xml:space="preserve">ולכן אני הייתי מצפה </w:t>
      </w:r>
      <w:r w:rsidR="00AE69FB">
        <w:rPr>
          <w:rtl/>
        </w:rPr>
        <w:t>–</w:t>
      </w:r>
      <w:r>
        <w:rPr>
          <w:rFonts w:hint="cs"/>
          <w:rtl/>
        </w:rPr>
        <w:t xml:space="preserve"> אתם יודעים, המחאה הזאת </w:t>
      </w:r>
      <w:bookmarkStart w:id="3205" w:name="_ETM_Q9_658111"/>
      <w:bookmarkEnd w:id="3205"/>
      <w:r>
        <w:rPr>
          <w:rFonts w:hint="cs"/>
          <w:rtl/>
        </w:rPr>
        <w:t xml:space="preserve">פרצה </w:t>
      </w:r>
      <w:r w:rsidR="00AE69FB">
        <w:rPr>
          <w:rtl/>
        </w:rPr>
        <w:t>–</w:t>
      </w:r>
      <w:r>
        <w:rPr>
          <w:rFonts w:hint="cs"/>
          <w:rtl/>
        </w:rPr>
        <w:t xml:space="preserve"> תראו מה קרה כאן בשבועות האחרונים: במשך </w:t>
      </w:r>
      <w:bookmarkStart w:id="3206" w:name="_ETM_Q9_660215"/>
      <w:bookmarkEnd w:id="3206"/>
      <w:r>
        <w:rPr>
          <w:rFonts w:hint="cs"/>
          <w:rtl/>
        </w:rPr>
        <w:t>שנים נשים נרצחות וועדות מתכנסות ודוחות נערמים, וש</w:t>
      </w:r>
      <w:bookmarkStart w:id="3207" w:name="_ETM_Q9_667594"/>
      <w:bookmarkEnd w:id="3207"/>
      <w:r>
        <w:rPr>
          <w:rFonts w:hint="cs"/>
          <w:rtl/>
        </w:rPr>
        <w:t>ום דבר לא קורה. ואז, יום אח</w:t>
      </w:r>
      <w:bookmarkStart w:id="3208" w:name="_ETM_Q9_670449"/>
      <w:bookmarkEnd w:id="3208"/>
      <w:r>
        <w:rPr>
          <w:rFonts w:hint="cs"/>
          <w:rtl/>
        </w:rPr>
        <w:t xml:space="preserve">ד, עשרות אלפי נשים יוצאות לרחוב </w:t>
      </w:r>
      <w:r w:rsidR="00AE69FB">
        <w:rPr>
          <w:rtl/>
        </w:rPr>
        <w:t>–</w:t>
      </w:r>
      <w:r>
        <w:rPr>
          <w:rFonts w:hint="cs"/>
          <w:rtl/>
        </w:rPr>
        <w:t xml:space="preserve"> שזה אתמול </w:t>
      </w:r>
      <w:r w:rsidR="00AE69FB">
        <w:rPr>
          <w:rtl/>
        </w:rPr>
        <w:t>–</w:t>
      </w:r>
      <w:r>
        <w:rPr>
          <w:rFonts w:hint="cs"/>
          <w:rtl/>
        </w:rPr>
        <w:t xml:space="preserve"> </w:t>
      </w:r>
      <w:bookmarkStart w:id="3209" w:name="_ETM_Q9_671558"/>
      <w:bookmarkEnd w:id="3209"/>
      <w:r>
        <w:rPr>
          <w:rFonts w:hint="cs"/>
          <w:rtl/>
        </w:rPr>
        <w:t xml:space="preserve">והינה, היום בבוקר, ועדת שרים בראשות ראש הממשלה מתכנסת. יפה </w:t>
      </w:r>
      <w:bookmarkStart w:id="3210" w:name="_ETM_Q9_677562"/>
      <w:bookmarkEnd w:id="3210"/>
      <w:r>
        <w:rPr>
          <w:rFonts w:hint="cs"/>
          <w:rtl/>
        </w:rPr>
        <w:t>מאוד</w:t>
      </w:r>
      <w:r w:rsidR="00310684">
        <w:rPr>
          <w:rFonts w:hint="cs"/>
          <w:rtl/>
        </w:rPr>
        <w:t>.</w:t>
      </w:r>
      <w:r>
        <w:rPr>
          <w:rFonts w:hint="cs"/>
          <w:rtl/>
        </w:rPr>
        <w:t xml:space="preserve"> תודה רבה. </w:t>
      </w:r>
    </w:p>
    <w:p w:rsidR="00244FAE" w:rsidRDefault="00244FAE" w:rsidP="009C2834">
      <w:pPr>
        <w:rPr>
          <w:rtl/>
        </w:rPr>
      </w:pPr>
      <w:bookmarkStart w:id="3211" w:name="_ETM_Q9_680442"/>
      <w:bookmarkStart w:id="3212" w:name="_ETM_Q9_680530"/>
      <w:bookmarkEnd w:id="3211"/>
      <w:bookmarkEnd w:id="3212"/>
    </w:p>
    <w:p w:rsidR="00244FAE" w:rsidRDefault="00244FAE" w:rsidP="00310684">
      <w:pPr>
        <w:rPr>
          <w:rtl/>
        </w:rPr>
      </w:pPr>
      <w:bookmarkStart w:id="3213" w:name="_ETM_Q9_680634"/>
      <w:bookmarkStart w:id="3214" w:name="_ETM_Q9_680718"/>
      <w:bookmarkEnd w:id="3213"/>
      <w:bookmarkEnd w:id="3214"/>
      <w:r>
        <w:rPr>
          <w:rFonts w:hint="cs"/>
          <w:rtl/>
        </w:rPr>
        <w:t xml:space="preserve">אנחנו רוצים לראות תוצאות מהדבר הזה; את </w:t>
      </w:r>
      <w:bookmarkStart w:id="3215" w:name="_ETM_Q9_681963"/>
      <w:bookmarkEnd w:id="3215"/>
      <w:r>
        <w:rPr>
          <w:rFonts w:hint="cs"/>
          <w:rtl/>
        </w:rPr>
        <w:t xml:space="preserve">אותם 250 מיליון שקלים שהיו צריכים כבר לעבור </w:t>
      </w:r>
      <w:r w:rsidR="00AE69FB">
        <w:rPr>
          <w:rtl/>
        </w:rPr>
        <w:t>–</w:t>
      </w:r>
      <w:r>
        <w:rPr>
          <w:rFonts w:hint="cs"/>
          <w:rtl/>
        </w:rPr>
        <w:t xml:space="preserve"> לראות </w:t>
      </w:r>
      <w:bookmarkStart w:id="3216" w:name="_ETM_Q9_686709"/>
      <w:bookmarkEnd w:id="3216"/>
      <w:r>
        <w:rPr>
          <w:rFonts w:hint="cs"/>
          <w:rtl/>
        </w:rPr>
        <w:t xml:space="preserve">עכשיו. זה יהיה המבחן של הממשלה מעתה והלאה. לפני </w:t>
      </w:r>
      <w:bookmarkStart w:id="3217" w:name="_ETM_Q9_691525"/>
      <w:bookmarkEnd w:id="3217"/>
      <w:r>
        <w:rPr>
          <w:rFonts w:hint="cs"/>
          <w:rtl/>
        </w:rPr>
        <w:t xml:space="preserve">שבועיים הצבעתם נגד ועדת חקירה פרלמנטרית? בסדר. השבוע נעלמתם </w:t>
      </w:r>
      <w:bookmarkStart w:id="3218" w:name="_ETM_Q9_696237"/>
      <w:bookmarkEnd w:id="3218"/>
      <w:r>
        <w:rPr>
          <w:rFonts w:hint="cs"/>
          <w:rtl/>
        </w:rPr>
        <w:t>מהצעת אי-אמון על הנושא הזה</w:t>
      </w:r>
      <w:r w:rsidR="00310684">
        <w:rPr>
          <w:rFonts w:hint="cs"/>
          <w:rtl/>
        </w:rPr>
        <w:t>?</w:t>
      </w:r>
      <w:r>
        <w:rPr>
          <w:rFonts w:hint="cs"/>
          <w:rtl/>
        </w:rPr>
        <w:t xml:space="preserve"> צפצפתם על הציבור? וא</w:t>
      </w:r>
      <w:r w:rsidR="00310684">
        <w:rPr>
          <w:rFonts w:hint="cs"/>
          <w:rtl/>
        </w:rPr>
        <w:t>ל</w:t>
      </w:r>
      <w:r>
        <w:rPr>
          <w:rFonts w:hint="cs"/>
          <w:rtl/>
        </w:rPr>
        <w:t>לה, יופי</w:t>
      </w:r>
      <w:bookmarkStart w:id="3219" w:name="_ETM_Q9_699457"/>
      <w:bookmarkEnd w:id="3219"/>
      <w:r>
        <w:rPr>
          <w:rFonts w:hint="cs"/>
          <w:rtl/>
        </w:rPr>
        <w:t>. הצטלמתם אתמול עם סרטונים ושלטים? כל הכבוד</w:t>
      </w:r>
      <w:r w:rsidR="00310684">
        <w:rPr>
          <w:rFonts w:hint="cs"/>
          <w:rtl/>
        </w:rPr>
        <w:t>.</w:t>
      </w:r>
      <w:r>
        <w:rPr>
          <w:rFonts w:hint="cs"/>
          <w:rtl/>
        </w:rPr>
        <w:t xml:space="preserve"> מחיאות </w:t>
      </w:r>
      <w:bookmarkStart w:id="3220" w:name="_ETM_Q9_707356"/>
      <w:bookmarkEnd w:id="3220"/>
      <w:r>
        <w:rPr>
          <w:rFonts w:hint="cs"/>
          <w:rtl/>
        </w:rPr>
        <w:t xml:space="preserve">כפיים. אבל הציבור שיצא לרחוב, כל אותן </w:t>
      </w:r>
      <w:bookmarkStart w:id="3221" w:name="_ETM_Q9_708054"/>
      <w:bookmarkEnd w:id="3221"/>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bookmarkStart w:id="3222" w:name="_ETM_Q9_705914"/>
      <w:bookmarkStart w:id="3223" w:name="_ETM_Q9_706033"/>
      <w:bookmarkEnd w:id="3222"/>
      <w:bookmarkEnd w:id="3223"/>
    </w:p>
    <w:p w:rsidR="00244FAE" w:rsidRDefault="00244FAE" w:rsidP="009C2834">
      <w:pPr>
        <w:pStyle w:val="af6"/>
        <w:keepNext/>
        <w:rPr>
          <w:rtl/>
        </w:rPr>
      </w:pPr>
      <w:bookmarkStart w:id="3224" w:name="ET_yor_5534_9"/>
      <w:r w:rsidRPr="00B01693">
        <w:rPr>
          <w:rStyle w:val="TagStyle"/>
          <w:rtl/>
        </w:rPr>
        <w:t xml:space="preserve"> &lt;&lt; יור &gt;&gt; </w:t>
      </w:r>
      <w:r>
        <w:rPr>
          <w:rtl/>
        </w:rPr>
        <w:t>היו"ר בצלאל סמוטריץ:</w:t>
      </w:r>
      <w:r w:rsidRPr="00B01693">
        <w:rPr>
          <w:rStyle w:val="TagStyle"/>
          <w:rtl/>
        </w:rPr>
        <w:t xml:space="preserve"> &lt;&lt; יור &gt;&gt;</w:t>
      </w:r>
      <w:r>
        <w:rPr>
          <w:rtl/>
        </w:rPr>
        <w:t xml:space="preserve"> </w:t>
      </w:r>
      <w:bookmarkEnd w:id="3224"/>
    </w:p>
    <w:p w:rsidR="00244FAE" w:rsidRDefault="00244FAE" w:rsidP="005E25C5">
      <w:pPr>
        <w:rPr>
          <w:rtl/>
        </w:rPr>
      </w:pPr>
    </w:p>
    <w:p w:rsidR="00244FAE" w:rsidRDefault="00244FAE" w:rsidP="009C2834">
      <w:pPr>
        <w:rPr>
          <w:rtl/>
        </w:rPr>
      </w:pPr>
      <w:bookmarkStart w:id="3225" w:name="_ETM_Q9_707575"/>
      <w:bookmarkEnd w:id="3225"/>
      <w:r>
        <w:rPr>
          <w:rFonts w:hint="cs"/>
          <w:rtl/>
        </w:rPr>
        <w:t xml:space="preserve">אני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bookmarkStart w:id="3226" w:name="_ETM_Q9_706441"/>
      <w:bookmarkStart w:id="3227" w:name="_ETM_Q9_706511"/>
      <w:bookmarkEnd w:id="3226"/>
      <w:bookmarkEnd w:id="3227"/>
    </w:p>
    <w:p w:rsidR="00244FAE" w:rsidRDefault="00244FAE" w:rsidP="009C2834">
      <w:pPr>
        <w:pStyle w:val="-"/>
        <w:keepNext/>
        <w:rPr>
          <w:rtl/>
        </w:rPr>
      </w:pPr>
      <w:bookmarkStart w:id="3228" w:name="ET_speakercontinue_5079_10"/>
      <w:r w:rsidRPr="00B01693">
        <w:rPr>
          <w:rStyle w:val="TagStyle"/>
          <w:rtl/>
        </w:rPr>
        <w:t xml:space="preserve"> &lt;&lt; דובר_המשך &gt;&gt; </w:t>
      </w:r>
      <w:r>
        <w:rPr>
          <w:rtl/>
        </w:rPr>
        <w:t>תמר זנדברג (מרצ):</w:t>
      </w:r>
      <w:r w:rsidRPr="00B01693">
        <w:rPr>
          <w:rStyle w:val="TagStyle"/>
          <w:rtl/>
        </w:rPr>
        <w:t xml:space="preserve"> &lt;&lt; דובר_המשך &gt;&gt;</w:t>
      </w:r>
      <w:r>
        <w:rPr>
          <w:rtl/>
        </w:rPr>
        <w:t xml:space="preserve"> </w:t>
      </w:r>
      <w:bookmarkEnd w:id="3228"/>
    </w:p>
    <w:p w:rsidR="00244FAE" w:rsidRDefault="00244FAE" w:rsidP="005E25C5">
      <w:pPr>
        <w:rPr>
          <w:rtl/>
        </w:rPr>
      </w:pPr>
    </w:p>
    <w:p w:rsidR="00244FAE" w:rsidRDefault="00244FAE" w:rsidP="00310684">
      <w:pPr>
        <w:rPr>
          <w:rtl/>
        </w:rPr>
      </w:pPr>
      <w:bookmarkStart w:id="3229" w:name="_ETM_Q9_707923"/>
      <w:bookmarkEnd w:id="3229"/>
      <w:r>
        <w:rPr>
          <w:rFonts w:hint="cs"/>
          <w:rtl/>
        </w:rPr>
        <w:t xml:space="preserve">כן, אתה צייצת נגד </w:t>
      </w:r>
      <w:bookmarkStart w:id="3230" w:name="_ETM_Q9_710224"/>
      <w:bookmarkEnd w:id="3230"/>
      <w:r>
        <w:rPr>
          <w:rFonts w:hint="cs"/>
          <w:rtl/>
        </w:rPr>
        <w:t>המחאה</w:t>
      </w:r>
      <w:r w:rsidR="00310684">
        <w:rPr>
          <w:rFonts w:hint="cs"/>
          <w:rtl/>
        </w:rPr>
        <w:t>.</w:t>
      </w:r>
      <w:r>
        <w:rPr>
          <w:rFonts w:hint="cs"/>
          <w:rtl/>
        </w:rPr>
        <w:t xml:space="preserve"> אותך ראינו. אתה יכול להוציא את עצמך מהכלל, </w:t>
      </w:r>
      <w:bookmarkStart w:id="3231" w:name="_ETM_Q9_712145"/>
      <w:bookmarkEnd w:id="3231"/>
      <w:r>
        <w:rPr>
          <w:rFonts w:hint="cs"/>
          <w:rtl/>
        </w:rPr>
        <w:t xml:space="preserve">זה בסדר. אבל היו כאן חברים שלך בקואליציה שהצטלמו </w:t>
      </w:r>
      <w:bookmarkStart w:id="3232" w:name="_ETM_Q9_719604"/>
      <w:bookmarkEnd w:id="3232"/>
      <w:r>
        <w:rPr>
          <w:rFonts w:hint="cs"/>
          <w:rtl/>
        </w:rPr>
        <w:t>עם שלטים: איפה הכסף?</w:t>
      </w:r>
    </w:p>
    <w:p w:rsidR="00244FAE" w:rsidRDefault="00244FAE" w:rsidP="009C2834">
      <w:pPr>
        <w:rPr>
          <w:rtl/>
        </w:rPr>
      </w:pPr>
      <w:bookmarkStart w:id="3233" w:name="_ETM_Q9_717126"/>
      <w:bookmarkStart w:id="3234" w:name="_ETM_Q9_717220"/>
      <w:bookmarkEnd w:id="3233"/>
      <w:bookmarkEnd w:id="3234"/>
    </w:p>
    <w:p w:rsidR="00244FAE" w:rsidRDefault="00244FAE" w:rsidP="009C2834">
      <w:pPr>
        <w:pStyle w:val="af6"/>
        <w:keepNext/>
        <w:rPr>
          <w:rtl/>
        </w:rPr>
      </w:pPr>
      <w:bookmarkStart w:id="3235" w:name="ET_yor_5534_11"/>
      <w:r w:rsidRPr="00B01693">
        <w:rPr>
          <w:rStyle w:val="TagStyle"/>
          <w:rtl/>
        </w:rPr>
        <w:t xml:space="preserve"> &lt;&lt; יור &gt;&gt; </w:t>
      </w:r>
      <w:r>
        <w:rPr>
          <w:rtl/>
        </w:rPr>
        <w:t>היו"ר בצלאל סמוטריץ:</w:t>
      </w:r>
      <w:r w:rsidRPr="00B01693">
        <w:rPr>
          <w:rStyle w:val="TagStyle"/>
          <w:rtl/>
        </w:rPr>
        <w:t xml:space="preserve"> &lt;&lt; יור &gt;&gt;</w:t>
      </w:r>
      <w:r>
        <w:rPr>
          <w:rtl/>
        </w:rPr>
        <w:t xml:space="preserve"> </w:t>
      </w:r>
      <w:bookmarkEnd w:id="3235"/>
    </w:p>
    <w:p w:rsidR="00244FAE" w:rsidRDefault="00244FAE" w:rsidP="005E25C5">
      <w:pPr>
        <w:rPr>
          <w:rtl/>
        </w:rPr>
      </w:pPr>
    </w:p>
    <w:p w:rsidR="00244FAE" w:rsidRDefault="00244FAE" w:rsidP="009C2834">
      <w:pPr>
        <w:rPr>
          <w:rtl/>
        </w:rPr>
      </w:pPr>
      <w:bookmarkStart w:id="3236" w:name="_ETM_Q9_719065"/>
      <w:bookmarkEnd w:id="3236"/>
      <w:r>
        <w:rPr>
          <w:rFonts w:hint="cs"/>
          <w:rtl/>
        </w:rPr>
        <w:t xml:space="preserve">רק שיהיה ברור שאני לא מגיב, כי </w:t>
      </w:r>
      <w:bookmarkStart w:id="3237" w:name="_ETM_Q9_720173"/>
      <w:bookmarkEnd w:id="3237"/>
      <w:r>
        <w:rPr>
          <w:rFonts w:hint="cs"/>
          <w:rtl/>
        </w:rPr>
        <w:t xml:space="preserve">בתפקידי כאן אני לא מגיב. </w:t>
      </w:r>
    </w:p>
    <w:p w:rsidR="00244FAE" w:rsidRDefault="00244FAE" w:rsidP="009C2834">
      <w:pPr>
        <w:rPr>
          <w:rtl/>
        </w:rPr>
      </w:pPr>
      <w:bookmarkStart w:id="3238" w:name="_ETM_Q9_721357"/>
      <w:bookmarkStart w:id="3239" w:name="_ETM_Q9_721444"/>
      <w:bookmarkEnd w:id="3238"/>
      <w:bookmarkEnd w:id="3239"/>
    </w:p>
    <w:p w:rsidR="00244FAE" w:rsidRDefault="00244FAE" w:rsidP="009C2834">
      <w:pPr>
        <w:pStyle w:val="-"/>
        <w:keepNext/>
        <w:rPr>
          <w:rtl/>
        </w:rPr>
      </w:pPr>
      <w:bookmarkStart w:id="3240" w:name="ET_speakercontinue_5079_12"/>
      <w:r w:rsidRPr="00B01693">
        <w:rPr>
          <w:rStyle w:val="TagStyle"/>
          <w:rtl/>
        </w:rPr>
        <w:t xml:space="preserve"> &lt;&lt; דובר_המשך &gt;&gt; </w:t>
      </w:r>
      <w:r>
        <w:rPr>
          <w:rtl/>
        </w:rPr>
        <w:t>תמר זנדברג (מרצ):</w:t>
      </w:r>
      <w:r w:rsidRPr="00B01693">
        <w:rPr>
          <w:rStyle w:val="TagStyle"/>
          <w:rtl/>
        </w:rPr>
        <w:t xml:space="preserve"> &lt;&lt; דובר_המשך &gt;&gt;</w:t>
      </w:r>
      <w:r>
        <w:rPr>
          <w:rtl/>
        </w:rPr>
        <w:t xml:space="preserve"> </w:t>
      </w:r>
      <w:bookmarkEnd w:id="3240"/>
    </w:p>
    <w:p w:rsidR="00244FAE" w:rsidRDefault="00244FAE" w:rsidP="005E25C5">
      <w:pPr>
        <w:rPr>
          <w:rtl/>
        </w:rPr>
      </w:pPr>
    </w:p>
    <w:p w:rsidR="00244FAE" w:rsidRDefault="00244FAE" w:rsidP="009C2834">
      <w:pPr>
        <w:rPr>
          <w:rtl/>
        </w:rPr>
      </w:pPr>
      <w:bookmarkStart w:id="3241" w:name="_ETM_Q9_723212"/>
      <w:bookmarkEnd w:id="3241"/>
      <w:r>
        <w:rPr>
          <w:rFonts w:hint="cs"/>
          <w:rtl/>
        </w:rPr>
        <w:t xml:space="preserve">בסדר, אבל </w:t>
      </w:r>
      <w:proofErr w:type="spellStart"/>
      <w:r>
        <w:rPr>
          <w:rFonts w:hint="cs"/>
          <w:rtl/>
        </w:rPr>
        <w:t>בטוויטר</w:t>
      </w:r>
      <w:proofErr w:type="spellEnd"/>
      <w:r>
        <w:rPr>
          <w:rFonts w:hint="cs"/>
          <w:rtl/>
        </w:rPr>
        <w:t xml:space="preserve"> אתה </w:t>
      </w:r>
      <w:bookmarkStart w:id="3242" w:name="_ETM_Q9_723607"/>
      <w:bookmarkEnd w:id="3242"/>
      <w:r>
        <w:rPr>
          <w:rFonts w:hint="cs"/>
          <w:rtl/>
        </w:rPr>
        <w:t xml:space="preserve">הגבת, אז הדברים פומביים וציבוריים </w:t>
      </w:r>
      <w:bookmarkStart w:id="3243" w:name="_ETM_Q9_728166"/>
      <w:bookmarkEnd w:id="3243"/>
      <w:r>
        <w:rPr>
          <w:rFonts w:hint="cs"/>
          <w:rtl/>
        </w:rPr>
        <w:t xml:space="preserve">וראינו אותם. </w:t>
      </w:r>
    </w:p>
    <w:p w:rsidR="00244FAE" w:rsidRDefault="00244FAE" w:rsidP="009C2834">
      <w:pPr>
        <w:ind w:firstLine="0"/>
        <w:rPr>
          <w:rtl/>
        </w:rPr>
      </w:pPr>
      <w:bookmarkStart w:id="3244" w:name="_ETM_Q9_725095"/>
      <w:bookmarkStart w:id="3245" w:name="_ETM_Q9_725188"/>
      <w:bookmarkStart w:id="3246" w:name="_ETM_Q9_725263"/>
      <w:bookmarkStart w:id="3247" w:name="_ETM_Q9_725353"/>
      <w:bookmarkEnd w:id="3244"/>
      <w:bookmarkEnd w:id="3245"/>
      <w:bookmarkEnd w:id="3246"/>
      <w:bookmarkEnd w:id="3247"/>
    </w:p>
    <w:p w:rsidR="00244FAE" w:rsidRDefault="00244FAE" w:rsidP="009C2834">
      <w:pPr>
        <w:pStyle w:val="af6"/>
        <w:keepNext/>
        <w:rPr>
          <w:rtl/>
        </w:rPr>
      </w:pPr>
      <w:bookmarkStart w:id="3248" w:name="ET_yor_5534_13"/>
      <w:r w:rsidRPr="00B01693">
        <w:rPr>
          <w:rStyle w:val="TagStyle"/>
          <w:rtl/>
        </w:rPr>
        <w:t xml:space="preserve"> &lt;&lt; יור &gt;&gt; </w:t>
      </w:r>
      <w:r>
        <w:rPr>
          <w:rtl/>
        </w:rPr>
        <w:t>היו"ר בצלאל סמוטריץ:</w:t>
      </w:r>
      <w:r w:rsidRPr="00B01693">
        <w:rPr>
          <w:rStyle w:val="TagStyle"/>
          <w:rtl/>
        </w:rPr>
        <w:t xml:space="preserve"> &lt;&lt; יור &gt;&gt;</w:t>
      </w:r>
      <w:r>
        <w:rPr>
          <w:rtl/>
        </w:rPr>
        <w:t xml:space="preserve"> </w:t>
      </w:r>
      <w:bookmarkEnd w:id="3248"/>
    </w:p>
    <w:p w:rsidR="00244FAE" w:rsidRDefault="00244FAE" w:rsidP="005E25C5">
      <w:pPr>
        <w:rPr>
          <w:rtl/>
        </w:rPr>
      </w:pPr>
    </w:p>
    <w:p w:rsidR="00244FAE" w:rsidRDefault="00244FAE" w:rsidP="00310684">
      <w:pPr>
        <w:rPr>
          <w:rtl/>
        </w:rPr>
      </w:pPr>
      <w:bookmarkStart w:id="3249" w:name="_ETM_Q9_726767"/>
      <w:bookmarkEnd w:id="3249"/>
      <w:r>
        <w:rPr>
          <w:rFonts w:hint="cs"/>
          <w:rtl/>
        </w:rPr>
        <w:t>בתפקידי כאן אני לא מגיב</w:t>
      </w:r>
      <w:r w:rsidR="00310684">
        <w:rPr>
          <w:rFonts w:hint="cs"/>
          <w:rtl/>
        </w:rPr>
        <w:t>.</w:t>
      </w:r>
      <w:r>
        <w:rPr>
          <w:rFonts w:hint="cs"/>
          <w:rtl/>
        </w:rPr>
        <w:t xml:space="preserve"> אני מכבד את זכותך לומר את דעתך. </w:t>
      </w:r>
      <w:bookmarkStart w:id="3250" w:name="_ETM_Q9_728944"/>
      <w:bookmarkEnd w:id="3250"/>
    </w:p>
    <w:p w:rsidR="00244FAE" w:rsidRDefault="00244FAE" w:rsidP="009C2834">
      <w:pPr>
        <w:rPr>
          <w:rtl/>
        </w:rPr>
      </w:pPr>
      <w:bookmarkStart w:id="3251" w:name="_ETM_Q9_729664"/>
      <w:bookmarkStart w:id="3252" w:name="_ETM_Q9_729749"/>
      <w:bookmarkEnd w:id="3251"/>
      <w:bookmarkEnd w:id="3252"/>
    </w:p>
    <w:p w:rsidR="00244FAE" w:rsidRDefault="00244FAE" w:rsidP="009C2834">
      <w:pPr>
        <w:pStyle w:val="-"/>
        <w:keepNext/>
        <w:rPr>
          <w:rtl/>
        </w:rPr>
      </w:pPr>
      <w:bookmarkStart w:id="3253" w:name="ET_speakercontinue_5079_14"/>
      <w:r w:rsidRPr="00B01693">
        <w:rPr>
          <w:rStyle w:val="TagStyle"/>
          <w:rtl/>
        </w:rPr>
        <w:t xml:space="preserve"> &lt;&lt; דובר_המשך &gt;&gt; </w:t>
      </w:r>
      <w:r>
        <w:rPr>
          <w:rtl/>
        </w:rPr>
        <w:t>תמר זנדברג (מרצ):</w:t>
      </w:r>
      <w:r w:rsidRPr="00B01693">
        <w:rPr>
          <w:rStyle w:val="TagStyle"/>
          <w:rtl/>
        </w:rPr>
        <w:t xml:space="preserve"> &lt;&lt; דובר_המשך &gt;&gt;</w:t>
      </w:r>
      <w:r>
        <w:rPr>
          <w:rtl/>
        </w:rPr>
        <w:t xml:space="preserve"> </w:t>
      </w:r>
      <w:bookmarkEnd w:id="3253"/>
    </w:p>
    <w:p w:rsidR="00244FAE" w:rsidRDefault="00244FAE" w:rsidP="005E25C5">
      <w:pPr>
        <w:rPr>
          <w:rtl/>
        </w:rPr>
      </w:pPr>
    </w:p>
    <w:p w:rsidR="00244FAE" w:rsidRDefault="00244FAE" w:rsidP="00310684">
      <w:pPr>
        <w:rPr>
          <w:rtl/>
        </w:rPr>
      </w:pPr>
      <w:bookmarkStart w:id="3254" w:name="_ETM_Q9_732948"/>
      <w:bookmarkEnd w:id="3254"/>
      <w:r>
        <w:rPr>
          <w:rFonts w:hint="cs"/>
          <w:rtl/>
        </w:rPr>
        <w:t>אבל כל אלה</w:t>
      </w:r>
      <w:r w:rsidR="00310684">
        <w:rPr>
          <w:rFonts w:hint="cs"/>
          <w:rtl/>
        </w:rPr>
        <w:t>,</w:t>
      </w:r>
      <w:r>
        <w:rPr>
          <w:rFonts w:hint="cs"/>
          <w:rtl/>
        </w:rPr>
        <w:t xml:space="preserve"> החברים שלך, שרים </w:t>
      </w:r>
      <w:r w:rsidR="00AE69FB">
        <w:rPr>
          <w:rtl/>
        </w:rPr>
        <w:t>–</w:t>
      </w:r>
      <w:r>
        <w:rPr>
          <w:rFonts w:hint="cs"/>
          <w:rtl/>
        </w:rPr>
        <w:t xml:space="preserve"> אדוני יושב-ראש הקואליציה, הצטלמת עם שלט. אני חושבת שבאופן </w:t>
      </w:r>
      <w:bookmarkStart w:id="3255" w:name="_ETM_Q9_738113"/>
      <w:bookmarkEnd w:id="3255"/>
      <w:r>
        <w:rPr>
          <w:rFonts w:hint="cs"/>
          <w:rtl/>
        </w:rPr>
        <w:t xml:space="preserve">אישי יש לך אחריות לדאוג שמה שהיה כתוב על השלט </w:t>
      </w:r>
      <w:bookmarkStart w:id="3256" w:name="_ETM_Q9_742232"/>
      <w:bookmarkEnd w:id="3256"/>
      <w:r>
        <w:rPr>
          <w:rFonts w:hint="cs"/>
          <w:rtl/>
        </w:rPr>
        <w:t>הזה יקרה</w:t>
      </w:r>
      <w:r w:rsidR="00310684">
        <w:rPr>
          <w:rFonts w:hint="cs"/>
          <w:rtl/>
        </w:rPr>
        <w:t>,</w:t>
      </w:r>
      <w:r>
        <w:rPr>
          <w:rFonts w:hint="cs"/>
          <w:rtl/>
        </w:rPr>
        <w:t xml:space="preserve"> ואני אומרת את זה לא בציניות. </w:t>
      </w:r>
      <w:bookmarkStart w:id="3257" w:name="_ETM_Q9_743425"/>
      <w:bookmarkEnd w:id="3257"/>
      <w:r>
        <w:rPr>
          <w:rFonts w:hint="cs"/>
          <w:rtl/>
        </w:rPr>
        <w:t xml:space="preserve">הצבעתם נגד כל הדברים בשבועיים האחרונים? בסדר. במקום שבעלי </w:t>
      </w:r>
      <w:bookmarkStart w:id="3258" w:name="_ETM_Q9_747265"/>
      <w:bookmarkEnd w:id="3258"/>
      <w:r>
        <w:rPr>
          <w:rFonts w:hint="cs"/>
          <w:rtl/>
        </w:rPr>
        <w:t>תשובה עומדים, התשובה מתקבלת</w:t>
      </w:r>
      <w:r w:rsidR="00310684">
        <w:rPr>
          <w:rFonts w:hint="cs"/>
          <w:rtl/>
        </w:rPr>
        <w:t xml:space="preserve"> </w:t>
      </w:r>
      <w:r w:rsidR="00AE69FB">
        <w:rPr>
          <w:rFonts w:hint="eastAsia"/>
          <w:rtl/>
        </w:rPr>
        <w:t>–</w:t>
      </w:r>
      <w:r>
        <w:rPr>
          <w:rFonts w:hint="cs"/>
          <w:rtl/>
        </w:rPr>
        <w:t xml:space="preserve"> בתנאי שאותם 250 מיליון שקלים, </w:t>
      </w:r>
      <w:bookmarkStart w:id="3259" w:name="_ETM_Q9_756591"/>
      <w:bookmarkEnd w:id="3259"/>
      <w:r>
        <w:rPr>
          <w:rFonts w:hint="cs"/>
          <w:rtl/>
        </w:rPr>
        <w:t xml:space="preserve">תוכנית לאומית להצלת חיים, יעברו. </w:t>
      </w:r>
    </w:p>
    <w:p w:rsidR="00244FAE" w:rsidRDefault="00244FAE" w:rsidP="009C2834">
      <w:pPr>
        <w:rPr>
          <w:rtl/>
        </w:rPr>
      </w:pPr>
      <w:bookmarkStart w:id="3260" w:name="_ETM_Q9_759128"/>
      <w:bookmarkStart w:id="3261" w:name="_ETM_Q9_759203"/>
      <w:bookmarkEnd w:id="3260"/>
      <w:bookmarkEnd w:id="3261"/>
    </w:p>
    <w:p w:rsidR="00244FAE" w:rsidRDefault="00244FAE" w:rsidP="009C2834">
      <w:pPr>
        <w:rPr>
          <w:rtl/>
        </w:rPr>
      </w:pPr>
      <w:bookmarkStart w:id="3262" w:name="_ETM_Q9_759272"/>
      <w:bookmarkStart w:id="3263" w:name="_ETM_Q9_759343"/>
      <w:bookmarkEnd w:id="3262"/>
      <w:bookmarkEnd w:id="3263"/>
      <w:r>
        <w:rPr>
          <w:rFonts w:hint="cs"/>
          <w:rtl/>
        </w:rPr>
        <w:t xml:space="preserve">ובשבוע כזה אני כן רוצה, </w:t>
      </w:r>
      <w:bookmarkStart w:id="3264" w:name="_ETM_Q9_759908"/>
      <w:bookmarkEnd w:id="3264"/>
      <w:r>
        <w:rPr>
          <w:rFonts w:hint="cs"/>
          <w:rtl/>
        </w:rPr>
        <w:t xml:space="preserve">בכל זאת </w:t>
      </w:r>
      <w:r w:rsidR="00AE69FB">
        <w:rPr>
          <w:rFonts w:hint="cs"/>
          <w:rtl/>
        </w:rPr>
        <w:t>–</w:t>
      </w:r>
      <w:r w:rsidR="0074221C">
        <w:rPr>
          <w:rFonts w:hint="cs"/>
          <w:rtl/>
        </w:rPr>
        <w:t xml:space="preserve"> </w:t>
      </w:r>
      <w:r w:rsidR="00AE69FB">
        <w:rPr>
          <w:rFonts w:hint="cs"/>
          <w:rtl/>
        </w:rPr>
        <w:t>–</w:t>
      </w:r>
      <w:r>
        <w:rPr>
          <w:rtl/>
        </w:rPr>
        <w:t xml:space="preserve"> </w:t>
      </w:r>
      <w:bookmarkStart w:id="3265" w:name="_ETM_Q9_730480"/>
      <w:bookmarkStart w:id="3266" w:name="_ETM_Q9_730555"/>
      <w:bookmarkStart w:id="3267" w:name="_ETM_Q9_721501"/>
      <w:bookmarkStart w:id="3268" w:name="_ETM_Q9_721588"/>
      <w:bookmarkEnd w:id="3265"/>
      <w:bookmarkEnd w:id="3266"/>
      <w:bookmarkEnd w:id="3267"/>
      <w:bookmarkEnd w:id="3268"/>
    </w:p>
    <w:p w:rsidR="00244FAE" w:rsidRDefault="00244FAE" w:rsidP="009C2834">
      <w:pPr>
        <w:rPr>
          <w:rtl/>
        </w:rPr>
      </w:pPr>
      <w:bookmarkStart w:id="3269" w:name="_ETM_Q9_720723"/>
      <w:bookmarkStart w:id="3270" w:name="_ETM_Q9_720817"/>
      <w:bookmarkEnd w:id="3269"/>
      <w:bookmarkEnd w:id="3270"/>
    </w:p>
    <w:p w:rsidR="00244FAE" w:rsidRDefault="00244FAE" w:rsidP="009C2834">
      <w:pPr>
        <w:pStyle w:val="af6"/>
        <w:keepNext/>
        <w:rPr>
          <w:rtl/>
        </w:rPr>
      </w:pPr>
      <w:r w:rsidRPr="006502EE">
        <w:rPr>
          <w:rStyle w:val="TagStyle"/>
          <w:rtl/>
        </w:rPr>
        <w:t xml:space="preserve"> &lt;&lt; יור &gt;&gt; </w:t>
      </w:r>
      <w:r>
        <w:rPr>
          <w:rtl/>
        </w:rPr>
        <w:t>היו"ר בצלאל סמוטריץ:</w:t>
      </w:r>
      <w:r w:rsidRPr="006502EE">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bookmarkStart w:id="3271" w:name="_ETM_Q9_722285"/>
      <w:bookmarkEnd w:id="3271"/>
      <w:r>
        <w:rPr>
          <w:rFonts w:hint="cs"/>
          <w:rtl/>
        </w:rPr>
        <w:t xml:space="preserve">משפט סיכום, בבקשה. </w:t>
      </w:r>
    </w:p>
    <w:p w:rsidR="00244FAE" w:rsidRDefault="00244FAE" w:rsidP="009C2834">
      <w:pPr>
        <w:rPr>
          <w:rtl/>
        </w:rPr>
      </w:pPr>
      <w:bookmarkStart w:id="3272" w:name="_ETM_Q9_736426"/>
      <w:bookmarkStart w:id="3273" w:name="_ETM_Q9_736504"/>
      <w:bookmarkEnd w:id="3272"/>
      <w:bookmarkEnd w:id="3273"/>
    </w:p>
    <w:p w:rsidR="00244FAE" w:rsidRDefault="00244FAE" w:rsidP="009C2834">
      <w:pPr>
        <w:pStyle w:val="-"/>
        <w:keepNext/>
        <w:rPr>
          <w:rtl/>
        </w:rPr>
      </w:pPr>
      <w:bookmarkStart w:id="3274" w:name="ET_speakercontinue_5079_8"/>
      <w:r w:rsidRPr="006502EE">
        <w:rPr>
          <w:rStyle w:val="TagStyle"/>
          <w:rtl/>
        </w:rPr>
        <w:t xml:space="preserve"> &lt;&lt; דובר_המשך &gt;&gt; </w:t>
      </w:r>
      <w:r>
        <w:rPr>
          <w:rtl/>
        </w:rPr>
        <w:t>תמר זנדברג (מרצ):</w:t>
      </w:r>
      <w:r w:rsidRPr="006502EE">
        <w:rPr>
          <w:rStyle w:val="TagStyle"/>
          <w:rtl/>
        </w:rPr>
        <w:t xml:space="preserve"> &lt;&lt; דובר_המשך &gt;&gt;</w:t>
      </w:r>
      <w:r>
        <w:rPr>
          <w:rtl/>
        </w:rPr>
        <w:t xml:space="preserve"> </w:t>
      </w:r>
      <w:bookmarkEnd w:id="3274"/>
    </w:p>
    <w:p w:rsidR="00244FAE" w:rsidRDefault="00244FAE" w:rsidP="005E25C5">
      <w:pPr>
        <w:rPr>
          <w:rtl/>
        </w:rPr>
      </w:pPr>
    </w:p>
    <w:p w:rsidR="00244FAE" w:rsidRDefault="00AE69FB" w:rsidP="00310684">
      <w:pPr>
        <w:rPr>
          <w:rtl/>
        </w:rPr>
      </w:pPr>
      <w:bookmarkStart w:id="3275" w:name="_ETM_Q9_738192"/>
      <w:bookmarkEnd w:id="3275"/>
      <w:r>
        <w:rPr>
          <w:rFonts w:hint="cs"/>
          <w:rtl/>
        </w:rPr>
        <w:t>–</w:t>
      </w:r>
      <w:r w:rsidR="0074221C">
        <w:rPr>
          <w:rFonts w:hint="cs"/>
          <w:rtl/>
        </w:rPr>
        <w:t xml:space="preserve"> </w:t>
      </w:r>
      <w:r>
        <w:rPr>
          <w:rFonts w:hint="cs"/>
          <w:rtl/>
        </w:rPr>
        <w:t>–</w:t>
      </w:r>
      <w:r w:rsidR="00244FAE">
        <w:rPr>
          <w:rFonts w:hint="cs"/>
          <w:rtl/>
        </w:rPr>
        <w:t xml:space="preserve"> במש</w:t>
      </w:r>
      <w:bookmarkStart w:id="3276" w:name="_ETM_Q9_759786"/>
      <w:bookmarkEnd w:id="3276"/>
      <w:r w:rsidR="00244FAE">
        <w:rPr>
          <w:rFonts w:hint="cs"/>
          <w:rtl/>
        </w:rPr>
        <w:t>פט הסיכום לחזור להצעת החוק הז</w:t>
      </w:r>
      <w:r w:rsidR="00310684">
        <w:rPr>
          <w:rFonts w:hint="cs"/>
          <w:rtl/>
        </w:rPr>
        <w:t>את</w:t>
      </w:r>
      <w:r w:rsidR="00244FAE">
        <w:rPr>
          <w:rFonts w:hint="cs"/>
          <w:rtl/>
        </w:rPr>
        <w:t xml:space="preserve">. בשבוע כזה הייתי </w:t>
      </w:r>
      <w:bookmarkStart w:id="3277" w:name="_ETM_Q9_764203"/>
      <w:bookmarkEnd w:id="3277"/>
      <w:r w:rsidR="00244FAE">
        <w:rPr>
          <w:rFonts w:hint="cs"/>
          <w:rtl/>
        </w:rPr>
        <w:t>מצפה שכל הצעת חוק בנושא נשים שתגיע לכאן</w:t>
      </w:r>
      <w:r w:rsidR="00310684">
        <w:rPr>
          <w:rFonts w:hint="cs"/>
          <w:rtl/>
        </w:rPr>
        <w:t>,</w:t>
      </w:r>
      <w:r w:rsidR="00244FAE">
        <w:rPr>
          <w:rFonts w:hint="cs"/>
          <w:rtl/>
        </w:rPr>
        <w:t xml:space="preserve"> למליאה</w:t>
      </w:r>
      <w:r w:rsidR="00310684">
        <w:rPr>
          <w:rFonts w:hint="cs"/>
          <w:rtl/>
        </w:rPr>
        <w:t>,</w:t>
      </w:r>
      <w:r w:rsidR="00244FAE">
        <w:rPr>
          <w:rFonts w:hint="cs"/>
          <w:rtl/>
        </w:rPr>
        <w:t xml:space="preserve"> </w:t>
      </w:r>
      <w:bookmarkStart w:id="3278" w:name="_ETM_Q9_769241"/>
      <w:bookmarkEnd w:id="3278"/>
      <w:r w:rsidR="00244FAE">
        <w:rPr>
          <w:rFonts w:hint="cs"/>
          <w:rtl/>
        </w:rPr>
        <w:t xml:space="preserve">תיבחן ברצינות ולא תטואטא ותורד מסדר-היום של </w:t>
      </w:r>
      <w:bookmarkStart w:id="3279" w:name="_ETM_Q9_775790"/>
      <w:bookmarkEnd w:id="3279"/>
      <w:r w:rsidR="00244FAE">
        <w:rPr>
          <w:rFonts w:hint="cs"/>
          <w:rtl/>
        </w:rPr>
        <w:t>ועדת שרים ותוחזר. שתיבחן ברצינות. זה השבוע של מחאת הנשים</w:t>
      </w:r>
      <w:r w:rsidR="00310684">
        <w:rPr>
          <w:rFonts w:hint="cs"/>
          <w:rtl/>
        </w:rPr>
        <w:t>.</w:t>
      </w:r>
      <w:r w:rsidR="00244FAE">
        <w:rPr>
          <w:rFonts w:hint="cs"/>
          <w:rtl/>
        </w:rPr>
        <w:t xml:space="preserve"> הזעקה הז</w:t>
      </w:r>
      <w:r w:rsidR="00310684">
        <w:rPr>
          <w:rFonts w:hint="cs"/>
          <w:rtl/>
        </w:rPr>
        <w:t>את</w:t>
      </w:r>
      <w:r w:rsidR="00244FAE">
        <w:rPr>
          <w:rFonts w:hint="cs"/>
          <w:rtl/>
        </w:rPr>
        <w:t xml:space="preserve"> צריכה להישמע כאן</w:t>
      </w:r>
      <w:r w:rsidR="00310684">
        <w:rPr>
          <w:rFonts w:hint="cs"/>
          <w:rtl/>
        </w:rPr>
        <w:t>,</w:t>
      </w:r>
      <w:r w:rsidR="00244FAE">
        <w:rPr>
          <w:rFonts w:hint="cs"/>
          <w:rtl/>
        </w:rPr>
        <w:t xml:space="preserve"> בבניין, אז בואו נתחיל מהצעת חוק פשוטה: ייצוג הולם לנשים </w:t>
      </w:r>
      <w:r>
        <w:rPr>
          <w:rFonts w:hint="cs"/>
          <w:rtl/>
        </w:rPr>
        <w:t>–</w:t>
      </w:r>
      <w:r w:rsidR="0074221C">
        <w:rPr>
          <w:rFonts w:hint="cs"/>
          <w:rtl/>
        </w:rPr>
        <w:t xml:space="preserve"> </w:t>
      </w:r>
      <w:r>
        <w:rPr>
          <w:rFonts w:hint="cs"/>
          <w:rtl/>
        </w:rPr>
        <w:t>–</w:t>
      </w:r>
    </w:p>
    <w:p w:rsidR="00244FAE" w:rsidRDefault="00244FAE" w:rsidP="009C2834">
      <w:pPr>
        <w:rPr>
          <w:rtl/>
        </w:rPr>
      </w:pPr>
      <w:bookmarkStart w:id="3280" w:name="_ETM_Q9_782901"/>
      <w:bookmarkStart w:id="3281" w:name="_ETM_Q9_782999"/>
      <w:bookmarkEnd w:id="3280"/>
      <w:bookmarkEnd w:id="3281"/>
    </w:p>
    <w:p w:rsidR="00244FAE" w:rsidRDefault="00244FAE" w:rsidP="009C2834">
      <w:pPr>
        <w:pStyle w:val="af6"/>
        <w:keepNext/>
        <w:rPr>
          <w:rtl/>
        </w:rPr>
      </w:pPr>
      <w:bookmarkStart w:id="3282" w:name="ET_yor_5534_15"/>
      <w:r w:rsidRPr="00640B30">
        <w:rPr>
          <w:rStyle w:val="TagStyle"/>
          <w:rtl/>
        </w:rPr>
        <w:t xml:space="preserve"> &lt;&lt; יור &gt;&gt; </w:t>
      </w:r>
      <w:r>
        <w:rPr>
          <w:rtl/>
        </w:rPr>
        <w:t>היו"ר בצלאל סמוטריץ:</w:t>
      </w:r>
      <w:r w:rsidRPr="00640B30">
        <w:rPr>
          <w:rStyle w:val="TagStyle"/>
          <w:rtl/>
        </w:rPr>
        <w:t xml:space="preserve"> &lt;&lt; יור &gt;&gt;</w:t>
      </w:r>
      <w:r>
        <w:rPr>
          <w:rtl/>
        </w:rPr>
        <w:t xml:space="preserve"> </w:t>
      </w:r>
      <w:bookmarkEnd w:id="3282"/>
    </w:p>
    <w:p w:rsidR="00244FAE" w:rsidRDefault="00244FAE" w:rsidP="005E25C5">
      <w:pPr>
        <w:rPr>
          <w:rtl/>
        </w:rPr>
      </w:pPr>
    </w:p>
    <w:p w:rsidR="00244FAE" w:rsidRDefault="00244FAE" w:rsidP="009C2834">
      <w:pPr>
        <w:rPr>
          <w:rtl/>
        </w:rPr>
      </w:pPr>
      <w:bookmarkStart w:id="3283" w:name="_ETM_Q9_784608"/>
      <w:bookmarkEnd w:id="3283"/>
      <w:r>
        <w:rPr>
          <w:rFonts w:hint="cs"/>
          <w:rtl/>
        </w:rPr>
        <w:t xml:space="preserve">תודה. </w:t>
      </w:r>
    </w:p>
    <w:p w:rsidR="00244FAE" w:rsidRDefault="00244FAE" w:rsidP="009C2834">
      <w:pPr>
        <w:rPr>
          <w:rtl/>
        </w:rPr>
      </w:pPr>
      <w:bookmarkStart w:id="3284" w:name="_ETM_Q9_782455"/>
      <w:bookmarkStart w:id="3285" w:name="_ETM_Q9_782530"/>
      <w:bookmarkEnd w:id="3284"/>
      <w:bookmarkEnd w:id="3285"/>
    </w:p>
    <w:p w:rsidR="00244FAE" w:rsidRDefault="00244FAE" w:rsidP="009C2834">
      <w:pPr>
        <w:pStyle w:val="-"/>
        <w:keepNext/>
        <w:rPr>
          <w:rtl/>
        </w:rPr>
      </w:pPr>
      <w:bookmarkStart w:id="3286" w:name="ET_speakercontinue_5079_16"/>
      <w:r w:rsidRPr="00640B30">
        <w:rPr>
          <w:rStyle w:val="TagStyle"/>
          <w:rtl/>
        </w:rPr>
        <w:t xml:space="preserve"> &lt;&lt; דובר_המשך &gt;&gt; </w:t>
      </w:r>
      <w:r>
        <w:rPr>
          <w:rtl/>
        </w:rPr>
        <w:t>תמר זנדברג (מרצ):</w:t>
      </w:r>
      <w:r w:rsidRPr="00640B30">
        <w:rPr>
          <w:rStyle w:val="TagStyle"/>
          <w:rtl/>
        </w:rPr>
        <w:t xml:space="preserve"> &lt;&lt; דובר_המשך &gt;&gt;</w:t>
      </w:r>
      <w:r>
        <w:rPr>
          <w:rtl/>
        </w:rPr>
        <w:t xml:space="preserve"> </w:t>
      </w:r>
      <w:bookmarkEnd w:id="3286"/>
    </w:p>
    <w:p w:rsidR="00244FAE" w:rsidRDefault="00244FAE" w:rsidP="005E25C5">
      <w:pPr>
        <w:rPr>
          <w:rtl/>
        </w:rPr>
      </w:pPr>
    </w:p>
    <w:p w:rsidR="00244FAE" w:rsidRDefault="00AE69FB" w:rsidP="00310684">
      <w:pPr>
        <w:rPr>
          <w:rtl/>
        </w:rPr>
      </w:pPr>
      <w:bookmarkStart w:id="3287" w:name="_ETM_Q9_784398"/>
      <w:bookmarkEnd w:id="3287"/>
      <w:r>
        <w:rPr>
          <w:rFonts w:hint="cs"/>
          <w:rtl/>
        </w:rPr>
        <w:t>–</w:t>
      </w:r>
      <w:r w:rsidR="0074221C">
        <w:rPr>
          <w:rFonts w:hint="cs"/>
          <w:rtl/>
        </w:rPr>
        <w:t xml:space="preserve"> </w:t>
      </w:r>
      <w:r>
        <w:rPr>
          <w:rFonts w:hint="cs"/>
          <w:rtl/>
        </w:rPr>
        <w:t>–</w:t>
      </w:r>
      <w:r w:rsidR="00244FAE">
        <w:rPr>
          <w:rFonts w:hint="cs"/>
          <w:rtl/>
        </w:rPr>
        <w:t xml:space="preserve"> בוועדות ציבוריות ברשויות המקומיות. כדי לאפשר לבחון ברצינות </w:t>
      </w:r>
      <w:bookmarkStart w:id="3288" w:name="_ETM_Q9_791770"/>
      <w:bookmarkEnd w:id="3288"/>
      <w:r w:rsidR="00244FAE">
        <w:rPr>
          <w:rFonts w:hint="cs"/>
          <w:rtl/>
        </w:rPr>
        <w:t>את ההצעה הז</w:t>
      </w:r>
      <w:r w:rsidR="00310684">
        <w:rPr>
          <w:rFonts w:hint="cs"/>
          <w:rtl/>
        </w:rPr>
        <w:t>את</w:t>
      </w:r>
      <w:r w:rsidR="00244FAE">
        <w:rPr>
          <w:rFonts w:hint="cs"/>
          <w:rtl/>
        </w:rPr>
        <w:t xml:space="preserve"> אנחנו לא נצביע עליה היום. אני מצטרפת </w:t>
      </w:r>
      <w:bookmarkStart w:id="3289" w:name="_ETM_Q9_795249"/>
      <w:bookmarkEnd w:id="3289"/>
      <w:r w:rsidR="00244FAE">
        <w:rPr>
          <w:rFonts w:hint="cs"/>
          <w:rtl/>
        </w:rPr>
        <w:t xml:space="preserve">לבקשתה של חברתי, ואני מצפה שההצעות האלה יתחילו לעבור כאן בבניין, כדי להוכיח רצינות בנושא המאבק לשוויון זכויות הנשים. תודה. </w:t>
      </w:r>
    </w:p>
    <w:p w:rsidR="00244FAE" w:rsidRDefault="00244FAE" w:rsidP="009C2834">
      <w:pPr>
        <w:rPr>
          <w:rtl/>
        </w:rPr>
      </w:pPr>
      <w:bookmarkStart w:id="3290" w:name="_ETM_Q9_782623"/>
      <w:bookmarkStart w:id="3291" w:name="_ETM_Q9_782691"/>
      <w:bookmarkStart w:id="3292" w:name="_ETM_Q9_579129"/>
      <w:bookmarkStart w:id="3293" w:name="_ETM_Q9_579207"/>
      <w:bookmarkStart w:id="3294" w:name="TOR_Q10"/>
      <w:bookmarkStart w:id="3295" w:name="_ETM_Q10_97163"/>
      <w:bookmarkEnd w:id="3290"/>
      <w:bookmarkEnd w:id="3291"/>
      <w:bookmarkEnd w:id="3292"/>
      <w:bookmarkEnd w:id="3293"/>
      <w:bookmarkEnd w:id="3294"/>
      <w:bookmarkEnd w:id="3295"/>
    </w:p>
    <w:p w:rsidR="00244FAE" w:rsidRDefault="00244FAE" w:rsidP="009C2834">
      <w:pPr>
        <w:pStyle w:val="af6"/>
        <w:keepNext/>
        <w:rPr>
          <w:rtl/>
        </w:rPr>
      </w:pPr>
      <w:r w:rsidRPr="00782030">
        <w:rPr>
          <w:rStyle w:val="TagStyle"/>
          <w:rtl/>
        </w:rPr>
        <w:t xml:space="preserve"> &lt;&lt; יור &gt;&gt; </w:t>
      </w:r>
      <w:r>
        <w:rPr>
          <w:rtl/>
        </w:rPr>
        <w:t>היו"ר בצלאל סמוטריץ:</w:t>
      </w:r>
      <w:r w:rsidRPr="00782030">
        <w:rPr>
          <w:rStyle w:val="TagStyle"/>
          <w:rtl/>
        </w:rPr>
        <w:t xml:space="preserve"> &lt;&lt; יור &gt;&gt;</w:t>
      </w:r>
      <w:r>
        <w:rPr>
          <w:rtl/>
        </w:rPr>
        <w:t xml:space="preserve"> </w:t>
      </w:r>
    </w:p>
    <w:p w:rsidR="00244FAE" w:rsidRDefault="00244FAE" w:rsidP="005E25C5">
      <w:pPr>
        <w:rPr>
          <w:rtl/>
        </w:rPr>
      </w:pPr>
    </w:p>
    <w:p w:rsidR="00244FAE" w:rsidRDefault="00244FAE" w:rsidP="005E25C5">
      <w:pPr>
        <w:rPr>
          <w:rtl/>
        </w:rPr>
      </w:pPr>
      <w:bookmarkStart w:id="3296" w:name="_ETM_Q10_205538"/>
      <w:bookmarkEnd w:id="3296"/>
      <w:r>
        <w:rPr>
          <w:rtl/>
        </w:rPr>
        <w:t xml:space="preserve">תודה </w:t>
      </w:r>
      <w:bookmarkStart w:id="3297" w:name="_ETM_Q10_263920"/>
      <w:bookmarkEnd w:id="3297"/>
      <w:r>
        <w:rPr>
          <w:rtl/>
        </w:rPr>
        <w:t xml:space="preserve">רבה </w:t>
      </w:r>
      <w:bookmarkStart w:id="3298" w:name="_ETM_Q10_264160"/>
      <w:bookmarkEnd w:id="3298"/>
      <w:r>
        <w:rPr>
          <w:rtl/>
        </w:rPr>
        <w:t xml:space="preserve">לחברת </w:t>
      </w:r>
      <w:bookmarkStart w:id="3299" w:name="_ETM_Q10_264580"/>
      <w:bookmarkEnd w:id="3299"/>
      <w:r>
        <w:rPr>
          <w:rtl/>
        </w:rPr>
        <w:t xml:space="preserve">הכנסת </w:t>
      </w:r>
      <w:bookmarkStart w:id="3300" w:name="_ETM_Q10_265030"/>
      <w:bookmarkEnd w:id="3300"/>
      <w:r>
        <w:rPr>
          <w:rtl/>
        </w:rPr>
        <w:t xml:space="preserve">תמר </w:t>
      </w:r>
      <w:bookmarkStart w:id="3301" w:name="_ETM_Q10_265270"/>
      <w:bookmarkEnd w:id="3301"/>
      <w:r>
        <w:rPr>
          <w:rtl/>
        </w:rPr>
        <w:t>זנדברג</w:t>
      </w:r>
      <w:r>
        <w:rPr>
          <w:rFonts w:hint="cs"/>
          <w:rtl/>
        </w:rPr>
        <w:t>.</w:t>
      </w:r>
      <w:r>
        <w:rPr>
          <w:rtl/>
        </w:rPr>
        <w:t xml:space="preserve"> </w:t>
      </w:r>
      <w:bookmarkStart w:id="3302" w:name="_ETM_Q10_265750"/>
      <w:bookmarkEnd w:id="3302"/>
      <w:r>
        <w:rPr>
          <w:rtl/>
        </w:rPr>
        <w:t xml:space="preserve">אנחנו </w:t>
      </w:r>
      <w:bookmarkStart w:id="3303" w:name="_ETM_Q10_266110"/>
      <w:bookmarkEnd w:id="3303"/>
      <w:r>
        <w:rPr>
          <w:rtl/>
        </w:rPr>
        <w:t xml:space="preserve">כאמור </w:t>
      </w:r>
      <w:bookmarkStart w:id="3304" w:name="_ETM_Q10_266470"/>
      <w:bookmarkEnd w:id="3304"/>
      <w:r>
        <w:rPr>
          <w:rtl/>
        </w:rPr>
        <w:t xml:space="preserve">מצביעים </w:t>
      </w:r>
      <w:bookmarkStart w:id="3305" w:name="_ETM_Q10_267100"/>
      <w:bookmarkEnd w:id="3305"/>
      <w:r>
        <w:rPr>
          <w:rtl/>
        </w:rPr>
        <w:t xml:space="preserve">במועד </w:t>
      </w:r>
      <w:bookmarkStart w:id="3306" w:name="_ETM_Q10_267459"/>
      <w:bookmarkEnd w:id="3306"/>
      <w:r>
        <w:rPr>
          <w:rtl/>
        </w:rPr>
        <w:t>אחר</w:t>
      </w:r>
      <w:r>
        <w:rPr>
          <w:rFonts w:hint="cs"/>
          <w:rtl/>
        </w:rPr>
        <w:t>.</w:t>
      </w:r>
      <w:bookmarkStart w:id="3307" w:name="_ETM_Q10_267850"/>
      <w:bookmarkEnd w:id="3307"/>
    </w:p>
    <w:p w:rsidR="00244FAE" w:rsidRDefault="00244FAE" w:rsidP="009C2834">
      <w:pPr>
        <w:rPr>
          <w:rtl/>
        </w:rPr>
      </w:pPr>
      <w:bookmarkStart w:id="3308" w:name="_ETM_Q10_204712"/>
      <w:bookmarkStart w:id="3309" w:name="_ETM_Q10_204815"/>
      <w:bookmarkEnd w:id="3308"/>
      <w:bookmarkEnd w:id="3309"/>
    </w:p>
    <w:p w:rsidR="00244FAE" w:rsidRDefault="00244FAE" w:rsidP="009C2834">
      <w:pPr>
        <w:rPr>
          <w:rtl/>
        </w:rPr>
      </w:pPr>
    </w:p>
    <w:p w:rsidR="00244FAE" w:rsidRDefault="00244FAE" w:rsidP="009C2834">
      <w:pPr>
        <w:pStyle w:val="a6"/>
        <w:rPr>
          <w:rtl/>
        </w:rPr>
      </w:pPr>
      <w:bookmarkStart w:id="3310" w:name="ET_hatsach_616736_11"/>
      <w:r w:rsidRPr="000B1E87">
        <w:rPr>
          <w:rStyle w:val="TagStyle"/>
          <w:rtl/>
        </w:rPr>
        <w:t xml:space="preserve"> &lt;&lt; הצח &gt;&gt; </w:t>
      </w:r>
      <w:bookmarkStart w:id="3311" w:name="_Toc531799119"/>
      <w:bookmarkStart w:id="3312" w:name="_Toc531799346"/>
      <w:bookmarkStart w:id="3313" w:name="_Toc532327297"/>
      <w:r>
        <w:rPr>
          <w:rtl/>
        </w:rPr>
        <w:t xml:space="preserve">הצעת חוק השידור הציבורי הישראלי (תיקון </w:t>
      </w:r>
      <w:r w:rsidR="00AE69FB">
        <w:rPr>
          <w:rFonts w:hint="cs"/>
          <w:rtl/>
        </w:rPr>
        <w:t>–</w:t>
      </w:r>
      <w:r w:rsidR="00310684">
        <w:rPr>
          <w:rFonts w:hint="cs"/>
          <w:rtl/>
        </w:rPr>
        <w:t xml:space="preserve"> </w:t>
      </w:r>
      <w:r>
        <w:rPr>
          <w:rtl/>
        </w:rPr>
        <w:t>ביטול חובות בעד אגרת טלוויזיה), התשע"ט</w:t>
      </w:r>
      <w:r w:rsidR="00AE69FB">
        <w:rPr>
          <w:rFonts w:hint="cs"/>
          <w:rtl/>
        </w:rPr>
        <w:t>–</w:t>
      </w:r>
      <w:r>
        <w:rPr>
          <w:rtl/>
        </w:rPr>
        <w:t>2018</w:t>
      </w:r>
      <w:bookmarkEnd w:id="3311"/>
      <w:bookmarkEnd w:id="3312"/>
      <w:bookmarkEnd w:id="3313"/>
      <w:r w:rsidRPr="000B1E87">
        <w:rPr>
          <w:rStyle w:val="TagStyle"/>
          <w:rtl/>
        </w:rPr>
        <w:t xml:space="preserve"> &lt;&lt; הצח &gt;&gt;</w:t>
      </w:r>
      <w:r>
        <w:rPr>
          <w:rtl/>
        </w:rPr>
        <w:t xml:space="preserve"> </w:t>
      </w:r>
      <w:bookmarkEnd w:id="3310"/>
    </w:p>
    <w:p w:rsidR="00244FAE" w:rsidRDefault="00244FAE" w:rsidP="009C2834">
      <w:pPr>
        <w:rPr>
          <w:rtl/>
        </w:rPr>
      </w:pPr>
      <w:r>
        <w:rPr>
          <w:rtl/>
        </w:rPr>
        <w:t>[הצעת חוק פ/5710</w:t>
      </w:r>
      <w:r>
        <w:rPr>
          <w:rFonts w:hint="cs"/>
          <w:rtl/>
        </w:rPr>
        <w:t>/20; נספחות.</w:t>
      </w:r>
      <w:r>
        <w:rPr>
          <w:rtl/>
        </w:rPr>
        <w:t>]</w:t>
      </w:r>
    </w:p>
    <w:p w:rsidR="00244FAE" w:rsidRDefault="00244FAE" w:rsidP="009C2834">
      <w:pPr>
        <w:pStyle w:val="-0"/>
        <w:rPr>
          <w:rtl/>
        </w:rPr>
      </w:pPr>
      <w:r>
        <w:rPr>
          <w:rtl/>
        </w:rPr>
        <w:t xml:space="preserve">(הצעת </w:t>
      </w:r>
      <w:r>
        <w:rPr>
          <w:rFonts w:hint="cs"/>
          <w:rtl/>
        </w:rPr>
        <w:t>קבוצת חברי הכנסת</w:t>
      </w:r>
      <w:r>
        <w:rPr>
          <w:rtl/>
        </w:rPr>
        <w:t>)</w:t>
      </w:r>
    </w:p>
    <w:p w:rsidR="00244FAE" w:rsidRDefault="00244FAE" w:rsidP="009C2834">
      <w:pPr>
        <w:rPr>
          <w:rtl/>
        </w:rPr>
      </w:pPr>
      <w:bookmarkStart w:id="3314" w:name="_ETM_Q10_206646"/>
      <w:bookmarkStart w:id="3315" w:name="_ETM_Q10_206726"/>
      <w:bookmarkEnd w:id="3314"/>
      <w:bookmarkEnd w:id="3315"/>
    </w:p>
    <w:p w:rsidR="00244FAE" w:rsidRDefault="00244FAE" w:rsidP="009C2834">
      <w:pPr>
        <w:pStyle w:val="af6"/>
        <w:keepNext/>
        <w:rPr>
          <w:rtl/>
        </w:rPr>
      </w:pPr>
      <w:bookmarkStart w:id="3316" w:name="ET_yor_5534_16"/>
      <w:r w:rsidRPr="009B523F">
        <w:rPr>
          <w:rStyle w:val="TagStyle"/>
          <w:rtl/>
        </w:rPr>
        <w:t xml:space="preserve"> &lt;&lt; יור &gt;&gt; </w:t>
      </w:r>
      <w:r>
        <w:rPr>
          <w:rtl/>
        </w:rPr>
        <w:t>היו"ר בצלאל סמוטריץ:</w:t>
      </w:r>
      <w:r w:rsidRPr="009B523F">
        <w:rPr>
          <w:rStyle w:val="TagStyle"/>
          <w:rtl/>
        </w:rPr>
        <w:t xml:space="preserve"> &lt;&lt; יור &gt;&gt;</w:t>
      </w:r>
      <w:r>
        <w:rPr>
          <w:rtl/>
        </w:rPr>
        <w:t xml:space="preserve"> </w:t>
      </w:r>
      <w:bookmarkEnd w:id="3316"/>
    </w:p>
    <w:p w:rsidR="00244FAE" w:rsidRDefault="00244FAE" w:rsidP="009C2834">
      <w:pPr>
        <w:rPr>
          <w:rtl/>
        </w:rPr>
      </w:pPr>
    </w:p>
    <w:p w:rsidR="00244FAE" w:rsidRDefault="00244FAE" w:rsidP="009C2834">
      <w:pPr>
        <w:rPr>
          <w:rtl/>
        </w:rPr>
      </w:pPr>
      <w:bookmarkStart w:id="3317" w:name="_ETM_Q10_201931"/>
      <w:bookmarkStart w:id="3318" w:name="_ETM_Q10_201996"/>
      <w:bookmarkEnd w:id="3317"/>
      <w:bookmarkEnd w:id="3318"/>
      <w:r>
        <w:rPr>
          <w:rtl/>
        </w:rPr>
        <w:t xml:space="preserve">אנחנו </w:t>
      </w:r>
      <w:bookmarkStart w:id="3319" w:name="_ETM_Q10_268060"/>
      <w:bookmarkEnd w:id="3319"/>
      <w:r>
        <w:rPr>
          <w:rtl/>
        </w:rPr>
        <w:t>עוברים</w:t>
      </w:r>
      <w:r>
        <w:rPr>
          <w:rFonts w:hint="cs"/>
          <w:rtl/>
        </w:rPr>
        <w:t>, בעזרת השם,</w:t>
      </w:r>
      <w:r>
        <w:rPr>
          <w:rtl/>
        </w:rPr>
        <w:t xml:space="preserve"> </w:t>
      </w:r>
      <w:bookmarkStart w:id="3320" w:name="_ETM_Q10_268720"/>
      <w:bookmarkEnd w:id="3320"/>
      <w:r>
        <w:rPr>
          <w:rtl/>
        </w:rPr>
        <w:t xml:space="preserve">לסעיף </w:t>
      </w:r>
      <w:bookmarkStart w:id="3321" w:name="_ETM_Q10_268990"/>
      <w:bookmarkEnd w:id="3321"/>
      <w:r>
        <w:rPr>
          <w:rtl/>
        </w:rPr>
        <w:t xml:space="preserve">הבא </w:t>
      </w:r>
      <w:bookmarkStart w:id="3322" w:name="_ETM_Q10_269170"/>
      <w:bookmarkEnd w:id="3322"/>
      <w:r>
        <w:rPr>
          <w:rtl/>
        </w:rPr>
        <w:t xml:space="preserve">שעל </w:t>
      </w:r>
      <w:bookmarkStart w:id="3323" w:name="_ETM_Q10_269350"/>
      <w:bookmarkEnd w:id="3323"/>
      <w:r>
        <w:rPr>
          <w:rtl/>
        </w:rPr>
        <w:t>סדר</w:t>
      </w:r>
      <w:bookmarkStart w:id="3324" w:name="_ETM_Q10_269560"/>
      <w:bookmarkEnd w:id="3324"/>
      <w:r>
        <w:rPr>
          <w:rFonts w:hint="cs"/>
          <w:rtl/>
        </w:rPr>
        <w:t>-</w:t>
      </w:r>
      <w:r>
        <w:rPr>
          <w:rtl/>
        </w:rPr>
        <w:t>היום</w:t>
      </w:r>
      <w:r>
        <w:rPr>
          <w:rFonts w:hint="cs"/>
          <w:rtl/>
        </w:rPr>
        <w:t xml:space="preserve"> </w:t>
      </w:r>
      <w:r w:rsidR="00AE69FB">
        <w:rPr>
          <w:rFonts w:hint="eastAsia"/>
          <w:rtl/>
        </w:rPr>
        <w:t>–</w:t>
      </w:r>
      <w:r>
        <w:rPr>
          <w:rFonts w:hint="cs"/>
          <w:rtl/>
        </w:rPr>
        <w:t xml:space="preserve"> </w:t>
      </w:r>
      <w:r>
        <w:rPr>
          <w:rtl/>
        </w:rPr>
        <w:t xml:space="preserve">הצעת </w:t>
      </w:r>
      <w:bookmarkStart w:id="3325" w:name="_ETM_Q10_270040"/>
      <w:bookmarkEnd w:id="3325"/>
      <w:r>
        <w:rPr>
          <w:rtl/>
        </w:rPr>
        <w:t xml:space="preserve">חוק </w:t>
      </w:r>
      <w:bookmarkStart w:id="3326" w:name="_ETM_Q10_270220"/>
      <w:bookmarkEnd w:id="3326"/>
      <w:r>
        <w:rPr>
          <w:rtl/>
        </w:rPr>
        <w:t xml:space="preserve">השידור </w:t>
      </w:r>
      <w:bookmarkStart w:id="3327" w:name="_ETM_Q10_270550"/>
      <w:bookmarkEnd w:id="3327"/>
      <w:r>
        <w:rPr>
          <w:rtl/>
        </w:rPr>
        <w:t xml:space="preserve">הציבורי </w:t>
      </w:r>
      <w:bookmarkStart w:id="3328" w:name="_ETM_Q10_270910"/>
      <w:bookmarkEnd w:id="3328"/>
      <w:r>
        <w:rPr>
          <w:rtl/>
        </w:rPr>
        <w:t xml:space="preserve">הישראלי </w:t>
      </w:r>
      <w:bookmarkStart w:id="3329" w:name="_ETM_Q10_271390"/>
      <w:bookmarkEnd w:id="3329"/>
      <w:r>
        <w:rPr>
          <w:rFonts w:hint="cs"/>
          <w:rtl/>
        </w:rPr>
        <w:t>(</w:t>
      </w:r>
      <w:r>
        <w:rPr>
          <w:rtl/>
        </w:rPr>
        <w:t xml:space="preserve">תיקון </w:t>
      </w:r>
      <w:bookmarkStart w:id="3330" w:name="_ETM_Q10_271780"/>
      <w:bookmarkEnd w:id="3330"/>
      <w:r w:rsidR="00AE69FB">
        <w:rPr>
          <w:rFonts w:hint="cs"/>
          <w:rtl/>
        </w:rPr>
        <w:t>–</w:t>
      </w:r>
      <w:r>
        <w:rPr>
          <w:rFonts w:hint="cs"/>
          <w:rtl/>
        </w:rPr>
        <w:t xml:space="preserve"> </w:t>
      </w:r>
      <w:r>
        <w:rPr>
          <w:rtl/>
        </w:rPr>
        <w:t xml:space="preserve">ביטול </w:t>
      </w:r>
      <w:bookmarkStart w:id="3331" w:name="_ETM_Q10_272050"/>
      <w:bookmarkStart w:id="3332" w:name="_ETM_Q10_272830"/>
      <w:bookmarkEnd w:id="3331"/>
      <w:bookmarkEnd w:id="3332"/>
      <w:r>
        <w:rPr>
          <w:rtl/>
        </w:rPr>
        <w:t xml:space="preserve">חובות </w:t>
      </w:r>
      <w:bookmarkStart w:id="3333" w:name="_ETM_Q10_273430"/>
      <w:bookmarkEnd w:id="3333"/>
      <w:r>
        <w:rPr>
          <w:rtl/>
        </w:rPr>
        <w:t xml:space="preserve">בעד </w:t>
      </w:r>
      <w:bookmarkStart w:id="3334" w:name="_ETM_Q10_273640"/>
      <w:bookmarkEnd w:id="3334"/>
      <w:r>
        <w:rPr>
          <w:rtl/>
        </w:rPr>
        <w:t xml:space="preserve">אגרת </w:t>
      </w:r>
      <w:bookmarkStart w:id="3335" w:name="_ETM_Q10_273910"/>
      <w:bookmarkEnd w:id="3335"/>
      <w:r>
        <w:rPr>
          <w:rtl/>
        </w:rPr>
        <w:t>טלוויזיה</w:t>
      </w:r>
      <w:r>
        <w:rPr>
          <w:rFonts w:hint="cs"/>
          <w:rtl/>
        </w:rPr>
        <w:t>)</w:t>
      </w:r>
      <w:bookmarkStart w:id="3336" w:name="_ETM_Q10_276160"/>
      <w:bookmarkEnd w:id="3336"/>
      <w:r>
        <w:rPr>
          <w:rFonts w:hint="cs"/>
          <w:rtl/>
        </w:rPr>
        <w:t xml:space="preserve">, </w:t>
      </w:r>
      <w:r>
        <w:rPr>
          <w:rtl/>
        </w:rPr>
        <w:t>התשע"ט</w:t>
      </w:r>
      <w:r w:rsidR="00AE69FB">
        <w:rPr>
          <w:rFonts w:hint="cs"/>
          <w:rtl/>
        </w:rPr>
        <w:t>–</w:t>
      </w:r>
      <w:r>
        <w:rPr>
          <w:rtl/>
        </w:rPr>
        <w:t>201</w:t>
      </w:r>
      <w:r>
        <w:rPr>
          <w:rFonts w:hint="cs"/>
          <w:rtl/>
        </w:rPr>
        <w:t>8</w:t>
      </w:r>
      <w:bookmarkStart w:id="3337" w:name="_ETM_Q10_211892"/>
      <w:bookmarkEnd w:id="3337"/>
      <w:r>
        <w:rPr>
          <w:rFonts w:hint="cs"/>
          <w:rtl/>
        </w:rPr>
        <w:t xml:space="preserve">, </w:t>
      </w:r>
      <w:r>
        <w:rPr>
          <w:rtl/>
        </w:rPr>
        <w:t xml:space="preserve">של </w:t>
      </w:r>
      <w:bookmarkStart w:id="3338" w:name="_ETM_Q10_276340"/>
      <w:bookmarkEnd w:id="3338"/>
      <w:r>
        <w:rPr>
          <w:rtl/>
        </w:rPr>
        <w:t xml:space="preserve">חבר </w:t>
      </w:r>
      <w:bookmarkStart w:id="3339" w:name="_ETM_Q10_276490"/>
      <w:bookmarkEnd w:id="3339"/>
      <w:r>
        <w:rPr>
          <w:rtl/>
        </w:rPr>
        <w:t xml:space="preserve">הכנסת </w:t>
      </w:r>
      <w:bookmarkStart w:id="3340" w:name="_ETM_Q10_276819"/>
      <w:bookmarkEnd w:id="3340"/>
      <w:r>
        <w:rPr>
          <w:rtl/>
        </w:rPr>
        <w:t xml:space="preserve">עיסאווי </w:t>
      </w:r>
      <w:bookmarkStart w:id="3341" w:name="_ETM_Q10_277150"/>
      <w:bookmarkEnd w:id="3341"/>
      <w:r>
        <w:rPr>
          <w:rtl/>
        </w:rPr>
        <w:t xml:space="preserve">פריג' </w:t>
      </w:r>
      <w:bookmarkStart w:id="3342" w:name="_ETM_Q10_278709"/>
      <w:bookmarkEnd w:id="3342"/>
      <w:r>
        <w:rPr>
          <w:rFonts w:hint="cs"/>
          <w:rtl/>
        </w:rPr>
        <w:t xml:space="preserve">וקבוצת חברי הכנסת. </w:t>
      </w:r>
      <w:bookmarkStart w:id="3343" w:name="_ETM_Q10_279790"/>
      <w:bookmarkEnd w:id="3343"/>
      <w:r>
        <w:rPr>
          <w:rtl/>
        </w:rPr>
        <w:t xml:space="preserve">גם </w:t>
      </w:r>
      <w:bookmarkStart w:id="3344" w:name="_ETM_Q10_280209"/>
      <w:bookmarkEnd w:id="3344"/>
      <w:r>
        <w:rPr>
          <w:rtl/>
        </w:rPr>
        <w:t xml:space="preserve">בסעיף </w:t>
      </w:r>
      <w:bookmarkStart w:id="3345" w:name="_ETM_Q10_280690"/>
      <w:bookmarkEnd w:id="3345"/>
      <w:r>
        <w:rPr>
          <w:rtl/>
        </w:rPr>
        <w:t xml:space="preserve">הזה </w:t>
      </w:r>
      <w:bookmarkStart w:id="3346" w:name="_ETM_Q10_281440"/>
      <w:bookmarkEnd w:id="3346"/>
      <w:r>
        <w:rPr>
          <w:rtl/>
        </w:rPr>
        <w:t xml:space="preserve">חבר </w:t>
      </w:r>
      <w:bookmarkStart w:id="3347" w:name="_ETM_Q10_281620"/>
      <w:bookmarkEnd w:id="3347"/>
      <w:r>
        <w:rPr>
          <w:rtl/>
        </w:rPr>
        <w:t xml:space="preserve">הכנסת </w:t>
      </w:r>
      <w:bookmarkStart w:id="3348" w:name="_ETM_Q10_281950"/>
      <w:bookmarkEnd w:id="3348"/>
      <w:r>
        <w:rPr>
          <w:rtl/>
        </w:rPr>
        <w:t xml:space="preserve">פריג' </w:t>
      </w:r>
      <w:bookmarkStart w:id="3349" w:name="_ETM_Q10_282490"/>
      <w:bookmarkEnd w:id="3349"/>
      <w:r>
        <w:rPr>
          <w:rtl/>
        </w:rPr>
        <w:t xml:space="preserve">ינמק </w:t>
      </w:r>
      <w:bookmarkStart w:id="3350" w:name="_ETM_Q10_282910"/>
      <w:bookmarkEnd w:id="3350"/>
      <w:r>
        <w:rPr>
          <w:rtl/>
        </w:rPr>
        <w:t xml:space="preserve">את </w:t>
      </w:r>
      <w:bookmarkStart w:id="3351" w:name="_ETM_Q10_283000"/>
      <w:bookmarkEnd w:id="3351"/>
      <w:r>
        <w:rPr>
          <w:rtl/>
        </w:rPr>
        <w:t>הצעתו</w:t>
      </w:r>
      <w:r>
        <w:rPr>
          <w:rFonts w:hint="cs"/>
          <w:rtl/>
        </w:rPr>
        <w:t>,</w:t>
      </w:r>
      <w:r>
        <w:rPr>
          <w:rtl/>
        </w:rPr>
        <w:t xml:space="preserve"> </w:t>
      </w:r>
      <w:bookmarkStart w:id="3352" w:name="_ETM_Q10_283959"/>
      <w:bookmarkEnd w:id="3352"/>
      <w:r>
        <w:rPr>
          <w:rtl/>
        </w:rPr>
        <w:t xml:space="preserve">אולם </w:t>
      </w:r>
      <w:bookmarkStart w:id="3353" w:name="_ETM_Q10_284680"/>
      <w:bookmarkEnd w:id="3353"/>
      <w:r>
        <w:rPr>
          <w:rtl/>
        </w:rPr>
        <w:t xml:space="preserve">תשובה </w:t>
      </w:r>
      <w:bookmarkStart w:id="3354" w:name="_ETM_Q10_284980"/>
      <w:bookmarkEnd w:id="3354"/>
      <w:r>
        <w:rPr>
          <w:rtl/>
        </w:rPr>
        <w:t xml:space="preserve">והצבעה </w:t>
      </w:r>
      <w:bookmarkStart w:id="3355" w:name="_ETM_Q10_285819"/>
      <w:bookmarkEnd w:id="3355"/>
      <w:r>
        <w:rPr>
          <w:rtl/>
        </w:rPr>
        <w:t>יהיו</w:t>
      </w:r>
      <w:r>
        <w:rPr>
          <w:rFonts w:hint="cs"/>
          <w:rtl/>
        </w:rPr>
        <w:t>,</w:t>
      </w:r>
      <w:r>
        <w:rPr>
          <w:rtl/>
        </w:rPr>
        <w:t xml:space="preserve"> </w:t>
      </w:r>
      <w:bookmarkStart w:id="3356" w:name="_ETM_Q10_286209"/>
      <w:bookmarkEnd w:id="3356"/>
      <w:r>
        <w:rPr>
          <w:rtl/>
        </w:rPr>
        <w:t xml:space="preserve">בעזרת </w:t>
      </w:r>
      <w:bookmarkStart w:id="3357" w:name="_ETM_Q10_286660"/>
      <w:bookmarkEnd w:id="3357"/>
      <w:r>
        <w:rPr>
          <w:rtl/>
        </w:rPr>
        <w:t>השם</w:t>
      </w:r>
      <w:r>
        <w:rPr>
          <w:rFonts w:hint="cs"/>
          <w:rtl/>
        </w:rPr>
        <w:t>,</w:t>
      </w:r>
      <w:r>
        <w:rPr>
          <w:rtl/>
        </w:rPr>
        <w:t xml:space="preserve"> </w:t>
      </w:r>
      <w:bookmarkStart w:id="3358" w:name="_ETM_Q10_287080"/>
      <w:bookmarkEnd w:id="3358"/>
      <w:r>
        <w:rPr>
          <w:rtl/>
        </w:rPr>
        <w:t xml:space="preserve">במועד </w:t>
      </w:r>
      <w:bookmarkStart w:id="3359" w:name="_ETM_Q10_287380"/>
      <w:bookmarkEnd w:id="3359"/>
      <w:r>
        <w:rPr>
          <w:rtl/>
        </w:rPr>
        <w:t>אחר</w:t>
      </w:r>
      <w:r>
        <w:rPr>
          <w:rFonts w:hint="cs"/>
          <w:rtl/>
        </w:rPr>
        <w:t>.</w:t>
      </w:r>
      <w:r>
        <w:rPr>
          <w:rtl/>
        </w:rPr>
        <w:t xml:space="preserve"> </w:t>
      </w:r>
      <w:bookmarkStart w:id="3360" w:name="_ETM_Q10_294600"/>
      <w:bookmarkEnd w:id="3360"/>
      <w:r>
        <w:rPr>
          <w:rtl/>
        </w:rPr>
        <w:t>ע</w:t>
      </w:r>
      <w:bookmarkStart w:id="3361" w:name="_ETM_Q10_294990"/>
      <w:bookmarkEnd w:id="3361"/>
      <w:r>
        <w:rPr>
          <w:rFonts w:hint="cs"/>
          <w:rtl/>
        </w:rPr>
        <w:t xml:space="preserve">ד עשר </w:t>
      </w:r>
      <w:r>
        <w:rPr>
          <w:rtl/>
        </w:rPr>
        <w:t>דקות</w:t>
      </w:r>
      <w:r>
        <w:rPr>
          <w:rFonts w:hint="cs"/>
          <w:rtl/>
        </w:rPr>
        <w:t>,</w:t>
      </w:r>
      <w:r>
        <w:rPr>
          <w:rtl/>
        </w:rPr>
        <w:t xml:space="preserve"> </w:t>
      </w:r>
      <w:bookmarkStart w:id="3362" w:name="_ETM_Q10_295290"/>
      <w:bookmarkEnd w:id="3362"/>
      <w:r>
        <w:rPr>
          <w:rtl/>
        </w:rPr>
        <w:t>אדוני</w:t>
      </w:r>
      <w:r>
        <w:rPr>
          <w:rFonts w:hint="cs"/>
          <w:rtl/>
        </w:rPr>
        <w:t>,</w:t>
      </w:r>
      <w:r>
        <w:rPr>
          <w:rtl/>
        </w:rPr>
        <w:t xml:space="preserve"> </w:t>
      </w:r>
      <w:bookmarkStart w:id="3363" w:name="_ETM_Q10_295590"/>
      <w:bookmarkEnd w:id="3363"/>
      <w:r>
        <w:rPr>
          <w:rtl/>
        </w:rPr>
        <w:t>לרשותך</w:t>
      </w:r>
      <w:r>
        <w:rPr>
          <w:rFonts w:hint="cs"/>
          <w:rtl/>
        </w:rPr>
        <w:t>.</w:t>
      </w:r>
    </w:p>
    <w:p w:rsidR="00244FAE" w:rsidRDefault="00244FAE" w:rsidP="005E25C5">
      <w:pPr>
        <w:rPr>
          <w:rtl/>
        </w:rPr>
      </w:pPr>
      <w:bookmarkStart w:id="3364" w:name="_ETM_Q10_231963"/>
      <w:bookmarkStart w:id="3365" w:name="_ETM_Q10_232066"/>
      <w:bookmarkStart w:id="3366" w:name="_ETM_Q10_232477"/>
      <w:bookmarkStart w:id="3367" w:name="_ETM_Q10_232562"/>
      <w:bookmarkEnd w:id="3364"/>
      <w:bookmarkEnd w:id="3365"/>
      <w:bookmarkEnd w:id="3366"/>
      <w:bookmarkEnd w:id="3367"/>
    </w:p>
    <w:p w:rsidR="00244FAE" w:rsidRDefault="00244FAE" w:rsidP="009C2834">
      <w:pPr>
        <w:pStyle w:val="a4"/>
        <w:rPr>
          <w:rtl/>
        </w:rPr>
      </w:pPr>
      <w:bookmarkStart w:id="3368" w:name="ET_speakercontinue_5098_12"/>
      <w:r w:rsidRPr="00706834">
        <w:rPr>
          <w:rStyle w:val="TagStyle"/>
          <w:rtl/>
        </w:rPr>
        <w:t xml:space="preserve"> &lt;&lt; דובר &gt;&gt;</w:t>
      </w:r>
      <w:r w:rsidRPr="000B1E87">
        <w:rPr>
          <w:rStyle w:val="TagStyle"/>
          <w:rtl/>
        </w:rPr>
        <w:t xml:space="preserve"> </w:t>
      </w:r>
      <w:bookmarkStart w:id="3369" w:name="_Toc531799120"/>
      <w:bookmarkStart w:id="3370" w:name="_Toc531799347"/>
      <w:bookmarkStart w:id="3371" w:name="_Toc532327298"/>
      <w:r>
        <w:rPr>
          <w:rtl/>
        </w:rPr>
        <w:t>עיסאווי פריג' (מרצ):</w:t>
      </w:r>
      <w:bookmarkEnd w:id="3369"/>
      <w:bookmarkEnd w:id="3370"/>
      <w:bookmarkEnd w:id="3371"/>
      <w:r w:rsidRPr="000B1E87">
        <w:rPr>
          <w:rStyle w:val="TagStyle"/>
          <w:rtl/>
        </w:rPr>
        <w:t xml:space="preserve"> </w:t>
      </w:r>
      <w:r w:rsidRPr="00706834">
        <w:rPr>
          <w:rStyle w:val="TagStyle"/>
          <w:rtl/>
        </w:rPr>
        <w:t xml:space="preserve">&lt;&lt; דובר &gt;&gt; </w:t>
      </w:r>
      <w:r>
        <w:rPr>
          <w:rtl/>
        </w:rPr>
        <w:t xml:space="preserve"> </w:t>
      </w:r>
      <w:bookmarkEnd w:id="3368"/>
    </w:p>
    <w:p w:rsidR="00244FAE" w:rsidRDefault="00244FAE" w:rsidP="005E25C5">
      <w:pPr>
        <w:rPr>
          <w:rtl/>
        </w:rPr>
      </w:pPr>
    </w:p>
    <w:p w:rsidR="00244FAE" w:rsidRDefault="00244FAE" w:rsidP="009C2834">
      <w:pPr>
        <w:rPr>
          <w:rtl/>
        </w:rPr>
      </w:pPr>
      <w:r>
        <w:rPr>
          <w:rFonts w:hint="cs"/>
          <w:rtl/>
        </w:rPr>
        <w:t>תודה.</w:t>
      </w:r>
      <w:r>
        <w:rPr>
          <w:rtl/>
        </w:rPr>
        <w:t xml:space="preserve"> </w:t>
      </w:r>
      <w:bookmarkStart w:id="3372" w:name="_ETM_Q10_296130"/>
      <w:bookmarkEnd w:id="3372"/>
      <w:r>
        <w:rPr>
          <w:rtl/>
        </w:rPr>
        <w:t xml:space="preserve">אדוני </w:t>
      </w:r>
      <w:bookmarkStart w:id="3373" w:name="_ETM_Q10_296790"/>
      <w:bookmarkEnd w:id="3373"/>
      <w:r>
        <w:rPr>
          <w:rtl/>
        </w:rPr>
        <w:t>היושב</w:t>
      </w:r>
      <w:bookmarkStart w:id="3374" w:name="_ETM_Q10_297390"/>
      <w:bookmarkEnd w:id="3374"/>
      <w:r>
        <w:rPr>
          <w:rFonts w:hint="cs"/>
          <w:rtl/>
        </w:rPr>
        <w:t>-</w:t>
      </w:r>
      <w:r>
        <w:rPr>
          <w:rtl/>
        </w:rPr>
        <w:t>ראש</w:t>
      </w:r>
      <w:bookmarkStart w:id="3375" w:name="_ETM_Q10_298710"/>
      <w:bookmarkEnd w:id="3375"/>
      <w:r>
        <w:rPr>
          <w:rFonts w:hint="cs"/>
          <w:rtl/>
        </w:rPr>
        <w:t xml:space="preserve">, שרים, </w:t>
      </w:r>
      <w:r>
        <w:rPr>
          <w:rtl/>
        </w:rPr>
        <w:t xml:space="preserve">חברי </w:t>
      </w:r>
      <w:bookmarkStart w:id="3376" w:name="_ETM_Q10_298950"/>
      <w:bookmarkEnd w:id="3376"/>
      <w:r>
        <w:rPr>
          <w:rtl/>
        </w:rPr>
        <w:t>הכנסת</w:t>
      </w:r>
      <w:r>
        <w:rPr>
          <w:rFonts w:hint="cs"/>
          <w:rtl/>
        </w:rPr>
        <w:t>,</w:t>
      </w:r>
      <w:r>
        <w:rPr>
          <w:rtl/>
        </w:rPr>
        <w:t xml:space="preserve"> </w:t>
      </w:r>
      <w:bookmarkStart w:id="3377" w:name="_ETM_Q10_300240"/>
      <w:bookmarkEnd w:id="3377"/>
      <w:proofErr w:type="spellStart"/>
      <w:r>
        <w:rPr>
          <w:rtl/>
        </w:rPr>
        <w:t>נכבדי</w:t>
      </w:r>
      <w:r>
        <w:rPr>
          <w:rFonts w:hint="cs"/>
          <w:rtl/>
        </w:rPr>
        <w:t>י</w:t>
      </w:r>
      <w:proofErr w:type="spellEnd"/>
      <w:r>
        <w:rPr>
          <w:rFonts w:hint="cs"/>
          <w:rtl/>
        </w:rPr>
        <w:t>,</w:t>
      </w:r>
      <w:r>
        <w:rPr>
          <w:rtl/>
        </w:rPr>
        <w:t xml:space="preserve"> </w:t>
      </w:r>
      <w:bookmarkStart w:id="3378" w:name="_ETM_Q10_302010"/>
      <w:bookmarkEnd w:id="3378"/>
      <w:r>
        <w:rPr>
          <w:rtl/>
        </w:rPr>
        <w:t>אתמול</w:t>
      </w:r>
      <w:r>
        <w:rPr>
          <w:rFonts w:hint="cs"/>
          <w:rtl/>
        </w:rPr>
        <w:t>,</w:t>
      </w:r>
      <w:r>
        <w:rPr>
          <w:rtl/>
        </w:rPr>
        <w:t xml:space="preserve"> </w:t>
      </w:r>
      <w:bookmarkStart w:id="3379" w:name="_ETM_Q10_303720"/>
      <w:bookmarkEnd w:id="3379"/>
      <w:r>
        <w:rPr>
          <w:rtl/>
        </w:rPr>
        <w:t xml:space="preserve">כמו </w:t>
      </w:r>
      <w:bookmarkStart w:id="3380" w:name="_ETM_Q10_304080"/>
      <w:bookmarkEnd w:id="3380"/>
      <w:r>
        <w:rPr>
          <w:rtl/>
        </w:rPr>
        <w:t xml:space="preserve">שאר </w:t>
      </w:r>
      <w:bookmarkStart w:id="3381" w:name="_ETM_Q10_304500"/>
      <w:bookmarkEnd w:id="3381"/>
      <w:r>
        <w:rPr>
          <w:rtl/>
        </w:rPr>
        <w:t>חברי</w:t>
      </w:r>
      <w:r>
        <w:rPr>
          <w:rFonts w:hint="cs"/>
          <w:rtl/>
        </w:rPr>
        <w:t>י,</w:t>
      </w:r>
      <w:r>
        <w:rPr>
          <w:rtl/>
        </w:rPr>
        <w:t xml:space="preserve"> </w:t>
      </w:r>
      <w:bookmarkStart w:id="3382" w:name="_ETM_Q10_305940"/>
      <w:bookmarkEnd w:id="3382"/>
      <w:r>
        <w:rPr>
          <w:rtl/>
        </w:rPr>
        <w:t xml:space="preserve">השתתפתי </w:t>
      </w:r>
      <w:bookmarkStart w:id="3383" w:name="_ETM_Q10_307530"/>
      <w:bookmarkEnd w:id="3383"/>
      <w:r>
        <w:rPr>
          <w:rtl/>
        </w:rPr>
        <w:t xml:space="preserve">בעצרת </w:t>
      </w:r>
      <w:bookmarkStart w:id="3384" w:name="_ETM_Q10_309240"/>
      <w:bookmarkEnd w:id="3384"/>
      <w:r>
        <w:rPr>
          <w:rFonts w:hint="cs"/>
          <w:rtl/>
        </w:rPr>
        <w:t xml:space="preserve">המחאה </w:t>
      </w:r>
      <w:bookmarkStart w:id="3385" w:name="_ETM_Q10_242255"/>
      <w:bookmarkEnd w:id="3385"/>
      <w:r>
        <w:rPr>
          <w:rtl/>
        </w:rPr>
        <w:t xml:space="preserve">בכיכר </w:t>
      </w:r>
      <w:bookmarkStart w:id="3386" w:name="_ETM_Q10_309810"/>
      <w:bookmarkEnd w:id="3386"/>
      <w:r>
        <w:rPr>
          <w:rtl/>
        </w:rPr>
        <w:t xml:space="preserve">רבין </w:t>
      </w:r>
      <w:bookmarkStart w:id="3387" w:name="_ETM_Q10_310860"/>
      <w:bookmarkEnd w:id="3387"/>
      <w:r>
        <w:rPr>
          <w:rtl/>
        </w:rPr>
        <w:t xml:space="preserve">בתל </w:t>
      </w:r>
      <w:bookmarkStart w:id="3388" w:name="_ETM_Q10_311190"/>
      <w:bookmarkEnd w:id="3388"/>
      <w:r>
        <w:rPr>
          <w:rtl/>
        </w:rPr>
        <w:t>אביב</w:t>
      </w:r>
      <w:r>
        <w:rPr>
          <w:rFonts w:hint="cs"/>
          <w:rtl/>
        </w:rPr>
        <w:t>,</w:t>
      </w:r>
      <w:r>
        <w:rPr>
          <w:rtl/>
        </w:rPr>
        <w:t xml:space="preserve"> </w:t>
      </w:r>
      <w:bookmarkStart w:id="3389" w:name="_ETM_Q10_315400"/>
      <w:bookmarkEnd w:id="3389"/>
      <w:r>
        <w:rPr>
          <w:rFonts w:hint="cs"/>
          <w:rtl/>
        </w:rPr>
        <w:t>ו</w:t>
      </w:r>
      <w:r>
        <w:rPr>
          <w:rtl/>
        </w:rPr>
        <w:t xml:space="preserve">לקחתי </w:t>
      </w:r>
      <w:bookmarkStart w:id="3390" w:name="_ETM_Q10_315910"/>
      <w:bookmarkEnd w:id="3390"/>
      <w:r>
        <w:rPr>
          <w:rtl/>
        </w:rPr>
        <w:t xml:space="preserve">חלק </w:t>
      </w:r>
      <w:bookmarkStart w:id="3391" w:name="_ETM_Q10_316450"/>
      <w:bookmarkEnd w:id="3391"/>
      <w:r>
        <w:rPr>
          <w:rtl/>
        </w:rPr>
        <w:t xml:space="preserve">במצב </w:t>
      </w:r>
      <w:bookmarkStart w:id="3392" w:name="_ETM_Q10_316990"/>
      <w:bookmarkEnd w:id="3392"/>
      <w:r>
        <w:rPr>
          <w:rtl/>
        </w:rPr>
        <w:t xml:space="preserve">חירום </w:t>
      </w:r>
      <w:bookmarkStart w:id="3393" w:name="_ETM_Q10_317860"/>
      <w:bookmarkEnd w:id="3393"/>
      <w:r>
        <w:rPr>
          <w:rtl/>
        </w:rPr>
        <w:t xml:space="preserve">שהיה </w:t>
      </w:r>
      <w:bookmarkStart w:id="3394" w:name="_ETM_Q10_318370"/>
      <w:bookmarkEnd w:id="3394"/>
      <w:r>
        <w:rPr>
          <w:rtl/>
        </w:rPr>
        <w:t xml:space="preserve">אמור </w:t>
      </w:r>
      <w:bookmarkStart w:id="3395" w:name="_ETM_Q10_318730"/>
      <w:bookmarkEnd w:id="3395"/>
      <w:r>
        <w:rPr>
          <w:rtl/>
        </w:rPr>
        <w:t xml:space="preserve">להיות </w:t>
      </w:r>
      <w:bookmarkStart w:id="3396" w:name="_ETM_Q10_319900"/>
      <w:bookmarkEnd w:id="3396"/>
      <w:r>
        <w:rPr>
          <w:rtl/>
        </w:rPr>
        <w:t>הרבה</w:t>
      </w:r>
      <w:bookmarkStart w:id="3397" w:name="_ETM_Q10_320470"/>
      <w:bookmarkEnd w:id="3397"/>
      <w:r>
        <w:rPr>
          <w:rFonts w:hint="cs"/>
          <w:rtl/>
        </w:rPr>
        <w:t xml:space="preserve"> </w:t>
      </w:r>
      <w:proofErr w:type="spellStart"/>
      <w:r>
        <w:rPr>
          <w:rtl/>
        </w:rPr>
        <w:t>הרבה</w:t>
      </w:r>
      <w:proofErr w:type="spellEnd"/>
      <w:r>
        <w:rPr>
          <w:rtl/>
        </w:rPr>
        <w:t xml:space="preserve"> </w:t>
      </w:r>
      <w:bookmarkStart w:id="3398" w:name="_ETM_Q10_321280"/>
      <w:bookmarkEnd w:id="3398"/>
      <w:r>
        <w:rPr>
          <w:rtl/>
        </w:rPr>
        <w:t xml:space="preserve">לפני </w:t>
      </w:r>
      <w:bookmarkStart w:id="3399" w:name="_ETM_Q10_321730"/>
      <w:bookmarkEnd w:id="3399"/>
      <w:r>
        <w:rPr>
          <w:rtl/>
        </w:rPr>
        <w:t>כן</w:t>
      </w:r>
      <w:r>
        <w:rPr>
          <w:rFonts w:hint="cs"/>
          <w:rtl/>
        </w:rPr>
        <w:t>.</w:t>
      </w:r>
      <w:bookmarkStart w:id="3400" w:name="_ETM_Q10_323040"/>
      <w:bookmarkStart w:id="3401" w:name="_ETM_Q10_266539"/>
      <w:bookmarkStart w:id="3402" w:name="_ETM_Q10_266613"/>
      <w:bookmarkStart w:id="3403" w:name="_ETM_Q10_266955"/>
      <w:bookmarkStart w:id="3404" w:name="_ETM_Q10_267018"/>
      <w:bookmarkStart w:id="3405" w:name="_ETM_Q10_269002"/>
      <w:bookmarkStart w:id="3406" w:name="_ETM_Q10_269066"/>
      <w:bookmarkEnd w:id="3400"/>
      <w:bookmarkEnd w:id="3401"/>
      <w:bookmarkEnd w:id="3402"/>
      <w:bookmarkEnd w:id="3403"/>
      <w:bookmarkEnd w:id="3404"/>
      <w:bookmarkEnd w:id="3405"/>
      <w:bookmarkEnd w:id="3406"/>
      <w:r>
        <w:rPr>
          <w:rFonts w:hint="cs"/>
          <w:rtl/>
        </w:rPr>
        <w:t xml:space="preserve"> </w:t>
      </w:r>
      <w:r>
        <w:rPr>
          <w:rtl/>
        </w:rPr>
        <w:t xml:space="preserve">אבל </w:t>
      </w:r>
      <w:bookmarkStart w:id="3407" w:name="_ETM_Q10_323730"/>
      <w:bookmarkEnd w:id="3407"/>
      <w:r>
        <w:rPr>
          <w:rtl/>
        </w:rPr>
        <w:t xml:space="preserve">אני </w:t>
      </w:r>
      <w:bookmarkStart w:id="3408" w:name="_ETM_Q10_324540"/>
      <w:bookmarkEnd w:id="3408"/>
      <w:r>
        <w:rPr>
          <w:rFonts w:hint="cs"/>
          <w:rtl/>
        </w:rPr>
        <w:t xml:space="preserve">מעלה שאלה </w:t>
      </w:r>
      <w:bookmarkStart w:id="3409" w:name="_ETM_Q10_326220"/>
      <w:bookmarkEnd w:id="3409"/>
      <w:r>
        <w:rPr>
          <w:rtl/>
        </w:rPr>
        <w:t xml:space="preserve">לפני </w:t>
      </w:r>
      <w:bookmarkStart w:id="3410" w:name="_ETM_Q10_326550"/>
      <w:bookmarkEnd w:id="3410"/>
      <w:r>
        <w:rPr>
          <w:rtl/>
        </w:rPr>
        <w:t xml:space="preserve">שאני </w:t>
      </w:r>
      <w:bookmarkStart w:id="3411" w:name="_ETM_Q10_327120"/>
      <w:bookmarkEnd w:id="3411"/>
      <w:r>
        <w:rPr>
          <w:rtl/>
        </w:rPr>
        <w:t xml:space="preserve">נכנס </w:t>
      </w:r>
      <w:bookmarkStart w:id="3412" w:name="_ETM_Q10_327600"/>
      <w:bookmarkEnd w:id="3412"/>
      <w:r>
        <w:rPr>
          <w:rtl/>
        </w:rPr>
        <w:t xml:space="preserve">להצעת </w:t>
      </w:r>
      <w:bookmarkStart w:id="3413" w:name="_ETM_Q10_328169"/>
      <w:bookmarkEnd w:id="3413"/>
      <w:r>
        <w:rPr>
          <w:rtl/>
        </w:rPr>
        <w:t>החוק</w:t>
      </w:r>
      <w:r>
        <w:rPr>
          <w:rFonts w:hint="cs"/>
          <w:rtl/>
        </w:rPr>
        <w:t>.</w:t>
      </w:r>
      <w:r>
        <w:rPr>
          <w:rtl/>
        </w:rPr>
        <w:t xml:space="preserve"> </w:t>
      </w:r>
      <w:bookmarkStart w:id="3414" w:name="_ETM_Q10_329419"/>
      <w:bookmarkEnd w:id="3414"/>
      <w:r>
        <w:rPr>
          <w:rtl/>
        </w:rPr>
        <w:t xml:space="preserve">אני </w:t>
      </w:r>
      <w:bookmarkStart w:id="3415" w:name="_ETM_Q10_329690"/>
      <w:bookmarkEnd w:id="3415"/>
      <w:r>
        <w:rPr>
          <w:rtl/>
        </w:rPr>
        <w:t>לא</w:t>
      </w:r>
      <w:bookmarkStart w:id="3416" w:name="_ETM_Q10_331400"/>
      <w:bookmarkEnd w:id="3416"/>
      <w:r>
        <w:rPr>
          <w:rFonts w:hint="cs"/>
          <w:rtl/>
        </w:rPr>
        <w:t xml:space="preserve"> הופתעתי מהציוץ</w:t>
      </w:r>
      <w:r>
        <w:rPr>
          <w:rtl/>
        </w:rPr>
        <w:t xml:space="preserve"> </w:t>
      </w:r>
      <w:bookmarkStart w:id="3417" w:name="_ETM_Q10_331940"/>
      <w:bookmarkEnd w:id="3417"/>
      <w:r>
        <w:rPr>
          <w:rtl/>
        </w:rPr>
        <w:t>שלך</w:t>
      </w:r>
      <w:r>
        <w:rPr>
          <w:rFonts w:hint="cs"/>
          <w:rtl/>
        </w:rPr>
        <w:t>,</w:t>
      </w:r>
      <w:r>
        <w:rPr>
          <w:rtl/>
        </w:rPr>
        <w:t xml:space="preserve"> </w:t>
      </w:r>
      <w:bookmarkStart w:id="3418" w:name="_ETM_Q10_332419"/>
      <w:bookmarkEnd w:id="3418"/>
      <w:r>
        <w:rPr>
          <w:rtl/>
        </w:rPr>
        <w:t xml:space="preserve">אדוני </w:t>
      </w:r>
      <w:bookmarkStart w:id="3419" w:name="_ETM_Q10_332840"/>
      <w:bookmarkEnd w:id="3419"/>
      <w:r>
        <w:rPr>
          <w:rtl/>
        </w:rPr>
        <w:t>היושב</w:t>
      </w:r>
      <w:bookmarkStart w:id="3420" w:name="_ETM_Q10_333290"/>
      <w:bookmarkEnd w:id="3420"/>
      <w:r>
        <w:rPr>
          <w:rFonts w:hint="cs"/>
          <w:rtl/>
        </w:rPr>
        <w:t>-</w:t>
      </w:r>
      <w:r>
        <w:rPr>
          <w:rtl/>
        </w:rPr>
        <w:t>ראש</w:t>
      </w:r>
      <w:r>
        <w:rPr>
          <w:rFonts w:hint="cs"/>
          <w:rtl/>
        </w:rPr>
        <w:t>,</w:t>
      </w:r>
      <w:r>
        <w:rPr>
          <w:rtl/>
        </w:rPr>
        <w:t xml:space="preserve"> </w:t>
      </w:r>
      <w:bookmarkStart w:id="3421" w:name="_ETM_Q10_334580"/>
      <w:bookmarkEnd w:id="3421"/>
      <w:r>
        <w:rPr>
          <w:rtl/>
        </w:rPr>
        <w:t xml:space="preserve">אבל </w:t>
      </w:r>
      <w:bookmarkStart w:id="3422" w:name="_ETM_Q10_335960"/>
      <w:bookmarkEnd w:id="3422"/>
      <w:r>
        <w:rPr>
          <w:rtl/>
        </w:rPr>
        <w:t>ל</w:t>
      </w:r>
      <w:bookmarkStart w:id="3423" w:name="_ETM_Q10_336350"/>
      <w:bookmarkEnd w:id="3423"/>
      <w:r>
        <w:rPr>
          <w:rtl/>
        </w:rPr>
        <w:t xml:space="preserve">מה </w:t>
      </w:r>
      <w:bookmarkStart w:id="3424" w:name="_ETM_Q10_336830"/>
      <w:bookmarkEnd w:id="3424"/>
      <w:r>
        <w:rPr>
          <w:rtl/>
        </w:rPr>
        <w:t xml:space="preserve">מחאה </w:t>
      </w:r>
      <w:bookmarkStart w:id="3425" w:name="_ETM_Q10_337400"/>
      <w:bookmarkEnd w:id="3425"/>
      <w:r>
        <w:rPr>
          <w:rtl/>
        </w:rPr>
        <w:t>כז</w:t>
      </w:r>
      <w:r>
        <w:rPr>
          <w:rFonts w:hint="cs"/>
          <w:rtl/>
        </w:rPr>
        <w:t>את,</w:t>
      </w:r>
      <w:r>
        <w:rPr>
          <w:rtl/>
        </w:rPr>
        <w:t xml:space="preserve"> </w:t>
      </w:r>
      <w:bookmarkStart w:id="3426" w:name="_ETM_Q10_339350"/>
      <w:bookmarkEnd w:id="3426"/>
      <w:r>
        <w:rPr>
          <w:rtl/>
        </w:rPr>
        <w:t xml:space="preserve">שאמורה </w:t>
      </w:r>
      <w:bookmarkStart w:id="3427" w:name="_ETM_Q10_341800"/>
      <w:bookmarkEnd w:id="3427"/>
      <w:r>
        <w:rPr>
          <w:rFonts w:hint="cs"/>
          <w:rtl/>
        </w:rPr>
        <w:t>לה</w:t>
      </w:r>
      <w:r>
        <w:rPr>
          <w:rtl/>
        </w:rPr>
        <w:t xml:space="preserve">תייחס </w:t>
      </w:r>
      <w:bookmarkStart w:id="3428" w:name="_ETM_Q10_343389"/>
      <w:bookmarkEnd w:id="3428"/>
      <w:r>
        <w:rPr>
          <w:rFonts w:hint="cs"/>
          <w:rtl/>
        </w:rPr>
        <w:t>ל</w:t>
      </w:r>
      <w:r>
        <w:rPr>
          <w:rtl/>
        </w:rPr>
        <w:t xml:space="preserve">תופעה </w:t>
      </w:r>
      <w:bookmarkStart w:id="3429" w:name="_ETM_Q10_344560"/>
      <w:bookmarkEnd w:id="3429"/>
      <w:r>
        <w:rPr>
          <w:rtl/>
        </w:rPr>
        <w:t xml:space="preserve">חמורה </w:t>
      </w:r>
      <w:bookmarkStart w:id="3430" w:name="_ETM_Q10_345730"/>
      <w:bookmarkEnd w:id="3430"/>
      <w:r>
        <w:rPr>
          <w:rFonts w:hint="cs"/>
          <w:rtl/>
        </w:rPr>
        <w:t>ו</w:t>
      </w:r>
      <w:r>
        <w:rPr>
          <w:rtl/>
        </w:rPr>
        <w:t xml:space="preserve">זוועתית </w:t>
      </w:r>
      <w:bookmarkStart w:id="3431" w:name="_ETM_Q10_347080"/>
      <w:bookmarkEnd w:id="3431"/>
      <w:r>
        <w:rPr>
          <w:rtl/>
        </w:rPr>
        <w:t>בחברה</w:t>
      </w:r>
      <w:r>
        <w:rPr>
          <w:rFonts w:hint="cs"/>
          <w:rtl/>
        </w:rPr>
        <w:t>,</w:t>
      </w:r>
      <w:bookmarkStart w:id="3432" w:name="_ETM_Q10_348460"/>
      <w:bookmarkStart w:id="3433" w:name="_ETM_Q10_348550"/>
      <w:bookmarkEnd w:id="3432"/>
      <w:bookmarkEnd w:id="3433"/>
      <w:r>
        <w:rPr>
          <w:rFonts w:hint="cs"/>
          <w:rtl/>
        </w:rPr>
        <w:t xml:space="preserve"> </w:t>
      </w:r>
      <w:r>
        <w:rPr>
          <w:rtl/>
        </w:rPr>
        <w:t xml:space="preserve">צריכה </w:t>
      </w:r>
      <w:bookmarkStart w:id="3434" w:name="_ETM_Q10_348970"/>
      <w:bookmarkEnd w:id="3434"/>
      <w:r>
        <w:rPr>
          <w:rtl/>
        </w:rPr>
        <w:t xml:space="preserve">לקבל </w:t>
      </w:r>
      <w:bookmarkStart w:id="3435" w:name="_ETM_Q10_351050"/>
      <w:bookmarkEnd w:id="3435"/>
      <w:r>
        <w:rPr>
          <w:rFonts w:hint="cs"/>
          <w:rtl/>
        </w:rPr>
        <w:t>תדמית של "אלו השמאלנים"?</w:t>
      </w:r>
    </w:p>
    <w:p w:rsidR="00244FAE" w:rsidRDefault="00244FAE" w:rsidP="009C2834">
      <w:pPr>
        <w:rPr>
          <w:rtl/>
        </w:rPr>
      </w:pPr>
      <w:bookmarkStart w:id="3436" w:name="_ETM_Q10_292280"/>
      <w:bookmarkStart w:id="3437" w:name="_ETM_Q10_292361"/>
      <w:bookmarkEnd w:id="3436"/>
      <w:bookmarkEnd w:id="3437"/>
    </w:p>
    <w:p w:rsidR="00244FAE" w:rsidRDefault="00244FAE" w:rsidP="009C2834">
      <w:pPr>
        <w:pStyle w:val="af6"/>
        <w:keepNext/>
        <w:rPr>
          <w:rtl/>
        </w:rPr>
      </w:pPr>
      <w:r w:rsidRPr="000B1E87">
        <w:rPr>
          <w:rStyle w:val="TagStyle"/>
          <w:rtl/>
        </w:rPr>
        <w:t xml:space="preserve"> &lt;&lt; יור &gt;&gt; </w:t>
      </w:r>
      <w:r>
        <w:rPr>
          <w:rtl/>
        </w:rPr>
        <w:t>היו"ר בצלאל סמוטריץ:</w:t>
      </w:r>
      <w:r w:rsidRPr="000B1E87">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bookmarkStart w:id="3438" w:name="_ETM_Q10_290039"/>
      <w:bookmarkEnd w:id="3438"/>
      <w:r>
        <w:rPr>
          <w:rFonts w:hint="cs"/>
          <w:rtl/>
        </w:rPr>
        <w:t>את זה תשאל את מי שהוביל אותה, עיסאווי.</w:t>
      </w:r>
    </w:p>
    <w:p w:rsidR="00244FAE" w:rsidRDefault="00244FAE" w:rsidP="009C2834">
      <w:pPr>
        <w:rPr>
          <w:rtl/>
        </w:rPr>
      </w:pPr>
      <w:bookmarkStart w:id="3439" w:name="_ETM_Q10_295176"/>
      <w:bookmarkStart w:id="3440" w:name="_ETM_Q10_295276"/>
      <w:bookmarkEnd w:id="3439"/>
      <w:bookmarkEnd w:id="3440"/>
    </w:p>
    <w:p w:rsidR="00244FAE" w:rsidRDefault="00244FAE" w:rsidP="009C2834">
      <w:pPr>
        <w:pStyle w:val="-"/>
        <w:keepNext/>
        <w:rPr>
          <w:rtl/>
        </w:rPr>
      </w:pPr>
      <w:bookmarkStart w:id="3441" w:name="ET_speakercontinue_5098_14"/>
      <w:r w:rsidRPr="000B1E87">
        <w:rPr>
          <w:rStyle w:val="TagStyle"/>
          <w:rtl/>
        </w:rPr>
        <w:t xml:space="preserve"> &lt;&lt; דובר_המשך &gt;&gt; </w:t>
      </w:r>
      <w:r>
        <w:rPr>
          <w:rtl/>
        </w:rPr>
        <w:t>עיסאווי פריג' (מרצ):</w:t>
      </w:r>
      <w:r w:rsidRPr="000B1E87">
        <w:rPr>
          <w:rStyle w:val="TagStyle"/>
          <w:rtl/>
        </w:rPr>
        <w:t xml:space="preserve"> &lt;&lt; דובר_המשך &gt;&gt;</w:t>
      </w:r>
      <w:r>
        <w:rPr>
          <w:rtl/>
        </w:rPr>
        <w:t xml:space="preserve"> </w:t>
      </w:r>
      <w:bookmarkEnd w:id="3441"/>
    </w:p>
    <w:p w:rsidR="00244FAE" w:rsidRDefault="00244FAE" w:rsidP="005E25C5">
      <w:pPr>
        <w:rPr>
          <w:rtl/>
        </w:rPr>
      </w:pPr>
    </w:p>
    <w:p w:rsidR="00244FAE" w:rsidRDefault="00244FAE" w:rsidP="009C2834">
      <w:pPr>
        <w:rPr>
          <w:rtl/>
        </w:rPr>
      </w:pPr>
      <w:bookmarkStart w:id="3442" w:name="_ETM_Q10_293869"/>
      <w:bookmarkEnd w:id="3442"/>
      <w:r>
        <w:rPr>
          <w:rFonts w:hint="cs"/>
          <w:rtl/>
        </w:rPr>
        <w:t xml:space="preserve">תשאלו, השמאלנים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bookmarkStart w:id="3443" w:name="_ETM_Q10_296465"/>
      <w:bookmarkStart w:id="3444" w:name="_ETM_Q10_296564"/>
      <w:bookmarkEnd w:id="3443"/>
      <w:bookmarkEnd w:id="3444"/>
    </w:p>
    <w:p w:rsidR="00244FAE" w:rsidRDefault="00244FAE" w:rsidP="009C2834">
      <w:pPr>
        <w:pStyle w:val="af6"/>
        <w:keepNext/>
        <w:rPr>
          <w:rtl/>
        </w:rPr>
      </w:pPr>
      <w:r w:rsidRPr="00BC279D">
        <w:rPr>
          <w:rStyle w:val="TagStyle"/>
          <w:rtl/>
        </w:rPr>
        <w:t xml:space="preserve"> &lt;&lt; יור &gt;&gt; </w:t>
      </w:r>
      <w:r>
        <w:rPr>
          <w:rtl/>
        </w:rPr>
        <w:t>היו"ר בצלאל סמוטריץ:</w:t>
      </w:r>
      <w:r w:rsidRPr="00BC279D">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bookmarkStart w:id="3445" w:name="_ETM_Q10_293194"/>
      <w:bookmarkEnd w:id="3445"/>
      <w:r>
        <w:rPr>
          <w:rFonts w:hint="cs"/>
          <w:rtl/>
        </w:rPr>
        <w:t xml:space="preserve">בוא </w:t>
      </w:r>
      <w:bookmarkStart w:id="3446" w:name="_ETM_Q10_295612"/>
      <w:bookmarkEnd w:id="3446"/>
      <w:r>
        <w:rPr>
          <w:rFonts w:hint="cs"/>
          <w:rtl/>
        </w:rPr>
        <w:t xml:space="preserve">תשאל את מי שהוביל אותה למה הוא הפך </w:t>
      </w:r>
      <w:bookmarkStart w:id="3447" w:name="_ETM_Q10_295428"/>
      <w:bookmarkEnd w:id="3447"/>
      <w:r>
        <w:rPr>
          <w:rFonts w:hint="cs"/>
          <w:rtl/>
        </w:rPr>
        <w:t>אותה לפוליטית.</w:t>
      </w:r>
    </w:p>
    <w:p w:rsidR="00244FAE" w:rsidRDefault="00244FAE" w:rsidP="009C2834">
      <w:pPr>
        <w:rPr>
          <w:rtl/>
        </w:rPr>
      </w:pPr>
      <w:bookmarkStart w:id="3448" w:name="_ETM_Q10_298287"/>
      <w:bookmarkStart w:id="3449" w:name="_ETM_Q10_298394"/>
      <w:bookmarkEnd w:id="3448"/>
      <w:bookmarkEnd w:id="3449"/>
    </w:p>
    <w:p w:rsidR="00244FAE" w:rsidRDefault="00244FAE" w:rsidP="009C2834">
      <w:pPr>
        <w:pStyle w:val="-"/>
        <w:keepNext/>
        <w:rPr>
          <w:rtl/>
        </w:rPr>
      </w:pPr>
      <w:bookmarkStart w:id="3450" w:name="ET_speakercontinue_5098_16"/>
      <w:r w:rsidRPr="00BC279D">
        <w:rPr>
          <w:rStyle w:val="TagStyle"/>
          <w:rtl/>
        </w:rPr>
        <w:t xml:space="preserve"> &lt;&lt; דובר_המשך &gt;&gt; </w:t>
      </w:r>
      <w:r>
        <w:rPr>
          <w:rtl/>
        </w:rPr>
        <w:t>עיסאווי פריג' (מרצ):</w:t>
      </w:r>
      <w:r w:rsidRPr="00BC279D">
        <w:rPr>
          <w:rStyle w:val="TagStyle"/>
          <w:rtl/>
        </w:rPr>
        <w:t xml:space="preserve"> &lt;&lt; דובר_המשך &gt;&gt;</w:t>
      </w:r>
      <w:r>
        <w:rPr>
          <w:rtl/>
        </w:rPr>
        <w:t xml:space="preserve"> </w:t>
      </w:r>
      <w:bookmarkEnd w:id="3450"/>
    </w:p>
    <w:p w:rsidR="00244FAE" w:rsidRDefault="00244FAE" w:rsidP="005E25C5">
      <w:pPr>
        <w:rPr>
          <w:rtl/>
        </w:rPr>
      </w:pPr>
    </w:p>
    <w:p w:rsidR="00244FAE" w:rsidRDefault="00244FAE" w:rsidP="001D471E">
      <w:pPr>
        <w:rPr>
          <w:rtl/>
        </w:rPr>
      </w:pPr>
      <w:bookmarkStart w:id="3451" w:name="_ETM_Q10_295227"/>
      <w:bookmarkEnd w:id="3451"/>
      <w:r>
        <w:rPr>
          <w:rFonts w:hint="cs"/>
          <w:rtl/>
        </w:rPr>
        <w:t>שאלתי. הייתי</w:t>
      </w:r>
      <w:bookmarkStart w:id="3452" w:name="_ETM_Q10_360919"/>
      <w:bookmarkEnd w:id="3452"/>
      <w:r>
        <w:rPr>
          <w:rFonts w:hint="cs"/>
          <w:rtl/>
        </w:rPr>
        <w:t xml:space="preserve"> </w:t>
      </w:r>
      <w:r>
        <w:rPr>
          <w:rtl/>
        </w:rPr>
        <w:t>בכיכר</w:t>
      </w:r>
      <w:r>
        <w:rPr>
          <w:rFonts w:hint="cs"/>
          <w:rtl/>
        </w:rPr>
        <w:t>,</w:t>
      </w:r>
      <w:r>
        <w:rPr>
          <w:rtl/>
        </w:rPr>
        <w:t xml:space="preserve"> </w:t>
      </w:r>
      <w:bookmarkStart w:id="3453" w:name="_ETM_Q10_362480"/>
      <w:bookmarkEnd w:id="3453"/>
      <w:r>
        <w:rPr>
          <w:rtl/>
        </w:rPr>
        <w:t xml:space="preserve">ותוך </w:t>
      </w:r>
      <w:bookmarkStart w:id="3454" w:name="_ETM_Q10_362930"/>
      <w:bookmarkEnd w:id="3454"/>
      <w:r>
        <w:rPr>
          <w:rtl/>
        </w:rPr>
        <w:t xml:space="preserve">כדי </w:t>
      </w:r>
      <w:bookmarkStart w:id="3455" w:name="_ETM_Q10_363320"/>
      <w:bookmarkEnd w:id="3455"/>
      <w:r>
        <w:rPr>
          <w:rtl/>
        </w:rPr>
        <w:t xml:space="preserve">שיח </w:t>
      </w:r>
      <w:bookmarkStart w:id="3456" w:name="_ETM_Q10_364940"/>
      <w:bookmarkEnd w:id="3456"/>
      <w:r>
        <w:rPr>
          <w:rFonts w:hint="cs"/>
          <w:rtl/>
        </w:rPr>
        <w:t>עם</w:t>
      </w:r>
      <w:r>
        <w:rPr>
          <w:rtl/>
        </w:rPr>
        <w:t xml:space="preserve"> </w:t>
      </w:r>
      <w:bookmarkStart w:id="3457" w:name="_ETM_Q10_365419"/>
      <w:bookmarkEnd w:id="3457"/>
      <w:r>
        <w:rPr>
          <w:rtl/>
        </w:rPr>
        <w:t xml:space="preserve">עובר </w:t>
      </w:r>
      <w:bookmarkStart w:id="3458" w:name="_ETM_Q10_365810"/>
      <w:bookmarkEnd w:id="3458"/>
      <w:r>
        <w:rPr>
          <w:rtl/>
        </w:rPr>
        <w:t>אורח</w:t>
      </w:r>
      <w:r w:rsidR="001D471E">
        <w:rPr>
          <w:rFonts w:hint="cs"/>
          <w:rtl/>
        </w:rPr>
        <w:t xml:space="preserve"> </w:t>
      </w:r>
      <w:r w:rsidR="00AE69FB">
        <w:rPr>
          <w:rFonts w:hint="eastAsia"/>
          <w:rtl/>
        </w:rPr>
        <w:t>–</w:t>
      </w:r>
      <w:r>
        <w:rPr>
          <w:rFonts w:hint="cs"/>
          <w:rtl/>
        </w:rPr>
        <w:t xml:space="preserve"> שזיהה </w:t>
      </w:r>
      <w:bookmarkStart w:id="3459" w:name="_ETM_Q10_368190"/>
      <w:bookmarkStart w:id="3460" w:name="_ETM_Q10_368700"/>
      <w:bookmarkEnd w:id="3459"/>
      <w:bookmarkEnd w:id="3460"/>
      <w:r>
        <w:rPr>
          <w:rtl/>
        </w:rPr>
        <w:t>אותי</w:t>
      </w:r>
      <w:bookmarkStart w:id="3461" w:name="_ETM_Q10_370010"/>
      <w:bookmarkEnd w:id="3461"/>
      <w:r w:rsidR="001D471E">
        <w:rPr>
          <w:rFonts w:hint="cs"/>
          <w:rtl/>
        </w:rPr>
        <w:t>,</w:t>
      </w:r>
      <w:r>
        <w:rPr>
          <w:rFonts w:hint="cs"/>
          <w:rtl/>
        </w:rPr>
        <w:t xml:space="preserve"> </w:t>
      </w:r>
      <w:r>
        <w:rPr>
          <w:rtl/>
        </w:rPr>
        <w:t xml:space="preserve">ואז </w:t>
      </w:r>
      <w:bookmarkStart w:id="3462" w:name="_ETM_Q10_371580"/>
      <w:bookmarkEnd w:id="3462"/>
      <w:r>
        <w:rPr>
          <w:rFonts w:hint="cs"/>
          <w:rtl/>
        </w:rPr>
        <w:t>עלה</w:t>
      </w:r>
      <w:r>
        <w:rPr>
          <w:rtl/>
        </w:rPr>
        <w:t xml:space="preserve"> </w:t>
      </w:r>
      <w:bookmarkStart w:id="3463" w:name="_ETM_Q10_372510"/>
      <w:bookmarkEnd w:id="3463"/>
      <w:r>
        <w:rPr>
          <w:rtl/>
        </w:rPr>
        <w:t>ויכוח</w:t>
      </w:r>
      <w:r>
        <w:rPr>
          <w:rFonts w:hint="cs"/>
          <w:rtl/>
        </w:rPr>
        <w:t>,</w:t>
      </w:r>
      <w:r>
        <w:rPr>
          <w:rtl/>
        </w:rPr>
        <w:t xml:space="preserve"> </w:t>
      </w:r>
      <w:bookmarkStart w:id="3464" w:name="_ETM_Q10_374000"/>
      <w:bookmarkEnd w:id="3464"/>
      <w:r>
        <w:rPr>
          <w:rtl/>
        </w:rPr>
        <w:t>ו</w:t>
      </w:r>
      <w:bookmarkStart w:id="3465" w:name="_ETM_Q10_374240"/>
      <w:bookmarkEnd w:id="3465"/>
      <w:r>
        <w:rPr>
          <w:rtl/>
        </w:rPr>
        <w:t xml:space="preserve">אמר </w:t>
      </w:r>
      <w:bookmarkStart w:id="3466" w:name="_ETM_Q10_374780"/>
      <w:bookmarkEnd w:id="3466"/>
      <w:r>
        <w:rPr>
          <w:rtl/>
        </w:rPr>
        <w:t xml:space="preserve">משפט </w:t>
      </w:r>
      <w:bookmarkStart w:id="3467" w:name="_ETM_Q10_375350"/>
      <w:bookmarkEnd w:id="3467"/>
      <w:r>
        <w:rPr>
          <w:rtl/>
        </w:rPr>
        <w:t>מעניין</w:t>
      </w:r>
      <w:r>
        <w:rPr>
          <w:rFonts w:hint="cs"/>
          <w:rtl/>
        </w:rPr>
        <w:t xml:space="preserve">, </w:t>
      </w:r>
      <w:bookmarkStart w:id="3468" w:name="_ETM_Q10_312818"/>
      <w:bookmarkEnd w:id="3468"/>
      <w:r>
        <w:rPr>
          <w:rFonts w:hint="cs"/>
          <w:rtl/>
        </w:rPr>
        <w:t>והמשפט הזה</w:t>
      </w:r>
      <w:r>
        <w:rPr>
          <w:rtl/>
        </w:rPr>
        <w:t xml:space="preserve"> </w:t>
      </w:r>
      <w:bookmarkStart w:id="3469" w:name="_ETM_Q10_377180"/>
      <w:bookmarkEnd w:id="3469"/>
      <w:r>
        <w:rPr>
          <w:rtl/>
        </w:rPr>
        <w:t xml:space="preserve">כנראה </w:t>
      </w:r>
      <w:bookmarkStart w:id="3470" w:name="_ETM_Q10_378639"/>
      <w:bookmarkEnd w:id="3470"/>
      <w:r>
        <w:rPr>
          <w:rtl/>
        </w:rPr>
        <w:t xml:space="preserve">מייצג </w:t>
      </w:r>
      <w:bookmarkStart w:id="3471" w:name="_ETM_Q10_379480"/>
      <w:bookmarkEnd w:id="3471"/>
      <w:r>
        <w:rPr>
          <w:rtl/>
        </w:rPr>
        <w:t>הרבה</w:t>
      </w:r>
      <w:bookmarkStart w:id="3472" w:name="_ETM_Q10_380050"/>
      <w:bookmarkEnd w:id="3472"/>
      <w:r>
        <w:rPr>
          <w:rFonts w:hint="cs"/>
          <w:rtl/>
        </w:rPr>
        <w:t xml:space="preserve"> </w:t>
      </w:r>
      <w:proofErr w:type="spellStart"/>
      <w:r>
        <w:rPr>
          <w:rtl/>
        </w:rPr>
        <w:t>הרבה</w:t>
      </w:r>
      <w:proofErr w:type="spellEnd"/>
      <w:r>
        <w:rPr>
          <w:rtl/>
        </w:rPr>
        <w:t xml:space="preserve"> </w:t>
      </w:r>
      <w:bookmarkStart w:id="3473" w:name="_ETM_Q10_381250"/>
      <w:bookmarkEnd w:id="3473"/>
      <w:r>
        <w:rPr>
          <w:rtl/>
        </w:rPr>
        <w:t xml:space="preserve">מהמאבק </w:t>
      </w:r>
      <w:bookmarkStart w:id="3474" w:name="_ETM_Q10_382780"/>
      <w:bookmarkEnd w:id="3474"/>
      <w:r>
        <w:rPr>
          <w:rtl/>
        </w:rPr>
        <w:t xml:space="preserve">ומערכת </w:t>
      </w:r>
      <w:bookmarkStart w:id="3475" w:name="_ETM_Q10_383620"/>
      <w:bookmarkEnd w:id="3475"/>
      <w:r>
        <w:rPr>
          <w:rtl/>
        </w:rPr>
        <w:t xml:space="preserve">היחסים </w:t>
      </w:r>
      <w:bookmarkStart w:id="3476" w:name="_ETM_Q10_384910"/>
      <w:bookmarkEnd w:id="3476"/>
      <w:r>
        <w:rPr>
          <w:rtl/>
        </w:rPr>
        <w:t xml:space="preserve">בתוך </w:t>
      </w:r>
      <w:bookmarkStart w:id="3477" w:name="_ETM_Q10_385330"/>
      <w:bookmarkEnd w:id="3477"/>
      <w:r>
        <w:rPr>
          <w:rtl/>
        </w:rPr>
        <w:t>המדינה</w:t>
      </w:r>
      <w:r>
        <w:rPr>
          <w:rFonts w:hint="cs"/>
          <w:rtl/>
        </w:rPr>
        <w:t>. אתה יודע מה,</w:t>
      </w:r>
      <w:r>
        <w:rPr>
          <w:rtl/>
        </w:rPr>
        <w:t xml:space="preserve"> </w:t>
      </w:r>
      <w:bookmarkStart w:id="3478" w:name="_ETM_Q10_386620"/>
      <w:bookmarkStart w:id="3479" w:name="_ETM_Q10_387010"/>
      <w:bookmarkStart w:id="3480" w:name="_ETM_Q10_387639"/>
      <w:bookmarkEnd w:id="3478"/>
      <w:bookmarkEnd w:id="3479"/>
      <w:bookmarkEnd w:id="3480"/>
      <w:r>
        <w:rPr>
          <w:rtl/>
        </w:rPr>
        <w:t xml:space="preserve">כבוד </w:t>
      </w:r>
      <w:bookmarkStart w:id="3481" w:name="_ETM_Q10_388030"/>
      <w:bookmarkEnd w:id="3481"/>
      <w:r>
        <w:rPr>
          <w:rtl/>
        </w:rPr>
        <w:t>היושב</w:t>
      </w:r>
      <w:bookmarkStart w:id="3482" w:name="_ETM_Q10_388480"/>
      <w:bookmarkEnd w:id="3482"/>
      <w:r>
        <w:rPr>
          <w:rFonts w:hint="cs"/>
          <w:rtl/>
        </w:rPr>
        <w:t>-</w:t>
      </w:r>
      <w:r>
        <w:rPr>
          <w:rtl/>
        </w:rPr>
        <w:t>ראש</w:t>
      </w:r>
      <w:r>
        <w:rPr>
          <w:rFonts w:hint="cs"/>
          <w:rtl/>
        </w:rPr>
        <w:t>,</w:t>
      </w:r>
      <w:r>
        <w:rPr>
          <w:rtl/>
        </w:rPr>
        <w:t xml:space="preserve"> </w:t>
      </w:r>
      <w:bookmarkStart w:id="3483" w:name="_ETM_Q10_388810"/>
      <w:bookmarkEnd w:id="3483"/>
      <w:r>
        <w:rPr>
          <w:rtl/>
        </w:rPr>
        <w:t>האזרח</w:t>
      </w:r>
      <w:r>
        <w:rPr>
          <w:rFonts w:hint="cs"/>
          <w:rtl/>
        </w:rPr>
        <w:t>, עובר האורח</w:t>
      </w:r>
      <w:r>
        <w:rPr>
          <w:rtl/>
        </w:rPr>
        <w:t xml:space="preserve"> </w:t>
      </w:r>
      <w:bookmarkStart w:id="3484" w:name="_ETM_Q10_390100"/>
      <w:bookmarkStart w:id="3485" w:name="_ETM_Q10_390520"/>
      <w:bookmarkStart w:id="3486" w:name="_ETM_Q10_390850"/>
      <w:bookmarkEnd w:id="3484"/>
      <w:bookmarkEnd w:id="3485"/>
      <w:bookmarkEnd w:id="3486"/>
      <w:r>
        <w:rPr>
          <w:rtl/>
        </w:rPr>
        <w:t xml:space="preserve">באבן </w:t>
      </w:r>
      <w:bookmarkStart w:id="3487" w:name="_ETM_Q10_391240"/>
      <w:bookmarkEnd w:id="3487"/>
      <w:r>
        <w:rPr>
          <w:rtl/>
        </w:rPr>
        <w:t>גבירול</w:t>
      </w:r>
      <w:r>
        <w:rPr>
          <w:rFonts w:hint="cs"/>
          <w:rtl/>
        </w:rPr>
        <w:t>,</w:t>
      </w:r>
      <w:r>
        <w:rPr>
          <w:rtl/>
        </w:rPr>
        <w:t xml:space="preserve"> </w:t>
      </w:r>
      <w:bookmarkStart w:id="3488" w:name="_ETM_Q10_391690"/>
      <w:bookmarkEnd w:id="3488"/>
      <w:r>
        <w:rPr>
          <w:rtl/>
        </w:rPr>
        <w:t>אמר</w:t>
      </w:r>
      <w:bookmarkStart w:id="3489" w:name="_ETM_Q10_393100"/>
      <w:bookmarkStart w:id="3490" w:name="_ETM_Q10_393880"/>
      <w:bookmarkEnd w:id="3489"/>
      <w:bookmarkEnd w:id="3490"/>
      <w:r>
        <w:rPr>
          <w:rFonts w:hint="cs"/>
          <w:rtl/>
        </w:rPr>
        <w:t xml:space="preserve">? אמר: </w:t>
      </w:r>
      <w:r>
        <w:rPr>
          <w:rtl/>
        </w:rPr>
        <w:t xml:space="preserve">כל </w:t>
      </w:r>
      <w:bookmarkStart w:id="3491" w:name="_ETM_Q10_394150"/>
      <w:bookmarkEnd w:id="3491"/>
      <w:r>
        <w:rPr>
          <w:rtl/>
        </w:rPr>
        <w:t xml:space="preserve">עוד </w:t>
      </w:r>
      <w:bookmarkStart w:id="3492" w:name="_ETM_Q10_394450"/>
      <w:bookmarkEnd w:id="3492"/>
      <w:r>
        <w:rPr>
          <w:rtl/>
        </w:rPr>
        <w:t xml:space="preserve">יש </w:t>
      </w:r>
      <w:bookmarkStart w:id="3493" w:name="_ETM_Q10_394720"/>
      <w:bookmarkEnd w:id="3493"/>
      <w:r>
        <w:rPr>
          <w:rtl/>
        </w:rPr>
        <w:t xml:space="preserve">כיתוב </w:t>
      </w:r>
      <w:bookmarkStart w:id="3494" w:name="_ETM_Q10_395200"/>
      <w:bookmarkEnd w:id="3494"/>
      <w:r>
        <w:rPr>
          <w:rtl/>
        </w:rPr>
        <w:t xml:space="preserve">בערבית </w:t>
      </w:r>
      <w:bookmarkStart w:id="3495" w:name="_ETM_Q10_396550"/>
      <w:bookmarkEnd w:id="3495"/>
      <w:r>
        <w:rPr>
          <w:rtl/>
        </w:rPr>
        <w:t xml:space="preserve">על </w:t>
      </w:r>
      <w:bookmarkStart w:id="3496" w:name="_ETM_Q10_396790"/>
      <w:bookmarkEnd w:id="3496"/>
      <w:r>
        <w:rPr>
          <w:rtl/>
        </w:rPr>
        <w:t>הבמה</w:t>
      </w:r>
      <w:r>
        <w:rPr>
          <w:rFonts w:hint="cs"/>
          <w:rtl/>
        </w:rPr>
        <w:t xml:space="preserve">, זה אמור </w:t>
      </w:r>
      <w:bookmarkStart w:id="3497" w:name="_ETM_Q10_335590"/>
      <w:bookmarkEnd w:id="3497"/>
      <w:r>
        <w:rPr>
          <w:rFonts w:hint="cs"/>
          <w:rtl/>
        </w:rPr>
        <w:t>להיות שמאל</w:t>
      </w:r>
      <w:bookmarkStart w:id="3498" w:name="_ETM_Q10_398950"/>
      <w:bookmarkStart w:id="3499" w:name="_ETM_Q10_399430"/>
      <w:bookmarkEnd w:id="3498"/>
      <w:bookmarkEnd w:id="3499"/>
      <w:r>
        <w:rPr>
          <w:rFonts w:hint="cs"/>
          <w:rtl/>
        </w:rPr>
        <w:t xml:space="preserve">. </w:t>
      </w:r>
      <w:r>
        <w:rPr>
          <w:rtl/>
        </w:rPr>
        <w:t xml:space="preserve">מה </w:t>
      </w:r>
      <w:bookmarkStart w:id="3500" w:name="_ETM_Q10_399580"/>
      <w:bookmarkEnd w:id="3500"/>
      <w:r>
        <w:rPr>
          <w:rtl/>
        </w:rPr>
        <w:t xml:space="preserve">יש </w:t>
      </w:r>
      <w:bookmarkStart w:id="3501" w:name="_ETM_Q10_400630"/>
      <w:bookmarkEnd w:id="3501"/>
      <w:r>
        <w:rPr>
          <w:rFonts w:hint="cs"/>
          <w:rtl/>
        </w:rPr>
        <w:t xml:space="preserve">לנו לעשות </w:t>
      </w:r>
      <w:r>
        <w:rPr>
          <w:rtl/>
        </w:rPr>
        <w:t>שם</w:t>
      </w:r>
      <w:r>
        <w:rPr>
          <w:rFonts w:hint="cs"/>
          <w:rtl/>
        </w:rPr>
        <w:t>?</w:t>
      </w:r>
      <w:r>
        <w:rPr>
          <w:rtl/>
        </w:rPr>
        <w:t xml:space="preserve"> </w:t>
      </w:r>
      <w:bookmarkStart w:id="3502" w:name="_ETM_Q10_402100"/>
      <w:bookmarkEnd w:id="3502"/>
      <w:r>
        <w:rPr>
          <w:rtl/>
        </w:rPr>
        <w:t>ה</w:t>
      </w:r>
      <w:r>
        <w:rPr>
          <w:rFonts w:hint="cs"/>
          <w:rtl/>
        </w:rPr>
        <w:t>כיתוב</w:t>
      </w:r>
      <w:r>
        <w:rPr>
          <w:rtl/>
        </w:rPr>
        <w:t xml:space="preserve"> </w:t>
      </w:r>
      <w:bookmarkStart w:id="3503" w:name="_ETM_Q10_402970"/>
      <w:bookmarkEnd w:id="3503"/>
      <w:r>
        <w:rPr>
          <w:rFonts w:hint="cs"/>
          <w:rtl/>
        </w:rPr>
        <w:t>ב</w:t>
      </w:r>
      <w:r>
        <w:rPr>
          <w:rtl/>
        </w:rPr>
        <w:t xml:space="preserve">ערבית </w:t>
      </w:r>
      <w:bookmarkStart w:id="3504" w:name="_ETM_Q10_405060"/>
      <w:bookmarkEnd w:id="3504"/>
      <w:r>
        <w:rPr>
          <w:rtl/>
        </w:rPr>
        <w:t xml:space="preserve">הפך </w:t>
      </w:r>
      <w:bookmarkStart w:id="3505" w:name="_ETM_Q10_405510"/>
      <w:bookmarkEnd w:id="3505"/>
      <w:r>
        <w:rPr>
          <w:rtl/>
        </w:rPr>
        <w:t xml:space="preserve">להיות </w:t>
      </w:r>
      <w:bookmarkStart w:id="3506" w:name="_ETM_Q10_406500"/>
      <w:bookmarkEnd w:id="3506"/>
      <w:r>
        <w:rPr>
          <w:rFonts w:hint="cs"/>
          <w:rtl/>
        </w:rPr>
        <w:t>ה</w:t>
      </w:r>
      <w:r>
        <w:rPr>
          <w:rtl/>
        </w:rPr>
        <w:t xml:space="preserve">כותרת </w:t>
      </w:r>
      <w:bookmarkStart w:id="3507" w:name="_ETM_Q10_408120"/>
      <w:bookmarkEnd w:id="3507"/>
      <w:r>
        <w:rPr>
          <w:rFonts w:hint="cs"/>
          <w:rtl/>
        </w:rPr>
        <w:t>וה</w:t>
      </w:r>
      <w:r>
        <w:rPr>
          <w:rtl/>
        </w:rPr>
        <w:t xml:space="preserve">מניע </w:t>
      </w:r>
      <w:bookmarkStart w:id="3508" w:name="_ETM_Q10_410290"/>
      <w:bookmarkEnd w:id="3508"/>
      <w:r>
        <w:rPr>
          <w:rFonts w:hint="cs"/>
          <w:rtl/>
        </w:rPr>
        <w:t xml:space="preserve">לאזרחי מדינת ישראל שהם </w:t>
      </w:r>
      <w:bookmarkStart w:id="3509" w:name="_ETM_Q10_410980"/>
      <w:bookmarkStart w:id="3510" w:name="_ETM_Q10_412720"/>
      <w:bookmarkEnd w:id="3509"/>
      <w:bookmarkEnd w:id="3510"/>
      <w:r>
        <w:rPr>
          <w:rtl/>
        </w:rPr>
        <w:t xml:space="preserve">מהצד </w:t>
      </w:r>
      <w:bookmarkStart w:id="3511" w:name="_ETM_Q10_413980"/>
      <w:bookmarkEnd w:id="3511"/>
      <w:r>
        <w:rPr>
          <w:rtl/>
        </w:rPr>
        <w:t>שלך</w:t>
      </w:r>
      <w:r>
        <w:rPr>
          <w:rFonts w:hint="cs"/>
          <w:rtl/>
        </w:rPr>
        <w:t>,</w:t>
      </w:r>
      <w:r>
        <w:rPr>
          <w:rtl/>
        </w:rPr>
        <w:t xml:space="preserve"> </w:t>
      </w:r>
      <w:bookmarkStart w:id="3512" w:name="_ETM_Q10_414490"/>
      <w:bookmarkEnd w:id="3512"/>
      <w:r>
        <w:rPr>
          <w:rtl/>
        </w:rPr>
        <w:t xml:space="preserve">אדוני </w:t>
      </w:r>
      <w:bookmarkStart w:id="3513" w:name="_ETM_Q10_414850"/>
      <w:bookmarkEnd w:id="3513"/>
      <w:r>
        <w:rPr>
          <w:rtl/>
        </w:rPr>
        <w:t>היושב</w:t>
      </w:r>
      <w:bookmarkStart w:id="3514" w:name="_ETM_Q10_415300"/>
      <w:bookmarkEnd w:id="3514"/>
      <w:r>
        <w:rPr>
          <w:rFonts w:hint="cs"/>
          <w:rtl/>
        </w:rPr>
        <w:t>-</w:t>
      </w:r>
      <w:r>
        <w:rPr>
          <w:rtl/>
        </w:rPr>
        <w:t>ראש</w:t>
      </w:r>
      <w:r>
        <w:rPr>
          <w:rFonts w:hint="cs"/>
          <w:rtl/>
        </w:rPr>
        <w:t xml:space="preserve">, </w:t>
      </w:r>
      <w:bookmarkStart w:id="3515" w:name="_ETM_Q10_354051"/>
      <w:bookmarkEnd w:id="3515"/>
      <w:r>
        <w:rPr>
          <w:rFonts w:hint="cs"/>
          <w:rtl/>
        </w:rPr>
        <w:t>ומהצד של</w:t>
      </w:r>
      <w:r>
        <w:rPr>
          <w:rtl/>
        </w:rPr>
        <w:t xml:space="preserve"> </w:t>
      </w:r>
      <w:bookmarkStart w:id="3516" w:name="_ETM_Q10_417460"/>
      <w:bookmarkEnd w:id="3516"/>
      <w:r>
        <w:rPr>
          <w:rFonts w:hint="cs"/>
          <w:rtl/>
        </w:rPr>
        <w:t>ה</w:t>
      </w:r>
      <w:r>
        <w:rPr>
          <w:rtl/>
        </w:rPr>
        <w:t xml:space="preserve">ממשלה </w:t>
      </w:r>
      <w:bookmarkStart w:id="3517" w:name="_ETM_Q10_418150"/>
      <w:bookmarkEnd w:id="3517"/>
      <w:r>
        <w:rPr>
          <w:rFonts w:hint="cs"/>
          <w:rtl/>
        </w:rPr>
        <w:t>ה</w:t>
      </w:r>
      <w:r>
        <w:rPr>
          <w:rtl/>
        </w:rPr>
        <w:t>ז</w:t>
      </w:r>
      <w:r>
        <w:rPr>
          <w:rFonts w:hint="cs"/>
          <w:rtl/>
        </w:rPr>
        <w:t>את.</w:t>
      </w:r>
      <w:r>
        <w:rPr>
          <w:rtl/>
        </w:rPr>
        <w:t xml:space="preserve"> </w:t>
      </w:r>
      <w:bookmarkStart w:id="3518" w:name="_ETM_Q10_419110"/>
      <w:bookmarkEnd w:id="3518"/>
      <w:r>
        <w:rPr>
          <w:rtl/>
        </w:rPr>
        <w:t xml:space="preserve">הכיתוב </w:t>
      </w:r>
      <w:bookmarkStart w:id="3519" w:name="_ETM_Q10_419920"/>
      <w:bookmarkEnd w:id="3519"/>
      <w:r>
        <w:rPr>
          <w:rtl/>
        </w:rPr>
        <w:t xml:space="preserve">בערבית </w:t>
      </w:r>
      <w:bookmarkStart w:id="3520" w:name="_ETM_Q10_420610"/>
      <w:bookmarkEnd w:id="3520"/>
      <w:r>
        <w:rPr>
          <w:rtl/>
        </w:rPr>
        <w:t xml:space="preserve">על </w:t>
      </w:r>
      <w:bookmarkStart w:id="3521" w:name="_ETM_Q10_420760"/>
      <w:bookmarkEnd w:id="3521"/>
      <w:r>
        <w:rPr>
          <w:rtl/>
        </w:rPr>
        <w:t xml:space="preserve">הבמה </w:t>
      </w:r>
      <w:bookmarkStart w:id="3522" w:name="_ETM_Q10_421570"/>
      <w:bookmarkEnd w:id="3522"/>
      <w:r>
        <w:rPr>
          <w:rtl/>
        </w:rPr>
        <w:t xml:space="preserve">הפך </w:t>
      </w:r>
      <w:bookmarkStart w:id="3523" w:name="_ETM_Q10_421990"/>
      <w:bookmarkEnd w:id="3523"/>
      <w:r>
        <w:rPr>
          <w:rtl/>
        </w:rPr>
        <w:t xml:space="preserve">להיות </w:t>
      </w:r>
      <w:bookmarkStart w:id="3524" w:name="_ETM_Q10_422470"/>
      <w:bookmarkEnd w:id="3524"/>
      <w:r>
        <w:rPr>
          <w:rFonts w:hint="cs"/>
          <w:rtl/>
        </w:rPr>
        <w:t>ה</w:t>
      </w:r>
      <w:r>
        <w:rPr>
          <w:rtl/>
        </w:rPr>
        <w:t xml:space="preserve">מניע </w:t>
      </w:r>
      <w:bookmarkStart w:id="3525" w:name="_ETM_Q10_423860"/>
      <w:bookmarkEnd w:id="3525"/>
      <w:r>
        <w:rPr>
          <w:rtl/>
        </w:rPr>
        <w:t>ו</w:t>
      </w:r>
      <w:bookmarkStart w:id="3526" w:name="_ETM_Q10_424250"/>
      <w:bookmarkEnd w:id="3526"/>
      <w:r>
        <w:rPr>
          <w:rFonts w:hint="cs"/>
          <w:rtl/>
        </w:rPr>
        <w:t>ה</w:t>
      </w:r>
      <w:r>
        <w:rPr>
          <w:rtl/>
        </w:rPr>
        <w:t xml:space="preserve">תנאי </w:t>
      </w:r>
      <w:bookmarkStart w:id="3527" w:name="_ETM_Q10_425000"/>
      <w:bookmarkEnd w:id="3527"/>
      <w:r>
        <w:rPr>
          <w:rFonts w:hint="cs"/>
          <w:rtl/>
        </w:rPr>
        <w:t>ל</w:t>
      </w:r>
      <w:r>
        <w:rPr>
          <w:rtl/>
        </w:rPr>
        <w:t xml:space="preserve">השתתפות </w:t>
      </w:r>
      <w:bookmarkStart w:id="3528" w:name="_ETM_Q10_425690"/>
      <w:bookmarkEnd w:id="3528"/>
      <w:r>
        <w:rPr>
          <w:rtl/>
        </w:rPr>
        <w:t>בהפגנה</w:t>
      </w:r>
      <w:r>
        <w:rPr>
          <w:rFonts w:hint="cs"/>
          <w:rtl/>
        </w:rPr>
        <w:t>.</w:t>
      </w:r>
      <w:bookmarkStart w:id="3529" w:name="_ETM_Q10_427290"/>
      <w:bookmarkStart w:id="3530" w:name="_ETM_Q10_427470"/>
      <w:bookmarkEnd w:id="3529"/>
      <w:bookmarkEnd w:id="3530"/>
      <w:r>
        <w:rPr>
          <w:rFonts w:hint="cs"/>
          <w:rtl/>
        </w:rPr>
        <w:t xml:space="preserve"> </w:t>
      </w:r>
      <w:bookmarkStart w:id="3531" w:name="_ETM_Q10_428370"/>
      <w:bookmarkEnd w:id="3531"/>
      <w:r>
        <w:rPr>
          <w:rFonts w:hint="cs"/>
          <w:rtl/>
        </w:rPr>
        <w:t>ב-2018</w:t>
      </w:r>
      <w:r>
        <w:rPr>
          <w:rtl/>
        </w:rPr>
        <w:t xml:space="preserve"> </w:t>
      </w:r>
      <w:bookmarkStart w:id="3532" w:name="_ETM_Q10_430830"/>
      <w:bookmarkEnd w:id="3532"/>
      <w:r>
        <w:rPr>
          <w:rtl/>
        </w:rPr>
        <w:t xml:space="preserve">הגענו </w:t>
      </w:r>
      <w:bookmarkStart w:id="3533" w:name="_ETM_Q10_431970"/>
      <w:bookmarkEnd w:id="3533"/>
      <w:r>
        <w:rPr>
          <w:rtl/>
        </w:rPr>
        <w:t xml:space="preserve">למצב </w:t>
      </w:r>
      <w:bookmarkStart w:id="3534" w:name="_ETM_Q10_433260"/>
      <w:bookmarkEnd w:id="3534"/>
      <w:r>
        <w:rPr>
          <w:rtl/>
        </w:rPr>
        <w:t xml:space="preserve">כזה </w:t>
      </w:r>
      <w:bookmarkStart w:id="3535" w:name="_ETM_Q10_433860"/>
      <w:bookmarkEnd w:id="3535"/>
      <w:r>
        <w:rPr>
          <w:rtl/>
        </w:rPr>
        <w:t xml:space="preserve">בתוך </w:t>
      </w:r>
      <w:bookmarkStart w:id="3536" w:name="_ETM_Q10_434310"/>
      <w:bookmarkEnd w:id="3536"/>
      <w:r>
        <w:rPr>
          <w:rtl/>
        </w:rPr>
        <w:t>המדינה</w:t>
      </w:r>
      <w:r>
        <w:rPr>
          <w:rFonts w:hint="cs"/>
          <w:rtl/>
        </w:rPr>
        <w:t>.</w:t>
      </w:r>
      <w:bookmarkStart w:id="3537" w:name="_ETM_Q10_435600"/>
      <w:bookmarkEnd w:id="3537"/>
    </w:p>
    <w:p w:rsidR="00244FAE" w:rsidRDefault="00244FAE" w:rsidP="009C2834">
      <w:pPr>
        <w:rPr>
          <w:rtl/>
        </w:rPr>
      </w:pPr>
      <w:bookmarkStart w:id="3538" w:name="_ETM_Q10_379299"/>
      <w:bookmarkStart w:id="3539" w:name="_ETM_Q10_379397"/>
      <w:bookmarkEnd w:id="3538"/>
      <w:bookmarkEnd w:id="3539"/>
    </w:p>
    <w:p w:rsidR="00244FAE" w:rsidRDefault="00244FAE" w:rsidP="001D471E">
      <w:pPr>
        <w:rPr>
          <w:rtl/>
        </w:rPr>
      </w:pPr>
      <w:bookmarkStart w:id="3540" w:name="_ETM_Q10_380563"/>
      <w:bookmarkStart w:id="3541" w:name="_ETM_Q10_380624"/>
      <w:bookmarkEnd w:id="3540"/>
      <w:bookmarkEnd w:id="3541"/>
      <w:r>
        <w:rPr>
          <w:rtl/>
        </w:rPr>
        <w:t xml:space="preserve">אני </w:t>
      </w:r>
      <w:bookmarkStart w:id="3542" w:name="_ETM_Q10_437190"/>
      <w:bookmarkEnd w:id="3542"/>
      <w:r>
        <w:rPr>
          <w:rtl/>
        </w:rPr>
        <w:t>בז</w:t>
      </w:r>
      <w:r>
        <w:rPr>
          <w:rFonts w:hint="cs"/>
          <w:rtl/>
        </w:rPr>
        <w:t>, בז</w:t>
      </w:r>
      <w:r>
        <w:rPr>
          <w:rtl/>
        </w:rPr>
        <w:t xml:space="preserve"> </w:t>
      </w:r>
      <w:bookmarkStart w:id="3543" w:name="_ETM_Q10_438150"/>
      <w:bookmarkEnd w:id="3543"/>
      <w:r>
        <w:rPr>
          <w:rtl/>
        </w:rPr>
        <w:t xml:space="preserve">לכל </w:t>
      </w:r>
      <w:bookmarkStart w:id="3544" w:name="_ETM_Q10_438690"/>
      <w:bookmarkEnd w:id="3544"/>
      <w:r>
        <w:rPr>
          <w:rtl/>
        </w:rPr>
        <w:t xml:space="preserve">מי </w:t>
      </w:r>
      <w:bookmarkStart w:id="3545" w:name="_ETM_Q10_438839"/>
      <w:bookmarkEnd w:id="3545"/>
      <w:r>
        <w:rPr>
          <w:rtl/>
        </w:rPr>
        <w:t xml:space="preserve">שמתייחס </w:t>
      </w:r>
      <w:bookmarkStart w:id="3546" w:name="_ETM_Q10_440130"/>
      <w:bookmarkEnd w:id="3546"/>
      <w:r>
        <w:rPr>
          <w:rtl/>
        </w:rPr>
        <w:t xml:space="preserve">לזה </w:t>
      </w:r>
      <w:bookmarkStart w:id="3547" w:name="_ETM_Q10_440460"/>
      <w:bookmarkEnd w:id="3547"/>
      <w:r>
        <w:rPr>
          <w:rtl/>
        </w:rPr>
        <w:t xml:space="preserve">בצורה </w:t>
      </w:r>
      <w:bookmarkStart w:id="3548" w:name="_ETM_Q10_440910"/>
      <w:bookmarkEnd w:id="3548"/>
      <w:r>
        <w:rPr>
          <w:rtl/>
        </w:rPr>
        <w:t>כז</w:t>
      </w:r>
      <w:r>
        <w:rPr>
          <w:rFonts w:hint="cs"/>
          <w:rtl/>
        </w:rPr>
        <w:t>את. מאבק</w:t>
      </w:r>
      <w:r>
        <w:rPr>
          <w:rtl/>
        </w:rPr>
        <w:t xml:space="preserve"> </w:t>
      </w:r>
      <w:bookmarkStart w:id="3549" w:name="_ETM_Q10_441839"/>
      <w:bookmarkStart w:id="3550" w:name="_ETM_Q10_442440"/>
      <w:bookmarkEnd w:id="3549"/>
      <w:bookmarkEnd w:id="3550"/>
      <w:r>
        <w:rPr>
          <w:rFonts w:hint="cs"/>
          <w:rtl/>
        </w:rPr>
        <w:t>ה</w:t>
      </w:r>
      <w:r>
        <w:rPr>
          <w:rtl/>
        </w:rPr>
        <w:t xml:space="preserve">נשים </w:t>
      </w:r>
      <w:bookmarkStart w:id="3551" w:name="_ETM_Q10_443640"/>
      <w:bookmarkEnd w:id="3551"/>
      <w:r>
        <w:rPr>
          <w:rtl/>
        </w:rPr>
        <w:t xml:space="preserve">הוא </w:t>
      </w:r>
      <w:bookmarkStart w:id="3552" w:name="_ETM_Q10_444360"/>
      <w:bookmarkEnd w:id="3552"/>
      <w:r>
        <w:rPr>
          <w:rtl/>
        </w:rPr>
        <w:t xml:space="preserve">חוצה </w:t>
      </w:r>
      <w:bookmarkStart w:id="3553" w:name="_ETM_Q10_445020"/>
      <w:bookmarkEnd w:id="3553"/>
      <w:r>
        <w:rPr>
          <w:rtl/>
        </w:rPr>
        <w:t>גבולות</w:t>
      </w:r>
      <w:r>
        <w:rPr>
          <w:rFonts w:hint="cs"/>
          <w:rtl/>
        </w:rPr>
        <w:t>,</w:t>
      </w:r>
      <w:r>
        <w:rPr>
          <w:rtl/>
        </w:rPr>
        <w:t xml:space="preserve"> </w:t>
      </w:r>
      <w:bookmarkStart w:id="3554" w:name="_ETM_Q10_446070"/>
      <w:bookmarkEnd w:id="3554"/>
      <w:r>
        <w:rPr>
          <w:rtl/>
        </w:rPr>
        <w:t xml:space="preserve">חוצה </w:t>
      </w:r>
      <w:bookmarkStart w:id="3555" w:name="_ETM_Q10_446580"/>
      <w:bookmarkEnd w:id="3555"/>
      <w:r>
        <w:rPr>
          <w:rtl/>
        </w:rPr>
        <w:t>מחנות</w:t>
      </w:r>
      <w:r>
        <w:rPr>
          <w:rFonts w:hint="cs"/>
          <w:rtl/>
        </w:rPr>
        <w:t>,</w:t>
      </w:r>
      <w:r>
        <w:rPr>
          <w:rtl/>
        </w:rPr>
        <w:t xml:space="preserve"> </w:t>
      </w:r>
      <w:bookmarkStart w:id="3556" w:name="_ETM_Q10_447570"/>
      <w:bookmarkEnd w:id="3556"/>
      <w:r>
        <w:rPr>
          <w:rtl/>
        </w:rPr>
        <w:t xml:space="preserve">וכך </w:t>
      </w:r>
      <w:bookmarkStart w:id="3557" w:name="_ETM_Q10_448050"/>
      <w:bookmarkEnd w:id="3557"/>
      <w:r>
        <w:rPr>
          <w:rFonts w:hint="cs"/>
          <w:rtl/>
        </w:rPr>
        <w:t xml:space="preserve">הוא </w:t>
      </w:r>
      <w:r>
        <w:rPr>
          <w:rtl/>
        </w:rPr>
        <w:t xml:space="preserve">אמור </w:t>
      </w:r>
      <w:bookmarkStart w:id="3558" w:name="_ETM_Q10_448470"/>
      <w:bookmarkEnd w:id="3558"/>
      <w:r>
        <w:rPr>
          <w:rtl/>
        </w:rPr>
        <w:t>להיות</w:t>
      </w:r>
      <w:r>
        <w:rPr>
          <w:rFonts w:hint="cs"/>
          <w:rtl/>
        </w:rPr>
        <w:t>, אבל</w:t>
      </w:r>
      <w:r>
        <w:rPr>
          <w:rtl/>
        </w:rPr>
        <w:t xml:space="preserve"> </w:t>
      </w:r>
      <w:bookmarkStart w:id="3559" w:name="_ETM_Q10_449400"/>
      <w:bookmarkEnd w:id="3559"/>
      <w:r>
        <w:rPr>
          <w:rtl/>
        </w:rPr>
        <w:t xml:space="preserve">אצלכם </w:t>
      </w:r>
      <w:bookmarkStart w:id="3560" w:name="_ETM_Q10_450630"/>
      <w:bookmarkEnd w:id="3560"/>
      <w:r>
        <w:rPr>
          <w:rtl/>
        </w:rPr>
        <w:t xml:space="preserve">הכול </w:t>
      </w:r>
      <w:bookmarkStart w:id="3561" w:name="_ETM_Q10_451650"/>
      <w:bookmarkEnd w:id="3561"/>
      <w:r>
        <w:rPr>
          <w:rtl/>
        </w:rPr>
        <w:t>פוליטיקה</w:t>
      </w:r>
      <w:r>
        <w:rPr>
          <w:rFonts w:hint="cs"/>
          <w:rtl/>
        </w:rPr>
        <w:t>;</w:t>
      </w:r>
      <w:r>
        <w:rPr>
          <w:rtl/>
        </w:rPr>
        <w:t xml:space="preserve"> </w:t>
      </w:r>
      <w:bookmarkStart w:id="3562" w:name="_ETM_Q10_452790"/>
      <w:bookmarkEnd w:id="3562"/>
      <w:r>
        <w:rPr>
          <w:rtl/>
        </w:rPr>
        <w:t xml:space="preserve">אצלכם </w:t>
      </w:r>
      <w:bookmarkStart w:id="3563" w:name="_ETM_Q10_453900"/>
      <w:bookmarkEnd w:id="3563"/>
      <w:r>
        <w:rPr>
          <w:rtl/>
        </w:rPr>
        <w:t xml:space="preserve">הכול </w:t>
      </w:r>
      <w:bookmarkStart w:id="3564" w:name="_ETM_Q10_454800"/>
      <w:bookmarkEnd w:id="3564"/>
      <w:r>
        <w:rPr>
          <w:rtl/>
        </w:rPr>
        <w:t xml:space="preserve">חשבון </w:t>
      </w:r>
      <w:bookmarkStart w:id="3565" w:name="_ETM_Q10_455910"/>
      <w:bookmarkEnd w:id="3565"/>
      <w:r>
        <w:rPr>
          <w:rtl/>
        </w:rPr>
        <w:t xml:space="preserve">מה </w:t>
      </w:r>
      <w:bookmarkStart w:id="3566" w:name="_ETM_Q10_456150"/>
      <w:bookmarkEnd w:id="3566"/>
      <w:r>
        <w:rPr>
          <w:rtl/>
        </w:rPr>
        <w:t xml:space="preserve">טוב </w:t>
      </w:r>
      <w:bookmarkStart w:id="3567" w:name="_ETM_Q10_456510"/>
      <w:bookmarkEnd w:id="3567"/>
      <w:r>
        <w:rPr>
          <w:rtl/>
        </w:rPr>
        <w:t xml:space="preserve">לי </w:t>
      </w:r>
      <w:bookmarkStart w:id="3568" w:name="_ETM_Q10_457050"/>
      <w:bookmarkEnd w:id="3568"/>
      <w:r>
        <w:rPr>
          <w:rFonts w:hint="cs"/>
          <w:rtl/>
        </w:rPr>
        <w:t>ומה רע לי</w:t>
      </w:r>
      <w:r w:rsidR="001D471E">
        <w:rPr>
          <w:rFonts w:hint="cs"/>
          <w:rtl/>
        </w:rPr>
        <w:t>,</w:t>
      </w:r>
      <w:r>
        <w:rPr>
          <w:rFonts w:hint="cs"/>
          <w:rtl/>
        </w:rPr>
        <w:t xml:space="preserve"> </w:t>
      </w:r>
      <w:bookmarkStart w:id="3569" w:name="_ETM_Q10_457710"/>
      <w:bookmarkStart w:id="3570" w:name="_ETM_Q10_458220"/>
      <w:bookmarkStart w:id="3571" w:name="_ETM_Q10_458490"/>
      <w:bookmarkEnd w:id="3569"/>
      <w:bookmarkEnd w:id="3570"/>
      <w:bookmarkEnd w:id="3571"/>
      <w:r>
        <w:rPr>
          <w:rFonts w:hint="cs"/>
          <w:rtl/>
        </w:rPr>
        <w:t xml:space="preserve">לא </w:t>
      </w:r>
      <w:r>
        <w:rPr>
          <w:rtl/>
        </w:rPr>
        <w:t xml:space="preserve">חשבון </w:t>
      </w:r>
      <w:bookmarkStart w:id="3572" w:name="_ETM_Q10_459210"/>
      <w:bookmarkEnd w:id="3572"/>
      <w:r>
        <w:rPr>
          <w:rtl/>
        </w:rPr>
        <w:t xml:space="preserve">חברה </w:t>
      </w:r>
      <w:bookmarkStart w:id="3573" w:name="_ETM_Q10_459660"/>
      <w:bookmarkEnd w:id="3573"/>
      <w:r w:rsidR="001D471E">
        <w:rPr>
          <w:rFonts w:hint="cs"/>
          <w:rtl/>
        </w:rPr>
        <w:t xml:space="preserve">של </w:t>
      </w:r>
      <w:r>
        <w:rPr>
          <w:rtl/>
        </w:rPr>
        <w:t xml:space="preserve">מתוקנת </w:t>
      </w:r>
      <w:bookmarkStart w:id="3574" w:name="_ETM_Q10_460880"/>
      <w:bookmarkEnd w:id="3574"/>
      <w:r>
        <w:rPr>
          <w:rtl/>
        </w:rPr>
        <w:t xml:space="preserve">וחברה </w:t>
      </w:r>
      <w:bookmarkStart w:id="3575" w:name="_ETM_Q10_461900"/>
      <w:bookmarkEnd w:id="3575"/>
      <w:r>
        <w:rPr>
          <w:rtl/>
        </w:rPr>
        <w:t>בריאה</w:t>
      </w:r>
      <w:r>
        <w:rPr>
          <w:rFonts w:hint="cs"/>
          <w:rtl/>
        </w:rPr>
        <w:t>.</w:t>
      </w:r>
    </w:p>
    <w:p w:rsidR="00244FAE" w:rsidRDefault="00244FAE" w:rsidP="009C2834">
      <w:pPr>
        <w:rPr>
          <w:rtl/>
        </w:rPr>
      </w:pPr>
      <w:bookmarkStart w:id="3576" w:name="_ETM_Q10_399730"/>
      <w:bookmarkStart w:id="3577" w:name="_ETM_Q10_399819"/>
      <w:bookmarkStart w:id="3578" w:name="_ETM_Q10_463310"/>
      <w:bookmarkEnd w:id="3576"/>
      <w:bookmarkEnd w:id="3577"/>
      <w:bookmarkEnd w:id="3578"/>
    </w:p>
    <w:p w:rsidR="00244FAE" w:rsidRDefault="00244FAE" w:rsidP="009C2834">
      <w:pPr>
        <w:rPr>
          <w:rtl/>
        </w:rPr>
      </w:pPr>
      <w:bookmarkStart w:id="3579" w:name="_ETM_Q10_402802"/>
      <w:bookmarkStart w:id="3580" w:name="_ETM_Q10_402860"/>
      <w:bookmarkEnd w:id="3579"/>
      <w:bookmarkEnd w:id="3580"/>
      <w:r>
        <w:rPr>
          <w:rtl/>
        </w:rPr>
        <w:t xml:space="preserve">אני </w:t>
      </w:r>
      <w:bookmarkStart w:id="3581" w:name="_ETM_Q10_463550"/>
      <w:bookmarkEnd w:id="3581"/>
      <w:r>
        <w:rPr>
          <w:rtl/>
        </w:rPr>
        <w:t xml:space="preserve">מגיש </w:t>
      </w:r>
      <w:bookmarkStart w:id="3582" w:name="_ETM_Q10_463970"/>
      <w:bookmarkEnd w:id="3582"/>
      <w:r>
        <w:rPr>
          <w:rtl/>
        </w:rPr>
        <w:t xml:space="preserve">כאן </w:t>
      </w:r>
      <w:bookmarkStart w:id="3583" w:name="_ETM_Q10_464210"/>
      <w:bookmarkEnd w:id="3583"/>
      <w:r>
        <w:rPr>
          <w:rtl/>
        </w:rPr>
        <w:t xml:space="preserve">הצעת </w:t>
      </w:r>
      <w:bookmarkStart w:id="3584" w:name="_ETM_Q10_464660"/>
      <w:bookmarkEnd w:id="3584"/>
      <w:r>
        <w:rPr>
          <w:rtl/>
        </w:rPr>
        <w:t>חוק</w:t>
      </w:r>
      <w:r>
        <w:rPr>
          <w:rFonts w:hint="cs"/>
          <w:rtl/>
        </w:rPr>
        <w:t>,</w:t>
      </w:r>
      <w:r>
        <w:rPr>
          <w:rtl/>
        </w:rPr>
        <w:t xml:space="preserve"> </w:t>
      </w:r>
      <w:bookmarkStart w:id="3585" w:name="_ETM_Q10_464930"/>
      <w:bookmarkEnd w:id="3585"/>
      <w:r>
        <w:rPr>
          <w:rtl/>
        </w:rPr>
        <w:t>חברים</w:t>
      </w:r>
      <w:r>
        <w:rPr>
          <w:rFonts w:hint="cs"/>
          <w:rtl/>
        </w:rPr>
        <w:t>,</w:t>
      </w:r>
      <w:r>
        <w:rPr>
          <w:rtl/>
        </w:rPr>
        <w:t xml:space="preserve"> </w:t>
      </w:r>
      <w:bookmarkStart w:id="3586" w:name="_ETM_Q10_466850"/>
      <w:bookmarkEnd w:id="3586"/>
      <w:r>
        <w:rPr>
          <w:rtl/>
        </w:rPr>
        <w:t>ל</w:t>
      </w:r>
      <w:bookmarkStart w:id="3587" w:name="_ETM_Q10_467150"/>
      <w:bookmarkEnd w:id="3587"/>
      <w:r>
        <w:rPr>
          <w:rtl/>
        </w:rPr>
        <w:t xml:space="preserve">ביטול </w:t>
      </w:r>
      <w:bookmarkStart w:id="3588" w:name="_ETM_Q10_467660"/>
      <w:bookmarkEnd w:id="3588"/>
      <w:r>
        <w:rPr>
          <w:rtl/>
        </w:rPr>
        <w:t>ה</w:t>
      </w:r>
      <w:r>
        <w:rPr>
          <w:rFonts w:hint="cs"/>
          <w:rtl/>
        </w:rPr>
        <w:t xml:space="preserve">אגרות הישנות של </w:t>
      </w:r>
      <w:bookmarkStart w:id="3589" w:name="_ETM_Q10_470930"/>
      <w:bookmarkEnd w:id="3589"/>
      <w:r>
        <w:rPr>
          <w:rtl/>
        </w:rPr>
        <w:t xml:space="preserve">אגרת </w:t>
      </w:r>
      <w:bookmarkStart w:id="3590" w:name="_ETM_Q10_471470"/>
      <w:bookmarkEnd w:id="3590"/>
      <w:r>
        <w:rPr>
          <w:rtl/>
        </w:rPr>
        <w:t>הטלוויזיה</w:t>
      </w:r>
      <w:r>
        <w:rPr>
          <w:rFonts w:hint="cs"/>
          <w:rtl/>
        </w:rPr>
        <w:t>,</w:t>
      </w:r>
      <w:r>
        <w:rPr>
          <w:rtl/>
        </w:rPr>
        <w:t xml:space="preserve"> </w:t>
      </w:r>
      <w:bookmarkStart w:id="3591" w:name="_ETM_Q10_473180"/>
      <w:bookmarkEnd w:id="3591"/>
      <w:r>
        <w:rPr>
          <w:rFonts w:hint="cs"/>
          <w:rtl/>
        </w:rPr>
        <w:t>ו</w:t>
      </w:r>
      <w:r>
        <w:rPr>
          <w:rtl/>
        </w:rPr>
        <w:t xml:space="preserve">אני </w:t>
      </w:r>
      <w:bookmarkStart w:id="3592" w:name="_ETM_Q10_473510"/>
      <w:bookmarkEnd w:id="3592"/>
      <w:r>
        <w:rPr>
          <w:rtl/>
        </w:rPr>
        <w:t xml:space="preserve">רוצה </w:t>
      </w:r>
      <w:bookmarkStart w:id="3593" w:name="_ETM_Q10_473839"/>
      <w:bookmarkEnd w:id="3593"/>
      <w:r>
        <w:rPr>
          <w:rtl/>
        </w:rPr>
        <w:t xml:space="preserve">לשתף </w:t>
      </w:r>
      <w:bookmarkStart w:id="3594" w:name="_ETM_Q10_474410"/>
      <w:bookmarkEnd w:id="3594"/>
      <w:r>
        <w:rPr>
          <w:rtl/>
        </w:rPr>
        <w:t xml:space="preserve">אתכם </w:t>
      </w:r>
      <w:bookmarkStart w:id="3595" w:name="_ETM_Q10_475690"/>
      <w:bookmarkEnd w:id="3595"/>
      <w:proofErr w:type="spellStart"/>
      <w:r>
        <w:rPr>
          <w:rtl/>
        </w:rPr>
        <w:t>בקצ</w:t>
      </w:r>
      <w:r>
        <w:rPr>
          <w:rFonts w:hint="cs"/>
          <w:rtl/>
        </w:rPr>
        <w:t>ת</w:t>
      </w:r>
      <w:proofErr w:type="spellEnd"/>
      <w:r>
        <w:rPr>
          <w:rtl/>
        </w:rPr>
        <w:t xml:space="preserve"> </w:t>
      </w:r>
      <w:bookmarkStart w:id="3596" w:name="_ETM_Q10_476350"/>
      <w:bookmarkEnd w:id="3596"/>
      <w:r>
        <w:rPr>
          <w:rtl/>
        </w:rPr>
        <w:t>היסטוריה</w:t>
      </w:r>
      <w:r>
        <w:rPr>
          <w:rFonts w:hint="cs"/>
          <w:rtl/>
        </w:rPr>
        <w:t>,</w:t>
      </w:r>
      <w:r>
        <w:rPr>
          <w:rtl/>
        </w:rPr>
        <w:t xml:space="preserve"> </w:t>
      </w:r>
      <w:bookmarkStart w:id="3597" w:name="_ETM_Q10_477790"/>
      <w:bookmarkEnd w:id="3597"/>
      <w:r>
        <w:rPr>
          <w:rtl/>
        </w:rPr>
        <w:t xml:space="preserve">שתיכנסו </w:t>
      </w:r>
      <w:bookmarkStart w:id="3598" w:name="_ETM_Q10_478570"/>
      <w:bookmarkEnd w:id="3598"/>
      <w:r>
        <w:rPr>
          <w:rtl/>
        </w:rPr>
        <w:t>לתמונה</w:t>
      </w:r>
      <w:r>
        <w:rPr>
          <w:rFonts w:hint="cs"/>
          <w:rtl/>
        </w:rPr>
        <w:t>.</w:t>
      </w:r>
      <w:bookmarkStart w:id="3599" w:name="_ETM_Q10_480000"/>
      <w:bookmarkEnd w:id="3599"/>
      <w:r>
        <w:rPr>
          <w:rFonts w:hint="cs"/>
          <w:rtl/>
        </w:rPr>
        <w:t xml:space="preserve"> מ</w:t>
      </w:r>
      <w:r>
        <w:rPr>
          <w:rtl/>
        </w:rPr>
        <w:t xml:space="preserve">אז </w:t>
      </w:r>
      <w:bookmarkStart w:id="3600" w:name="_ETM_Q10_480570"/>
      <w:bookmarkEnd w:id="3600"/>
      <w:r>
        <w:rPr>
          <w:rFonts w:hint="cs"/>
          <w:rtl/>
        </w:rPr>
        <w:t>ש</w:t>
      </w:r>
      <w:r>
        <w:rPr>
          <w:rtl/>
        </w:rPr>
        <w:t xml:space="preserve">אני </w:t>
      </w:r>
      <w:bookmarkStart w:id="3601" w:name="_ETM_Q10_480839"/>
      <w:bookmarkEnd w:id="3601"/>
      <w:r>
        <w:rPr>
          <w:rtl/>
        </w:rPr>
        <w:t xml:space="preserve">חבר </w:t>
      </w:r>
      <w:bookmarkStart w:id="3602" w:name="_ETM_Q10_481290"/>
      <w:bookmarkEnd w:id="3602"/>
      <w:r>
        <w:rPr>
          <w:rtl/>
        </w:rPr>
        <w:t xml:space="preserve">כנסת </w:t>
      </w:r>
      <w:bookmarkStart w:id="3603" w:name="_ETM_Q10_482550"/>
      <w:bookmarkEnd w:id="3603"/>
      <w:r>
        <w:rPr>
          <w:rtl/>
        </w:rPr>
        <w:t>התקיימו</w:t>
      </w:r>
      <w:r>
        <w:rPr>
          <w:rFonts w:hint="cs"/>
          <w:rtl/>
        </w:rPr>
        <w:t xml:space="preserve">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9C2834">
      <w:pPr>
        <w:pStyle w:val="af6"/>
        <w:keepNext/>
        <w:rPr>
          <w:rtl/>
        </w:rPr>
      </w:pPr>
      <w:bookmarkStart w:id="3604" w:name="_ETM_Q10_418984"/>
      <w:bookmarkStart w:id="3605" w:name="_ETM_Q10_419069"/>
      <w:bookmarkStart w:id="3606" w:name="ET_yor_5534_17"/>
      <w:bookmarkEnd w:id="3604"/>
      <w:bookmarkEnd w:id="3605"/>
      <w:r w:rsidRPr="00C2543B">
        <w:rPr>
          <w:rStyle w:val="TagStyle"/>
          <w:rtl/>
        </w:rPr>
        <w:t xml:space="preserve"> &lt;&lt; יור &gt;&gt; </w:t>
      </w:r>
      <w:r>
        <w:rPr>
          <w:rtl/>
        </w:rPr>
        <w:t>היו"ר בצלאל סמוטריץ:</w:t>
      </w:r>
      <w:r w:rsidRPr="00C2543B">
        <w:rPr>
          <w:rStyle w:val="TagStyle"/>
          <w:rtl/>
        </w:rPr>
        <w:t xml:space="preserve"> &lt;&lt; יור &gt;&gt;</w:t>
      </w:r>
      <w:r>
        <w:rPr>
          <w:rtl/>
        </w:rPr>
        <w:t xml:space="preserve"> </w:t>
      </w:r>
      <w:bookmarkEnd w:id="3606"/>
    </w:p>
    <w:p w:rsidR="00244FAE" w:rsidRDefault="00244FAE" w:rsidP="005E25C5">
      <w:pPr>
        <w:rPr>
          <w:rtl/>
        </w:rPr>
      </w:pPr>
    </w:p>
    <w:p w:rsidR="00244FAE" w:rsidRDefault="00244FAE" w:rsidP="009C2834">
      <w:pPr>
        <w:rPr>
          <w:rtl/>
        </w:rPr>
      </w:pPr>
      <w:bookmarkStart w:id="3607" w:name="_ETM_Q10_420792"/>
      <w:bookmarkEnd w:id="3607"/>
      <w:r>
        <w:rPr>
          <w:rFonts w:hint="cs"/>
          <w:rtl/>
        </w:rPr>
        <w:t xml:space="preserve">הביטול הוא גם </w:t>
      </w:r>
      <w:bookmarkStart w:id="3608" w:name="_ETM_Q10_419948"/>
      <w:bookmarkEnd w:id="3608"/>
      <w:r>
        <w:rPr>
          <w:rFonts w:hint="cs"/>
          <w:rtl/>
        </w:rPr>
        <w:t>לגברים או רק לנשים?</w:t>
      </w:r>
    </w:p>
    <w:p w:rsidR="00244FAE" w:rsidRDefault="00244FAE" w:rsidP="009C2834">
      <w:pPr>
        <w:rPr>
          <w:rtl/>
        </w:rPr>
      </w:pPr>
      <w:bookmarkStart w:id="3609" w:name="_ETM_Q10_425221"/>
      <w:bookmarkStart w:id="3610" w:name="_ETM_Q10_425302"/>
      <w:bookmarkEnd w:id="3609"/>
      <w:bookmarkEnd w:id="3610"/>
    </w:p>
    <w:p w:rsidR="00244FAE" w:rsidRDefault="00244FAE" w:rsidP="009C2834">
      <w:pPr>
        <w:pStyle w:val="-"/>
        <w:keepNext/>
        <w:rPr>
          <w:rtl/>
        </w:rPr>
      </w:pPr>
      <w:bookmarkStart w:id="3611" w:name="ET_speakercontinue_5098_18"/>
      <w:r w:rsidRPr="00C2543B">
        <w:rPr>
          <w:rStyle w:val="TagStyle"/>
          <w:rtl/>
        </w:rPr>
        <w:t xml:space="preserve"> &lt;&lt; דובר_המשך &gt;&gt; </w:t>
      </w:r>
      <w:r>
        <w:rPr>
          <w:rtl/>
        </w:rPr>
        <w:t>עיסאווי פריג' (מרצ):</w:t>
      </w:r>
      <w:r w:rsidRPr="00C2543B">
        <w:rPr>
          <w:rStyle w:val="TagStyle"/>
          <w:rtl/>
        </w:rPr>
        <w:t xml:space="preserve"> &lt;&lt; דובר_המשך &gt;&gt;</w:t>
      </w:r>
      <w:r>
        <w:rPr>
          <w:rtl/>
        </w:rPr>
        <w:t xml:space="preserve"> </w:t>
      </w:r>
      <w:bookmarkEnd w:id="3611"/>
    </w:p>
    <w:p w:rsidR="00244FAE" w:rsidRDefault="00244FAE" w:rsidP="005E25C5">
      <w:pPr>
        <w:rPr>
          <w:rtl/>
        </w:rPr>
      </w:pPr>
    </w:p>
    <w:p w:rsidR="00244FAE" w:rsidRDefault="00244FAE" w:rsidP="009C2834">
      <w:pPr>
        <w:rPr>
          <w:rtl/>
        </w:rPr>
      </w:pPr>
      <w:bookmarkStart w:id="3612" w:name="_ETM_Q10_427387"/>
      <w:bookmarkEnd w:id="3612"/>
      <w:r>
        <w:rPr>
          <w:rFonts w:hint="cs"/>
          <w:rtl/>
        </w:rPr>
        <w:t xml:space="preserve">כן, זה </w:t>
      </w:r>
      <w:bookmarkStart w:id="3613" w:name="_ETM_Q10_400838"/>
      <w:bookmarkEnd w:id="3613"/>
      <w:r w:rsidR="00AE69FB">
        <w:rPr>
          <w:rFonts w:hint="eastAsia"/>
          <w:rtl/>
        </w:rPr>
        <w:t>–</w:t>
      </w:r>
      <w:r>
        <w:rPr>
          <w:rFonts w:hint="cs"/>
          <w:rtl/>
        </w:rPr>
        <w:t xml:space="preserve"> אתה רואה</w:t>
      </w:r>
      <w:bookmarkStart w:id="3614" w:name="_ETM_Q10_423099"/>
      <w:bookmarkStart w:id="3615" w:name="_ETM_Q10_423150"/>
      <w:bookmarkEnd w:id="3614"/>
      <w:bookmarkEnd w:id="3615"/>
      <w:r>
        <w:rPr>
          <w:rFonts w:hint="cs"/>
          <w:rtl/>
        </w:rPr>
        <w:t>?</w:t>
      </w:r>
    </w:p>
    <w:p w:rsidR="00244FAE" w:rsidRDefault="00244FAE" w:rsidP="009C2834">
      <w:pPr>
        <w:rPr>
          <w:rtl/>
        </w:rPr>
      </w:pPr>
      <w:bookmarkStart w:id="3616" w:name="_ETM_Q10_429454"/>
      <w:bookmarkStart w:id="3617" w:name="_ETM_Q10_429520"/>
      <w:bookmarkEnd w:id="3616"/>
      <w:bookmarkEnd w:id="3617"/>
    </w:p>
    <w:p w:rsidR="00244FAE" w:rsidRDefault="00244FAE" w:rsidP="009C2834">
      <w:pPr>
        <w:pStyle w:val="af6"/>
        <w:keepNext/>
        <w:rPr>
          <w:rtl/>
        </w:rPr>
      </w:pPr>
      <w:bookmarkStart w:id="3618" w:name="ET_yor_5534_19"/>
      <w:r w:rsidRPr="00C2543B">
        <w:rPr>
          <w:rStyle w:val="TagStyle"/>
          <w:rtl/>
        </w:rPr>
        <w:t xml:space="preserve"> &lt;&lt; יור &gt;&gt; </w:t>
      </w:r>
      <w:r>
        <w:rPr>
          <w:rtl/>
        </w:rPr>
        <w:t>היו"ר בצלאל סמוטריץ:</w:t>
      </w:r>
      <w:r w:rsidRPr="00C2543B">
        <w:rPr>
          <w:rStyle w:val="TagStyle"/>
          <w:rtl/>
        </w:rPr>
        <w:t xml:space="preserve"> &lt;&lt; יור &gt;&gt;</w:t>
      </w:r>
      <w:r>
        <w:rPr>
          <w:rtl/>
        </w:rPr>
        <w:t xml:space="preserve"> </w:t>
      </w:r>
      <w:bookmarkEnd w:id="3618"/>
    </w:p>
    <w:p w:rsidR="00244FAE" w:rsidRDefault="00244FAE" w:rsidP="005E25C5">
      <w:pPr>
        <w:rPr>
          <w:rtl/>
        </w:rPr>
      </w:pPr>
    </w:p>
    <w:p w:rsidR="00244FAE" w:rsidRDefault="00244FAE" w:rsidP="009C2834">
      <w:pPr>
        <w:rPr>
          <w:rtl/>
        </w:rPr>
      </w:pPr>
      <w:bookmarkStart w:id="3619" w:name="_ETM_Q10_424753"/>
      <w:bookmarkEnd w:id="3619"/>
      <w:r>
        <w:rPr>
          <w:rFonts w:hint="cs"/>
          <w:rtl/>
        </w:rPr>
        <w:t>לא, רק תסביר.</w:t>
      </w:r>
    </w:p>
    <w:p w:rsidR="00244FAE" w:rsidRDefault="00244FAE" w:rsidP="009C2834">
      <w:pPr>
        <w:rPr>
          <w:rtl/>
        </w:rPr>
      </w:pPr>
      <w:bookmarkStart w:id="3620" w:name="_ETM_Q10_425335"/>
      <w:bookmarkStart w:id="3621" w:name="_ETM_Q10_425431"/>
      <w:bookmarkEnd w:id="3620"/>
      <w:bookmarkEnd w:id="3621"/>
    </w:p>
    <w:p w:rsidR="00244FAE" w:rsidRDefault="00244FAE" w:rsidP="009C2834">
      <w:pPr>
        <w:pStyle w:val="-"/>
        <w:keepNext/>
        <w:rPr>
          <w:rtl/>
        </w:rPr>
      </w:pPr>
      <w:bookmarkStart w:id="3622" w:name="ET_speakercontinue_5098_20"/>
      <w:r w:rsidRPr="00C2543B">
        <w:rPr>
          <w:rStyle w:val="TagStyle"/>
          <w:rtl/>
        </w:rPr>
        <w:t xml:space="preserve"> &lt;&lt; דובר_המשך &gt;&gt; </w:t>
      </w:r>
      <w:r>
        <w:rPr>
          <w:rtl/>
        </w:rPr>
        <w:t>עיסאווי פריג' (מרצ):</w:t>
      </w:r>
      <w:r w:rsidRPr="00C2543B">
        <w:rPr>
          <w:rStyle w:val="TagStyle"/>
          <w:rtl/>
        </w:rPr>
        <w:t xml:space="preserve"> &lt;&lt; דובר_המשך &gt;&gt;</w:t>
      </w:r>
      <w:r>
        <w:rPr>
          <w:rtl/>
        </w:rPr>
        <w:t xml:space="preserve"> </w:t>
      </w:r>
      <w:bookmarkEnd w:id="3622"/>
    </w:p>
    <w:p w:rsidR="00244FAE" w:rsidRDefault="00244FAE" w:rsidP="005E25C5">
      <w:pPr>
        <w:rPr>
          <w:rtl/>
        </w:rPr>
      </w:pPr>
    </w:p>
    <w:p w:rsidR="00244FAE" w:rsidRDefault="00244FAE" w:rsidP="009C2834">
      <w:pPr>
        <w:rPr>
          <w:rtl/>
        </w:rPr>
      </w:pPr>
      <w:bookmarkStart w:id="3623" w:name="_ETM_Q10_427440"/>
      <w:bookmarkEnd w:id="3623"/>
      <w:r>
        <w:rPr>
          <w:rFonts w:hint="cs"/>
          <w:rtl/>
        </w:rPr>
        <w:t xml:space="preserve">הביטול </w:t>
      </w:r>
      <w:r w:rsidR="00AE69FB">
        <w:rPr>
          <w:rtl/>
        </w:rPr>
        <w:t>–</w:t>
      </w:r>
      <w:r>
        <w:rPr>
          <w:rFonts w:hint="cs"/>
          <w:rtl/>
        </w:rPr>
        <w:t xml:space="preserve"> מעלה אותו ח"כ </w:t>
      </w:r>
      <w:bookmarkStart w:id="3624" w:name="_ETM_Q10_427802"/>
      <w:bookmarkEnd w:id="3624"/>
      <w:r>
        <w:rPr>
          <w:rFonts w:hint="cs"/>
          <w:rtl/>
        </w:rPr>
        <w:t>ערבי, אז אתה צריך להיות נגד.</w:t>
      </w:r>
    </w:p>
    <w:p w:rsidR="00244FAE" w:rsidRDefault="00244FAE" w:rsidP="009C2834">
      <w:pPr>
        <w:rPr>
          <w:rtl/>
        </w:rPr>
      </w:pPr>
      <w:bookmarkStart w:id="3625" w:name="_ETM_Q10_428233"/>
      <w:bookmarkStart w:id="3626" w:name="_ETM_Q10_428345"/>
      <w:bookmarkStart w:id="3627" w:name="_ETM_Q10_429064"/>
      <w:bookmarkStart w:id="3628" w:name="_ETM_Q10_429145"/>
      <w:bookmarkEnd w:id="3625"/>
      <w:bookmarkEnd w:id="3626"/>
      <w:bookmarkEnd w:id="3627"/>
      <w:bookmarkEnd w:id="3628"/>
    </w:p>
    <w:p w:rsidR="00244FAE" w:rsidRDefault="00244FAE" w:rsidP="009C2834">
      <w:pPr>
        <w:pStyle w:val="af6"/>
        <w:keepNext/>
        <w:rPr>
          <w:rtl/>
        </w:rPr>
      </w:pPr>
      <w:bookmarkStart w:id="3629" w:name="ET_yor_5534_21"/>
      <w:r w:rsidRPr="00C2543B">
        <w:rPr>
          <w:rStyle w:val="TagStyle"/>
          <w:rtl/>
        </w:rPr>
        <w:t xml:space="preserve"> &lt;&lt; יור &gt;&gt; </w:t>
      </w:r>
      <w:r>
        <w:rPr>
          <w:rtl/>
        </w:rPr>
        <w:t>היו"ר בצלאל סמוטריץ:</w:t>
      </w:r>
      <w:r w:rsidRPr="00C2543B">
        <w:rPr>
          <w:rStyle w:val="TagStyle"/>
          <w:rtl/>
        </w:rPr>
        <w:t xml:space="preserve"> &lt;&lt; יור &gt;&gt;</w:t>
      </w:r>
      <w:r>
        <w:rPr>
          <w:rtl/>
        </w:rPr>
        <w:t xml:space="preserve"> </w:t>
      </w:r>
      <w:bookmarkEnd w:id="3629"/>
    </w:p>
    <w:p w:rsidR="00244FAE" w:rsidRDefault="00244FAE" w:rsidP="005E25C5">
      <w:pPr>
        <w:rPr>
          <w:rtl/>
        </w:rPr>
      </w:pPr>
    </w:p>
    <w:p w:rsidR="00244FAE" w:rsidRDefault="00244FAE" w:rsidP="001D471E">
      <w:pPr>
        <w:rPr>
          <w:rtl/>
        </w:rPr>
      </w:pPr>
      <w:bookmarkStart w:id="3630" w:name="_ETM_Q10_430699"/>
      <w:bookmarkEnd w:id="3630"/>
      <w:r>
        <w:rPr>
          <w:rFonts w:hint="cs"/>
          <w:rtl/>
        </w:rPr>
        <w:t>די, נו</w:t>
      </w:r>
      <w:r w:rsidR="001D471E">
        <w:rPr>
          <w:rFonts w:hint="cs"/>
          <w:rtl/>
        </w:rPr>
        <w:t>.</w:t>
      </w:r>
      <w:r>
        <w:rPr>
          <w:rFonts w:hint="cs"/>
          <w:rtl/>
        </w:rPr>
        <w:t xml:space="preserve"> אני לא נגד, </w:t>
      </w:r>
      <w:bookmarkStart w:id="3631" w:name="_ETM_Q10_430736"/>
      <w:bookmarkEnd w:id="3631"/>
      <w:r>
        <w:rPr>
          <w:rFonts w:hint="cs"/>
          <w:rtl/>
        </w:rPr>
        <w:t>אני בעד.</w:t>
      </w:r>
    </w:p>
    <w:p w:rsidR="00244FAE" w:rsidRDefault="00244FAE" w:rsidP="009C2834">
      <w:pPr>
        <w:rPr>
          <w:rtl/>
        </w:rPr>
      </w:pPr>
      <w:bookmarkStart w:id="3632" w:name="_ETM_Q10_433102"/>
      <w:bookmarkStart w:id="3633" w:name="_ETM_Q10_433181"/>
      <w:bookmarkEnd w:id="3632"/>
      <w:bookmarkEnd w:id="3633"/>
    </w:p>
    <w:p w:rsidR="00244FAE" w:rsidRDefault="00244FAE" w:rsidP="009C2834">
      <w:pPr>
        <w:pStyle w:val="-"/>
        <w:keepNext/>
        <w:rPr>
          <w:rtl/>
        </w:rPr>
      </w:pPr>
      <w:bookmarkStart w:id="3634" w:name="ET_speakercontinue_5098_22"/>
      <w:r w:rsidRPr="00C2543B">
        <w:rPr>
          <w:rStyle w:val="TagStyle"/>
          <w:rtl/>
        </w:rPr>
        <w:t xml:space="preserve"> &lt;&lt; דובר_המשך &gt;&gt; </w:t>
      </w:r>
      <w:r>
        <w:rPr>
          <w:rtl/>
        </w:rPr>
        <w:t>עיסאווי פריג' (מרצ):</w:t>
      </w:r>
      <w:r w:rsidRPr="00C2543B">
        <w:rPr>
          <w:rStyle w:val="TagStyle"/>
          <w:rtl/>
        </w:rPr>
        <w:t xml:space="preserve"> &lt;&lt; דובר_המשך &gt;&gt;</w:t>
      </w:r>
      <w:r>
        <w:rPr>
          <w:rtl/>
        </w:rPr>
        <w:t xml:space="preserve"> </w:t>
      </w:r>
      <w:bookmarkEnd w:id="3634"/>
    </w:p>
    <w:p w:rsidR="00244FAE" w:rsidRDefault="00244FAE" w:rsidP="005E25C5">
      <w:pPr>
        <w:rPr>
          <w:rtl/>
        </w:rPr>
      </w:pPr>
    </w:p>
    <w:p w:rsidR="00244FAE" w:rsidRDefault="00244FAE" w:rsidP="009C2834">
      <w:pPr>
        <w:rPr>
          <w:rtl/>
        </w:rPr>
      </w:pPr>
      <w:bookmarkStart w:id="3635" w:name="_ETM_Q10_430772"/>
      <w:bookmarkEnd w:id="3635"/>
      <w:r>
        <w:rPr>
          <w:rFonts w:hint="cs"/>
          <w:rtl/>
        </w:rPr>
        <w:t>מה לעשות, יש כיתוב בערבית.</w:t>
      </w:r>
    </w:p>
    <w:p w:rsidR="00244FAE" w:rsidRDefault="00244FAE" w:rsidP="009C2834">
      <w:pPr>
        <w:rPr>
          <w:rtl/>
        </w:rPr>
      </w:pPr>
      <w:bookmarkStart w:id="3636" w:name="_ETM_Q10_432887"/>
      <w:bookmarkStart w:id="3637" w:name="_ETM_Q10_432976"/>
      <w:bookmarkEnd w:id="3636"/>
      <w:bookmarkEnd w:id="3637"/>
    </w:p>
    <w:p w:rsidR="00244FAE" w:rsidRDefault="00244FAE" w:rsidP="009C2834">
      <w:pPr>
        <w:pStyle w:val="af6"/>
        <w:keepNext/>
        <w:rPr>
          <w:rtl/>
        </w:rPr>
      </w:pPr>
      <w:bookmarkStart w:id="3638" w:name="ET_yor_5534_23"/>
      <w:r w:rsidRPr="00C2543B">
        <w:rPr>
          <w:rStyle w:val="TagStyle"/>
          <w:rtl/>
        </w:rPr>
        <w:t xml:space="preserve"> &lt;&lt; יור &gt;&gt; </w:t>
      </w:r>
      <w:r>
        <w:rPr>
          <w:rtl/>
        </w:rPr>
        <w:t>היו"ר בצלאל סמוטריץ:</w:t>
      </w:r>
      <w:r w:rsidRPr="00C2543B">
        <w:rPr>
          <w:rStyle w:val="TagStyle"/>
          <w:rtl/>
        </w:rPr>
        <w:t xml:space="preserve"> &lt;&lt; יור &gt;&gt;</w:t>
      </w:r>
      <w:r>
        <w:rPr>
          <w:rtl/>
        </w:rPr>
        <w:t xml:space="preserve"> </w:t>
      </w:r>
      <w:bookmarkEnd w:id="3638"/>
    </w:p>
    <w:p w:rsidR="00244FAE" w:rsidRDefault="00244FAE" w:rsidP="005E25C5">
      <w:pPr>
        <w:rPr>
          <w:rtl/>
        </w:rPr>
      </w:pPr>
    </w:p>
    <w:p w:rsidR="00244FAE" w:rsidRDefault="00244FAE" w:rsidP="009C2834">
      <w:pPr>
        <w:rPr>
          <w:rtl/>
        </w:rPr>
      </w:pPr>
      <w:bookmarkStart w:id="3639" w:name="_ETM_Q10_434422"/>
      <w:bookmarkEnd w:id="3639"/>
      <w:r>
        <w:rPr>
          <w:rFonts w:hint="cs"/>
          <w:rtl/>
        </w:rPr>
        <w:t xml:space="preserve">רק שאלתי, כי </w:t>
      </w:r>
      <w:bookmarkStart w:id="3640" w:name="_ETM_Q10_434368"/>
      <w:bookmarkEnd w:id="3640"/>
      <w:r>
        <w:rPr>
          <w:rFonts w:hint="cs"/>
          <w:rtl/>
        </w:rPr>
        <w:t xml:space="preserve">אם זה גם לגברים, אז למה אתה </w:t>
      </w:r>
      <w:bookmarkStart w:id="3641" w:name="_ETM_Q10_435830"/>
      <w:bookmarkEnd w:id="3641"/>
      <w:r>
        <w:rPr>
          <w:rFonts w:hint="cs"/>
          <w:rtl/>
        </w:rPr>
        <w:t>מביא את זה היום? מה זה קשור?</w:t>
      </w:r>
    </w:p>
    <w:p w:rsidR="00244FAE" w:rsidRDefault="00244FAE" w:rsidP="009C2834">
      <w:pPr>
        <w:rPr>
          <w:rtl/>
        </w:rPr>
      </w:pPr>
      <w:bookmarkStart w:id="3642" w:name="_ETM_Q10_437005"/>
      <w:bookmarkStart w:id="3643" w:name="_ETM_Q10_437089"/>
      <w:bookmarkEnd w:id="3642"/>
      <w:bookmarkEnd w:id="3643"/>
    </w:p>
    <w:p w:rsidR="00244FAE" w:rsidRDefault="00244FAE" w:rsidP="009C2834">
      <w:pPr>
        <w:pStyle w:val="-"/>
        <w:keepNext/>
        <w:rPr>
          <w:rtl/>
        </w:rPr>
      </w:pPr>
      <w:bookmarkStart w:id="3644" w:name="ET_speakercontinue_5098_24"/>
      <w:r w:rsidRPr="00C2543B">
        <w:rPr>
          <w:rStyle w:val="TagStyle"/>
          <w:rtl/>
        </w:rPr>
        <w:t xml:space="preserve"> &lt;&lt; דובר_המשך &gt;&gt; </w:t>
      </w:r>
      <w:r>
        <w:rPr>
          <w:rtl/>
        </w:rPr>
        <w:t>עיסאווי פריג' (מרצ):</w:t>
      </w:r>
      <w:r w:rsidRPr="00C2543B">
        <w:rPr>
          <w:rStyle w:val="TagStyle"/>
          <w:rtl/>
        </w:rPr>
        <w:t xml:space="preserve"> &lt;&lt; דובר_המשך &gt;&gt;</w:t>
      </w:r>
      <w:r>
        <w:rPr>
          <w:rtl/>
        </w:rPr>
        <w:t xml:space="preserve"> </w:t>
      </w:r>
      <w:bookmarkEnd w:id="3644"/>
    </w:p>
    <w:p w:rsidR="00244FAE" w:rsidRDefault="00244FAE" w:rsidP="005E25C5">
      <w:pPr>
        <w:rPr>
          <w:rtl/>
        </w:rPr>
      </w:pPr>
    </w:p>
    <w:p w:rsidR="00244FAE" w:rsidRDefault="00244FAE" w:rsidP="009C2834">
      <w:pPr>
        <w:rPr>
          <w:rtl/>
        </w:rPr>
      </w:pPr>
      <w:bookmarkStart w:id="3645" w:name="_ETM_Q10_439653"/>
      <w:bookmarkEnd w:id="3645"/>
      <w:r>
        <w:rPr>
          <w:rFonts w:hint="cs"/>
          <w:rtl/>
        </w:rPr>
        <w:t xml:space="preserve">לפי דעתי, זה נשים </w:t>
      </w:r>
      <w:bookmarkStart w:id="3646" w:name="_ETM_Q10_436223"/>
      <w:bookmarkEnd w:id="3646"/>
      <w:r>
        <w:rPr>
          <w:rFonts w:hint="cs"/>
          <w:rtl/>
        </w:rPr>
        <w:t xml:space="preserve">לפני גברים, כי הביטול בסופו של דבר חוזר לאישה ולא </w:t>
      </w:r>
      <w:bookmarkStart w:id="3647" w:name="_ETM_Q10_442559"/>
      <w:bookmarkEnd w:id="3647"/>
      <w:r>
        <w:rPr>
          <w:rFonts w:hint="cs"/>
          <w:rtl/>
        </w:rPr>
        <w:t>לגבר.</w:t>
      </w:r>
    </w:p>
    <w:p w:rsidR="00244FAE" w:rsidRDefault="00244FAE" w:rsidP="009C2834">
      <w:pPr>
        <w:rPr>
          <w:rtl/>
        </w:rPr>
      </w:pPr>
    </w:p>
    <w:p w:rsidR="00244FAE" w:rsidRDefault="00244FAE" w:rsidP="009C2834">
      <w:pPr>
        <w:rPr>
          <w:rtl/>
        </w:rPr>
      </w:pPr>
      <w:bookmarkStart w:id="3648" w:name="_ETM_Q10_444561"/>
      <w:bookmarkStart w:id="3649" w:name="_ETM_Q10_444637"/>
      <w:bookmarkStart w:id="3650" w:name="_ETM_Q10_483450"/>
      <w:bookmarkStart w:id="3651" w:name="_ETM_Q10_507070"/>
      <w:bookmarkEnd w:id="3648"/>
      <w:bookmarkEnd w:id="3649"/>
      <w:bookmarkEnd w:id="3650"/>
      <w:bookmarkEnd w:id="3651"/>
      <w:r>
        <w:rPr>
          <w:rtl/>
        </w:rPr>
        <w:t xml:space="preserve">מאז </w:t>
      </w:r>
      <w:bookmarkStart w:id="3652" w:name="_ETM_Q10_507490"/>
      <w:bookmarkEnd w:id="3652"/>
      <w:r>
        <w:rPr>
          <w:rtl/>
        </w:rPr>
        <w:t xml:space="preserve">שאני </w:t>
      </w:r>
      <w:bookmarkStart w:id="3653" w:name="_ETM_Q10_507850"/>
      <w:bookmarkEnd w:id="3653"/>
      <w:r>
        <w:rPr>
          <w:rtl/>
        </w:rPr>
        <w:t xml:space="preserve">חבר </w:t>
      </w:r>
      <w:bookmarkStart w:id="3654" w:name="_ETM_Q10_508240"/>
      <w:bookmarkEnd w:id="3654"/>
      <w:r>
        <w:rPr>
          <w:rtl/>
        </w:rPr>
        <w:t xml:space="preserve">כנסת </w:t>
      </w:r>
      <w:bookmarkStart w:id="3655" w:name="_ETM_Q10_508900"/>
      <w:bookmarkEnd w:id="3655"/>
      <w:r>
        <w:rPr>
          <w:rtl/>
        </w:rPr>
        <w:t xml:space="preserve">בוועדת </w:t>
      </w:r>
      <w:bookmarkStart w:id="3656" w:name="_ETM_Q10_509529"/>
      <w:bookmarkEnd w:id="3656"/>
      <w:r>
        <w:rPr>
          <w:rtl/>
        </w:rPr>
        <w:t xml:space="preserve">הכלכלה </w:t>
      </w:r>
      <w:bookmarkStart w:id="3657" w:name="_ETM_Q10_511360"/>
      <w:bookmarkEnd w:id="3657"/>
      <w:r>
        <w:rPr>
          <w:rtl/>
        </w:rPr>
        <w:t xml:space="preserve">התנהל </w:t>
      </w:r>
      <w:bookmarkStart w:id="3658" w:name="_ETM_Q10_512350"/>
      <w:bookmarkEnd w:id="3658"/>
      <w:r>
        <w:rPr>
          <w:rtl/>
        </w:rPr>
        <w:t xml:space="preserve">דיון </w:t>
      </w:r>
      <w:bookmarkStart w:id="3659" w:name="_ETM_Q10_513040"/>
      <w:bookmarkEnd w:id="3659"/>
      <w:r>
        <w:rPr>
          <w:rtl/>
        </w:rPr>
        <w:t xml:space="preserve">על </w:t>
      </w:r>
      <w:bookmarkStart w:id="3660" w:name="_ETM_Q10_513279"/>
      <w:bookmarkEnd w:id="3660"/>
      <w:r>
        <w:rPr>
          <w:rtl/>
        </w:rPr>
        <w:t xml:space="preserve">ביטול </w:t>
      </w:r>
      <w:bookmarkStart w:id="3661" w:name="_ETM_Q10_514690"/>
      <w:bookmarkEnd w:id="3661"/>
      <w:r>
        <w:rPr>
          <w:rtl/>
        </w:rPr>
        <w:t xml:space="preserve">רשות </w:t>
      </w:r>
      <w:bookmarkStart w:id="3662" w:name="_ETM_Q10_515110"/>
      <w:bookmarkEnd w:id="3662"/>
      <w:r>
        <w:rPr>
          <w:rtl/>
        </w:rPr>
        <w:t>השידור</w:t>
      </w:r>
      <w:r>
        <w:rPr>
          <w:rFonts w:hint="cs"/>
          <w:rtl/>
        </w:rPr>
        <w:t>. הבאנו לעולם את</w:t>
      </w:r>
      <w:r>
        <w:rPr>
          <w:rtl/>
        </w:rPr>
        <w:t xml:space="preserve"> </w:t>
      </w:r>
      <w:bookmarkStart w:id="3663" w:name="_ETM_Q10_516909"/>
      <w:bookmarkStart w:id="3664" w:name="_ETM_Q10_518290"/>
      <w:bookmarkEnd w:id="3663"/>
      <w:bookmarkEnd w:id="3664"/>
      <w:r>
        <w:rPr>
          <w:rtl/>
        </w:rPr>
        <w:t xml:space="preserve">מה </w:t>
      </w:r>
      <w:bookmarkStart w:id="3665" w:name="_ETM_Q10_518560"/>
      <w:bookmarkEnd w:id="3665"/>
      <w:r>
        <w:rPr>
          <w:rtl/>
        </w:rPr>
        <w:t>שנקרא</w:t>
      </w:r>
      <w:bookmarkStart w:id="3666" w:name="_ETM_Q10_519130"/>
      <w:bookmarkEnd w:id="3666"/>
      <w:r>
        <w:rPr>
          <w:rFonts w:hint="cs"/>
          <w:rtl/>
        </w:rPr>
        <w:t xml:space="preserve"> "</w:t>
      </w:r>
      <w:r>
        <w:rPr>
          <w:rtl/>
        </w:rPr>
        <w:t xml:space="preserve">תאגיד </w:t>
      </w:r>
      <w:bookmarkStart w:id="3667" w:name="_ETM_Q10_520610"/>
      <w:bookmarkEnd w:id="3667"/>
      <w:r>
        <w:rPr>
          <w:rtl/>
        </w:rPr>
        <w:t xml:space="preserve">השידור </w:t>
      </w:r>
      <w:bookmarkStart w:id="3668" w:name="_ETM_Q10_521150"/>
      <w:bookmarkEnd w:id="3668"/>
      <w:r>
        <w:rPr>
          <w:rtl/>
        </w:rPr>
        <w:t>הציבורי</w:t>
      </w:r>
      <w:r>
        <w:rPr>
          <w:rFonts w:hint="cs"/>
          <w:rtl/>
        </w:rPr>
        <w:t>", עם</w:t>
      </w:r>
      <w:r>
        <w:rPr>
          <w:rtl/>
        </w:rPr>
        <w:t xml:space="preserve"> </w:t>
      </w:r>
      <w:bookmarkStart w:id="3669" w:name="_ETM_Q10_522560"/>
      <w:bookmarkEnd w:id="3669"/>
      <w:r>
        <w:rPr>
          <w:rtl/>
        </w:rPr>
        <w:t xml:space="preserve">ניסיון </w:t>
      </w:r>
      <w:bookmarkStart w:id="3670" w:name="_ETM_Q10_523250"/>
      <w:bookmarkEnd w:id="3670"/>
      <w:r>
        <w:rPr>
          <w:rtl/>
        </w:rPr>
        <w:t xml:space="preserve">השתלטות </w:t>
      </w:r>
      <w:bookmarkStart w:id="3671" w:name="_ETM_Q10_524630"/>
      <w:bookmarkEnd w:id="3671"/>
      <w:r>
        <w:rPr>
          <w:rtl/>
        </w:rPr>
        <w:t xml:space="preserve">של </w:t>
      </w:r>
      <w:bookmarkStart w:id="3672" w:name="_ETM_Q10_525440"/>
      <w:bookmarkEnd w:id="3672"/>
      <w:r>
        <w:rPr>
          <w:rtl/>
        </w:rPr>
        <w:t>החבר</w:t>
      </w:r>
      <w:r>
        <w:rPr>
          <w:rFonts w:hint="cs"/>
          <w:rtl/>
        </w:rPr>
        <w:t>'</w:t>
      </w:r>
      <w:r>
        <w:rPr>
          <w:rtl/>
        </w:rPr>
        <w:t xml:space="preserve">ה </w:t>
      </w:r>
      <w:bookmarkStart w:id="3673" w:name="_ETM_Q10_526400"/>
      <w:bookmarkEnd w:id="3673"/>
      <w:r>
        <w:rPr>
          <w:rtl/>
        </w:rPr>
        <w:t xml:space="preserve">מסביב </w:t>
      </w:r>
      <w:bookmarkStart w:id="3674" w:name="_ETM_Q10_527720"/>
      <w:bookmarkEnd w:id="3674"/>
      <w:r>
        <w:rPr>
          <w:rtl/>
        </w:rPr>
        <w:t>ל</w:t>
      </w:r>
      <w:bookmarkStart w:id="3675" w:name="_ETM_Q10_528740"/>
      <w:bookmarkEnd w:id="3675"/>
      <w:r>
        <w:rPr>
          <w:rtl/>
        </w:rPr>
        <w:t>ממשלה</w:t>
      </w:r>
      <w:r>
        <w:rPr>
          <w:rFonts w:hint="cs"/>
          <w:rtl/>
        </w:rPr>
        <w:t>,</w:t>
      </w:r>
      <w:r>
        <w:rPr>
          <w:rtl/>
        </w:rPr>
        <w:t xml:space="preserve"> </w:t>
      </w:r>
      <w:bookmarkStart w:id="3676" w:name="_ETM_Q10_529460"/>
      <w:bookmarkEnd w:id="3676"/>
      <w:r>
        <w:rPr>
          <w:rFonts w:hint="cs"/>
          <w:rtl/>
        </w:rPr>
        <w:t>ה</w:t>
      </w:r>
      <w:r>
        <w:rPr>
          <w:rtl/>
        </w:rPr>
        <w:t>שרים</w:t>
      </w:r>
      <w:r>
        <w:rPr>
          <w:rFonts w:hint="cs"/>
          <w:rtl/>
        </w:rPr>
        <w:t>. ואכן</w:t>
      </w:r>
      <w:bookmarkStart w:id="3677" w:name="_ETM_Q10_530710"/>
      <w:bookmarkStart w:id="3678" w:name="_ETM_Q10_532670"/>
      <w:bookmarkEnd w:id="3677"/>
      <w:bookmarkEnd w:id="3678"/>
      <w:r>
        <w:rPr>
          <w:rFonts w:hint="cs"/>
          <w:rtl/>
        </w:rPr>
        <w:t xml:space="preserve">, </w:t>
      </w:r>
      <w:r>
        <w:rPr>
          <w:rtl/>
        </w:rPr>
        <w:t xml:space="preserve">רשות </w:t>
      </w:r>
      <w:bookmarkStart w:id="3679" w:name="_ETM_Q10_533150"/>
      <w:bookmarkEnd w:id="3679"/>
      <w:r>
        <w:rPr>
          <w:rtl/>
        </w:rPr>
        <w:t xml:space="preserve">השידור </w:t>
      </w:r>
      <w:bookmarkStart w:id="3680" w:name="_ETM_Q10_533750"/>
      <w:bookmarkEnd w:id="3680"/>
      <w:r>
        <w:rPr>
          <w:rFonts w:hint="cs"/>
          <w:rtl/>
        </w:rPr>
        <w:t>נ</w:t>
      </w:r>
      <w:r>
        <w:rPr>
          <w:rtl/>
        </w:rPr>
        <w:t>סגרה</w:t>
      </w:r>
      <w:r>
        <w:rPr>
          <w:rFonts w:hint="cs"/>
          <w:rtl/>
        </w:rPr>
        <w:t>.</w:t>
      </w:r>
      <w:r>
        <w:rPr>
          <w:rtl/>
        </w:rPr>
        <w:t xml:space="preserve"> </w:t>
      </w:r>
      <w:bookmarkStart w:id="3681" w:name="_ETM_Q10_535240"/>
      <w:bookmarkEnd w:id="3681"/>
      <w:r>
        <w:rPr>
          <w:rtl/>
        </w:rPr>
        <w:t xml:space="preserve">במהלך </w:t>
      </w:r>
      <w:bookmarkStart w:id="3682" w:name="_ETM_Q10_535870"/>
      <w:bookmarkEnd w:id="3682"/>
      <w:r>
        <w:rPr>
          <w:rtl/>
        </w:rPr>
        <w:t xml:space="preserve">הדיונים </w:t>
      </w:r>
      <w:bookmarkStart w:id="3683" w:name="_ETM_Q10_536560"/>
      <w:bookmarkEnd w:id="3683"/>
      <w:r>
        <w:rPr>
          <w:rtl/>
        </w:rPr>
        <w:t xml:space="preserve">התקיימו </w:t>
      </w:r>
      <w:bookmarkStart w:id="3684" w:name="_ETM_Q10_538930"/>
      <w:bookmarkEnd w:id="3684"/>
      <w:r>
        <w:rPr>
          <w:rtl/>
        </w:rPr>
        <w:t xml:space="preserve">דיונים </w:t>
      </w:r>
      <w:bookmarkStart w:id="3685" w:name="_ETM_Q10_539620"/>
      <w:bookmarkEnd w:id="3685"/>
      <w:r>
        <w:rPr>
          <w:rtl/>
        </w:rPr>
        <w:t xml:space="preserve">על </w:t>
      </w:r>
      <w:bookmarkStart w:id="3686" w:name="_ETM_Q10_539980"/>
      <w:bookmarkEnd w:id="3686"/>
      <w:r>
        <w:rPr>
          <w:rtl/>
        </w:rPr>
        <w:t xml:space="preserve">חובות </w:t>
      </w:r>
      <w:bookmarkStart w:id="3687" w:name="_ETM_Q10_540520"/>
      <w:bookmarkEnd w:id="3687"/>
      <w:r>
        <w:rPr>
          <w:rtl/>
        </w:rPr>
        <w:t>האגרה</w:t>
      </w:r>
      <w:r>
        <w:rPr>
          <w:rFonts w:hint="cs"/>
          <w:rtl/>
        </w:rPr>
        <w:t>,</w:t>
      </w:r>
      <w:r>
        <w:rPr>
          <w:rtl/>
        </w:rPr>
        <w:t xml:space="preserve"> </w:t>
      </w:r>
      <w:bookmarkStart w:id="3688" w:name="_ETM_Q10_541420"/>
      <w:bookmarkEnd w:id="3688"/>
      <w:r>
        <w:rPr>
          <w:rtl/>
        </w:rPr>
        <w:t xml:space="preserve">ואחד </w:t>
      </w:r>
      <w:bookmarkStart w:id="3689" w:name="_ETM_Q10_541990"/>
      <w:bookmarkEnd w:id="3689"/>
      <w:r>
        <w:rPr>
          <w:rtl/>
        </w:rPr>
        <w:t xml:space="preserve">הדיונים </w:t>
      </w:r>
      <w:bookmarkStart w:id="3690" w:name="_ETM_Q10_543720"/>
      <w:bookmarkEnd w:id="3690"/>
      <w:r>
        <w:rPr>
          <w:rtl/>
        </w:rPr>
        <w:t>ד</w:t>
      </w:r>
      <w:r>
        <w:rPr>
          <w:rFonts w:hint="cs"/>
          <w:rtl/>
        </w:rPr>
        <w:t>י</w:t>
      </w:r>
      <w:r>
        <w:rPr>
          <w:rtl/>
        </w:rPr>
        <w:t xml:space="preserve">בר </w:t>
      </w:r>
      <w:bookmarkStart w:id="3691" w:name="_ETM_Q10_544650"/>
      <w:bookmarkEnd w:id="3691"/>
      <w:r>
        <w:rPr>
          <w:rtl/>
        </w:rPr>
        <w:t xml:space="preserve">על </w:t>
      </w:r>
      <w:bookmarkStart w:id="3692" w:name="_ETM_Q10_546120"/>
      <w:bookmarkEnd w:id="3692"/>
      <w:r>
        <w:rPr>
          <w:rFonts w:hint="cs"/>
          <w:rtl/>
        </w:rPr>
        <w:t xml:space="preserve">דוח </w:t>
      </w:r>
      <w:r>
        <w:rPr>
          <w:rtl/>
        </w:rPr>
        <w:t xml:space="preserve">ביקורת </w:t>
      </w:r>
      <w:bookmarkStart w:id="3693" w:name="_ETM_Q10_547350"/>
      <w:bookmarkEnd w:id="3693"/>
      <w:r>
        <w:rPr>
          <w:rFonts w:hint="cs"/>
          <w:rtl/>
        </w:rPr>
        <w:t>על</w:t>
      </w:r>
      <w:r>
        <w:rPr>
          <w:rtl/>
        </w:rPr>
        <w:t xml:space="preserve"> </w:t>
      </w:r>
      <w:bookmarkStart w:id="3694" w:name="_ETM_Q10_547680"/>
      <w:bookmarkEnd w:id="3694"/>
      <w:r>
        <w:rPr>
          <w:rtl/>
        </w:rPr>
        <w:t xml:space="preserve">רשות </w:t>
      </w:r>
      <w:bookmarkStart w:id="3695" w:name="_ETM_Q10_548100"/>
      <w:bookmarkEnd w:id="3695"/>
      <w:r>
        <w:rPr>
          <w:rtl/>
        </w:rPr>
        <w:t>השידור</w:t>
      </w:r>
      <w:r>
        <w:rPr>
          <w:rFonts w:hint="cs"/>
          <w:rtl/>
        </w:rPr>
        <w:t xml:space="preserve"> </w:t>
      </w:r>
      <w:r w:rsidR="00AE69FB">
        <w:rPr>
          <w:rFonts w:hint="eastAsia"/>
          <w:rtl/>
        </w:rPr>
        <w:t>–</w:t>
      </w:r>
      <w:bookmarkStart w:id="3696" w:name="_ETM_Q10_549900"/>
      <w:bookmarkEnd w:id="3696"/>
      <w:r>
        <w:rPr>
          <w:rFonts w:hint="cs"/>
          <w:rtl/>
        </w:rPr>
        <w:t xml:space="preserve"> </w:t>
      </w:r>
      <w:bookmarkStart w:id="3697" w:name="_ETM_Q10_489023"/>
      <w:bookmarkEnd w:id="3697"/>
      <w:r>
        <w:rPr>
          <w:rtl/>
        </w:rPr>
        <w:t xml:space="preserve">איך </w:t>
      </w:r>
      <w:bookmarkStart w:id="3698" w:name="_ETM_Q10_550230"/>
      <w:bookmarkEnd w:id="3698"/>
      <w:r>
        <w:rPr>
          <w:rtl/>
        </w:rPr>
        <w:t xml:space="preserve">היא </w:t>
      </w:r>
      <w:bookmarkStart w:id="3699" w:name="_ETM_Q10_550470"/>
      <w:bookmarkEnd w:id="3699"/>
      <w:r>
        <w:rPr>
          <w:rtl/>
        </w:rPr>
        <w:t xml:space="preserve">גובה </w:t>
      </w:r>
      <w:bookmarkStart w:id="3700" w:name="_ETM_Q10_551220"/>
      <w:bookmarkEnd w:id="3700"/>
      <w:r>
        <w:rPr>
          <w:rtl/>
        </w:rPr>
        <w:t xml:space="preserve">את </w:t>
      </w:r>
      <w:bookmarkStart w:id="3701" w:name="_ETM_Q10_551610"/>
      <w:bookmarkEnd w:id="3701"/>
      <w:r>
        <w:rPr>
          <w:rtl/>
        </w:rPr>
        <w:t xml:space="preserve">אגרות </w:t>
      </w:r>
      <w:bookmarkStart w:id="3702" w:name="_ETM_Q10_552570"/>
      <w:bookmarkEnd w:id="3702"/>
      <w:r>
        <w:rPr>
          <w:rFonts w:hint="cs"/>
          <w:rtl/>
        </w:rPr>
        <w:t>ה</w:t>
      </w:r>
      <w:r>
        <w:rPr>
          <w:rtl/>
        </w:rPr>
        <w:t>טלוויזיה</w:t>
      </w:r>
      <w:r>
        <w:rPr>
          <w:rFonts w:hint="cs"/>
          <w:rtl/>
        </w:rPr>
        <w:t>.</w:t>
      </w:r>
      <w:r>
        <w:rPr>
          <w:rtl/>
        </w:rPr>
        <w:t xml:space="preserve"> </w:t>
      </w:r>
      <w:bookmarkStart w:id="3703" w:name="_ETM_Q10_554240"/>
      <w:bookmarkEnd w:id="3703"/>
      <w:r>
        <w:rPr>
          <w:rtl/>
        </w:rPr>
        <w:t xml:space="preserve">הדוח </w:t>
      </w:r>
      <w:bookmarkStart w:id="3704" w:name="_ETM_Q10_554779"/>
      <w:bookmarkEnd w:id="3704"/>
      <w:r>
        <w:rPr>
          <w:rtl/>
        </w:rPr>
        <w:t>שם</w:t>
      </w:r>
      <w:r>
        <w:rPr>
          <w:rFonts w:hint="cs"/>
          <w:rtl/>
        </w:rPr>
        <w:t>,</w:t>
      </w:r>
      <w:r>
        <w:rPr>
          <w:rtl/>
        </w:rPr>
        <w:t xml:space="preserve"> </w:t>
      </w:r>
      <w:bookmarkStart w:id="3705" w:name="_ETM_Q10_555909"/>
      <w:bookmarkEnd w:id="3705"/>
      <w:r>
        <w:rPr>
          <w:rtl/>
        </w:rPr>
        <w:t xml:space="preserve">שהוא </w:t>
      </w:r>
      <w:bookmarkStart w:id="3706" w:name="_ETM_Q10_556210"/>
      <w:bookmarkEnd w:id="3706"/>
      <w:r>
        <w:rPr>
          <w:rtl/>
        </w:rPr>
        <w:t xml:space="preserve">כתוב </w:t>
      </w:r>
      <w:bookmarkStart w:id="3707" w:name="_ETM_Q10_557700"/>
      <w:bookmarkEnd w:id="3707"/>
      <w:r>
        <w:rPr>
          <w:rtl/>
        </w:rPr>
        <w:t xml:space="preserve">ונכתב </w:t>
      </w:r>
      <w:bookmarkStart w:id="3708" w:name="_ETM_Q10_558330"/>
      <w:bookmarkEnd w:id="3708"/>
      <w:r>
        <w:rPr>
          <w:rtl/>
        </w:rPr>
        <w:t xml:space="preserve">אחרי </w:t>
      </w:r>
      <w:bookmarkStart w:id="3709" w:name="_ETM_Q10_558690"/>
      <w:bookmarkEnd w:id="3709"/>
      <w:r>
        <w:rPr>
          <w:rtl/>
        </w:rPr>
        <w:t>מאמצים</w:t>
      </w:r>
      <w:r>
        <w:rPr>
          <w:rFonts w:hint="cs"/>
          <w:rtl/>
        </w:rPr>
        <w:t>,</w:t>
      </w:r>
      <w:r>
        <w:rPr>
          <w:rtl/>
        </w:rPr>
        <w:t xml:space="preserve"> </w:t>
      </w:r>
      <w:bookmarkStart w:id="3710" w:name="_ETM_Q10_560100"/>
      <w:bookmarkEnd w:id="3710"/>
      <w:r>
        <w:rPr>
          <w:rtl/>
        </w:rPr>
        <w:t xml:space="preserve">מצביע </w:t>
      </w:r>
      <w:bookmarkStart w:id="3711" w:name="_ETM_Q10_561029"/>
      <w:bookmarkEnd w:id="3711"/>
      <w:r>
        <w:rPr>
          <w:rtl/>
        </w:rPr>
        <w:t xml:space="preserve">על </w:t>
      </w:r>
      <w:bookmarkStart w:id="3712" w:name="_ETM_Q10_561240"/>
      <w:bookmarkEnd w:id="3712"/>
      <w:r>
        <w:rPr>
          <w:rtl/>
        </w:rPr>
        <w:t xml:space="preserve">כשל </w:t>
      </w:r>
      <w:bookmarkStart w:id="3713" w:name="_ETM_Q10_562380"/>
      <w:bookmarkEnd w:id="3713"/>
      <w:r>
        <w:rPr>
          <w:rtl/>
        </w:rPr>
        <w:t>ו</w:t>
      </w:r>
      <w:bookmarkStart w:id="3714" w:name="_ETM_Q10_564000"/>
      <w:bookmarkEnd w:id="3714"/>
      <w:r>
        <w:rPr>
          <w:rtl/>
        </w:rPr>
        <w:t xml:space="preserve">על </w:t>
      </w:r>
      <w:bookmarkStart w:id="3715" w:name="_ETM_Q10_564330"/>
      <w:bookmarkEnd w:id="3715"/>
      <w:r>
        <w:rPr>
          <w:rtl/>
        </w:rPr>
        <w:t xml:space="preserve">נקודות </w:t>
      </w:r>
      <w:bookmarkStart w:id="3716" w:name="_ETM_Q10_565110"/>
      <w:bookmarkEnd w:id="3716"/>
      <w:r>
        <w:rPr>
          <w:rtl/>
        </w:rPr>
        <w:t xml:space="preserve">פליליות </w:t>
      </w:r>
      <w:bookmarkStart w:id="3717" w:name="_ETM_Q10_566520"/>
      <w:bookmarkEnd w:id="3717"/>
      <w:r>
        <w:rPr>
          <w:rFonts w:hint="cs"/>
          <w:rtl/>
        </w:rPr>
        <w:t>ב</w:t>
      </w:r>
      <w:r>
        <w:rPr>
          <w:rtl/>
        </w:rPr>
        <w:t xml:space="preserve">כל </w:t>
      </w:r>
      <w:bookmarkStart w:id="3718" w:name="_ETM_Q10_567090"/>
      <w:bookmarkEnd w:id="3718"/>
      <w:r>
        <w:rPr>
          <w:rtl/>
        </w:rPr>
        <w:t>תהלי</w:t>
      </w:r>
      <w:r>
        <w:rPr>
          <w:rFonts w:hint="cs"/>
          <w:rtl/>
        </w:rPr>
        <w:t>ך</w:t>
      </w:r>
      <w:r>
        <w:rPr>
          <w:rtl/>
        </w:rPr>
        <w:t xml:space="preserve"> </w:t>
      </w:r>
      <w:bookmarkStart w:id="3719" w:name="_ETM_Q10_567750"/>
      <w:bookmarkEnd w:id="3719"/>
      <w:r>
        <w:rPr>
          <w:rtl/>
        </w:rPr>
        <w:t xml:space="preserve">גביית </w:t>
      </w:r>
      <w:bookmarkStart w:id="3720" w:name="_ETM_Q10_568230"/>
      <w:bookmarkEnd w:id="3720"/>
      <w:r>
        <w:rPr>
          <w:rtl/>
        </w:rPr>
        <w:t xml:space="preserve">האגרה </w:t>
      </w:r>
      <w:bookmarkStart w:id="3721" w:name="_ETM_Q10_569490"/>
      <w:bookmarkEnd w:id="3721"/>
      <w:r>
        <w:rPr>
          <w:rFonts w:hint="cs"/>
          <w:rtl/>
        </w:rPr>
        <w:t>וב</w:t>
      </w:r>
      <w:r>
        <w:rPr>
          <w:rtl/>
        </w:rPr>
        <w:t xml:space="preserve">כל </w:t>
      </w:r>
      <w:bookmarkStart w:id="3722" w:name="_ETM_Q10_569850"/>
      <w:bookmarkEnd w:id="3722"/>
      <w:r>
        <w:rPr>
          <w:rtl/>
        </w:rPr>
        <w:t xml:space="preserve">החיוב </w:t>
      </w:r>
      <w:bookmarkStart w:id="3723" w:name="_ETM_Q10_570510"/>
      <w:bookmarkEnd w:id="3723"/>
      <w:r>
        <w:rPr>
          <w:rtl/>
        </w:rPr>
        <w:t xml:space="preserve">של </w:t>
      </w:r>
      <w:bookmarkStart w:id="3724" w:name="_ETM_Q10_570720"/>
      <w:bookmarkEnd w:id="3724"/>
      <w:r>
        <w:rPr>
          <w:rtl/>
        </w:rPr>
        <w:t>האגרה</w:t>
      </w:r>
      <w:r>
        <w:rPr>
          <w:rFonts w:hint="cs"/>
          <w:rtl/>
        </w:rPr>
        <w:t>,</w:t>
      </w:r>
      <w:r>
        <w:rPr>
          <w:rtl/>
        </w:rPr>
        <w:t xml:space="preserve"> </w:t>
      </w:r>
      <w:bookmarkStart w:id="3725" w:name="_ETM_Q10_571970"/>
      <w:bookmarkEnd w:id="3725"/>
      <w:r>
        <w:rPr>
          <w:rtl/>
        </w:rPr>
        <w:t xml:space="preserve">אבל </w:t>
      </w:r>
      <w:bookmarkStart w:id="3726" w:name="_ETM_Q10_572450"/>
      <w:bookmarkEnd w:id="3726"/>
      <w:r>
        <w:rPr>
          <w:rtl/>
        </w:rPr>
        <w:t xml:space="preserve">משום </w:t>
      </w:r>
      <w:bookmarkStart w:id="3727" w:name="_ETM_Q10_572930"/>
      <w:bookmarkEnd w:id="3727"/>
      <w:r>
        <w:rPr>
          <w:rtl/>
        </w:rPr>
        <w:t>מה</w:t>
      </w:r>
      <w:r>
        <w:rPr>
          <w:rFonts w:hint="cs"/>
          <w:rtl/>
        </w:rPr>
        <w:t>,</w:t>
      </w:r>
      <w:r>
        <w:rPr>
          <w:rtl/>
        </w:rPr>
        <w:t xml:space="preserve"> </w:t>
      </w:r>
      <w:bookmarkStart w:id="3728" w:name="_ETM_Q10_573650"/>
      <w:bookmarkEnd w:id="3728"/>
      <w:r>
        <w:rPr>
          <w:rtl/>
        </w:rPr>
        <w:t xml:space="preserve">במקום </w:t>
      </w:r>
      <w:bookmarkStart w:id="3729" w:name="_ETM_Q10_574340"/>
      <w:bookmarkEnd w:id="3729"/>
      <w:r>
        <w:rPr>
          <w:rtl/>
        </w:rPr>
        <w:t xml:space="preserve">לפתוח </w:t>
      </w:r>
      <w:bookmarkStart w:id="3730" w:name="_ETM_Q10_575420"/>
      <w:bookmarkEnd w:id="3730"/>
      <w:r>
        <w:rPr>
          <w:rtl/>
        </w:rPr>
        <w:t xml:space="preserve">בחקירה </w:t>
      </w:r>
      <w:bookmarkStart w:id="3731" w:name="_ETM_Q10_576200"/>
      <w:bookmarkEnd w:id="3731"/>
      <w:r>
        <w:rPr>
          <w:rtl/>
        </w:rPr>
        <w:t xml:space="preserve">פלילית </w:t>
      </w:r>
      <w:bookmarkStart w:id="3732" w:name="_ETM_Q10_577190"/>
      <w:bookmarkEnd w:id="3732"/>
      <w:r>
        <w:rPr>
          <w:rtl/>
        </w:rPr>
        <w:t xml:space="preserve">על </w:t>
      </w:r>
      <w:bookmarkStart w:id="3733" w:name="_ETM_Q10_578570"/>
      <w:bookmarkEnd w:id="3733"/>
      <w:r>
        <w:rPr>
          <w:rFonts w:hint="cs"/>
          <w:rtl/>
        </w:rPr>
        <w:t xml:space="preserve">איך הטלנו אגרה </w:t>
      </w:r>
      <w:bookmarkStart w:id="3734" w:name="_ETM_Q10_579110"/>
      <w:bookmarkStart w:id="3735" w:name="_ETM_Q10_579320"/>
      <w:bookmarkStart w:id="3736" w:name="_ETM_Q10_580040"/>
      <w:bookmarkEnd w:id="3734"/>
      <w:bookmarkEnd w:id="3735"/>
      <w:bookmarkEnd w:id="3736"/>
      <w:r>
        <w:rPr>
          <w:rFonts w:hint="cs"/>
          <w:rtl/>
        </w:rPr>
        <w:t xml:space="preserve">ואיך </w:t>
      </w:r>
      <w:r>
        <w:rPr>
          <w:rtl/>
        </w:rPr>
        <w:t>חייב</w:t>
      </w:r>
      <w:r>
        <w:rPr>
          <w:rFonts w:hint="cs"/>
          <w:rtl/>
        </w:rPr>
        <w:t>נו,</w:t>
      </w:r>
      <w:r>
        <w:rPr>
          <w:rtl/>
        </w:rPr>
        <w:t xml:space="preserve"> </w:t>
      </w:r>
      <w:bookmarkStart w:id="3737" w:name="_ETM_Q10_580550"/>
      <w:bookmarkStart w:id="3738" w:name="_ETM_Q10_581210"/>
      <w:bookmarkEnd w:id="3737"/>
      <w:bookmarkEnd w:id="3738"/>
      <w:r>
        <w:rPr>
          <w:rtl/>
        </w:rPr>
        <w:t>הכול</w:t>
      </w:r>
      <w:bookmarkStart w:id="3739" w:name="_ETM_Q10_583470"/>
      <w:bookmarkEnd w:id="3739"/>
      <w:r>
        <w:rPr>
          <w:rFonts w:hint="cs"/>
          <w:rtl/>
        </w:rPr>
        <w:t xml:space="preserve"> נמרח </w:t>
      </w:r>
      <w:r w:rsidR="00AE69FB">
        <w:rPr>
          <w:rFonts w:hint="eastAsia"/>
          <w:rtl/>
        </w:rPr>
        <w:t>–</w:t>
      </w:r>
      <w:r>
        <w:rPr>
          <w:rFonts w:hint="cs"/>
          <w:rtl/>
        </w:rPr>
        <w:t xml:space="preserve"> </w:t>
      </w:r>
      <w:r>
        <w:rPr>
          <w:rtl/>
        </w:rPr>
        <w:t xml:space="preserve">הכול </w:t>
      </w:r>
      <w:bookmarkStart w:id="3740" w:name="_ETM_Q10_584040"/>
      <w:bookmarkEnd w:id="3740"/>
      <w:r>
        <w:rPr>
          <w:rFonts w:hint="cs"/>
          <w:rtl/>
        </w:rPr>
        <w:t>נ</w:t>
      </w:r>
      <w:r>
        <w:rPr>
          <w:rtl/>
        </w:rPr>
        <w:t>מרח</w:t>
      </w:r>
      <w:r>
        <w:rPr>
          <w:rFonts w:hint="cs"/>
          <w:rtl/>
        </w:rPr>
        <w:t>,</w:t>
      </w:r>
      <w:r>
        <w:rPr>
          <w:rtl/>
        </w:rPr>
        <w:t xml:space="preserve"> </w:t>
      </w:r>
      <w:bookmarkStart w:id="3741" w:name="_ETM_Q10_585250"/>
      <w:bookmarkEnd w:id="3741"/>
      <w:r>
        <w:rPr>
          <w:rtl/>
        </w:rPr>
        <w:t>ו</w:t>
      </w:r>
      <w:bookmarkStart w:id="3742" w:name="_ETM_Q10_586690"/>
      <w:bookmarkStart w:id="3743" w:name="_ETM_Q10_587860"/>
      <w:bookmarkEnd w:id="3742"/>
      <w:bookmarkEnd w:id="3743"/>
      <w:r>
        <w:rPr>
          <w:rFonts w:hint="cs"/>
          <w:rtl/>
        </w:rPr>
        <w:t>שמו את זה הצידה</w:t>
      </w:r>
      <w:r>
        <w:rPr>
          <w:rtl/>
        </w:rPr>
        <w:t xml:space="preserve"> </w:t>
      </w:r>
      <w:bookmarkStart w:id="3744" w:name="_ETM_Q10_588310"/>
      <w:bookmarkEnd w:id="3744"/>
      <w:r>
        <w:rPr>
          <w:rtl/>
        </w:rPr>
        <w:t>והמשי</w:t>
      </w:r>
      <w:r>
        <w:rPr>
          <w:rFonts w:hint="cs"/>
          <w:rtl/>
        </w:rPr>
        <w:t>כו. למה?</w:t>
      </w:r>
      <w:r>
        <w:rPr>
          <w:rtl/>
        </w:rPr>
        <w:t xml:space="preserve"> </w:t>
      </w:r>
      <w:bookmarkStart w:id="3745" w:name="_ETM_Q10_589000"/>
      <w:bookmarkStart w:id="3746" w:name="_ETM_Q10_589450"/>
      <w:bookmarkStart w:id="3747" w:name="_ETM_Q10_591180"/>
      <w:bookmarkEnd w:id="3745"/>
      <w:bookmarkEnd w:id="3746"/>
      <w:bookmarkEnd w:id="3747"/>
      <w:r>
        <w:rPr>
          <w:rtl/>
        </w:rPr>
        <w:t xml:space="preserve">צריך </w:t>
      </w:r>
      <w:bookmarkStart w:id="3748" w:name="_ETM_Q10_591480"/>
      <w:bookmarkEnd w:id="3748"/>
      <w:r>
        <w:rPr>
          <w:rtl/>
        </w:rPr>
        <w:t xml:space="preserve">לשאול </w:t>
      </w:r>
      <w:bookmarkStart w:id="3749" w:name="_ETM_Q10_591960"/>
      <w:bookmarkEnd w:id="3749"/>
      <w:r>
        <w:rPr>
          <w:rtl/>
        </w:rPr>
        <w:t xml:space="preserve">את </w:t>
      </w:r>
      <w:bookmarkStart w:id="3750" w:name="_ETM_Q10_592110"/>
      <w:bookmarkEnd w:id="3750"/>
      <w:r>
        <w:rPr>
          <w:rtl/>
        </w:rPr>
        <w:t xml:space="preserve">מבקר </w:t>
      </w:r>
      <w:bookmarkStart w:id="3751" w:name="_ETM_Q10_592650"/>
      <w:bookmarkEnd w:id="3751"/>
      <w:r>
        <w:rPr>
          <w:rtl/>
        </w:rPr>
        <w:t xml:space="preserve">המדינה </w:t>
      </w:r>
      <w:bookmarkStart w:id="3752" w:name="_ETM_Q10_593159"/>
      <w:bookmarkEnd w:id="3752"/>
      <w:r>
        <w:rPr>
          <w:rtl/>
        </w:rPr>
        <w:t>למה</w:t>
      </w:r>
      <w:r>
        <w:rPr>
          <w:rFonts w:hint="cs"/>
          <w:rtl/>
        </w:rPr>
        <w:t>.</w:t>
      </w:r>
      <w:bookmarkStart w:id="3753" w:name="_ETM_Q10_534726"/>
      <w:bookmarkEnd w:id="3753"/>
    </w:p>
    <w:p w:rsidR="00244FAE" w:rsidRDefault="00244FAE" w:rsidP="009C2834">
      <w:pPr>
        <w:rPr>
          <w:rtl/>
        </w:rPr>
      </w:pPr>
    </w:p>
    <w:p w:rsidR="00244FAE" w:rsidRDefault="00244FAE" w:rsidP="00885193">
      <w:pPr>
        <w:rPr>
          <w:rtl/>
        </w:rPr>
      </w:pPr>
      <w:r>
        <w:rPr>
          <w:rFonts w:hint="cs"/>
          <w:rtl/>
        </w:rPr>
        <w:t xml:space="preserve">חבורה </w:t>
      </w:r>
      <w:bookmarkStart w:id="3754" w:name="_ETM_Q10_594440"/>
      <w:bookmarkStart w:id="3755" w:name="_ETM_Q10_594800"/>
      <w:bookmarkEnd w:id="3754"/>
      <w:bookmarkEnd w:id="3755"/>
      <w:r>
        <w:rPr>
          <w:rtl/>
        </w:rPr>
        <w:t xml:space="preserve">של </w:t>
      </w:r>
      <w:bookmarkStart w:id="3756" w:name="_ETM_Q10_595040"/>
      <w:bookmarkEnd w:id="3756"/>
      <w:r>
        <w:rPr>
          <w:rtl/>
        </w:rPr>
        <w:t xml:space="preserve">עורכי </w:t>
      </w:r>
      <w:bookmarkStart w:id="3757" w:name="_ETM_Q10_595640"/>
      <w:bookmarkEnd w:id="3757"/>
      <w:r>
        <w:rPr>
          <w:rtl/>
        </w:rPr>
        <w:t xml:space="preserve">דין </w:t>
      </w:r>
      <w:bookmarkStart w:id="3758" w:name="_ETM_Q10_596620"/>
      <w:bookmarkEnd w:id="3758"/>
      <w:r>
        <w:rPr>
          <w:rFonts w:hint="cs"/>
          <w:rtl/>
        </w:rPr>
        <w:t xml:space="preserve">ניהלה </w:t>
      </w:r>
      <w:bookmarkStart w:id="3759" w:name="_ETM_Q10_596770"/>
      <w:bookmarkStart w:id="3760" w:name="_ETM_Q10_597250"/>
      <w:bookmarkEnd w:id="3759"/>
      <w:bookmarkEnd w:id="3760"/>
      <w:r>
        <w:rPr>
          <w:rtl/>
        </w:rPr>
        <w:t xml:space="preserve">את </w:t>
      </w:r>
      <w:bookmarkStart w:id="3761" w:name="_ETM_Q10_597520"/>
      <w:bookmarkStart w:id="3762" w:name="_ETM_Q10_599260"/>
      <w:bookmarkEnd w:id="3761"/>
      <w:bookmarkEnd w:id="3762"/>
      <w:r>
        <w:rPr>
          <w:rtl/>
        </w:rPr>
        <w:t xml:space="preserve">גביית </w:t>
      </w:r>
      <w:bookmarkStart w:id="3763" w:name="_ETM_Q10_599860"/>
      <w:bookmarkEnd w:id="3763"/>
      <w:r>
        <w:rPr>
          <w:rtl/>
        </w:rPr>
        <w:t xml:space="preserve">האגרה </w:t>
      </w:r>
      <w:bookmarkStart w:id="3764" w:name="_ETM_Q10_600460"/>
      <w:bookmarkEnd w:id="3764"/>
      <w:r>
        <w:rPr>
          <w:rtl/>
        </w:rPr>
        <w:t xml:space="preserve">בשנים </w:t>
      </w:r>
      <w:bookmarkStart w:id="3765" w:name="_ETM_Q10_601150"/>
      <w:bookmarkEnd w:id="3765"/>
      <w:r>
        <w:rPr>
          <w:rFonts w:hint="cs"/>
          <w:rtl/>
        </w:rPr>
        <w:t>2006</w:t>
      </w:r>
      <w:r w:rsidR="00AE69FB">
        <w:rPr>
          <w:rFonts w:hint="eastAsia"/>
          <w:rtl/>
        </w:rPr>
        <w:t>–</w:t>
      </w:r>
      <w:r>
        <w:rPr>
          <w:rFonts w:hint="cs"/>
          <w:rtl/>
        </w:rPr>
        <w:t>2013</w:t>
      </w:r>
      <w:r>
        <w:rPr>
          <w:rtl/>
        </w:rPr>
        <w:t xml:space="preserve"> </w:t>
      </w:r>
      <w:bookmarkStart w:id="3766" w:name="_ETM_Q10_604540"/>
      <w:bookmarkEnd w:id="3766"/>
      <w:r>
        <w:rPr>
          <w:rtl/>
        </w:rPr>
        <w:t>ב</w:t>
      </w:r>
      <w:r>
        <w:rPr>
          <w:rFonts w:hint="cs"/>
          <w:rtl/>
        </w:rPr>
        <w:t>צו</w:t>
      </w:r>
      <w:r>
        <w:rPr>
          <w:rtl/>
        </w:rPr>
        <w:t xml:space="preserve">רה </w:t>
      </w:r>
      <w:bookmarkStart w:id="3767" w:name="_ETM_Q10_606010"/>
      <w:bookmarkEnd w:id="3767"/>
      <w:r>
        <w:rPr>
          <w:rtl/>
        </w:rPr>
        <w:t xml:space="preserve">של </w:t>
      </w:r>
      <w:bookmarkStart w:id="3768" w:name="_ETM_Q10_606670"/>
      <w:bookmarkEnd w:id="3768"/>
      <w:r>
        <w:rPr>
          <w:rtl/>
        </w:rPr>
        <w:t>מאפיה</w:t>
      </w:r>
      <w:r>
        <w:rPr>
          <w:rFonts w:hint="cs"/>
          <w:rtl/>
        </w:rPr>
        <w:t xml:space="preserve"> </w:t>
      </w:r>
      <w:r w:rsidR="00AE69FB">
        <w:rPr>
          <w:rFonts w:hint="eastAsia"/>
          <w:rtl/>
        </w:rPr>
        <w:t>–</w:t>
      </w:r>
      <w:r>
        <w:rPr>
          <w:rtl/>
        </w:rPr>
        <w:t xml:space="preserve"> </w:t>
      </w:r>
      <w:bookmarkStart w:id="3769" w:name="_ETM_Q10_608060"/>
      <w:bookmarkEnd w:id="3769"/>
      <w:r>
        <w:rPr>
          <w:rtl/>
        </w:rPr>
        <w:t xml:space="preserve">ואני </w:t>
      </w:r>
      <w:bookmarkStart w:id="3770" w:name="_ETM_Q10_608450"/>
      <w:bookmarkEnd w:id="3770"/>
      <w:r>
        <w:rPr>
          <w:rtl/>
        </w:rPr>
        <w:t xml:space="preserve">אומר </w:t>
      </w:r>
      <w:bookmarkStart w:id="3771" w:name="_ETM_Q10_608870"/>
      <w:bookmarkEnd w:id="3771"/>
      <w:r>
        <w:rPr>
          <w:rtl/>
        </w:rPr>
        <w:t xml:space="preserve">מאפיה </w:t>
      </w:r>
      <w:bookmarkStart w:id="3772" w:name="_ETM_Q10_609920"/>
      <w:bookmarkEnd w:id="3772"/>
      <w:r>
        <w:rPr>
          <w:rtl/>
        </w:rPr>
        <w:t xml:space="preserve">כי </w:t>
      </w:r>
      <w:bookmarkStart w:id="3773" w:name="_ETM_Q10_610100"/>
      <w:bookmarkEnd w:id="3773"/>
      <w:r>
        <w:rPr>
          <w:rtl/>
        </w:rPr>
        <w:t xml:space="preserve">מי </w:t>
      </w:r>
      <w:bookmarkStart w:id="3774" w:name="_ETM_Q10_610310"/>
      <w:bookmarkEnd w:id="3774"/>
      <w:r>
        <w:rPr>
          <w:rtl/>
        </w:rPr>
        <w:t xml:space="preserve">שקורא </w:t>
      </w:r>
      <w:bookmarkStart w:id="3775" w:name="_ETM_Q10_610940"/>
      <w:bookmarkEnd w:id="3775"/>
      <w:r>
        <w:rPr>
          <w:rtl/>
        </w:rPr>
        <w:t xml:space="preserve">את </w:t>
      </w:r>
      <w:bookmarkStart w:id="3776" w:name="_ETM_Q10_611060"/>
      <w:bookmarkEnd w:id="3776"/>
      <w:r>
        <w:rPr>
          <w:rtl/>
        </w:rPr>
        <w:t xml:space="preserve">דוח </w:t>
      </w:r>
      <w:bookmarkStart w:id="3777" w:name="_ETM_Q10_611570"/>
      <w:bookmarkEnd w:id="3777"/>
      <w:r>
        <w:rPr>
          <w:rFonts w:hint="cs"/>
          <w:rtl/>
        </w:rPr>
        <w:t>ה</w:t>
      </w:r>
      <w:r>
        <w:rPr>
          <w:rtl/>
        </w:rPr>
        <w:t>ב</w:t>
      </w:r>
      <w:r>
        <w:rPr>
          <w:rFonts w:hint="cs"/>
          <w:rtl/>
        </w:rPr>
        <w:t>י</w:t>
      </w:r>
      <w:r>
        <w:rPr>
          <w:rtl/>
        </w:rPr>
        <w:t>ק</w:t>
      </w:r>
      <w:r>
        <w:rPr>
          <w:rFonts w:hint="cs"/>
          <w:rtl/>
        </w:rPr>
        <w:t>ו</w:t>
      </w:r>
      <w:r>
        <w:rPr>
          <w:rtl/>
        </w:rPr>
        <w:t>ר</w:t>
      </w:r>
      <w:r>
        <w:rPr>
          <w:rFonts w:hint="cs"/>
          <w:rtl/>
        </w:rPr>
        <w:t>ת</w:t>
      </w:r>
      <w:r>
        <w:rPr>
          <w:rtl/>
        </w:rPr>
        <w:t xml:space="preserve"> </w:t>
      </w:r>
      <w:bookmarkStart w:id="3778" w:name="_ETM_Q10_613400"/>
      <w:bookmarkEnd w:id="3778"/>
      <w:r>
        <w:rPr>
          <w:rFonts w:hint="cs"/>
          <w:rtl/>
        </w:rPr>
        <w:t xml:space="preserve">על </w:t>
      </w:r>
      <w:r>
        <w:rPr>
          <w:rtl/>
        </w:rPr>
        <w:t xml:space="preserve">רשות </w:t>
      </w:r>
      <w:bookmarkStart w:id="3779" w:name="_ETM_Q10_613850"/>
      <w:bookmarkEnd w:id="3779"/>
      <w:r>
        <w:rPr>
          <w:rtl/>
        </w:rPr>
        <w:t xml:space="preserve">השידור </w:t>
      </w:r>
      <w:bookmarkStart w:id="3780" w:name="_ETM_Q10_614870"/>
      <w:bookmarkEnd w:id="3780"/>
      <w:r>
        <w:rPr>
          <w:rtl/>
        </w:rPr>
        <w:t xml:space="preserve">יודע </w:t>
      </w:r>
      <w:bookmarkStart w:id="3781" w:name="_ETM_Q10_616340"/>
      <w:bookmarkEnd w:id="3781"/>
      <w:r>
        <w:rPr>
          <w:rtl/>
        </w:rPr>
        <w:t xml:space="preserve">איך </w:t>
      </w:r>
      <w:bookmarkStart w:id="3782" w:name="_ETM_Q10_617300"/>
      <w:bookmarkStart w:id="3783" w:name="_ETM_Q10_617570"/>
      <w:bookmarkEnd w:id="3782"/>
      <w:bookmarkEnd w:id="3783"/>
      <w:r>
        <w:rPr>
          <w:rFonts w:hint="cs"/>
          <w:rtl/>
        </w:rPr>
        <w:t xml:space="preserve">הוטלו </w:t>
      </w:r>
      <w:r>
        <w:rPr>
          <w:rtl/>
        </w:rPr>
        <w:t>חיובים</w:t>
      </w:r>
      <w:bookmarkStart w:id="3784" w:name="_ETM_Q10_618670"/>
      <w:bookmarkStart w:id="3785" w:name="_ETM_Q10_618820"/>
      <w:bookmarkEnd w:id="3784"/>
      <w:bookmarkEnd w:id="3785"/>
      <w:r>
        <w:rPr>
          <w:rFonts w:hint="cs"/>
          <w:rtl/>
        </w:rPr>
        <w:t>: ל</w:t>
      </w:r>
      <w:r>
        <w:rPr>
          <w:rtl/>
        </w:rPr>
        <w:t xml:space="preserve">לא </w:t>
      </w:r>
      <w:bookmarkStart w:id="3786" w:name="_ETM_Q10_619090"/>
      <w:bookmarkEnd w:id="3786"/>
      <w:r>
        <w:rPr>
          <w:rtl/>
        </w:rPr>
        <w:t xml:space="preserve">ביסוס </w:t>
      </w:r>
      <w:bookmarkStart w:id="3787" w:name="_ETM_Q10_619600"/>
      <w:bookmarkEnd w:id="3787"/>
      <w:r>
        <w:rPr>
          <w:rtl/>
        </w:rPr>
        <w:t>עובדתי</w:t>
      </w:r>
      <w:r>
        <w:rPr>
          <w:rFonts w:hint="cs"/>
          <w:rtl/>
        </w:rPr>
        <w:t>,</w:t>
      </w:r>
      <w:r>
        <w:rPr>
          <w:rtl/>
        </w:rPr>
        <w:t xml:space="preserve"> </w:t>
      </w:r>
      <w:bookmarkStart w:id="3788" w:name="_ETM_Q10_620620"/>
      <w:bookmarkEnd w:id="3788"/>
      <w:r>
        <w:rPr>
          <w:rtl/>
        </w:rPr>
        <w:t xml:space="preserve">ללא </w:t>
      </w:r>
      <w:bookmarkStart w:id="3789" w:name="_ETM_Q10_622060"/>
      <w:bookmarkEnd w:id="3789"/>
      <w:r>
        <w:rPr>
          <w:rFonts w:hint="cs"/>
          <w:rtl/>
        </w:rPr>
        <w:t xml:space="preserve">ביקור בבית הלקוח, </w:t>
      </w:r>
      <w:bookmarkStart w:id="3790" w:name="_ETM_Q10_622840"/>
      <w:bookmarkEnd w:id="3790"/>
      <w:r>
        <w:rPr>
          <w:rtl/>
        </w:rPr>
        <w:t xml:space="preserve">ללא </w:t>
      </w:r>
      <w:bookmarkStart w:id="3791" w:name="_ETM_Q10_623230"/>
      <w:bookmarkEnd w:id="3791"/>
      <w:r>
        <w:rPr>
          <w:rtl/>
        </w:rPr>
        <w:t xml:space="preserve">שום </w:t>
      </w:r>
      <w:bookmarkStart w:id="3792" w:name="_ETM_Q10_623710"/>
      <w:bookmarkEnd w:id="3792"/>
      <w:r>
        <w:rPr>
          <w:rtl/>
        </w:rPr>
        <w:t>פעולה</w:t>
      </w:r>
      <w:r>
        <w:rPr>
          <w:rFonts w:hint="cs"/>
          <w:rtl/>
        </w:rPr>
        <w:t xml:space="preserve">. </w:t>
      </w:r>
      <w:bookmarkStart w:id="3793" w:name="_ETM_Q10_624520"/>
      <w:bookmarkEnd w:id="3793"/>
      <w:r>
        <w:rPr>
          <w:rtl/>
        </w:rPr>
        <w:t xml:space="preserve">פשוט </w:t>
      </w:r>
      <w:bookmarkStart w:id="3794" w:name="_ETM_Q10_625450"/>
      <w:bookmarkEnd w:id="3794"/>
      <w:r>
        <w:rPr>
          <w:rtl/>
        </w:rPr>
        <w:t xml:space="preserve">לקחו </w:t>
      </w:r>
      <w:bookmarkStart w:id="3795" w:name="_ETM_Q10_625870"/>
      <w:bookmarkEnd w:id="3795"/>
      <w:r>
        <w:rPr>
          <w:rtl/>
        </w:rPr>
        <w:t xml:space="preserve">מספרי </w:t>
      </w:r>
      <w:bookmarkStart w:id="3796" w:name="_ETM_Q10_626380"/>
      <w:bookmarkEnd w:id="3796"/>
      <w:r>
        <w:rPr>
          <w:rtl/>
        </w:rPr>
        <w:t xml:space="preserve">תעודות </w:t>
      </w:r>
      <w:bookmarkStart w:id="3797" w:name="_ETM_Q10_626860"/>
      <w:bookmarkEnd w:id="3797"/>
      <w:r>
        <w:rPr>
          <w:rtl/>
        </w:rPr>
        <w:t>זהות</w:t>
      </w:r>
      <w:r>
        <w:rPr>
          <w:rFonts w:hint="cs"/>
          <w:rtl/>
        </w:rPr>
        <w:t>,</w:t>
      </w:r>
      <w:r>
        <w:rPr>
          <w:rtl/>
        </w:rPr>
        <w:t xml:space="preserve"> </w:t>
      </w:r>
      <w:bookmarkStart w:id="3798" w:name="_ETM_Q10_627610"/>
      <w:bookmarkEnd w:id="3798"/>
      <w:r>
        <w:rPr>
          <w:rtl/>
        </w:rPr>
        <w:t xml:space="preserve">ישבו </w:t>
      </w:r>
      <w:bookmarkStart w:id="3799" w:name="_ETM_Q10_628090"/>
      <w:bookmarkEnd w:id="3799"/>
      <w:r>
        <w:rPr>
          <w:rtl/>
        </w:rPr>
        <w:t xml:space="preserve">בבית </w:t>
      </w:r>
      <w:bookmarkStart w:id="3800" w:name="_ETM_Q10_628420"/>
      <w:bookmarkEnd w:id="3800"/>
      <w:r>
        <w:rPr>
          <w:rtl/>
        </w:rPr>
        <w:t xml:space="preserve">קפה </w:t>
      </w:r>
      <w:bookmarkStart w:id="3801" w:name="_ETM_Q10_629260"/>
      <w:bookmarkEnd w:id="3801"/>
      <w:r>
        <w:rPr>
          <w:rtl/>
        </w:rPr>
        <w:t xml:space="preserve">התחילו </w:t>
      </w:r>
      <w:bookmarkStart w:id="3802" w:name="_ETM_Q10_629830"/>
      <w:bookmarkEnd w:id="3802"/>
      <w:r>
        <w:rPr>
          <w:rtl/>
        </w:rPr>
        <w:t>למל</w:t>
      </w:r>
      <w:r>
        <w:rPr>
          <w:rFonts w:hint="cs"/>
          <w:rtl/>
        </w:rPr>
        <w:t>א</w:t>
      </w:r>
      <w:r>
        <w:rPr>
          <w:rtl/>
        </w:rPr>
        <w:t xml:space="preserve"> </w:t>
      </w:r>
      <w:bookmarkStart w:id="3803" w:name="_ETM_Q10_630760"/>
      <w:bookmarkEnd w:id="3803"/>
      <w:r>
        <w:rPr>
          <w:rtl/>
        </w:rPr>
        <w:t>חיובים</w:t>
      </w:r>
      <w:r>
        <w:rPr>
          <w:rFonts w:hint="cs"/>
          <w:rtl/>
        </w:rPr>
        <w:t>,</w:t>
      </w:r>
      <w:r>
        <w:rPr>
          <w:rtl/>
        </w:rPr>
        <w:t xml:space="preserve"> </w:t>
      </w:r>
      <w:bookmarkStart w:id="3804" w:name="_ETM_Q10_632010"/>
      <w:bookmarkEnd w:id="3804"/>
      <w:r>
        <w:rPr>
          <w:rtl/>
        </w:rPr>
        <w:t>חיובים</w:t>
      </w:r>
      <w:r>
        <w:rPr>
          <w:rFonts w:hint="cs"/>
          <w:rtl/>
        </w:rPr>
        <w:t>,</w:t>
      </w:r>
      <w:r>
        <w:rPr>
          <w:rtl/>
        </w:rPr>
        <w:t xml:space="preserve"> </w:t>
      </w:r>
      <w:bookmarkStart w:id="3805" w:name="_ETM_Q10_632640"/>
      <w:bookmarkEnd w:id="3805"/>
      <w:r>
        <w:rPr>
          <w:rtl/>
        </w:rPr>
        <w:t>חיובים</w:t>
      </w:r>
      <w:r>
        <w:rPr>
          <w:rFonts w:hint="cs"/>
          <w:rtl/>
        </w:rPr>
        <w:t>.</w:t>
      </w:r>
      <w:r>
        <w:rPr>
          <w:rtl/>
        </w:rPr>
        <w:t xml:space="preserve"> </w:t>
      </w:r>
      <w:bookmarkStart w:id="3806" w:name="_ETM_Q10_633840"/>
      <w:bookmarkEnd w:id="3806"/>
      <w:r>
        <w:rPr>
          <w:rtl/>
        </w:rPr>
        <w:t>ו</w:t>
      </w:r>
      <w:bookmarkStart w:id="3807" w:name="_ETM_Q10_634560"/>
      <w:bookmarkEnd w:id="3807"/>
      <w:r>
        <w:rPr>
          <w:rtl/>
        </w:rPr>
        <w:t xml:space="preserve">החיובים </w:t>
      </w:r>
      <w:bookmarkStart w:id="3808" w:name="_ETM_Q10_635220"/>
      <w:bookmarkEnd w:id="3808"/>
      <w:r>
        <w:rPr>
          <w:rtl/>
        </w:rPr>
        <w:t xml:space="preserve">הצטברו </w:t>
      </w:r>
      <w:bookmarkStart w:id="3809" w:name="_ETM_Q10_636270"/>
      <w:bookmarkEnd w:id="3809"/>
      <w:r>
        <w:rPr>
          <w:rtl/>
        </w:rPr>
        <w:t>ל</w:t>
      </w:r>
      <w:bookmarkStart w:id="3810" w:name="_ETM_Q10_636540"/>
      <w:bookmarkEnd w:id="3810"/>
      <w:r>
        <w:rPr>
          <w:rtl/>
        </w:rPr>
        <w:t xml:space="preserve">מאות </w:t>
      </w:r>
      <w:bookmarkStart w:id="3811" w:name="_ETM_Q10_637290"/>
      <w:bookmarkEnd w:id="3811"/>
      <w:r>
        <w:rPr>
          <w:rtl/>
        </w:rPr>
        <w:t xml:space="preserve">מיליוני </w:t>
      </w:r>
      <w:bookmarkStart w:id="3812" w:name="_ETM_Q10_637950"/>
      <w:bookmarkEnd w:id="3812"/>
      <w:r>
        <w:rPr>
          <w:rtl/>
        </w:rPr>
        <w:t>שקלים</w:t>
      </w:r>
      <w:r w:rsidR="00885193">
        <w:rPr>
          <w:rFonts w:hint="cs"/>
          <w:rtl/>
        </w:rPr>
        <w:t xml:space="preserve"> </w:t>
      </w:r>
      <w:r w:rsidR="00AE69FB">
        <w:rPr>
          <w:rFonts w:hint="eastAsia"/>
          <w:rtl/>
        </w:rPr>
        <w:t>–</w:t>
      </w:r>
      <w:r>
        <w:rPr>
          <w:rtl/>
        </w:rPr>
        <w:t xml:space="preserve"> </w:t>
      </w:r>
      <w:bookmarkStart w:id="3813" w:name="_ETM_Q10_639260"/>
      <w:bookmarkEnd w:id="3813"/>
      <w:r>
        <w:rPr>
          <w:rtl/>
        </w:rPr>
        <w:t xml:space="preserve">הצטברו </w:t>
      </w:r>
      <w:bookmarkStart w:id="3814" w:name="_ETM_Q10_639890"/>
      <w:bookmarkStart w:id="3815" w:name="_ETM_Q10_640040"/>
      <w:bookmarkEnd w:id="3814"/>
      <w:bookmarkEnd w:id="3815"/>
      <w:r>
        <w:rPr>
          <w:rFonts w:hint="cs"/>
          <w:rtl/>
        </w:rPr>
        <w:t>ל</w:t>
      </w:r>
      <w:r>
        <w:rPr>
          <w:rtl/>
        </w:rPr>
        <w:t xml:space="preserve">מאות </w:t>
      </w:r>
      <w:bookmarkStart w:id="3816" w:name="_ETM_Q10_640550"/>
      <w:bookmarkEnd w:id="3816"/>
      <w:r>
        <w:rPr>
          <w:rtl/>
        </w:rPr>
        <w:t xml:space="preserve">מיליוני </w:t>
      </w:r>
      <w:bookmarkStart w:id="3817" w:name="_ETM_Q10_641030"/>
      <w:bookmarkEnd w:id="3817"/>
      <w:r>
        <w:rPr>
          <w:rtl/>
        </w:rPr>
        <w:t xml:space="preserve">שקלים </w:t>
      </w:r>
      <w:bookmarkStart w:id="3818" w:name="_ETM_Q10_641960"/>
      <w:bookmarkEnd w:id="3818"/>
      <w:r>
        <w:rPr>
          <w:rtl/>
        </w:rPr>
        <w:t>שהוטלו</w:t>
      </w:r>
      <w:bookmarkStart w:id="3819" w:name="_ETM_Q10_642800"/>
      <w:bookmarkStart w:id="3820" w:name="_ETM_Q10_647600"/>
      <w:bookmarkEnd w:id="3819"/>
      <w:bookmarkEnd w:id="3820"/>
      <w:r>
        <w:rPr>
          <w:rFonts w:hint="cs"/>
          <w:rtl/>
        </w:rPr>
        <w:t xml:space="preserve"> על </w:t>
      </w:r>
      <w:r>
        <w:rPr>
          <w:rtl/>
        </w:rPr>
        <w:t xml:space="preserve">האזרח </w:t>
      </w:r>
      <w:bookmarkStart w:id="3821" w:name="_ETM_Q10_648110"/>
      <w:bookmarkEnd w:id="3821"/>
      <w:r>
        <w:rPr>
          <w:rtl/>
        </w:rPr>
        <w:t xml:space="preserve">הפשוט </w:t>
      </w:r>
      <w:bookmarkStart w:id="3822" w:name="_ETM_Q10_648740"/>
      <w:bookmarkEnd w:id="3822"/>
      <w:r>
        <w:rPr>
          <w:rtl/>
        </w:rPr>
        <w:t xml:space="preserve">שלא </w:t>
      </w:r>
      <w:bookmarkStart w:id="3823" w:name="_ETM_Q10_649130"/>
      <w:bookmarkEnd w:id="3823"/>
      <w:r>
        <w:rPr>
          <w:rtl/>
        </w:rPr>
        <w:t>כדין</w:t>
      </w:r>
      <w:r>
        <w:rPr>
          <w:rFonts w:hint="cs"/>
          <w:rtl/>
        </w:rPr>
        <w:t>. הוטלו על האזרח הפשוט שלא כדין.</w:t>
      </w:r>
    </w:p>
    <w:p w:rsidR="00244FAE" w:rsidRDefault="00244FAE" w:rsidP="009C2834">
      <w:pPr>
        <w:rPr>
          <w:rtl/>
        </w:rPr>
      </w:pPr>
      <w:bookmarkStart w:id="3824" w:name="_ETM_Q10_590019"/>
      <w:bookmarkStart w:id="3825" w:name="_ETM_Q10_590116"/>
      <w:bookmarkEnd w:id="3824"/>
      <w:bookmarkEnd w:id="3825"/>
    </w:p>
    <w:p w:rsidR="00244FAE" w:rsidRDefault="00244FAE" w:rsidP="00885193">
      <w:pPr>
        <w:rPr>
          <w:rtl/>
        </w:rPr>
      </w:pPr>
      <w:bookmarkStart w:id="3826" w:name="_ETM_Q10_591074"/>
      <w:bookmarkStart w:id="3827" w:name="_ETM_Q10_591160"/>
      <w:bookmarkStart w:id="3828" w:name="_ETM_Q10_650160"/>
      <w:bookmarkEnd w:id="3826"/>
      <w:bookmarkEnd w:id="3827"/>
      <w:bookmarkEnd w:id="3828"/>
      <w:r>
        <w:rPr>
          <w:rtl/>
        </w:rPr>
        <w:t xml:space="preserve">רשות </w:t>
      </w:r>
      <w:bookmarkStart w:id="3829" w:name="_ETM_Q10_650580"/>
      <w:bookmarkEnd w:id="3829"/>
      <w:r>
        <w:rPr>
          <w:rtl/>
        </w:rPr>
        <w:t xml:space="preserve">השידור </w:t>
      </w:r>
      <w:bookmarkStart w:id="3830" w:name="_ETM_Q10_652990"/>
      <w:bookmarkEnd w:id="3830"/>
      <w:r>
        <w:rPr>
          <w:rFonts w:hint="cs"/>
          <w:rtl/>
        </w:rPr>
        <w:t xml:space="preserve">בוטלה, </w:t>
      </w:r>
      <w:bookmarkStart w:id="3831" w:name="_ETM_Q10_592260"/>
      <w:bookmarkStart w:id="3832" w:name="_ETM_Q10_653440"/>
      <w:bookmarkEnd w:id="3831"/>
      <w:bookmarkEnd w:id="3832"/>
      <w:r>
        <w:rPr>
          <w:rFonts w:hint="cs"/>
          <w:rtl/>
        </w:rPr>
        <w:t>קם ה</w:t>
      </w:r>
      <w:r>
        <w:rPr>
          <w:rtl/>
        </w:rPr>
        <w:t>תאגיד</w:t>
      </w:r>
      <w:r>
        <w:rPr>
          <w:rFonts w:hint="cs"/>
          <w:rtl/>
        </w:rPr>
        <w:t>,</w:t>
      </w:r>
      <w:r>
        <w:rPr>
          <w:rtl/>
        </w:rPr>
        <w:t xml:space="preserve"> </w:t>
      </w:r>
      <w:bookmarkStart w:id="3833" w:name="_ETM_Q10_654340"/>
      <w:bookmarkEnd w:id="3833"/>
      <w:r>
        <w:rPr>
          <w:rtl/>
        </w:rPr>
        <w:t>ו</w:t>
      </w:r>
      <w:bookmarkStart w:id="3834" w:name="_ETM_Q10_655690"/>
      <w:bookmarkEnd w:id="3834"/>
      <w:r>
        <w:rPr>
          <w:rtl/>
        </w:rPr>
        <w:t xml:space="preserve">התחיל </w:t>
      </w:r>
      <w:bookmarkStart w:id="3835" w:name="_ETM_Q10_656320"/>
      <w:bookmarkEnd w:id="3835"/>
      <w:r>
        <w:rPr>
          <w:rtl/>
        </w:rPr>
        <w:t xml:space="preserve">מבצע </w:t>
      </w:r>
      <w:bookmarkStart w:id="3836" w:name="_ETM_Q10_656890"/>
      <w:bookmarkEnd w:id="3836"/>
      <w:r>
        <w:rPr>
          <w:rtl/>
        </w:rPr>
        <w:t xml:space="preserve">לגביית </w:t>
      </w:r>
      <w:bookmarkStart w:id="3837" w:name="_ETM_Q10_657310"/>
      <w:bookmarkEnd w:id="3837"/>
      <w:r>
        <w:rPr>
          <w:rtl/>
        </w:rPr>
        <w:t>חובות</w:t>
      </w:r>
      <w:r>
        <w:rPr>
          <w:rFonts w:hint="cs"/>
          <w:rtl/>
        </w:rPr>
        <w:t>.</w:t>
      </w:r>
      <w:r>
        <w:rPr>
          <w:rtl/>
        </w:rPr>
        <w:t xml:space="preserve"> </w:t>
      </w:r>
      <w:bookmarkStart w:id="3838" w:name="_ETM_Q10_658270"/>
      <w:bookmarkEnd w:id="3838"/>
      <w:r>
        <w:rPr>
          <w:rtl/>
        </w:rPr>
        <w:t xml:space="preserve">לאחרונה </w:t>
      </w:r>
      <w:bookmarkStart w:id="3839" w:name="_ETM_Q10_659560"/>
      <w:bookmarkEnd w:id="3839"/>
      <w:r>
        <w:rPr>
          <w:rtl/>
        </w:rPr>
        <w:t xml:space="preserve">רשות </w:t>
      </w:r>
      <w:bookmarkStart w:id="3840" w:name="_ETM_Q10_661360"/>
      <w:bookmarkEnd w:id="3840"/>
      <w:r>
        <w:rPr>
          <w:rtl/>
        </w:rPr>
        <w:t>האכיפה</w:t>
      </w:r>
      <w:bookmarkStart w:id="3841" w:name="_ETM_Q10_661960"/>
      <w:bookmarkStart w:id="3842" w:name="_ETM_Q10_662890"/>
      <w:bookmarkEnd w:id="3841"/>
      <w:bookmarkEnd w:id="3842"/>
      <w:r>
        <w:rPr>
          <w:rFonts w:hint="cs"/>
          <w:rtl/>
        </w:rPr>
        <w:t xml:space="preserve"> </w:t>
      </w:r>
      <w:r>
        <w:rPr>
          <w:rtl/>
        </w:rPr>
        <w:t xml:space="preserve">יצאה </w:t>
      </w:r>
      <w:bookmarkStart w:id="3843" w:name="_ETM_Q10_663340"/>
      <w:bookmarkEnd w:id="3843"/>
      <w:r>
        <w:rPr>
          <w:rtl/>
        </w:rPr>
        <w:t>בקמפיין</w:t>
      </w:r>
      <w:r>
        <w:rPr>
          <w:rFonts w:hint="cs"/>
          <w:rtl/>
        </w:rPr>
        <w:t xml:space="preserve"> של</w:t>
      </w:r>
      <w:r>
        <w:rPr>
          <w:rtl/>
        </w:rPr>
        <w:t xml:space="preserve"> </w:t>
      </w:r>
      <w:bookmarkStart w:id="3844" w:name="_ETM_Q10_664390"/>
      <w:bookmarkEnd w:id="3844"/>
      <w:r>
        <w:rPr>
          <w:rFonts w:hint="cs"/>
          <w:rtl/>
        </w:rPr>
        <w:t>400,000</w:t>
      </w:r>
      <w:r>
        <w:rPr>
          <w:rtl/>
        </w:rPr>
        <w:t xml:space="preserve"> </w:t>
      </w:r>
      <w:bookmarkStart w:id="3845" w:name="_ETM_Q10_665890"/>
      <w:bookmarkEnd w:id="3845"/>
      <w:r>
        <w:rPr>
          <w:rtl/>
        </w:rPr>
        <w:t>שקל</w:t>
      </w:r>
      <w:r>
        <w:rPr>
          <w:rFonts w:hint="cs"/>
          <w:rtl/>
        </w:rPr>
        <w:t>:</w:t>
      </w:r>
      <w:r>
        <w:rPr>
          <w:rtl/>
        </w:rPr>
        <w:t xml:space="preserve"> </w:t>
      </w:r>
      <w:bookmarkStart w:id="3846" w:name="_ETM_Q10_666940"/>
      <w:bookmarkEnd w:id="3846"/>
      <w:r>
        <w:rPr>
          <w:rtl/>
        </w:rPr>
        <w:t>בוא</w:t>
      </w:r>
      <w:r>
        <w:rPr>
          <w:rFonts w:hint="cs"/>
          <w:rtl/>
        </w:rPr>
        <w:t>ו</w:t>
      </w:r>
      <w:r>
        <w:rPr>
          <w:rtl/>
        </w:rPr>
        <w:t xml:space="preserve"> </w:t>
      </w:r>
      <w:bookmarkStart w:id="3847" w:name="_ETM_Q10_667450"/>
      <w:bookmarkEnd w:id="3847"/>
      <w:r>
        <w:rPr>
          <w:rtl/>
        </w:rPr>
        <w:t xml:space="preserve">תשלמו </w:t>
      </w:r>
      <w:bookmarkStart w:id="3848" w:name="_ETM_Q10_668170"/>
      <w:bookmarkEnd w:id="3848"/>
      <w:r>
        <w:rPr>
          <w:rFonts w:hint="cs"/>
          <w:rtl/>
        </w:rPr>
        <w:t>את ה</w:t>
      </w:r>
      <w:r>
        <w:rPr>
          <w:rtl/>
        </w:rPr>
        <w:t>אגרה</w:t>
      </w:r>
      <w:r>
        <w:rPr>
          <w:rFonts w:hint="cs"/>
          <w:rtl/>
        </w:rPr>
        <w:t xml:space="preserve">, </w:t>
      </w:r>
      <w:bookmarkStart w:id="3849" w:name="_ETM_Q10_578355"/>
      <w:bookmarkEnd w:id="3849"/>
      <w:r>
        <w:rPr>
          <w:rFonts w:hint="cs"/>
          <w:rtl/>
        </w:rPr>
        <w:t>והיא</w:t>
      </w:r>
      <w:r>
        <w:rPr>
          <w:rtl/>
        </w:rPr>
        <w:t xml:space="preserve"> </w:t>
      </w:r>
      <w:bookmarkStart w:id="3850" w:name="_ETM_Q10_669940"/>
      <w:bookmarkEnd w:id="3850"/>
      <w:r>
        <w:rPr>
          <w:rFonts w:hint="cs"/>
          <w:rtl/>
        </w:rPr>
        <w:t xml:space="preserve">שולחת </w:t>
      </w:r>
      <w:r>
        <w:rPr>
          <w:rtl/>
        </w:rPr>
        <w:t>הודעות</w:t>
      </w:r>
      <w:r>
        <w:rPr>
          <w:rFonts w:hint="cs"/>
          <w:rtl/>
        </w:rPr>
        <w:t xml:space="preserve"> </w:t>
      </w:r>
      <w:proofErr w:type="spellStart"/>
      <w:r>
        <w:rPr>
          <w:rFonts w:hint="cs"/>
          <w:rtl/>
        </w:rPr>
        <w:t>סמ"ס</w:t>
      </w:r>
      <w:proofErr w:type="spellEnd"/>
      <w:r>
        <w:rPr>
          <w:rFonts w:hint="cs"/>
          <w:rtl/>
        </w:rPr>
        <w:t xml:space="preserve"> </w:t>
      </w:r>
      <w:bookmarkStart w:id="3851" w:name="_ETM_Q10_670690"/>
      <w:bookmarkStart w:id="3852" w:name="_ETM_Q10_672020"/>
      <w:bookmarkEnd w:id="3851"/>
      <w:bookmarkEnd w:id="3852"/>
      <w:r>
        <w:rPr>
          <w:rtl/>
        </w:rPr>
        <w:t xml:space="preserve">לכל </w:t>
      </w:r>
      <w:bookmarkStart w:id="3853" w:name="_ETM_Q10_672500"/>
      <w:bookmarkEnd w:id="3853"/>
      <w:r>
        <w:rPr>
          <w:rtl/>
        </w:rPr>
        <w:t xml:space="preserve">מיני </w:t>
      </w:r>
      <w:bookmarkStart w:id="3854" w:name="_ETM_Q10_672740"/>
      <w:bookmarkEnd w:id="3854"/>
      <w:r>
        <w:rPr>
          <w:rtl/>
        </w:rPr>
        <w:t>חייבים</w:t>
      </w:r>
      <w:r>
        <w:rPr>
          <w:rFonts w:hint="cs"/>
          <w:rtl/>
        </w:rPr>
        <w:t>:</w:t>
      </w:r>
      <w:r>
        <w:rPr>
          <w:rtl/>
        </w:rPr>
        <w:t xml:space="preserve"> </w:t>
      </w:r>
      <w:bookmarkStart w:id="3855" w:name="_ETM_Q10_673850"/>
      <w:bookmarkEnd w:id="3855"/>
      <w:r>
        <w:rPr>
          <w:rtl/>
        </w:rPr>
        <w:t xml:space="preserve">תבואו </w:t>
      </w:r>
      <w:bookmarkStart w:id="3856" w:name="_ETM_Q10_674270"/>
      <w:bookmarkEnd w:id="3856"/>
      <w:r>
        <w:rPr>
          <w:rtl/>
        </w:rPr>
        <w:t xml:space="preserve">לשלם </w:t>
      </w:r>
      <w:bookmarkStart w:id="3857" w:name="_ETM_Q10_674780"/>
      <w:bookmarkEnd w:id="3857"/>
      <w:r>
        <w:rPr>
          <w:rtl/>
        </w:rPr>
        <w:t xml:space="preserve">את </w:t>
      </w:r>
      <w:bookmarkStart w:id="3858" w:name="_ETM_Q10_674930"/>
      <w:bookmarkEnd w:id="3858"/>
      <w:r>
        <w:rPr>
          <w:rtl/>
        </w:rPr>
        <w:t>האגרה</w:t>
      </w:r>
      <w:r>
        <w:rPr>
          <w:rFonts w:hint="cs"/>
          <w:rtl/>
        </w:rPr>
        <w:t>.</w:t>
      </w:r>
      <w:bookmarkStart w:id="3859" w:name="_ETM_Q10_676130"/>
      <w:bookmarkStart w:id="3860" w:name="_ETM_Q10_614581"/>
      <w:bookmarkStart w:id="3861" w:name="_ETM_Q10_614663"/>
      <w:bookmarkStart w:id="3862" w:name="_ETM_Q10_615029"/>
      <w:bookmarkStart w:id="3863" w:name="_ETM_Q10_615099"/>
      <w:bookmarkEnd w:id="3859"/>
      <w:bookmarkEnd w:id="3860"/>
      <w:bookmarkEnd w:id="3861"/>
      <w:bookmarkEnd w:id="3862"/>
      <w:bookmarkEnd w:id="3863"/>
      <w:r>
        <w:rPr>
          <w:rFonts w:hint="cs"/>
          <w:rtl/>
        </w:rPr>
        <w:t xml:space="preserve"> </w:t>
      </w:r>
      <w:r>
        <w:rPr>
          <w:rtl/>
        </w:rPr>
        <w:t xml:space="preserve">האם </w:t>
      </w:r>
      <w:bookmarkStart w:id="3864" w:name="_ETM_Q10_676550"/>
      <w:bookmarkEnd w:id="3864"/>
      <w:r>
        <w:rPr>
          <w:rtl/>
        </w:rPr>
        <w:t xml:space="preserve">יש </w:t>
      </w:r>
      <w:bookmarkStart w:id="3865" w:name="_ETM_Q10_676850"/>
      <w:bookmarkEnd w:id="3865"/>
      <w:r>
        <w:rPr>
          <w:rtl/>
        </w:rPr>
        <w:t xml:space="preserve">עם </w:t>
      </w:r>
      <w:bookmarkStart w:id="3866" w:name="_ETM_Q10_677030"/>
      <w:bookmarkEnd w:id="3866"/>
      <w:r>
        <w:rPr>
          <w:rtl/>
        </w:rPr>
        <w:t xml:space="preserve">מי </w:t>
      </w:r>
      <w:bookmarkStart w:id="3867" w:name="_ETM_Q10_677150"/>
      <w:bookmarkEnd w:id="3867"/>
      <w:r>
        <w:rPr>
          <w:rtl/>
        </w:rPr>
        <w:t>לדבר</w:t>
      </w:r>
      <w:r>
        <w:rPr>
          <w:rFonts w:hint="cs"/>
          <w:rtl/>
        </w:rPr>
        <w:t>?</w:t>
      </w:r>
      <w:r>
        <w:rPr>
          <w:rtl/>
        </w:rPr>
        <w:t xml:space="preserve"> </w:t>
      </w:r>
      <w:bookmarkStart w:id="3868" w:name="_ETM_Q10_678350"/>
      <w:bookmarkEnd w:id="3868"/>
      <w:r>
        <w:rPr>
          <w:rtl/>
        </w:rPr>
        <w:t>אין</w:t>
      </w:r>
      <w:r>
        <w:rPr>
          <w:rFonts w:hint="cs"/>
          <w:rtl/>
        </w:rPr>
        <w:t>.</w:t>
      </w:r>
      <w:r>
        <w:rPr>
          <w:rtl/>
        </w:rPr>
        <w:t xml:space="preserve"> </w:t>
      </w:r>
      <w:bookmarkStart w:id="3869" w:name="_ETM_Q10_679010"/>
      <w:bookmarkEnd w:id="3869"/>
      <w:r>
        <w:rPr>
          <w:rtl/>
        </w:rPr>
        <w:t xml:space="preserve">האם </w:t>
      </w:r>
      <w:bookmarkStart w:id="3870" w:name="_ETM_Q10_679400"/>
      <w:bookmarkEnd w:id="3870"/>
      <w:r>
        <w:rPr>
          <w:rtl/>
        </w:rPr>
        <w:t xml:space="preserve">ניתן </w:t>
      </w:r>
      <w:bookmarkStart w:id="3871" w:name="_ETM_Q10_679760"/>
      <w:bookmarkEnd w:id="3871"/>
      <w:r>
        <w:rPr>
          <w:rFonts w:hint="cs"/>
          <w:rtl/>
        </w:rPr>
        <w:t xml:space="preserve">לפרט את החוב שנשלח לאזרח? </w:t>
      </w:r>
      <w:bookmarkStart w:id="3872" w:name="_ETM_Q10_619160"/>
      <w:bookmarkEnd w:id="3872"/>
      <w:r>
        <w:rPr>
          <w:rFonts w:hint="cs"/>
          <w:rtl/>
        </w:rPr>
        <w:t xml:space="preserve">לא. </w:t>
      </w:r>
      <w:bookmarkStart w:id="3873" w:name="_ETM_Q10_680150"/>
      <w:bookmarkStart w:id="3874" w:name="_ETM_Q10_680420"/>
      <w:bookmarkStart w:id="3875" w:name="_ETM_Q10_680510"/>
      <w:bookmarkStart w:id="3876" w:name="_ETM_Q10_680900"/>
      <w:bookmarkStart w:id="3877" w:name="_ETM_Q10_681860"/>
      <w:bookmarkStart w:id="3878" w:name="_ETM_Q10_682820"/>
      <w:bookmarkStart w:id="3879" w:name="_ETM_Q10_683510"/>
      <w:bookmarkEnd w:id="3873"/>
      <w:bookmarkEnd w:id="3874"/>
      <w:bookmarkEnd w:id="3875"/>
      <w:bookmarkEnd w:id="3876"/>
      <w:bookmarkEnd w:id="3877"/>
      <w:bookmarkEnd w:id="3878"/>
      <w:bookmarkEnd w:id="3879"/>
      <w:r>
        <w:rPr>
          <w:rFonts w:hint="cs"/>
          <w:rtl/>
        </w:rPr>
        <w:t>על איזה</w:t>
      </w:r>
      <w:r>
        <w:rPr>
          <w:rtl/>
        </w:rPr>
        <w:t xml:space="preserve"> </w:t>
      </w:r>
      <w:bookmarkStart w:id="3880" w:name="_ETM_Q10_684830"/>
      <w:bookmarkStart w:id="3881" w:name="_ETM_Q10_684920"/>
      <w:bookmarkEnd w:id="3880"/>
      <w:bookmarkEnd w:id="3881"/>
      <w:r>
        <w:rPr>
          <w:rtl/>
        </w:rPr>
        <w:t xml:space="preserve">שנים </w:t>
      </w:r>
      <w:bookmarkStart w:id="3882" w:name="_ETM_Q10_685520"/>
      <w:bookmarkEnd w:id="3882"/>
      <w:r>
        <w:rPr>
          <w:rFonts w:hint="cs"/>
          <w:rtl/>
        </w:rPr>
        <w:t xml:space="preserve">זה </w:t>
      </w:r>
      <w:bookmarkStart w:id="3883" w:name="_ETM_Q10_686510"/>
      <w:bookmarkEnd w:id="3883"/>
      <w:r>
        <w:rPr>
          <w:rtl/>
        </w:rPr>
        <w:t>ניתן</w:t>
      </w:r>
      <w:r>
        <w:rPr>
          <w:rFonts w:hint="cs"/>
          <w:rtl/>
        </w:rPr>
        <w:t>? לא.</w:t>
      </w:r>
      <w:r>
        <w:rPr>
          <w:rtl/>
        </w:rPr>
        <w:t xml:space="preserve"> </w:t>
      </w:r>
      <w:bookmarkStart w:id="3884" w:name="_ETM_Q10_687080"/>
      <w:bookmarkStart w:id="3885" w:name="_ETM_Q10_687890"/>
      <w:bookmarkEnd w:id="3884"/>
      <w:bookmarkEnd w:id="3885"/>
      <w:r>
        <w:rPr>
          <w:rtl/>
        </w:rPr>
        <w:t xml:space="preserve">האם </w:t>
      </w:r>
      <w:bookmarkStart w:id="3886" w:name="_ETM_Q10_688340"/>
      <w:bookmarkEnd w:id="3886"/>
      <w:r>
        <w:rPr>
          <w:rFonts w:hint="cs"/>
          <w:rtl/>
        </w:rPr>
        <w:t>נ</w:t>
      </w:r>
      <w:r>
        <w:rPr>
          <w:rtl/>
        </w:rPr>
        <w:t>עש</w:t>
      </w:r>
      <w:r>
        <w:rPr>
          <w:rFonts w:hint="cs"/>
          <w:rtl/>
        </w:rPr>
        <w:t>תה</w:t>
      </w:r>
      <w:r>
        <w:rPr>
          <w:rtl/>
        </w:rPr>
        <w:t xml:space="preserve"> </w:t>
      </w:r>
      <w:bookmarkStart w:id="3887" w:name="_ETM_Q10_689860"/>
      <w:bookmarkEnd w:id="3887"/>
      <w:r>
        <w:rPr>
          <w:rtl/>
        </w:rPr>
        <w:t xml:space="preserve">בדיקה </w:t>
      </w:r>
      <w:bookmarkStart w:id="3888" w:name="_ETM_Q10_690910"/>
      <w:bookmarkEnd w:id="3888"/>
      <w:r>
        <w:rPr>
          <w:rtl/>
        </w:rPr>
        <w:t>ש</w:t>
      </w:r>
      <w:bookmarkStart w:id="3889" w:name="_ETM_Q10_691420"/>
      <w:bookmarkEnd w:id="3889"/>
      <w:r>
        <w:rPr>
          <w:rtl/>
        </w:rPr>
        <w:t xml:space="preserve">האגרה </w:t>
      </w:r>
      <w:bookmarkStart w:id="3890" w:name="_ETM_Q10_692110"/>
      <w:bookmarkEnd w:id="3890"/>
      <w:r>
        <w:rPr>
          <w:rtl/>
        </w:rPr>
        <w:t xml:space="preserve">הוטלה </w:t>
      </w:r>
      <w:bookmarkStart w:id="3891" w:name="_ETM_Q10_693040"/>
      <w:bookmarkEnd w:id="3891"/>
      <w:r>
        <w:rPr>
          <w:rtl/>
        </w:rPr>
        <w:t xml:space="preserve">על </w:t>
      </w:r>
      <w:bookmarkStart w:id="3892" w:name="_ETM_Q10_693370"/>
      <w:bookmarkEnd w:id="3892"/>
      <w:r>
        <w:rPr>
          <w:rtl/>
        </w:rPr>
        <w:t xml:space="preserve">פי </w:t>
      </w:r>
      <w:bookmarkStart w:id="3893" w:name="_ETM_Q10_693610"/>
      <w:bookmarkEnd w:id="3893"/>
      <w:r>
        <w:rPr>
          <w:rtl/>
        </w:rPr>
        <w:t>דין</w:t>
      </w:r>
      <w:bookmarkStart w:id="3894" w:name="_ETM_Q10_629821"/>
      <w:bookmarkStart w:id="3895" w:name="_ETM_Q10_629951"/>
      <w:bookmarkStart w:id="3896" w:name="_ETM_Q10_629985"/>
      <w:bookmarkStart w:id="3897" w:name="_ETM_Q10_630037"/>
      <w:bookmarkEnd w:id="3894"/>
      <w:bookmarkEnd w:id="3895"/>
      <w:bookmarkEnd w:id="3896"/>
      <w:bookmarkEnd w:id="3897"/>
      <w:r>
        <w:rPr>
          <w:rFonts w:hint="cs"/>
          <w:rtl/>
        </w:rPr>
        <w:t>?</w:t>
      </w:r>
      <w:r>
        <w:rPr>
          <w:rtl/>
        </w:rPr>
        <w:t xml:space="preserve"> </w:t>
      </w:r>
      <w:bookmarkStart w:id="3898" w:name="_ETM_Q10_694210"/>
      <w:bookmarkEnd w:id="3898"/>
      <w:r>
        <w:rPr>
          <w:rtl/>
        </w:rPr>
        <w:t>לא</w:t>
      </w:r>
      <w:r>
        <w:rPr>
          <w:rFonts w:hint="cs"/>
          <w:rtl/>
        </w:rPr>
        <w:t xml:space="preserve">. הכול לא. יש חוב, </w:t>
      </w:r>
      <w:bookmarkStart w:id="3899" w:name="_ETM_Q10_695410"/>
      <w:bookmarkStart w:id="3900" w:name="_ETM_Q10_695650"/>
      <w:bookmarkStart w:id="3901" w:name="_ETM_Q10_696550"/>
      <w:bookmarkEnd w:id="3899"/>
      <w:bookmarkEnd w:id="3900"/>
      <w:bookmarkEnd w:id="3901"/>
      <w:r>
        <w:rPr>
          <w:rtl/>
        </w:rPr>
        <w:t xml:space="preserve">ועליך </w:t>
      </w:r>
      <w:bookmarkStart w:id="3902" w:name="_ETM_Q10_697630"/>
      <w:bookmarkEnd w:id="3902"/>
      <w:r>
        <w:rPr>
          <w:rtl/>
        </w:rPr>
        <w:t xml:space="preserve">כאזרח </w:t>
      </w:r>
      <w:bookmarkStart w:id="3903" w:name="_ETM_Q10_698410"/>
      <w:bookmarkEnd w:id="3903"/>
      <w:r>
        <w:rPr>
          <w:rtl/>
        </w:rPr>
        <w:t xml:space="preserve">פשוט </w:t>
      </w:r>
      <w:bookmarkStart w:id="3904" w:name="_ETM_Q10_699370"/>
      <w:bookmarkEnd w:id="3904"/>
      <w:r>
        <w:rPr>
          <w:rtl/>
        </w:rPr>
        <w:t xml:space="preserve">לשלם </w:t>
      </w:r>
      <w:bookmarkStart w:id="3905" w:name="_ETM_Q10_700330"/>
      <w:bookmarkEnd w:id="3905"/>
      <w:r>
        <w:rPr>
          <w:rtl/>
        </w:rPr>
        <w:t xml:space="preserve">את </w:t>
      </w:r>
      <w:bookmarkStart w:id="3906" w:name="_ETM_Q10_700510"/>
      <w:bookmarkEnd w:id="3906"/>
      <w:r>
        <w:rPr>
          <w:rtl/>
        </w:rPr>
        <w:t xml:space="preserve">החוב </w:t>
      </w:r>
      <w:bookmarkStart w:id="3907" w:name="_ETM_Q10_700960"/>
      <w:bookmarkEnd w:id="3907"/>
      <w:r>
        <w:rPr>
          <w:rtl/>
        </w:rPr>
        <w:t>הזה</w:t>
      </w:r>
      <w:r>
        <w:rPr>
          <w:rFonts w:hint="cs"/>
          <w:rtl/>
        </w:rPr>
        <w:t>.</w:t>
      </w:r>
      <w:r>
        <w:rPr>
          <w:rtl/>
        </w:rPr>
        <w:t xml:space="preserve"> </w:t>
      </w:r>
      <w:bookmarkStart w:id="3908" w:name="_ETM_Q10_701710"/>
      <w:bookmarkStart w:id="3909" w:name="_ETM_Q10_640873"/>
      <w:bookmarkStart w:id="3910" w:name="_ETM_Q10_640954"/>
      <w:bookmarkStart w:id="3911" w:name="_ETM_Q10_641561"/>
      <w:bookmarkStart w:id="3912" w:name="_ETM_Q10_641634"/>
      <w:bookmarkStart w:id="3913" w:name="_ETM_Q10_641338"/>
      <w:bookmarkStart w:id="3914" w:name="_ETM_Q10_605972"/>
      <w:bookmarkStart w:id="3915" w:name="_ETM_Q10_606032"/>
      <w:bookmarkStart w:id="3916" w:name="_ETM_Q10_606163"/>
      <w:bookmarkStart w:id="3917" w:name="_ETM_Q10_606210"/>
      <w:bookmarkEnd w:id="3908"/>
      <w:bookmarkEnd w:id="3909"/>
      <w:bookmarkEnd w:id="3910"/>
      <w:bookmarkEnd w:id="3911"/>
      <w:bookmarkEnd w:id="3912"/>
      <w:bookmarkEnd w:id="3913"/>
      <w:bookmarkEnd w:id="3914"/>
      <w:bookmarkEnd w:id="3915"/>
      <w:bookmarkEnd w:id="3916"/>
      <w:bookmarkEnd w:id="3917"/>
      <w:r>
        <w:rPr>
          <w:rFonts w:hint="cs"/>
          <w:rtl/>
        </w:rPr>
        <w:t xml:space="preserve">ביטלנו את </w:t>
      </w:r>
      <w:r>
        <w:rPr>
          <w:rtl/>
        </w:rPr>
        <w:t xml:space="preserve">רשות </w:t>
      </w:r>
      <w:bookmarkStart w:id="3918" w:name="_ETM_Q10_702250"/>
      <w:bookmarkEnd w:id="3918"/>
      <w:r>
        <w:rPr>
          <w:rtl/>
        </w:rPr>
        <w:t>השידור</w:t>
      </w:r>
      <w:r>
        <w:rPr>
          <w:rFonts w:hint="cs"/>
          <w:rtl/>
        </w:rPr>
        <w:t>; ביטלתם אותה. חובות שלא כדין נשארים.</w:t>
      </w:r>
      <w:bookmarkStart w:id="3919" w:name="_ETM_Q10_703180"/>
      <w:bookmarkEnd w:id="3919"/>
    </w:p>
    <w:p w:rsidR="00244FAE" w:rsidRDefault="00244FAE" w:rsidP="009C2834">
      <w:pPr>
        <w:rPr>
          <w:rtl/>
        </w:rPr>
      </w:pPr>
      <w:bookmarkStart w:id="3920" w:name="_ETM_Q10_650307"/>
      <w:bookmarkStart w:id="3921" w:name="_ETM_Q10_650385"/>
      <w:bookmarkEnd w:id="3920"/>
      <w:bookmarkEnd w:id="3921"/>
    </w:p>
    <w:p w:rsidR="00244FAE" w:rsidRDefault="00244FAE" w:rsidP="009C2834">
      <w:pPr>
        <w:rPr>
          <w:rtl/>
        </w:rPr>
      </w:pPr>
      <w:bookmarkStart w:id="3922" w:name="_ETM_Q10_653027"/>
      <w:bookmarkStart w:id="3923" w:name="_ETM_Q10_653101"/>
      <w:bookmarkStart w:id="3924" w:name="_ETM_Q10_710010"/>
      <w:bookmarkEnd w:id="3922"/>
      <w:bookmarkEnd w:id="3923"/>
      <w:bookmarkEnd w:id="3924"/>
      <w:r>
        <w:rPr>
          <w:rtl/>
        </w:rPr>
        <w:t xml:space="preserve">אני </w:t>
      </w:r>
      <w:bookmarkStart w:id="3925" w:name="_ETM_Q10_710309"/>
      <w:bookmarkEnd w:id="3925"/>
      <w:r>
        <w:rPr>
          <w:rtl/>
        </w:rPr>
        <w:t xml:space="preserve">שואל </w:t>
      </w:r>
      <w:bookmarkStart w:id="3926" w:name="_ETM_Q10_710730"/>
      <w:bookmarkEnd w:id="3926"/>
      <w:r>
        <w:rPr>
          <w:rtl/>
        </w:rPr>
        <w:t>אתכם</w:t>
      </w:r>
      <w:r>
        <w:rPr>
          <w:rFonts w:hint="cs"/>
          <w:rtl/>
        </w:rPr>
        <w:t>,</w:t>
      </w:r>
      <w:r>
        <w:rPr>
          <w:rtl/>
        </w:rPr>
        <w:t xml:space="preserve"> </w:t>
      </w:r>
      <w:bookmarkStart w:id="3927" w:name="_ETM_Q10_711090"/>
      <w:bookmarkEnd w:id="3927"/>
      <w:r>
        <w:rPr>
          <w:rtl/>
        </w:rPr>
        <w:t>חברים</w:t>
      </w:r>
      <w:r>
        <w:rPr>
          <w:rFonts w:hint="cs"/>
          <w:rtl/>
        </w:rPr>
        <w:t>:</w:t>
      </w:r>
      <w:r>
        <w:rPr>
          <w:rtl/>
        </w:rPr>
        <w:t xml:space="preserve"> </w:t>
      </w:r>
      <w:bookmarkStart w:id="3928" w:name="_ETM_Q10_712250"/>
      <w:bookmarkEnd w:id="3928"/>
      <w:r>
        <w:rPr>
          <w:rtl/>
        </w:rPr>
        <w:t xml:space="preserve">אנחנו </w:t>
      </w:r>
      <w:bookmarkStart w:id="3929" w:name="_ETM_Q10_712819"/>
      <w:bookmarkEnd w:id="3929"/>
      <w:r>
        <w:rPr>
          <w:rtl/>
        </w:rPr>
        <w:t>הריבון</w:t>
      </w:r>
      <w:r>
        <w:rPr>
          <w:rFonts w:hint="cs"/>
          <w:rtl/>
        </w:rPr>
        <w:t>,</w:t>
      </w:r>
      <w:r>
        <w:rPr>
          <w:rtl/>
        </w:rPr>
        <w:t xml:space="preserve"> </w:t>
      </w:r>
      <w:bookmarkStart w:id="3930" w:name="_ETM_Q10_713970"/>
      <w:bookmarkEnd w:id="3930"/>
      <w:r>
        <w:rPr>
          <w:rtl/>
        </w:rPr>
        <w:t xml:space="preserve">אנחנו </w:t>
      </w:r>
      <w:bookmarkStart w:id="3931" w:name="_ETM_Q10_714510"/>
      <w:bookmarkEnd w:id="3931"/>
      <w:r>
        <w:rPr>
          <w:rtl/>
        </w:rPr>
        <w:t>הכנסת</w:t>
      </w:r>
      <w:r>
        <w:rPr>
          <w:rFonts w:hint="cs"/>
          <w:rtl/>
        </w:rPr>
        <w:t>, אנחנו</w:t>
      </w:r>
      <w:r>
        <w:rPr>
          <w:rtl/>
        </w:rPr>
        <w:t xml:space="preserve"> </w:t>
      </w:r>
      <w:bookmarkStart w:id="3932" w:name="_ETM_Q10_716319"/>
      <w:bookmarkEnd w:id="3932"/>
      <w:r>
        <w:rPr>
          <w:rFonts w:hint="cs"/>
          <w:rtl/>
        </w:rPr>
        <w:t>ה</w:t>
      </w:r>
      <w:r>
        <w:rPr>
          <w:rtl/>
        </w:rPr>
        <w:t>מחוק</w:t>
      </w:r>
      <w:r>
        <w:rPr>
          <w:rFonts w:hint="cs"/>
          <w:rtl/>
        </w:rPr>
        <w:t xml:space="preserve">ק. </w:t>
      </w:r>
      <w:bookmarkStart w:id="3933" w:name="_ETM_Q10_655594"/>
      <w:bookmarkStart w:id="3934" w:name="_ETM_Q10_717750"/>
      <w:bookmarkEnd w:id="3933"/>
      <w:bookmarkEnd w:id="3934"/>
      <w:r>
        <w:rPr>
          <w:rFonts w:hint="cs"/>
          <w:rtl/>
        </w:rPr>
        <w:t>כ</w:t>
      </w:r>
      <w:r>
        <w:rPr>
          <w:rtl/>
        </w:rPr>
        <w:t xml:space="preserve">שרוצים </w:t>
      </w:r>
      <w:bookmarkStart w:id="3935" w:name="_ETM_Q10_718410"/>
      <w:bookmarkEnd w:id="3935"/>
      <w:r>
        <w:rPr>
          <w:rtl/>
        </w:rPr>
        <w:t xml:space="preserve">לחוקק </w:t>
      </w:r>
      <w:bookmarkStart w:id="3936" w:name="_ETM_Q10_719069"/>
      <w:bookmarkEnd w:id="3936"/>
      <w:r>
        <w:rPr>
          <w:rtl/>
        </w:rPr>
        <w:t xml:space="preserve">חוק </w:t>
      </w:r>
      <w:bookmarkStart w:id="3937" w:name="_ETM_Q10_720319"/>
      <w:bookmarkEnd w:id="3937"/>
      <w:r>
        <w:rPr>
          <w:rtl/>
        </w:rPr>
        <w:t xml:space="preserve">נעמדים </w:t>
      </w:r>
      <w:bookmarkStart w:id="3938" w:name="_ETM_Q10_720920"/>
      <w:bookmarkEnd w:id="3938"/>
      <w:r>
        <w:rPr>
          <w:rtl/>
        </w:rPr>
        <w:t xml:space="preserve">על </w:t>
      </w:r>
      <w:bookmarkStart w:id="3939" w:name="_ETM_Q10_721069"/>
      <w:bookmarkEnd w:id="3939"/>
      <w:r>
        <w:rPr>
          <w:rtl/>
        </w:rPr>
        <w:t xml:space="preserve">הרגליים </w:t>
      </w:r>
      <w:bookmarkStart w:id="3940" w:name="_ETM_Q10_721610"/>
      <w:bookmarkEnd w:id="3940"/>
      <w:r>
        <w:rPr>
          <w:rtl/>
        </w:rPr>
        <w:t xml:space="preserve">האחוריות </w:t>
      </w:r>
      <w:bookmarkStart w:id="3941" w:name="_ETM_Q10_722270"/>
      <w:bookmarkEnd w:id="3941"/>
      <w:r>
        <w:rPr>
          <w:rtl/>
        </w:rPr>
        <w:t xml:space="preserve">ברגע </w:t>
      </w:r>
      <w:bookmarkStart w:id="3942" w:name="_ETM_Q10_722720"/>
      <w:bookmarkEnd w:id="3942"/>
      <w:r>
        <w:rPr>
          <w:rtl/>
        </w:rPr>
        <w:t xml:space="preserve">שזה </w:t>
      </w:r>
      <w:bookmarkStart w:id="3943" w:name="_ETM_Q10_723830"/>
      <w:bookmarkEnd w:id="3943"/>
      <w:r>
        <w:rPr>
          <w:rFonts w:hint="cs"/>
          <w:rtl/>
        </w:rPr>
        <w:t>משרת</w:t>
      </w:r>
      <w:r>
        <w:rPr>
          <w:rtl/>
        </w:rPr>
        <w:t xml:space="preserve"> </w:t>
      </w:r>
      <w:bookmarkStart w:id="3944" w:name="_ETM_Q10_724069"/>
      <w:bookmarkEnd w:id="3944"/>
      <w:r>
        <w:rPr>
          <w:rtl/>
        </w:rPr>
        <w:t xml:space="preserve">את </w:t>
      </w:r>
      <w:bookmarkStart w:id="3945" w:name="_ETM_Q10_724250"/>
      <w:bookmarkEnd w:id="3945"/>
      <w:r>
        <w:rPr>
          <w:rFonts w:hint="cs"/>
          <w:rtl/>
        </w:rPr>
        <w:t>ה</w:t>
      </w:r>
      <w:r>
        <w:rPr>
          <w:rtl/>
        </w:rPr>
        <w:t xml:space="preserve">מדיניות </w:t>
      </w:r>
      <w:bookmarkStart w:id="3946" w:name="_ETM_Q10_724850"/>
      <w:bookmarkEnd w:id="3946"/>
      <w:r>
        <w:rPr>
          <w:rtl/>
        </w:rPr>
        <w:t>שלכם</w:t>
      </w:r>
      <w:r>
        <w:rPr>
          <w:rFonts w:hint="cs"/>
          <w:rtl/>
        </w:rPr>
        <w:t>.</w:t>
      </w:r>
      <w:r>
        <w:rPr>
          <w:rtl/>
        </w:rPr>
        <w:t xml:space="preserve"> </w:t>
      </w:r>
      <w:bookmarkStart w:id="3947" w:name="_ETM_Q10_725690"/>
      <w:bookmarkEnd w:id="3947"/>
      <w:r>
        <w:rPr>
          <w:rtl/>
        </w:rPr>
        <w:t xml:space="preserve">אני </w:t>
      </w:r>
      <w:bookmarkStart w:id="3948" w:name="_ETM_Q10_725930"/>
      <w:bookmarkEnd w:id="3948"/>
      <w:r>
        <w:rPr>
          <w:rtl/>
        </w:rPr>
        <w:t xml:space="preserve">אתן </w:t>
      </w:r>
      <w:bookmarkStart w:id="3949" w:name="_ETM_Q10_726260"/>
      <w:bookmarkEnd w:id="3949"/>
      <w:r>
        <w:rPr>
          <w:rtl/>
        </w:rPr>
        <w:t>דוגמה</w:t>
      </w:r>
      <w:r>
        <w:rPr>
          <w:rFonts w:hint="cs"/>
          <w:rtl/>
        </w:rPr>
        <w:t>:</w:t>
      </w:r>
      <w:r>
        <w:rPr>
          <w:rtl/>
        </w:rPr>
        <w:t xml:space="preserve"> </w:t>
      </w:r>
      <w:bookmarkStart w:id="3950" w:name="_ETM_Q10_726980"/>
      <w:bookmarkEnd w:id="3950"/>
      <w:r>
        <w:rPr>
          <w:rtl/>
        </w:rPr>
        <w:t xml:space="preserve">חוק </w:t>
      </w:r>
      <w:bookmarkStart w:id="3951" w:name="_ETM_Q10_727250"/>
      <w:bookmarkEnd w:id="3951"/>
      <w:r>
        <w:rPr>
          <w:rtl/>
        </w:rPr>
        <w:t>ההסדרה</w:t>
      </w:r>
      <w:r>
        <w:rPr>
          <w:rFonts w:hint="cs"/>
          <w:rtl/>
        </w:rPr>
        <w:t>.</w:t>
      </w:r>
      <w:r>
        <w:rPr>
          <w:rtl/>
        </w:rPr>
        <w:t xml:space="preserve"> </w:t>
      </w:r>
      <w:bookmarkStart w:id="3952" w:name="_ETM_Q10_728590"/>
      <w:bookmarkEnd w:id="3952"/>
      <w:r>
        <w:rPr>
          <w:rtl/>
        </w:rPr>
        <w:t xml:space="preserve">חוקקתם </w:t>
      </w:r>
      <w:bookmarkStart w:id="3953" w:name="_ETM_Q10_729430"/>
      <w:bookmarkEnd w:id="3953"/>
      <w:r>
        <w:rPr>
          <w:rtl/>
        </w:rPr>
        <w:t xml:space="preserve">חוק </w:t>
      </w:r>
      <w:bookmarkStart w:id="3954" w:name="_ETM_Q10_729880"/>
      <w:bookmarkEnd w:id="3954"/>
      <w:r>
        <w:rPr>
          <w:rtl/>
        </w:rPr>
        <w:t>הסדרה</w:t>
      </w:r>
      <w:r>
        <w:rPr>
          <w:rFonts w:hint="cs"/>
          <w:rtl/>
        </w:rPr>
        <w:t>,</w:t>
      </w:r>
      <w:r>
        <w:rPr>
          <w:rtl/>
        </w:rPr>
        <w:t xml:space="preserve"> </w:t>
      </w:r>
      <w:bookmarkStart w:id="3955" w:name="_ETM_Q10_730960"/>
      <w:bookmarkEnd w:id="3955"/>
      <w:r>
        <w:rPr>
          <w:rtl/>
        </w:rPr>
        <w:t xml:space="preserve">חוק </w:t>
      </w:r>
      <w:bookmarkStart w:id="3956" w:name="_ETM_Q10_731380"/>
      <w:bookmarkEnd w:id="3956"/>
      <w:r>
        <w:rPr>
          <w:rtl/>
        </w:rPr>
        <w:t xml:space="preserve">לתת </w:t>
      </w:r>
      <w:bookmarkStart w:id="3957" w:name="_ETM_Q10_731860"/>
      <w:bookmarkEnd w:id="3957"/>
      <w:r>
        <w:rPr>
          <w:rtl/>
        </w:rPr>
        <w:t>ר</w:t>
      </w:r>
      <w:r>
        <w:rPr>
          <w:rFonts w:hint="cs"/>
          <w:rtl/>
        </w:rPr>
        <w:t>י</w:t>
      </w:r>
      <w:r>
        <w:rPr>
          <w:rtl/>
        </w:rPr>
        <w:t xml:space="preserve">שיון </w:t>
      </w:r>
      <w:bookmarkStart w:id="3958" w:name="_ETM_Q10_733090"/>
      <w:bookmarkEnd w:id="3958"/>
      <w:r>
        <w:rPr>
          <w:rtl/>
        </w:rPr>
        <w:t>לג</w:t>
      </w:r>
      <w:r>
        <w:rPr>
          <w:rFonts w:hint="cs"/>
          <w:rtl/>
        </w:rPr>
        <w:t>נוב</w:t>
      </w:r>
      <w:r>
        <w:rPr>
          <w:rtl/>
        </w:rPr>
        <w:t xml:space="preserve"> </w:t>
      </w:r>
      <w:bookmarkStart w:id="3959" w:name="_ETM_Q10_733780"/>
      <w:bookmarkEnd w:id="3959"/>
      <w:r>
        <w:rPr>
          <w:rtl/>
        </w:rPr>
        <w:t>קרקעות</w:t>
      </w:r>
      <w:r>
        <w:rPr>
          <w:rFonts w:hint="cs"/>
          <w:rtl/>
        </w:rPr>
        <w:t>; אישרתם אותו. אבל חוק שמדבר על לבטל חובות שהוטלו שלא כדין על האזרח הפשוט, המוחלש, אתם לא מעיזים</w:t>
      </w:r>
      <w:bookmarkStart w:id="3960" w:name="_ETM_Q10_745569"/>
      <w:bookmarkStart w:id="3961" w:name="_ETM_Q10_746589"/>
      <w:bookmarkEnd w:id="3960"/>
      <w:bookmarkEnd w:id="3961"/>
      <w:r>
        <w:rPr>
          <w:rFonts w:hint="cs"/>
          <w:rtl/>
        </w:rPr>
        <w:t xml:space="preserve">. </w:t>
      </w:r>
      <w:r>
        <w:rPr>
          <w:rtl/>
        </w:rPr>
        <w:t xml:space="preserve">לא </w:t>
      </w:r>
      <w:bookmarkStart w:id="3962" w:name="_ETM_Q10_746920"/>
      <w:bookmarkEnd w:id="3962"/>
      <w:r>
        <w:rPr>
          <w:rtl/>
        </w:rPr>
        <w:t>מע</w:t>
      </w:r>
      <w:r>
        <w:rPr>
          <w:rFonts w:hint="cs"/>
          <w:rtl/>
        </w:rPr>
        <w:t>י</w:t>
      </w:r>
      <w:r>
        <w:rPr>
          <w:rtl/>
        </w:rPr>
        <w:t>זים</w:t>
      </w:r>
      <w:r>
        <w:rPr>
          <w:rFonts w:hint="cs"/>
          <w:rtl/>
        </w:rPr>
        <w:t>.</w:t>
      </w:r>
      <w:r>
        <w:rPr>
          <w:rtl/>
        </w:rPr>
        <w:t xml:space="preserve"> </w:t>
      </w:r>
      <w:bookmarkStart w:id="3963" w:name="_ETM_Q10_748089"/>
      <w:bookmarkStart w:id="3964" w:name="_ETM_Q10_749360"/>
      <w:bookmarkEnd w:id="3963"/>
      <w:bookmarkEnd w:id="3964"/>
    </w:p>
    <w:p w:rsidR="00244FAE" w:rsidRDefault="00244FAE" w:rsidP="009C2834">
      <w:pPr>
        <w:rPr>
          <w:rtl/>
        </w:rPr>
      </w:pPr>
      <w:bookmarkStart w:id="3965" w:name="_ETM_Q10_688854"/>
      <w:bookmarkStart w:id="3966" w:name="_ETM_Q10_688933"/>
      <w:bookmarkEnd w:id="3965"/>
      <w:bookmarkEnd w:id="3966"/>
    </w:p>
    <w:p w:rsidR="00244FAE" w:rsidRDefault="00244FAE" w:rsidP="009C2834">
      <w:pPr>
        <w:rPr>
          <w:rtl/>
        </w:rPr>
      </w:pPr>
      <w:bookmarkStart w:id="3967" w:name="_ETM_Q10_689510"/>
      <w:bookmarkStart w:id="3968" w:name="_ETM_Q10_689571"/>
      <w:bookmarkEnd w:id="3967"/>
      <w:bookmarkEnd w:id="3968"/>
      <w:r>
        <w:rPr>
          <w:rtl/>
        </w:rPr>
        <w:t xml:space="preserve">ואני </w:t>
      </w:r>
      <w:bookmarkStart w:id="3969" w:name="_ETM_Q10_749690"/>
      <w:bookmarkEnd w:id="3969"/>
      <w:r>
        <w:rPr>
          <w:rtl/>
        </w:rPr>
        <w:t xml:space="preserve">אגיד </w:t>
      </w:r>
      <w:bookmarkStart w:id="3970" w:name="_ETM_Q10_749960"/>
      <w:bookmarkEnd w:id="3970"/>
      <w:r>
        <w:rPr>
          <w:rtl/>
        </w:rPr>
        <w:t xml:space="preserve">לכם </w:t>
      </w:r>
      <w:bookmarkStart w:id="3971" w:name="_ETM_Q10_750319"/>
      <w:bookmarkEnd w:id="3971"/>
      <w:r>
        <w:rPr>
          <w:rtl/>
        </w:rPr>
        <w:t xml:space="preserve">למה </w:t>
      </w:r>
      <w:bookmarkStart w:id="3972" w:name="_ETM_Q10_751220"/>
      <w:bookmarkEnd w:id="3972"/>
      <w:r>
        <w:rPr>
          <w:rtl/>
        </w:rPr>
        <w:t xml:space="preserve">צר </w:t>
      </w:r>
      <w:bookmarkStart w:id="3973" w:name="_ETM_Q10_751490"/>
      <w:bookmarkEnd w:id="3973"/>
      <w:r>
        <w:rPr>
          <w:rtl/>
        </w:rPr>
        <w:t xml:space="preserve">לי </w:t>
      </w:r>
      <w:bookmarkStart w:id="3974" w:name="_ETM_Q10_751579"/>
      <w:bookmarkEnd w:id="3974"/>
      <w:r>
        <w:rPr>
          <w:rtl/>
        </w:rPr>
        <w:t>מאוד</w:t>
      </w:r>
      <w:r>
        <w:rPr>
          <w:rFonts w:hint="cs"/>
          <w:rtl/>
        </w:rPr>
        <w:t xml:space="preserve"> </w:t>
      </w:r>
      <w:r w:rsidR="00AE69FB">
        <w:rPr>
          <w:rFonts w:hint="eastAsia"/>
          <w:rtl/>
        </w:rPr>
        <w:t>–</w:t>
      </w:r>
      <w:r>
        <w:rPr>
          <w:rFonts w:hint="cs"/>
          <w:rtl/>
        </w:rPr>
        <w:t xml:space="preserve"> כי יותר מ-90%</w:t>
      </w:r>
      <w:r>
        <w:rPr>
          <w:rtl/>
        </w:rPr>
        <w:t xml:space="preserve"> </w:t>
      </w:r>
      <w:bookmarkStart w:id="3975" w:name="_ETM_Q10_752850"/>
      <w:bookmarkStart w:id="3976" w:name="_ETM_Q10_753059"/>
      <w:bookmarkStart w:id="3977" w:name="_ETM_Q10_754440"/>
      <w:bookmarkStart w:id="3978" w:name="_ETM_Q10_756559"/>
      <w:bookmarkEnd w:id="3975"/>
      <w:bookmarkEnd w:id="3976"/>
      <w:bookmarkEnd w:id="3977"/>
      <w:bookmarkEnd w:id="3978"/>
      <w:r>
        <w:rPr>
          <w:rFonts w:hint="cs"/>
          <w:rtl/>
        </w:rPr>
        <w:t xml:space="preserve">מהחייבים </w:t>
      </w:r>
      <w:bookmarkStart w:id="3979" w:name="_ETM_Q10_757490"/>
      <w:bookmarkEnd w:id="3979"/>
      <w:r>
        <w:rPr>
          <w:rtl/>
        </w:rPr>
        <w:t>הם</w:t>
      </w:r>
      <w:bookmarkStart w:id="3980" w:name="_ETM_Q10_759440"/>
      <w:bookmarkEnd w:id="3980"/>
      <w:r>
        <w:rPr>
          <w:rFonts w:hint="cs"/>
          <w:rtl/>
        </w:rPr>
        <w:t xml:space="preserve"> מהחברה הערבית. יותר מ-90%</w:t>
      </w:r>
      <w:bookmarkStart w:id="3981" w:name="_ETM_Q10_760569"/>
      <w:bookmarkStart w:id="3982" w:name="_ETM_Q10_761260"/>
      <w:bookmarkStart w:id="3983" w:name="_ETM_Q10_761440"/>
      <w:bookmarkStart w:id="3984" w:name="_ETM_Q10_761950"/>
      <w:bookmarkStart w:id="3985" w:name="_ETM_Q10_762819"/>
      <w:bookmarkEnd w:id="3981"/>
      <w:bookmarkEnd w:id="3982"/>
      <w:bookmarkEnd w:id="3983"/>
      <w:bookmarkEnd w:id="3984"/>
      <w:bookmarkEnd w:id="3985"/>
      <w:r>
        <w:rPr>
          <w:rFonts w:hint="cs"/>
          <w:rtl/>
        </w:rPr>
        <w:t xml:space="preserve"> </w:t>
      </w:r>
      <w:bookmarkStart w:id="3986" w:name="_ETM_Q10_703299"/>
      <w:bookmarkEnd w:id="3986"/>
      <w:r>
        <w:rPr>
          <w:rtl/>
        </w:rPr>
        <w:t>מהחו</w:t>
      </w:r>
      <w:r>
        <w:rPr>
          <w:rFonts w:hint="cs"/>
          <w:rtl/>
        </w:rPr>
        <w:t>ב</w:t>
      </w:r>
      <w:r>
        <w:rPr>
          <w:rtl/>
        </w:rPr>
        <w:t xml:space="preserve"> </w:t>
      </w:r>
      <w:bookmarkStart w:id="3987" w:name="_ETM_Q10_763569"/>
      <w:bookmarkEnd w:id="3987"/>
      <w:r>
        <w:rPr>
          <w:rtl/>
        </w:rPr>
        <w:t>הקיים</w:t>
      </w:r>
      <w:r>
        <w:rPr>
          <w:rFonts w:hint="cs"/>
          <w:rtl/>
        </w:rPr>
        <w:t>,</w:t>
      </w:r>
      <w:r>
        <w:rPr>
          <w:rtl/>
        </w:rPr>
        <w:t xml:space="preserve"> </w:t>
      </w:r>
      <w:bookmarkStart w:id="3988" w:name="_ETM_Q10_764380"/>
      <w:bookmarkEnd w:id="3988"/>
      <w:r>
        <w:rPr>
          <w:rtl/>
        </w:rPr>
        <w:t>חוב</w:t>
      </w:r>
      <w:bookmarkStart w:id="3989" w:name="_ETM_Q10_764890"/>
      <w:bookmarkStart w:id="3990" w:name="_ETM_Q10_765160"/>
      <w:bookmarkEnd w:id="3989"/>
      <w:bookmarkEnd w:id="3990"/>
      <w:r>
        <w:rPr>
          <w:rFonts w:hint="cs"/>
          <w:rtl/>
        </w:rPr>
        <w:t xml:space="preserve"> </w:t>
      </w:r>
      <w:r>
        <w:rPr>
          <w:rtl/>
        </w:rPr>
        <w:t>ישן</w:t>
      </w:r>
      <w:r>
        <w:rPr>
          <w:rFonts w:hint="cs"/>
          <w:rtl/>
        </w:rPr>
        <w:t>,</w:t>
      </w:r>
      <w:r>
        <w:rPr>
          <w:rtl/>
        </w:rPr>
        <w:t xml:space="preserve"> </w:t>
      </w:r>
      <w:bookmarkStart w:id="3991" w:name="_ETM_Q10_766089"/>
      <w:bookmarkEnd w:id="3991"/>
      <w:r>
        <w:rPr>
          <w:rtl/>
        </w:rPr>
        <w:t xml:space="preserve">הוא </w:t>
      </w:r>
      <w:bookmarkStart w:id="3992" w:name="_ETM_Q10_767110"/>
      <w:bookmarkEnd w:id="3992"/>
      <w:r>
        <w:rPr>
          <w:rFonts w:hint="cs"/>
          <w:rtl/>
        </w:rPr>
        <w:t xml:space="preserve">של החברה הערבית. </w:t>
      </w:r>
      <w:bookmarkStart w:id="3993" w:name="_ETM_Q10_767980"/>
      <w:bookmarkEnd w:id="3993"/>
      <w:r>
        <w:rPr>
          <w:rtl/>
        </w:rPr>
        <w:t xml:space="preserve">וזה </w:t>
      </w:r>
      <w:bookmarkStart w:id="3994" w:name="_ETM_Q10_768309"/>
      <w:bookmarkEnd w:id="3994"/>
      <w:r>
        <w:rPr>
          <w:rtl/>
        </w:rPr>
        <w:t xml:space="preserve">לא </w:t>
      </w:r>
      <w:bookmarkStart w:id="3995" w:name="_ETM_Q10_768610"/>
      <w:bookmarkEnd w:id="3995"/>
      <w:r>
        <w:rPr>
          <w:rtl/>
        </w:rPr>
        <w:t xml:space="preserve">מזיז </w:t>
      </w:r>
      <w:bookmarkStart w:id="3996" w:name="_ETM_Q10_768970"/>
      <w:bookmarkEnd w:id="3996"/>
      <w:r>
        <w:rPr>
          <w:rtl/>
        </w:rPr>
        <w:t>לכם</w:t>
      </w:r>
      <w:r>
        <w:rPr>
          <w:rFonts w:hint="cs"/>
          <w:rtl/>
        </w:rPr>
        <w:t>.</w:t>
      </w:r>
      <w:r>
        <w:rPr>
          <w:rtl/>
        </w:rPr>
        <w:t xml:space="preserve"> </w:t>
      </w:r>
      <w:bookmarkStart w:id="3997" w:name="_ETM_Q10_769950"/>
      <w:bookmarkEnd w:id="3997"/>
      <w:r>
        <w:rPr>
          <w:rtl/>
        </w:rPr>
        <w:t xml:space="preserve">זה </w:t>
      </w:r>
      <w:bookmarkStart w:id="3998" w:name="_ETM_Q10_770069"/>
      <w:bookmarkEnd w:id="3998"/>
      <w:r>
        <w:rPr>
          <w:rtl/>
        </w:rPr>
        <w:t xml:space="preserve">לא </w:t>
      </w:r>
      <w:bookmarkStart w:id="3999" w:name="_ETM_Q10_770280"/>
      <w:bookmarkEnd w:id="3999"/>
      <w:r>
        <w:rPr>
          <w:rtl/>
        </w:rPr>
        <w:t xml:space="preserve">בסדר </w:t>
      </w:r>
      <w:bookmarkStart w:id="4000" w:name="_ETM_Q10_770700"/>
      <w:bookmarkEnd w:id="4000"/>
      <w:r>
        <w:rPr>
          <w:rtl/>
        </w:rPr>
        <w:t>ה</w:t>
      </w:r>
      <w:r>
        <w:rPr>
          <w:rFonts w:hint="cs"/>
          <w:rtl/>
        </w:rPr>
        <w:t xml:space="preserve">עדיפויות שלנו; </w:t>
      </w:r>
      <w:bookmarkStart w:id="4001" w:name="_ETM_Q10_772200"/>
      <w:bookmarkEnd w:id="4001"/>
      <w:r>
        <w:rPr>
          <w:rFonts w:hint="cs"/>
          <w:rtl/>
        </w:rPr>
        <w:t>לא בסדר העדיפו</w:t>
      </w:r>
      <w:r w:rsidR="00BA0496">
        <w:rPr>
          <w:rFonts w:hint="cs"/>
          <w:rtl/>
        </w:rPr>
        <w:t>יו</w:t>
      </w:r>
      <w:r>
        <w:rPr>
          <w:rFonts w:hint="cs"/>
          <w:rtl/>
        </w:rPr>
        <w:t xml:space="preserve">ת </w:t>
      </w:r>
      <w:bookmarkStart w:id="4002" w:name="_ETM_Q10_710794"/>
      <w:bookmarkEnd w:id="4002"/>
      <w:r>
        <w:rPr>
          <w:rFonts w:hint="cs"/>
          <w:rtl/>
        </w:rPr>
        <w:t>שלנו</w:t>
      </w:r>
      <w:bookmarkStart w:id="4003" w:name="_ETM_Q10_773520"/>
      <w:bookmarkEnd w:id="4003"/>
      <w:r>
        <w:rPr>
          <w:rFonts w:hint="cs"/>
          <w:rtl/>
        </w:rPr>
        <w:t>;</w:t>
      </w:r>
      <w:r>
        <w:rPr>
          <w:rtl/>
        </w:rPr>
        <w:t xml:space="preserve"> </w:t>
      </w:r>
      <w:bookmarkStart w:id="4004" w:name="_ETM_Q10_774360"/>
      <w:bookmarkEnd w:id="4004"/>
      <w:r>
        <w:rPr>
          <w:rtl/>
        </w:rPr>
        <w:t xml:space="preserve">לא </w:t>
      </w:r>
      <w:bookmarkStart w:id="4005" w:name="_ETM_Q10_774569"/>
      <w:bookmarkEnd w:id="4005"/>
      <w:r>
        <w:rPr>
          <w:rtl/>
        </w:rPr>
        <w:t xml:space="preserve">מפריע </w:t>
      </w:r>
      <w:bookmarkStart w:id="4006" w:name="_ETM_Q10_775140"/>
      <w:bookmarkEnd w:id="4006"/>
      <w:r>
        <w:rPr>
          <w:rtl/>
        </w:rPr>
        <w:t>לנו</w:t>
      </w:r>
      <w:r>
        <w:rPr>
          <w:rFonts w:hint="cs"/>
          <w:rtl/>
        </w:rPr>
        <w:t xml:space="preserve">. כי השיטה בחברה הערבית הייתה </w:t>
      </w:r>
      <w:bookmarkStart w:id="4007" w:name="_ETM_Q10_718213"/>
      <w:bookmarkEnd w:id="4007"/>
      <w:r>
        <w:rPr>
          <w:rFonts w:hint="cs"/>
          <w:rtl/>
        </w:rPr>
        <w:t xml:space="preserve">לקחת תעודות זהות של אנשים ולהטיל חיוב ולחזור חמש </w:t>
      </w:r>
      <w:bookmarkStart w:id="4008" w:name="_ETM_Q10_724812"/>
      <w:bookmarkEnd w:id="4008"/>
      <w:r>
        <w:rPr>
          <w:rFonts w:hint="cs"/>
          <w:rtl/>
        </w:rPr>
        <w:t xml:space="preserve">שנים אחורה. וזה רץ. זה רץ. ערבים מוחלשים </w:t>
      </w:r>
      <w:r w:rsidR="00AE69FB">
        <w:rPr>
          <w:rFonts w:hint="eastAsia"/>
          <w:rtl/>
        </w:rPr>
        <w:t>–</w:t>
      </w:r>
      <w:r>
        <w:rPr>
          <w:rFonts w:hint="cs"/>
          <w:rtl/>
        </w:rPr>
        <w:t xml:space="preserve"> אין להם </w:t>
      </w:r>
      <w:r>
        <w:t>say</w:t>
      </w:r>
      <w:r>
        <w:rPr>
          <w:rFonts w:hint="cs"/>
          <w:rtl/>
        </w:rPr>
        <w:t xml:space="preserve"> ואין להם מי שידבר </w:t>
      </w:r>
      <w:bookmarkStart w:id="4009" w:name="_ETM_Q10_733012"/>
      <w:bookmarkEnd w:id="4009"/>
      <w:r>
        <w:rPr>
          <w:rFonts w:hint="cs"/>
          <w:rtl/>
        </w:rPr>
        <w:t>בשמם בכנסת.</w:t>
      </w:r>
    </w:p>
    <w:p w:rsidR="00244FAE" w:rsidRDefault="00244FAE" w:rsidP="009C2834">
      <w:pPr>
        <w:rPr>
          <w:rtl/>
        </w:rPr>
      </w:pPr>
      <w:bookmarkStart w:id="4010" w:name="_ETM_Q10_738483"/>
      <w:bookmarkStart w:id="4011" w:name="_ETM_Q10_738585"/>
      <w:bookmarkEnd w:id="4010"/>
      <w:bookmarkEnd w:id="4011"/>
    </w:p>
    <w:p w:rsidR="00244FAE" w:rsidRDefault="00244FAE" w:rsidP="00885193">
      <w:pPr>
        <w:rPr>
          <w:rtl/>
        </w:rPr>
      </w:pPr>
      <w:bookmarkStart w:id="4012" w:name="_ETM_Q10_733762"/>
      <w:bookmarkStart w:id="4013" w:name="_ETM_Q10_733834"/>
      <w:bookmarkEnd w:id="4012"/>
      <w:bookmarkEnd w:id="4013"/>
      <w:r>
        <w:rPr>
          <w:rFonts w:hint="cs"/>
          <w:rtl/>
        </w:rPr>
        <w:t xml:space="preserve">עכשיו נפל בחלקנו ששר התקשורת הוא מתוך המיעוט. חברי </w:t>
      </w:r>
      <w:bookmarkStart w:id="4014" w:name="_ETM_Q10_744444"/>
      <w:bookmarkEnd w:id="4014"/>
      <w:r>
        <w:rPr>
          <w:rFonts w:hint="cs"/>
          <w:rtl/>
        </w:rPr>
        <w:t xml:space="preserve">חבר הכנסת השר איוב קרא, גם מהעדה הדרוזית אלפים, </w:t>
      </w:r>
      <w:bookmarkStart w:id="4015" w:name="_ETM_Q10_749835"/>
      <w:bookmarkEnd w:id="4015"/>
      <w:r>
        <w:rPr>
          <w:rFonts w:hint="cs"/>
          <w:rtl/>
        </w:rPr>
        <w:t>אלפים בתוך הבוץ, שלא בצדק ולא כדין. זאת ההזדמנות שלך</w:t>
      </w:r>
      <w:bookmarkStart w:id="4016" w:name="_ETM_Q10_757690"/>
      <w:bookmarkEnd w:id="4016"/>
      <w:r>
        <w:rPr>
          <w:rFonts w:hint="cs"/>
          <w:rtl/>
        </w:rPr>
        <w:t>, אדוני השר. זאת ההזדמנות שלך לעשות צדק גם לאנש</w:t>
      </w:r>
      <w:bookmarkStart w:id="4017" w:name="_ETM_Q10_760233"/>
      <w:bookmarkEnd w:id="4017"/>
      <w:r>
        <w:rPr>
          <w:rFonts w:hint="cs"/>
          <w:rtl/>
        </w:rPr>
        <w:t xml:space="preserve">יך, גם לחברה שלך וגם לעדה שלך. זאת </w:t>
      </w:r>
      <w:bookmarkStart w:id="4018" w:name="_ETM_Q10_766984"/>
      <w:bookmarkEnd w:id="4018"/>
      <w:r>
        <w:rPr>
          <w:rFonts w:hint="cs"/>
          <w:rtl/>
        </w:rPr>
        <w:t>ההזדמנות שלך.</w:t>
      </w:r>
      <w:bookmarkStart w:id="4019" w:name="_ETM_Q10_767661"/>
      <w:bookmarkStart w:id="4020" w:name="_ETM_Q10_767867"/>
      <w:bookmarkStart w:id="4021" w:name="_ETM_Q10_767923"/>
      <w:bookmarkStart w:id="4022" w:name="TOR_Q11"/>
      <w:bookmarkEnd w:id="4019"/>
      <w:bookmarkEnd w:id="4020"/>
      <w:bookmarkEnd w:id="4021"/>
      <w:bookmarkEnd w:id="4022"/>
      <w:r>
        <w:rPr>
          <w:rFonts w:hint="cs"/>
          <w:rtl/>
        </w:rPr>
        <w:t xml:space="preserve"> החובות האלה הוטלו שלא כדין, ויש מקום לבטל אות</w:t>
      </w:r>
      <w:r w:rsidR="00885193">
        <w:rPr>
          <w:rFonts w:hint="cs"/>
          <w:rtl/>
        </w:rPr>
        <w:t>ם</w:t>
      </w:r>
      <w:r>
        <w:rPr>
          <w:rFonts w:hint="cs"/>
          <w:rtl/>
        </w:rPr>
        <w:t>.</w:t>
      </w:r>
    </w:p>
    <w:p w:rsidR="00244FAE" w:rsidRDefault="00244FAE" w:rsidP="009635F5">
      <w:pPr>
        <w:rPr>
          <w:rtl/>
        </w:rPr>
      </w:pPr>
      <w:bookmarkStart w:id="4023" w:name="_ETM_Q11_230613"/>
      <w:bookmarkStart w:id="4024" w:name="_ETM_Q11_230722"/>
      <w:bookmarkEnd w:id="4023"/>
      <w:bookmarkEnd w:id="4024"/>
    </w:p>
    <w:p w:rsidR="00244FAE" w:rsidRDefault="00244FAE" w:rsidP="00885193">
      <w:pPr>
        <w:rPr>
          <w:rtl/>
        </w:rPr>
      </w:pPr>
      <w:bookmarkStart w:id="4025" w:name="_ETM_Q11_230785"/>
      <w:bookmarkStart w:id="4026" w:name="_ETM_Q11_230863"/>
      <w:bookmarkEnd w:id="4025"/>
      <w:bookmarkEnd w:id="4026"/>
      <w:r>
        <w:rPr>
          <w:rFonts w:hint="cs"/>
          <w:rtl/>
        </w:rPr>
        <w:t>אז אני, חברים, מאחר שאני רוצה הישג,</w:t>
      </w:r>
      <w:bookmarkStart w:id="4027" w:name="_ETM_Q11_180853"/>
      <w:bookmarkEnd w:id="4027"/>
      <w:r>
        <w:rPr>
          <w:rFonts w:hint="cs"/>
          <w:rtl/>
        </w:rPr>
        <w:t xml:space="preserve"> משהו לאזרח, קיבלתי את הצעת השר שלא </w:t>
      </w:r>
      <w:bookmarkStart w:id="4028" w:name="_ETM_Q11_188153"/>
      <w:bookmarkEnd w:id="4028"/>
      <w:r>
        <w:rPr>
          <w:rFonts w:hint="cs"/>
          <w:rtl/>
        </w:rPr>
        <w:t xml:space="preserve">להצביע על הצעת החוק, לדחות אותה בשבוע-שבועיים, כי השתכנעתי שבכוונת </w:t>
      </w:r>
      <w:bookmarkStart w:id="4029" w:name="_ETM_Q11_196937"/>
      <w:bookmarkEnd w:id="4029"/>
      <w:r>
        <w:rPr>
          <w:rFonts w:hint="cs"/>
          <w:rtl/>
        </w:rPr>
        <w:t xml:space="preserve">השר </w:t>
      </w:r>
      <w:r w:rsidR="00AE69FB">
        <w:rPr>
          <w:rtl/>
        </w:rPr>
        <w:t>–</w:t>
      </w:r>
      <w:r>
        <w:rPr>
          <w:rFonts w:hint="cs"/>
          <w:rtl/>
        </w:rPr>
        <w:t xml:space="preserve"> אכן, בכוונתו לתקן את העוול הזה. זה עוול </w:t>
      </w:r>
      <w:bookmarkStart w:id="4030" w:name="_ETM_Q11_202703"/>
      <w:bookmarkEnd w:id="4030"/>
      <w:r>
        <w:rPr>
          <w:rFonts w:hint="cs"/>
          <w:rtl/>
        </w:rPr>
        <w:t xml:space="preserve">שצועק לשמיים. </w:t>
      </w:r>
      <w:bookmarkStart w:id="4031" w:name="_ETM_Q11_205735"/>
      <w:bookmarkStart w:id="4032" w:name="_ETM_Q11_205802"/>
      <w:bookmarkStart w:id="4033" w:name="_ETM_Q11_205935"/>
      <w:bookmarkStart w:id="4034" w:name="_ETM_Q11_205988"/>
      <w:bookmarkEnd w:id="4031"/>
      <w:bookmarkEnd w:id="4032"/>
      <w:bookmarkEnd w:id="4033"/>
      <w:bookmarkEnd w:id="4034"/>
      <w:r>
        <w:rPr>
          <w:rFonts w:hint="cs"/>
          <w:rtl/>
        </w:rPr>
        <w:t xml:space="preserve">אומנם, אדוני היושב-ראש, מדובר באוכלוסייה הערבית, אבל עוול </w:t>
      </w:r>
      <w:bookmarkStart w:id="4035" w:name="_ETM_Q11_211710"/>
      <w:bookmarkEnd w:id="4035"/>
      <w:r>
        <w:rPr>
          <w:rFonts w:hint="cs"/>
          <w:rtl/>
        </w:rPr>
        <w:t xml:space="preserve">זה עוול. החוב הזה לא תקין, הוא מעוות, והגיע הזמן </w:t>
      </w:r>
      <w:bookmarkStart w:id="4036" w:name="_ETM_Q11_215737"/>
      <w:bookmarkEnd w:id="4036"/>
      <w:r>
        <w:rPr>
          <w:rFonts w:hint="cs"/>
          <w:rtl/>
        </w:rPr>
        <w:t>לתקן את העיוות הזה</w:t>
      </w:r>
      <w:r w:rsidR="00885193">
        <w:rPr>
          <w:rFonts w:hint="cs"/>
          <w:rtl/>
        </w:rPr>
        <w:t>,</w:t>
      </w:r>
      <w:r>
        <w:rPr>
          <w:rFonts w:hint="cs"/>
          <w:rtl/>
        </w:rPr>
        <w:t xml:space="preserve"> וזה בידיים שלנו לאזור אומץ ולבטל, </w:t>
      </w:r>
      <w:bookmarkStart w:id="4037" w:name="_ETM_Q11_223701"/>
      <w:bookmarkEnd w:id="4037"/>
      <w:r>
        <w:rPr>
          <w:rFonts w:hint="cs"/>
          <w:rtl/>
        </w:rPr>
        <w:t xml:space="preserve">לתקן עוול שנגרם שנים על גבי שנים. </w:t>
      </w:r>
    </w:p>
    <w:p w:rsidR="00244FAE" w:rsidRDefault="00244FAE" w:rsidP="009635F5">
      <w:pPr>
        <w:rPr>
          <w:rtl/>
        </w:rPr>
      </w:pPr>
      <w:bookmarkStart w:id="4038" w:name="_ETM_Q11_227348"/>
      <w:bookmarkStart w:id="4039" w:name="_ETM_Q11_227425"/>
      <w:bookmarkEnd w:id="4038"/>
      <w:bookmarkEnd w:id="4039"/>
    </w:p>
    <w:p w:rsidR="00244FAE" w:rsidRDefault="00244FAE" w:rsidP="009C2834">
      <w:pPr>
        <w:rPr>
          <w:rtl/>
        </w:rPr>
      </w:pPr>
      <w:bookmarkStart w:id="4040" w:name="_ETM_Q11_227517"/>
      <w:bookmarkStart w:id="4041" w:name="_ETM_Q11_227570"/>
      <w:bookmarkEnd w:id="4040"/>
      <w:bookmarkEnd w:id="4041"/>
      <w:r>
        <w:rPr>
          <w:rFonts w:hint="cs"/>
          <w:rtl/>
        </w:rPr>
        <w:t>אני מאוד מקווה שבסוף</w:t>
      </w:r>
      <w:bookmarkStart w:id="4042" w:name="_ETM_Q11_228977"/>
      <w:bookmarkEnd w:id="4042"/>
      <w:r>
        <w:rPr>
          <w:rFonts w:hint="cs"/>
          <w:rtl/>
        </w:rPr>
        <w:t xml:space="preserve">, כבוד השר, תעמוד בהבטחה </w:t>
      </w:r>
      <w:bookmarkStart w:id="4043" w:name="_ETM_Q11_233722"/>
      <w:bookmarkEnd w:id="4043"/>
      <w:r>
        <w:rPr>
          <w:rFonts w:hint="cs"/>
          <w:rtl/>
        </w:rPr>
        <w:t xml:space="preserve">שלך ובתוך שבועיים נגיע להסדר, כי אנחנו לא יכולים להרשות </w:t>
      </w:r>
      <w:bookmarkStart w:id="4044" w:name="_ETM_Q11_241785"/>
      <w:bookmarkEnd w:id="4044"/>
      <w:r>
        <w:rPr>
          <w:rFonts w:hint="cs"/>
          <w:rtl/>
        </w:rPr>
        <w:t>לעצמנו שהמצב הזה יימשך. תודה, אדוני.</w:t>
      </w:r>
    </w:p>
    <w:p w:rsidR="00244FAE" w:rsidRDefault="00244FAE" w:rsidP="009635F5">
      <w:pPr>
        <w:rPr>
          <w:rtl/>
        </w:rPr>
      </w:pPr>
      <w:bookmarkStart w:id="4045" w:name="_ETM_Q11_247004"/>
      <w:bookmarkStart w:id="4046" w:name="_ETM_Q11_247082"/>
      <w:bookmarkEnd w:id="4045"/>
      <w:bookmarkEnd w:id="4046"/>
    </w:p>
    <w:p w:rsidR="00244FAE" w:rsidRDefault="00244FAE" w:rsidP="009C2834">
      <w:pPr>
        <w:pStyle w:val="af6"/>
        <w:keepNext/>
        <w:rPr>
          <w:rtl/>
        </w:rPr>
      </w:pPr>
      <w:r w:rsidRPr="006C4B92">
        <w:rPr>
          <w:rStyle w:val="TagStyle"/>
          <w:rtl/>
        </w:rPr>
        <w:t xml:space="preserve"> &lt;&lt; יור &gt;&gt; </w:t>
      </w:r>
      <w:r>
        <w:rPr>
          <w:rtl/>
        </w:rPr>
        <w:t>היו"ר בצלאל סמוטריץ:</w:t>
      </w:r>
      <w:r w:rsidRPr="006C4B92">
        <w:rPr>
          <w:rStyle w:val="TagStyle"/>
          <w:rtl/>
        </w:rPr>
        <w:t xml:space="preserve"> &lt;&lt; יור &gt;&gt;</w:t>
      </w:r>
      <w:r>
        <w:rPr>
          <w:rtl/>
        </w:rPr>
        <w:t xml:space="preserve"> </w:t>
      </w:r>
    </w:p>
    <w:p w:rsidR="00244FAE" w:rsidRDefault="00244FAE" w:rsidP="005E25C5">
      <w:pPr>
        <w:rPr>
          <w:rtl/>
        </w:rPr>
      </w:pPr>
    </w:p>
    <w:p w:rsidR="00244FAE" w:rsidRDefault="00244FAE" w:rsidP="00885193">
      <w:pPr>
        <w:rPr>
          <w:rtl/>
        </w:rPr>
      </w:pPr>
      <w:bookmarkStart w:id="4047" w:name="_ETM_Q11_240810"/>
      <w:bookmarkEnd w:id="4047"/>
      <w:r>
        <w:rPr>
          <w:rFonts w:hint="cs"/>
          <w:rtl/>
        </w:rPr>
        <w:t xml:space="preserve">תודה רבה לחבר הכנסת עיסאווי פריג'. כאמור, </w:t>
      </w:r>
      <w:bookmarkStart w:id="4048" w:name="_ETM_Q11_246623"/>
      <w:bookmarkEnd w:id="4048"/>
      <w:r>
        <w:rPr>
          <w:rFonts w:hint="cs"/>
          <w:rtl/>
        </w:rPr>
        <w:t>תשובה והצבעה, אם ירצה השם</w:t>
      </w:r>
      <w:r w:rsidR="00885193">
        <w:rPr>
          <w:rFonts w:hint="cs"/>
          <w:rtl/>
        </w:rPr>
        <w:t>,</w:t>
      </w:r>
      <w:r>
        <w:rPr>
          <w:rFonts w:hint="eastAsia"/>
          <w:rtl/>
        </w:rPr>
        <w:t xml:space="preserve"> </w:t>
      </w:r>
      <w:r>
        <w:rPr>
          <w:rFonts w:hint="cs"/>
          <w:rtl/>
        </w:rPr>
        <w:t>במועד אחר.</w:t>
      </w:r>
      <w:r>
        <w:rPr>
          <w:rtl/>
        </w:rPr>
        <w:t xml:space="preserve">  </w:t>
      </w:r>
    </w:p>
    <w:p w:rsidR="00244FAE" w:rsidRDefault="00244FAE" w:rsidP="009C2834">
      <w:pPr>
        <w:rPr>
          <w:rtl/>
        </w:rPr>
      </w:pPr>
    </w:p>
    <w:p w:rsidR="00244FAE" w:rsidRDefault="00244FAE" w:rsidP="009C2834">
      <w:pPr>
        <w:rPr>
          <w:rtl/>
        </w:rPr>
      </w:pPr>
    </w:p>
    <w:p w:rsidR="00244FAE" w:rsidRDefault="00244FAE" w:rsidP="009C2834">
      <w:pPr>
        <w:pStyle w:val="a6"/>
        <w:rPr>
          <w:rtl/>
        </w:rPr>
      </w:pPr>
      <w:bookmarkStart w:id="4049" w:name="ET_hatsach_610414_4"/>
      <w:r w:rsidRPr="00566244">
        <w:rPr>
          <w:rStyle w:val="TagStyle"/>
          <w:rtl/>
        </w:rPr>
        <w:t xml:space="preserve"> &lt;&lt; הצח &gt;&gt; </w:t>
      </w:r>
      <w:bookmarkStart w:id="4050" w:name="_Toc531799121"/>
      <w:bookmarkStart w:id="4051" w:name="_Toc531799348"/>
      <w:bookmarkStart w:id="4052" w:name="_Toc532327299"/>
      <w:r>
        <w:rPr>
          <w:rtl/>
        </w:rPr>
        <w:t>הצעת חוק אדמות נסיגת ים המלח, התשע"ז</w:t>
      </w:r>
      <w:r w:rsidR="00AE69FB">
        <w:rPr>
          <w:rFonts w:hint="cs"/>
          <w:rtl/>
        </w:rPr>
        <w:t>–</w:t>
      </w:r>
      <w:r>
        <w:rPr>
          <w:rtl/>
        </w:rPr>
        <w:t>2017</w:t>
      </w:r>
      <w:bookmarkEnd w:id="4050"/>
      <w:bookmarkEnd w:id="4051"/>
      <w:bookmarkEnd w:id="4052"/>
      <w:r w:rsidRPr="00566244">
        <w:rPr>
          <w:rStyle w:val="TagStyle"/>
          <w:rtl/>
        </w:rPr>
        <w:t xml:space="preserve"> &lt;&lt; הצח &gt;&gt;</w:t>
      </w:r>
      <w:r>
        <w:rPr>
          <w:rtl/>
        </w:rPr>
        <w:t xml:space="preserve"> </w:t>
      </w:r>
      <w:bookmarkEnd w:id="4049"/>
    </w:p>
    <w:p w:rsidR="00244FAE" w:rsidRDefault="00244FAE" w:rsidP="009C2834">
      <w:pPr>
        <w:rPr>
          <w:rtl/>
        </w:rPr>
      </w:pPr>
      <w:r>
        <w:rPr>
          <w:rtl/>
        </w:rPr>
        <w:t>[הצעת חוק פ</w:t>
      </w:r>
      <w:r>
        <w:rPr>
          <w:rFonts w:hint="cs"/>
          <w:rtl/>
        </w:rPr>
        <w:t>/4441</w:t>
      </w:r>
      <w:r>
        <w:rPr>
          <w:rtl/>
        </w:rPr>
        <w:t>/20</w:t>
      </w:r>
      <w:r>
        <w:rPr>
          <w:rFonts w:hint="cs"/>
          <w:rtl/>
        </w:rPr>
        <w:t>; דברי הכנסת, מושב רביעי, חוברת ה', ישיבה 278, עמ' 24488.</w:t>
      </w:r>
      <w:r>
        <w:rPr>
          <w:rtl/>
        </w:rPr>
        <w:t>]</w:t>
      </w:r>
    </w:p>
    <w:p w:rsidR="00244FAE" w:rsidRDefault="00244FAE" w:rsidP="009C2834">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244FAE" w:rsidRDefault="00244FAE" w:rsidP="009C2834">
      <w:pPr>
        <w:rPr>
          <w:rtl/>
        </w:rPr>
      </w:pPr>
      <w:bookmarkStart w:id="4053" w:name="_ETM_Q11_290582"/>
      <w:bookmarkEnd w:id="4053"/>
    </w:p>
    <w:p w:rsidR="00244FAE" w:rsidRDefault="00244FAE" w:rsidP="009C2834">
      <w:pPr>
        <w:pStyle w:val="af6"/>
        <w:keepNext/>
        <w:rPr>
          <w:rtl/>
        </w:rPr>
      </w:pPr>
      <w:bookmarkStart w:id="4054" w:name="_ETM_Q11_291379"/>
      <w:bookmarkStart w:id="4055" w:name="_ETM_Q11_291410"/>
      <w:bookmarkStart w:id="4056" w:name="_ETM_Q11_270269"/>
      <w:bookmarkStart w:id="4057" w:name="_ETM_Q11_254597"/>
      <w:bookmarkStart w:id="4058" w:name="_ETM_Q11_254691"/>
      <w:bookmarkEnd w:id="4054"/>
      <w:bookmarkEnd w:id="4055"/>
      <w:bookmarkEnd w:id="4056"/>
      <w:bookmarkEnd w:id="4057"/>
      <w:bookmarkEnd w:id="4058"/>
      <w:r w:rsidRPr="00566244">
        <w:rPr>
          <w:rStyle w:val="TagStyle"/>
          <w:rtl/>
        </w:rPr>
        <w:t xml:space="preserve"> &lt;&lt; יור &gt;&gt; </w:t>
      </w:r>
      <w:r>
        <w:rPr>
          <w:rtl/>
        </w:rPr>
        <w:t>היו"ר בצלאל סמוטריץ:</w:t>
      </w:r>
      <w:r w:rsidRPr="00566244">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bookmarkStart w:id="4059" w:name="_ETM_Q11_247972"/>
      <w:bookmarkEnd w:id="4059"/>
      <w:r>
        <w:rPr>
          <w:rFonts w:hint="cs"/>
          <w:rtl/>
        </w:rPr>
        <w:t>אנחנו עוברים,</w:t>
      </w:r>
      <w:r>
        <w:rPr>
          <w:rtl/>
        </w:rPr>
        <w:t xml:space="preserve"> </w:t>
      </w:r>
      <w:r>
        <w:rPr>
          <w:rFonts w:hint="cs"/>
          <w:rtl/>
        </w:rPr>
        <w:t xml:space="preserve">בעזרת השם, לסעיף הבא </w:t>
      </w:r>
      <w:bookmarkStart w:id="4060" w:name="_ETM_Q11_249452"/>
      <w:bookmarkEnd w:id="4060"/>
      <w:r>
        <w:rPr>
          <w:rFonts w:hint="cs"/>
          <w:rtl/>
        </w:rPr>
        <w:t xml:space="preserve">שעל סדר-היום </w:t>
      </w:r>
      <w:r w:rsidR="00AE69FB">
        <w:rPr>
          <w:rFonts w:hint="eastAsia"/>
          <w:rtl/>
        </w:rPr>
        <w:t>–</w:t>
      </w:r>
      <w:r>
        <w:rPr>
          <w:rFonts w:hint="cs"/>
          <w:rtl/>
        </w:rPr>
        <w:t xml:space="preserve"> </w:t>
      </w:r>
      <w:r>
        <w:rPr>
          <w:rtl/>
        </w:rPr>
        <w:t>הצעת חוק אדמות נסיגת ים המלח, התשע"ז</w:t>
      </w:r>
      <w:r w:rsidR="00AE69FB">
        <w:rPr>
          <w:rFonts w:hint="cs"/>
          <w:rtl/>
        </w:rPr>
        <w:t>–</w:t>
      </w:r>
      <w:r>
        <w:rPr>
          <w:rtl/>
        </w:rPr>
        <w:t>2017</w:t>
      </w:r>
      <w:r>
        <w:rPr>
          <w:rFonts w:hint="cs"/>
          <w:rtl/>
        </w:rPr>
        <w:t xml:space="preserve">. אנחנו רק בתשובה והצבעה, מאחר שההצעה כבר </w:t>
      </w:r>
      <w:bookmarkStart w:id="4061" w:name="_ETM_Q11_261191"/>
      <w:bookmarkEnd w:id="4061"/>
      <w:r>
        <w:rPr>
          <w:rFonts w:hint="cs"/>
          <w:rtl/>
        </w:rPr>
        <w:t xml:space="preserve">נומקה בעבר, ב-22 בנובמבר 2017 למניינם, לפני שנה, ולכן משיב </w:t>
      </w:r>
      <w:bookmarkStart w:id="4062" w:name="_ETM_Q11_268702"/>
      <w:bookmarkEnd w:id="4062"/>
      <w:r>
        <w:rPr>
          <w:rFonts w:hint="cs"/>
          <w:rtl/>
        </w:rPr>
        <w:t xml:space="preserve">על ההצעה שר התיירות והשר המקשר חבר הכנסת יריב לוין. </w:t>
      </w:r>
      <w:bookmarkStart w:id="4063" w:name="_ETM_Q11_274584"/>
      <w:bookmarkEnd w:id="4063"/>
      <w:r>
        <w:rPr>
          <w:rFonts w:hint="cs"/>
          <w:rtl/>
        </w:rPr>
        <w:t xml:space="preserve">לאחר תשובתו אנחנו נצביע. אני מקווה, אדוני השר לוין, שאנחנו </w:t>
      </w:r>
      <w:bookmarkStart w:id="4064" w:name="_ETM_Q11_279684"/>
      <w:bookmarkEnd w:id="4064"/>
      <w:r>
        <w:rPr>
          <w:rFonts w:hint="cs"/>
          <w:rtl/>
        </w:rPr>
        <w:t>נצביע בעד.</w:t>
      </w:r>
    </w:p>
    <w:p w:rsidR="00244FAE" w:rsidRDefault="00244FAE" w:rsidP="009C2834">
      <w:pPr>
        <w:rPr>
          <w:rtl/>
        </w:rPr>
      </w:pPr>
      <w:bookmarkStart w:id="4065" w:name="_ETM_Q11_219676"/>
      <w:bookmarkStart w:id="4066" w:name="_ETM_Q11_308816"/>
      <w:bookmarkEnd w:id="4065"/>
      <w:bookmarkEnd w:id="4066"/>
    </w:p>
    <w:p w:rsidR="00244FAE" w:rsidRDefault="00244FAE" w:rsidP="009C2834">
      <w:pPr>
        <w:pStyle w:val="a4"/>
        <w:keepNext/>
        <w:rPr>
          <w:rtl/>
        </w:rPr>
      </w:pPr>
      <w:bookmarkStart w:id="4067" w:name="ET_speaker_5372_6"/>
      <w:r w:rsidRPr="00566244">
        <w:rPr>
          <w:rStyle w:val="TagStyle"/>
          <w:rtl/>
        </w:rPr>
        <w:t xml:space="preserve"> &lt;&lt; דובר &gt;&gt; </w:t>
      </w:r>
      <w:bookmarkStart w:id="4068" w:name="_Toc531799122"/>
      <w:bookmarkStart w:id="4069" w:name="_Toc531799349"/>
      <w:bookmarkStart w:id="4070" w:name="_Toc532327300"/>
      <w:r>
        <w:rPr>
          <w:rtl/>
        </w:rPr>
        <w:t>שר התיירות יריב לוין:</w:t>
      </w:r>
      <w:bookmarkEnd w:id="4068"/>
      <w:bookmarkEnd w:id="4069"/>
      <w:bookmarkEnd w:id="4070"/>
      <w:r w:rsidRPr="00566244">
        <w:rPr>
          <w:rStyle w:val="TagStyle"/>
          <w:rtl/>
        </w:rPr>
        <w:t xml:space="preserve"> &lt;&lt; דובר &gt;&gt;</w:t>
      </w:r>
      <w:r>
        <w:rPr>
          <w:rtl/>
        </w:rPr>
        <w:t xml:space="preserve"> </w:t>
      </w:r>
      <w:bookmarkEnd w:id="4067"/>
    </w:p>
    <w:p w:rsidR="00244FAE" w:rsidRDefault="00244FAE" w:rsidP="005E25C5">
      <w:pPr>
        <w:rPr>
          <w:rtl/>
        </w:rPr>
      </w:pPr>
    </w:p>
    <w:p w:rsidR="00244FAE" w:rsidRDefault="00244FAE" w:rsidP="009C2834">
      <w:pPr>
        <w:rPr>
          <w:rtl/>
        </w:rPr>
      </w:pPr>
      <w:bookmarkStart w:id="4071" w:name="_ETM_Q11_286925"/>
      <w:bookmarkStart w:id="4072" w:name="_ETM_Q11_287073"/>
      <w:bookmarkEnd w:id="4071"/>
      <w:bookmarkEnd w:id="4072"/>
      <w:r>
        <w:rPr>
          <w:rFonts w:hint="cs"/>
          <w:rtl/>
        </w:rPr>
        <w:t xml:space="preserve">תודה, אדוני היושב-ראש. חברות וחברי הכנסת, אני קודם כול </w:t>
      </w:r>
      <w:bookmarkStart w:id="4073" w:name="_ETM_Q11_306493"/>
      <w:bookmarkEnd w:id="4073"/>
      <w:r>
        <w:rPr>
          <w:rFonts w:hint="cs"/>
          <w:rtl/>
        </w:rPr>
        <w:t xml:space="preserve">אולי אסביר את הסוגיה, ואחר כך </w:t>
      </w:r>
      <w:bookmarkStart w:id="4074" w:name="_ETM_Q11_309597"/>
      <w:bookmarkStart w:id="4075" w:name="_ETM_Q11_309644"/>
      <w:bookmarkEnd w:id="4074"/>
      <w:bookmarkEnd w:id="4075"/>
      <w:r>
        <w:rPr>
          <w:rFonts w:hint="cs"/>
          <w:rtl/>
        </w:rPr>
        <w:t xml:space="preserve">אסביר היכן </w:t>
      </w:r>
      <w:bookmarkStart w:id="4076" w:name="_ETM_Q11_313847"/>
      <w:bookmarkEnd w:id="4076"/>
      <w:r>
        <w:rPr>
          <w:rFonts w:hint="cs"/>
          <w:rtl/>
        </w:rPr>
        <w:t xml:space="preserve">אנחנו נמצאים איתה. </w:t>
      </w:r>
      <w:bookmarkStart w:id="4077" w:name="_ETM_Q11_315863"/>
      <w:bookmarkStart w:id="4078" w:name="_ETM_Q11_315972"/>
      <w:bookmarkStart w:id="4079" w:name="_ETM_Q11_316051"/>
      <w:bookmarkStart w:id="4080" w:name="_ETM_Q11_316144"/>
      <w:bookmarkEnd w:id="4077"/>
      <w:bookmarkEnd w:id="4078"/>
      <w:bookmarkEnd w:id="4079"/>
      <w:bookmarkEnd w:id="4080"/>
      <w:r>
        <w:rPr>
          <w:rFonts w:hint="cs"/>
          <w:rtl/>
        </w:rPr>
        <w:t xml:space="preserve">אני אקדים בפתח הדברים ואומר שאני מודה, ומעריך את הסבלנות הרבה שהייתה לחבר הכנסת חיים ילין </w:t>
      </w:r>
      <w:bookmarkStart w:id="4081" w:name="_ETM_Q11_323222"/>
      <w:bookmarkEnd w:id="4081"/>
      <w:r>
        <w:rPr>
          <w:rFonts w:hint="cs"/>
          <w:rtl/>
        </w:rPr>
        <w:t xml:space="preserve">בעניין הזה, ואני מצר על כך שהסבלנות נגמרה דווקא כשהעניין נפתר. </w:t>
      </w:r>
      <w:bookmarkStart w:id="4082" w:name="_ETM_Q11_326010"/>
      <w:bookmarkStart w:id="4083" w:name="_ETM_Q11_329472"/>
      <w:bookmarkStart w:id="4084" w:name="_ETM_Q11_329597"/>
      <w:bookmarkEnd w:id="4082"/>
      <w:bookmarkEnd w:id="4083"/>
      <w:bookmarkEnd w:id="4084"/>
      <w:r>
        <w:rPr>
          <w:rFonts w:hint="cs"/>
          <w:rtl/>
        </w:rPr>
        <w:t xml:space="preserve">אני אסביר </w:t>
      </w:r>
      <w:bookmarkStart w:id="4085" w:name="_ETM_Q11_331863"/>
      <w:bookmarkEnd w:id="4085"/>
      <w:r>
        <w:rPr>
          <w:rFonts w:hint="cs"/>
          <w:rtl/>
        </w:rPr>
        <w:t xml:space="preserve">את הנושא, ואני מניח, חבר הכנסת ילין </w:t>
      </w:r>
      <w:r w:rsidR="00AE69FB">
        <w:rPr>
          <w:rFonts w:hint="eastAsia"/>
          <w:rtl/>
        </w:rPr>
        <w:t>–</w:t>
      </w:r>
      <w:r>
        <w:rPr>
          <w:rFonts w:hint="cs"/>
          <w:rtl/>
        </w:rPr>
        <w:t xml:space="preserve"> אני באמת בטוח שאם </w:t>
      </w:r>
      <w:bookmarkStart w:id="4086" w:name="_ETM_Q11_339504"/>
      <w:bookmarkEnd w:id="4086"/>
      <w:r>
        <w:rPr>
          <w:rFonts w:hint="cs"/>
          <w:rtl/>
        </w:rPr>
        <w:t xml:space="preserve">זה היה תלוי רק בך, יכול להיות שלא הייתי צריך </w:t>
      </w:r>
      <w:bookmarkStart w:id="4087" w:name="_ETM_Q11_345832"/>
      <w:bookmarkEnd w:id="4087"/>
      <w:r>
        <w:rPr>
          <w:rFonts w:hint="cs"/>
          <w:rtl/>
        </w:rPr>
        <w:t>לעמוד על הדוכן כאן עכשיו ולהתייחס לעניין הזה. אני אסביר.</w:t>
      </w:r>
    </w:p>
    <w:p w:rsidR="00244FAE" w:rsidRDefault="00244FAE" w:rsidP="009C2834">
      <w:pPr>
        <w:rPr>
          <w:rtl/>
        </w:rPr>
      </w:pPr>
      <w:bookmarkStart w:id="4088" w:name="_ETM_Q11_349441"/>
      <w:bookmarkStart w:id="4089" w:name="_ETM_Q11_349566"/>
      <w:bookmarkEnd w:id="4088"/>
      <w:bookmarkEnd w:id="4089"/>
    </w:p>
    <w:p w:rsidR="00244FAE" w:rsidRDefault="00244FAE" w:rsidP="009C2834">
      <w:pPr>
        <w:pStyle w:val="af6"/>
        <w:keepNext/>
        <w:rPr>
          <w:rtl/>
        </w:rPr>
      </w:pPr>
      <w:r w:rsidRPr="00566244">
        <w:rPr>
          <w:rStyle w:val="TagStyle"/>
          <w:rtl/>
        </w:rPr>
        <w:t xml:space="preserve"> &lt;&lt; יור &gt;&gt; </w:t>
      </w:r>
      <w:r>
        <w:rPr>
          <w:rtl/>
        </w:rPr>
        <w:t>היו"ר בצלאל סמוטריץ:</w:t>
      </w:r>
      <w:r w:rsidRPr="00566244">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bookmarkStart w:id="4090" w:name="_ETM_Q11_346487"/>
      <w:bookmarkStart w:id="4091" w:name="_ETM_Q11_346611"/>
      <w:bookmarkEnd w:id="4090"/>
      <w:bookmarkEnd w:id="4091"/>
      <w:r>
        <w:rPr>
          <w:rFonts w:hint="cs"/>
          <w:rtl/>
        </w:rPr>
        <w:t xml:space="preserve">ששש. חברים, בואו נשמור קצת יותר </w:t>
      </w:r>
      <w:bookmarkStart w:id="4092" w:name="_ETM_Q11_348550"/>
      <w:bookmarkEnd w:id="4092"/>
      <w:r>
        <w:rPr>
          <w:rFonts w:hint="cs"/>
          <w:rtl/>
        </w:rPr>
        <w:t>על השקט.</w:t>
      </w:r>
    </w:p>
    <w:p w:rsidR="00244FAE" w:rsidRDefault="00244FAE" w:rsidP="009C2834">
      <w:pPr>
        <w:rPr>
          <w:rtl/>
        </w:rPr>
      </w:pPr>
      <w:bookmarkStart w:id="4093" w:name="_ETM_Q11_348052"/>
      <w:bookmarkStart w:id="4094" w:name="_ETM_Q11_348177"/>
      <w:bookmarkEnd w:id="4093"/>
      <w:bookmarkEnd w:id="4094"/>
    </w:p>
    <w:p w:rsidR="00244FAE" w:rsidRDefault="00244FAE" w:rsidP="009C2834">
      <w:pPr>
        <w:pStyle w:val="-"/>
        <w:keepNext/>
        <w:rPr>
          <w:rtl/>
        </w:rPr>
      </w:pPr>
      <w:bookmarkStart w:id="4095" w:name="ET_speakercontinue_5372_17"/>
      <w:r w:rsidRPr="00931333">
        <w:rPr>
          <w:rStyle w:val="TagStyle"/>
          <w:rtl/>
        </w:rPr>
        <w:t xml:space="preserve"> &lt;&lt; דובר_המשך &gt;&gt; </w:t>
      </w:r>
      <w:r>
        <w:rPr>
          <w:rtl/>
        </w:rPr>
        <w:t>שר התיירות יריב לוין:</w:t>
      </w:r>
      <w:r w:rsidRPr="00931333">
        <w:rPr>
          <w:rStyle w:val="TagStyle"/>
          <w:rtl/>
        </w:rPr>
        <w:t xml:space="preserve"> &lt;&lt; דובר_המשך &gt;&gt;</w:t>
      </w:r>
      <w:r>
        <w:rPr>
          <w:rtl/>
        </w:rPr>
        <w:t xml:space="preserve"> </w:t>
      </w:r>
      <w:bookmarkEnd w:id="4095"/>
    </w:p>
    <w:p w:rsidR="00244FAE" w:rsidRDefault="00244FAE" w:rsidP="005E25C5">
      <w:pPr>
        <w:rPr>
          <w:rtl/>
        </w:rPr>
      </w:pPr>
    </w:p>
    <w:p w:rsidR="00244FAE" w:rsidRDefault="00244FAE" w:rsidP="009C2834">
      <w:pPr>
        <w:rPr>
          <w:rtl/>
        </w:rPr>
      </w:pPr>
      <w:bookmarkStart w:id="4096" w:name="_ETM_Q11_349791"/>
      <w:bookmarkEnd w:id="4096"/>
      <w:r>
        <w:rPr>
          <w:rFonts w:hint="cs"/>
          <w:rtl/>
        </w:rPr>
        <w:t xml:space="preserve">רבותיי, הסוגיה של אדמות ים המלח </w:t>
      </w:r>
      <w:bookmarkStart w:id="4097" w:name="_ETM_Q11_350285"/>
      <w:bookmarkEnd w:id="4097"/>
      <w:r>
        <w:rPr>
          <w:rFonts w:hint="cs"/>
          <w:rtl/>
        </w:rPr>
        <w:t xml:space="preserve">היא אות ומופת ליצירתיות </w:t>
      </w:r>
      <w:bookmarkStart w:id="4098" w:name="_ETM_Q11_361301"/>
      <w:bookmarkEnd w:id="4098"/>
      <w:r>
        <w:rPr>
          <w:rFonts w:hint="cs"/>
          <w:rtl/>
        </w:rPr>
        <w:t xml:space="preserve">של משפטני ישראל. הינה לכם אירוע: היה ים, והים הזה, מטבע הדברים, יש בו מים, ומתחת למים יש בסוף </w:t>
      </w:r>
      <w:bookmarkStart w:id="4099" w:name="_ETM_Q11_375302"/>
      <w:bookmarkEnd w:id="4099"/>
      <w:r>
        <w:rPr>
          <w:rFonts w:hint="cs"/>
          <w:rtl/>
        </w:rPr>
        <w:t xml:space="preserve">גם קרקעית. </w:t>
      </w:r>
      <w:bookmarkStart w:id="4100" w:name="_ETM_Q11_375676"/>
      <w:bookmarkStart w:id="4101" w:name="_ETM_Q11_375769"/>
      <w:bookmarkEnd w:id="4100"/>
      <w:bookmarkEnd w:id="4101"/>
      <w:r>
        <w:rPr>
          <w:rFonts w:hint="cs"/>
          <w:rtl/>
        </w:rPr>
        <w:t xml:space="preserve">ועם השנים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bookmarkStart w:id="4102" w:name="_ETM_Q11_388472"/>
      <w:bookmarkStart w:id="4103" w:name="_ETM_Q11_388566"/>
      <w:bookmarkEnd w:id="4102"/>
      <w:bookmarkEnd w:id="4103"/>
    </w:p>
    <w:p w:rsidR="00244FAE" w:rsidRDefault="00244FAE" w:rsidP="009C2834">
      <w:pPr>
        <w:pStyle w:val="af6"/>
        <w:keepNext/>
        <w:rPr>
          <w:rtl/>
        </w:rPr>
      </w:pPr>
      <w:r w:rsidRPr="00C1636E">
        <w:rPr>
          <w:rStyle w:val="TagStyle"/>
          <w:rtl/>
        </w:rPr>
        <w:t xml:space="preserve"> &lt;&lt; יור &gt;&gt; </w:t>
      </w:r>
      <w:r>
        <w:rPr>
          <w:rtl/>
        </w:rPr>
        <w:t>היו"ר בצלאל סמוטריץ:</w:t>
      </w:r>
      <w:r w:rsidRPr="00C1636E">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bookmarkStart w:id="4104" w:name="_ETM_Q11_390191"/>
      <w:bookmarkEnd w:id="4104"/>
      <w:r>
        <w:rPr>
          <w:rFonts w:hint="cs"/>
          <w:rtl/>
        </w:rPr>
        <w:t xml:space="preserve">ששש. </w:t>
      </w:r>
      <w:bookmarkStart w:id="4105" w:name="_ETM_Q11_381437"/>
      <w:bookmarkEnd w:id="4105"/>
      <w:r>
        <w:rPr>
          <w:rFonts w:hint="cs"/>
          <w:rtl/>
        </w:rPr>
        <w:t xml:space="preserve">במרפסת </w:t>
      </w:r>
      <w:bookmarkStart w:id="4106" w:name="_ETM_Q11_392269"/>
      <w:bookmarkEnd w:id="4106"/>
      <w:r>
        <w:rPr>
          <w:rFonts w:hint="cs"/>
          <w:rtl/>
        </w:rPr>
        <w:t>של הקואליציה, נו</w:t>
      </w:r>
      <w:bookmarkStart w:id="4107" w:name="_ETM_Q11_397691"/>
      <w:bookmarkStart w:id="4108" w:name="_ETM_Q11_397785"/>
      <w:bookmarkEnd w:id="4107"/>
      <w:bookmarkEnd w:id="4108"/>
      <w:r>
        <w:rPr>
          <w:rFonts w:hint="cs"/>
          <w:rtl/>
        </w:rPr>
        <w:t xml:space="preserve">. </w:t>
      </w:r>
      <w:bookmarkStart w:id="4109" w:name="_ETM_Q11_395970"/>
      <w:bookmarkEnd w:id="4109"/>
      <w:r>
        <w:rPr>
          <w:rFonts w:hint="cs"/>
          <w:rtl/>
        </w:rPr>
        <w:t>ביטן. כן, אדוני.</w:t>
      </w:r>
    </w:p>
    <w:p w:rsidR="00244FAE" w:rsidRDefault="00244FAE" w:rsidP="009C2834">
      <w:pPr>
        <w:rPr>
          <w:rtl/>
        </w:rPr>
      </w:pPr>
      <w:bookmarkStart w:id="4110" w:name="_ETM_Q11_397006"/>
      <w:bookmarkStart w:id="4111" w:name="_ETM_Q11_397100"/>
      <w:bookmarkEnd w:id="4110"/>
      <w:bookmarkEnd w:id="4111"/>
    </w:p>
    <w:p w:rsidR="00244FAE" w:rsidRDefault="00244FAE" w:rsidP="009C2834">
      <w:pPr>
        <w:pStyle w:val="-"/>
        <w:keepNext/>
        <w:rPr>
          <w:rtl/>
        </w:rPr>
      </w:pPr>
      <w:bookmarkStart w:id="4112" w:name="ET_speakercontinue_5372_9"/>
      <w:r w:rsidRPr="00C1636E">
        <w:rPr>
          <w:rStyle w:val="TagStyle"/>
          <w:rtl/>
        </w:rPr>
        <w:t xml:space="preserve"> &lt;&lt; דובר_המשך &gt;&gt; </w:t>
      </w:r>
      <w:r>
        <w:rPr>
          <w:rtl/>
        </w:rPr>
        <w:t>שר התיירות יריב לוין:</w:t>
      </w:r>
      <w:r w:rsidRPr="00C1636E">
        <w:rPr>
          <w:rStyle w:val="TagStyle"/>
          <w:rtl/>
        </w:rPr>
        <w:t xml:space="preserve"> &lt;&lt; דובר_המשך &gt;&gt;</w:t>
      </w:r>
      <w:r>
        <w:rPr>
          <w:rtl/>
        </w:rPr>
        <w:t xml:space="preserve"> </w:t>
      </w:r>
      <w:bookmarkEnd w:id="4112"/>
    </w:p>
    <w:p w:rsidR="00244FAE" w:rsidRDefault="00244FAE" w:rsidP="005E25C5">
      <w:pPr>
        <w:rPr>
          <w:rtl/>
        </w:rPr>
      </w:pPr>
    </w:p>
    <w:p w:rsidR="00244FAE" w:rsidRDefault="00244FAE" w:rsidP="009C2834">
      <w:pPr>
        <w:rPr>
          <w:rtl/>
        </w:rPr>
      </w:pPr>
      <w:bookmarkStart w:id="4113" w:name="_ETM_Q11_399785"/>
      <w:bookmarkEnd w:id="4113"/>
      <w:r>
        <w:rPr>
          <w:rFonts w:hint="cs"/>
          <w:rtl/>
        </w:rPr>
        <w:t xml:space="preserve">ועם השנים נסוג הים מחלק מהאדמות האלה, ומה שהיה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w:t>
      </w:r>
    </w:p>
    <w:p w:rsidR="00244FAE" w:rsidRDefault="00244FAE" w:rsidP="009C2834">
      <w:pPr>
        <w:rPr>
          <w:rtl/>
        </w:rPr>
      </w:pPr>
      <w:bookmarkStart w:id="4114" w:name="_ETM_Q11_395196"/>
      <w:bookmarkStart w:id="4115" w:name="_ETM_Q11_395306"/>
      <w:bookmarkEnd w:id="4114"/>
      <w:bookmarkEnd w:id="4115"/>
    </w:p>
    <w:p w:rsidR="00244FAE" w:rsidRDefault="00244FAE" w:rsidP="009C2834">
      <w:pPr>
        <w:rPr>
          <w:rtl/>
        </w:rPr>
      </w:pPr>
      <w:bookmarkStart w:id="4116" w:name="_ETM_Q11_395371"/>
      <w:bookmarkStart w:id="4117" w:name="_ETM_Q11_395448"/>
      <w:bookmarkEnd w:id="4116"/>
      <w:bookmarkEnd w:id="4117"/>
      <w:r>
        <w:rPr>
          <w:rFonts w:hint="cs"/>
          <w:rtl/>
        </w:rPr>
        <w:t>אדוני, אני לא יכול ככה.</w:t>
      </w:r>
    </w:p>
    <w:p w:rsidR="00244FAE" w:rsidRDefault="00244FAE" w:rsidP="009C2834">
      <w:pPr>
        <w:rPr>
          <w:rtl/>
        </w:rPr>
      </w:pPr>
      <w:bookmarkStart w:id="4118" w:name="_ETM_Q11_411910"/>
      <w:bookmarkStart w:id="4119" w:name="_ETM_Q11_412004"/>
      <w:bookmarkEnd w:id="4118"/>
      <w:bookmarkEnd w:id="4119"/>
    </w:p>
    <w:p w:rsidR="00244FAE" w:rsidRDefault="00244FAE" w:rsidP="009C2834">
      <w:pPr>
        <w:pStyle w:val="af6"/>
        <w:keepNext/>
        <w:rPr>
          <w:rtl/>
        </w:rPr>
      </w:pPr>
      <w:r w:rsidRPr="00C1636E">
        <w:rPr>
          <w:rStyle w:val="TagStyle"/>
          <w:rtl/>
        </w:rPr>
        <w:t xml:space="preserve"> &lt;&lt; יור &gt;&gt; </w:t>
      </w:r>
      <w:r>
        <w:rPr>
          <w:rtl/>
        </w:rPr>
        <w:t>היו"ר בצלאל סמוטריץ:</w:t>
      </w:r>
      <w:r w:rsidRPr="00C1636E">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bookmarkStart w:id="4120" w:name="_ETM_Q11_412847"/>
      <w:bookmarkEnd w:id="4120"/>
      <w:r>
        <w:rPr>
          <w:rFonts w:hint="cs"/>
          <w:rtl/>
        </w:rPr>
        <w:t xml:space="preserve">אבל אתה </w:t>
      </w:r>
      <w:bookmarkStart w:id="4121" w:name="_ETM_Q11_408878"/>
      <w:bookmarkEnd w:id="4121"/>
      <w:r>
        <w:rPr>
          <w:rFonts w:hint="cs"/>
          <w:rtl/>
        </w:rPr>
        <w:t xml:space="preserve">יודע שפה זה בעייתי. חברי </w:t>
      </w:r>
      <w:bookmarkStart w:id="4122" w:name="_ETM_Q11_413488"/>
      <w:bookmarkEnd w:id="4122"/>
      <w:r>
        <w:rPr>
          <w:rFonts w:hint="cs"/>
          <w:rtl/>
        </w:rPr>
        <w:t>הכנסת, זה מפריע. חבר הכנסת מיקי זוהר.</w:t>
      </w:r>
    </w:p>
    <w:p w:rsidR="00244FAE" w:rsidRDefault="00244FAE" w:rsidP="009C2834">
      <w:pPr>
        <w:rPr>
          <w:rtl/>
        </w:rPr>
      </w:pPr>
      <w:bookmarkStart w:id="4123" w:name="_ETM_Q11_421816"/>
      <w:bookmarkStart w:id="4124" w:name="_ETM_Q11_421910"/>
      <w:bookmarkEnd w:id="4123"/>
      <w:bookmarkEnd w:id="4124"/>
    </w:p>
    <w:p w:rsidR="00244FAE" w:rsidRDefault="00244FAE" w:rsidP="009C2834">
      <w:pPr>
        <w:pStyle w:val="-"/>
        <w:keepNext/>
        <w:rPr>
          <w:rtl/>
        </w:rPr>
      </w:pPr>
      <w:bookmarkStart w:id="4125" w:name="ET_speakercontinue_5372_11"/>
      <w:r w:rsidRPr="00C1636E">
        <w:rPr>
          <w:rStyle w:val="TagStyle"/>
          <w:rtl/>
        </w:rPr>
        <w:t xml:space="preserve"> &lt;&lt; דובר_המשך &gt;&gt; </w:t>
      </w:r>
      <w:r>
        <w:rPr>
          <w:rtl/>
        </w:rPr>
        <w:t>שר התיירות יריב לוין:</w:t>
      </w:r>
      <w:r w:rsidRPr="00C1636E">
        <w:rPr>
          <w:rStyle w:val="TagStyle"/>
          <w:rtl/>
        </w:rPr>
        <w:t xml:space="preserve"> &lt;&lt; דובר_המשך &gt;&gt;</w:t>
      </w:r>
      <w:r>
        <w:rPr>
          <w:rtl/>
        </w:rPr>
        <w:t xml:space="preserve"> </w:t>
      </w:r>
      <w:bookmarkEnd w:id="4125"/>
    </w:p>
    <w:p w:rsidR="00244FAE" w:rsidRDefault="00244FAE" w:rsidP="005E25C5">
      <w:pPr>
        <w:rPr>
          <w:rtl/>
        </w:rPr>
      </w:pPr>
    </w:p>
    <w:p w:rsidR="00244FAE" w:rsidRDefault="00244FAE" w:rsidP="009C2834">
      <w:pPr>
        <w:rPr>
          <w:rtl/>
        </w:rPr>
      </w:pPr>
      <w:bookmarkStart w:id="4126" w:name="_ETM_Q11_422769"/>
      <w:bookmarkEnd w:id="4126"/>
      <w:r>
        <w:rPr>
          <w:rFonts w:hint="cs"/>
          <w:rtl/>
        </w:rPr>
        <w:t xml:space="preserve">עם השנים נסוג </w:t>
      </w:r>
      <w:bookmarkStart w:id="4127" w:name="_ETM_Q11_425222"/>
      <w:bookmarkEnd w:id="4127"/>
      <w:r>
        <w:rPr>
          <w:rFonts w:hint="cs"/>
          <w:rtl/>
        </w:rPr>
        <w:t xml:space="preserve">הים מנקודות מסוימות, וכאשר נסוג הים, מה שהיה פעם קרקעית </w:t>
      </w:r>
      <w:bookmarkStart w:id="4128" w:name="_ETM_Q11_433050"/>
      <w:bookmarkEnd w:id="4128"/>
      <w:r>
        <w:rPr>
          <w:rFonts w:hint="cs"/>
          <w:rtl/>
        </w:rPr>
        <w:t xml:space="preserve">הים המכוסה במים, אדוני היושב-ראש, הפך לקרקע, אדמה רגילה שנמצאת גלויה. </w:t>
      </w:r>
    </w:p>
    <w:p w:rsidR="00244FAE" w:rsidRDefault="00244FAE" w:rsidP="009C2834">
      <w:pPr>
        <w:rPr>
          <w:rtl/>
        </w:rPr>
      </w:pPr>
      <w:bookmarkStart w:id="4129" w:name="_ETM_Q11_443051"/>
      <w:bookmarkStart w:id="4130" w:name="_ETM_Q11_443136"/>
      <w:bookmarkEnd w:id="4129"/>
      <w:bookmarkEnd w:id="4130"/>
    </w:p>
    <w:p w:rsidR="00244FAE" w:rsidRDefault="00244FAE" w:rsidP="009C2834">
      <w:pPr>
        <w:rPr>
          <w:rtl/>
        </w:rPr>
      </w:pPr>
      <w:bookmarkStart w:id="4131" w:name="_ETM_Q11_443260"/>
      <w:bookmarkStart w:id="4132" w:name="_ETM_Q11_443334"/>
      <w:bookmarkEnd w:id="4131"/>
      <w:bookmarkEnd w:id="4132"/>
      <w:r>
        <w:rPr>
          <w:rFonts w:hint="cs"/>
          <w:rtl/>
        </w:rPr>
        <w:t xml:space="preserve">באזור </w:t>
      </w:r>
      <w:bookmarkStart w:id="4133" w:name="_ETM_Q11_443035"/>
      <w:bookmarkEnd w:id="4133"/>
      <w:r>
        <w:rPr>
          <w:rFonts w:hint="cs"/>
          <w:rtl/>
        </w:rPr>
        <w:t xml:space="preserve">הזה של צפון ים המלח היו אמורים לקום מיזמי תיירות, </w:t>
      </w:r>
      <w:bookmarkStart w:id="4134" w:name="_ETM_Q11_450457"/>
      <w:bookmarkEnd w:id="4134"/>
      <w:r>
        <w:rPr>
          <w:rFonts w:hint="cs"/>
          <w:rtl/>
        </w:rPr>
        <w:t xml:space="preserve">ובראש בראשונה לפחות בית מלון אחד, ובתכנון המקורי הם היו על </w:t>
      </w:r>
      <w:bookmarkStart w:id="4135" w:name="_ETM_Q11_458519"/>
      <w:bookmarkEnd w:id="4135"/>
      <w:r>
        <w:rPr>
          <w:rFonts w:hint="cs"/>
          <w:rtl/>
        </w:rPr>
        <w:t xml:space="preserve">המים, אבל </w:t>
      </w:r>
      <w:r w:rsidR="00AE69FB">
        <w:rPr>
          <w:rtl/>
        </w:rPr>
        <w:t>–</w:t>
      </w:r>
      <w:r>
        <w:rPr>
          <w:rFonts w:hint="cs"/>
          <w:rtl/>
        </w:rPr>
        <w:t xml:space="preserve"> אדוני, אני מסביר בעיקר לך, למען האמת. בתכנון המקורי היו אמורים להיבנות מיזמי תיירות, בעיקר בית </w:t>
      </w:r>
      <w:bookmarkStart w:id="4136" w:name="_ETM_Q11_485707"/>
      <w:bookmarkEnd w:id="4136"/>
      <w:r>
        <w:rPr>
          <w:rFonts w:hint="cs"/>
          <w:rtl/>
        </w:rPr>
        <w:t xml:space="preserve">מלון, צמוד למים, אלא שהים נסוג והתרחק, ואין שום טעם </w:t>
      </w:r>
      <w:bookmarkStart w:id="4137" w:name="_ETM_Q11_493175"/>
      <w:bookmarkEnd w:id="4137"/>
      <w:r>
        <w:rPr>
          <w:rFonts w:hint="cs"/>
          <w:rtl/>
        </w:rPr>
        <w:t xml:space="preserve">ואין שום היגיון להקים את מיזמי התיירות האלה </w:t>
      </w:r>
      <w:bookmarkStart w:id="4138" w:name="_ETM_Q11_494324"/>
      <w:bookmarkEnd w:id="4138"/>
      <w:r>
        <w:rPr>
          <w:rFonts w:hint="cs"/>
          <w:rtl/>
        </w:rPr>
        <w:t xml:space="preserve">כאשר הם מרוחקים </w:t>
      </w:r>
      <w:r w:rsidR="00AE69FB">
        <w:rPr>
          <w:rFonts w:hint="cs"/>
          <w:rtl/>
        </w:rPr>
        <w:t>–</w:t>
      </w:r>
      <w:r w:rsidR="0074221C">
        <w:rPr>
          <w:rFonts w:hint="cs"/>
          <w:rtl/>
        </w:rPr>
        <w:t xml:space="preserve"> </w:t>
      </w:r>
      <w:r w:rsidR="00AE69FB">
        <w:rPr>
          <w:rFonts w:hint="cs"/>
          <w:rtl/>
        </w:rPr>
        <w:t>–</w:t>
      </w:r>
      <w:r>
        <w:rPr>
          <w:rFonts w:hint="cs"/>
          <w:rtl/>
        </w:rPr>
        <w:t xml:space="preserve"> </w:t>
      </w:r>
    </w:p>
    <w:p w:rsidR="00244FAE" w:rsidRDefault="00244FAE" w:rsidP="009C2834">
      <w:pPr>
        <w:rPr>
          <w:rtl/>
        </w:rPr>
      </w:pPr>
      <w:bookmarkStart w:id="4139" w:name="_ETM_Q11_498785"/>
      <w:bookmarkStart w:id="4140" w:name="_ETM_Q11_498925"/>
      <w:bookmarkEnd w:id="4139"/>
      <w:bookmarkEnd w:id="4140"/>
    </w:p>
    <w:p w:rsidR="00244FAE" w:rsidRDefault="00244FAE" w:rsidP="009C2834">
      <w:pPr>
        <w:pStyle w:val="af6"/>
        <w:keepNext/>
        <w:rPr>
          <w:rtl/>
        </w:rPr>
      </w:pPr>
      <w:bookmarkStart w:id="4141" w:name="ET_yor_5534_12"/>
      <w:r w:rsidRPr="00584F25">
        <w:rPr>
          <w:rStyle w:val="TagStyle"/>
          <w:rtl/>
        </w:rPr>
        <w:t xml:space="preserve"> &lt;&lt; יור &gt;&gt; </w:t>
      </w:r>
      <w:r>
        <w:rPr>
          <w:rtl/>
        </w:rPr>
        <w:t>היו"ר בצלאל סמוטריץ:</w:t>
      </w:r>
      <w:r w:rsidRPr="00584F25">
        <w:rPr>
          <w:rStyle w:val="TagStyle"/>
          <w:rtl/>
        </w:rPr>
        <w:t xml:space="preserve"> &lt;&lt; יור &gt;&gt;</w:t>
      </w:r>
      <w:r>
        <w:rPr>
          <w:rtl/>
        </w:rPr>
        <w:t xml:space="preserve"> </w:t>
      </w:r>
      <w:bookmarkEnd w:id="4141"/>
    </w:p>
    <w:p w:rsidR="00244FAE" w:rsidRDefault="00244FAE" w:rsidP="005E25C5">
      <w:pPr>
        <w:rPr>
          <w:rtl/>
        </w:rPr>
      </w:pPr>
    </w:p>
    <w:p w:rsidR="00244FAE" w:rsidRDefault="00244FAE" w:rsidP="009C2834">
      <w:pPr>
        <w:rPr>
          <w:rtl/>
        </w:rPr>
      </w:pPr>
      <w:bookmarkStart w:id="4142" w:name="_ETM_Q11_499722"/>
      <w:bookmarkEnd w:id="4142"/>
      <w:r>
        <w:rPr>
          <w:rFonts w:hint="cs"/>
          <w:rtl/>
        </w:rPr>
        <w:t xml:space="preserve">חברים, זה נורא מחמיא שהכנסת </w:t>
      </w:r>
      <w:bookmarkStart w:id="4143" w:name="_ETM_Q11_496480"/>
      <w:bookmarkEnd w:id="4143"/>
      <w:r>
        <w:rPr>
          <w:rFonts w:hint="cs"/>
          <w:rtl/>
        </w:rPr>
        <w:t xml:space="preserve">מלאה, אבל קשה לשמוע </w:t>
      </w:r>
      <w:bookmarkStart w:id="4144" w:name="_ETM_Q11_501879"/>
      <w:bookmarkEnd w:id="4144"/>
      <w:r>
        <w:rPr>
          <w:rFonts w:hint="cs"/>
          <w:rtl/>
        </w:rPr>
        <w:t>את השר על הדוכן כשכולנו מדברים בקול רם. ששש.</w:t>
      </w:r>
    </w:p>
    <w:p w:rsidR="00244FAE" w:rsidRDefault="00244FAE" w:rsidP="009C2834">
      <w:pPr>
        <w:rPr>
          <w:rtl/>
        </w:rPr>
      </w:pPr>
      <w:bookmarkStart w:id="4145" w:name="_ETM_Q11_506238"/>
      <w:bookmarkStart w:id="4146" w:name="_ETM_Q11_506347"/>
      <w:bookmarkEnd w:id="4145"/>
      <w:bookmarkEnd w:id="4146"/>
    </w:p>
    <w:p w:rsidR="00244FAE" w:rsidRDefault="00244FAE" w:rsidP="009C2834">
      <w:pPr>
        <w:pStyle w:val="-"/>
        <w:keepNext/>
        <w:rPr>
          <w:rtl/>
        </w:rPr>
      </w:pPr>
      <w:bookmarkStart w:id="4147" w:name="ET_speakercontinue_5372_13"/>
      <w:r w:rsidRPr="00283D08">
        <w:rPr>
          <w:rStyle w:val="TagStyle"/>
          <w:rtl/>
        </w:rPr>
        <w:t xml:space="preserve"> &lt;&lt; דובר_המשך &gt;&gt; </w:t>
      </w:r>
      <w:r>
        <w:rPr>
          <w:rtl/>
        </w:rPr>
        <w:t>שר התיירות יריב לוין:</w:t>
      </w:r>
      <w:r w:rsidRPr="00283D08">
        <w:rPr>
          <w:rStyle w:val="TagStyle"/>
          <w:rtl/>
        </w:rPr>
        <w:t xml:space="preserve"> &lt;&lt; דובר_המשך &gt;&gt;</w:t>
      </w:r>
      <w:r>
        <w:rPr>
          <w:rtl/>
        </w:rPr>
        <w:t xml:space="preserve"> </w:t>
      </w:r>
      <w:bookmarkEnd w:id="4147"/>
    </w:p>
    <w:p w:rsidR="00244FAE" w:rsidRDefault="00244FAE" w:rsidP="005E25C5">
      <w:pPr>
        <w:rPr>
          <w:rtl/>
        </w:rPr>
      </w:pPr>
    </w:p>
    <w:p w:rsidR="00244FAE" w:rsidRDefault="00AE69FB" w:rsidP="009C2834">
      <w:pPr>
        <w:rPr>
          <w:rtl/>
        </w:rPr>
      </w:pPr>
      <w:bookmarkStart w:id="4148" w:name="_ETM_Q11_509191"/>
      <w:bookmarkEnd w:id="4148"/>
      <w:r>
        <w:rPr>
          <w:rFonts w:hint="cs"/>
          <w:rtl/>
        </w:rPr>
        <w:t>–</w:t>
      </w:r>
      <w:r w:rsidR="0074221C">
        <w:rPr>
          <w:rFonts w:hint="cs"/>
          <w:rtl/>
        </w:rPr>
        <w:t xml:space="preserve"> </w:t>
      </w:r>
      <w:r>
        <w:rPr>
          <w:rFonts w:hint="cs"/>
          <w:rtl/>
        </w:rPr>
        <w:t>–</w:t>
      </w:r>
      <w:r w:rsidR="00244FAE">
        <w:rPr>
          <w:rFonts w:hint="cs"/>
          <w:rtl/>
        </w:rPr>
        <w:t xml:space="preserve"> כאשר הם מרוחקים מרחק גדול מהמים.</w:t>
      </w:r>
    </w:p>
    <w:p w:rsidR="00244FAE" w:rsidRDefault="00244FAE" w:rsidP="009C2834">
      <w:pPr>
        <w:rPr>
          <w:rtl/>
        </w:rPr>
      </w:pPr>
      <w:bookmarkStart w:id="4149" w:name="_ETM_Q11_516629"/>
      <w:bookmarkStart w:id="4150" w:name="_ETM_Q11_516754"/>
      <w:bookmarkEnd w:id="4149"/>
      <w:bookmarkEnd w:id="4150"/>
    </w:p>
    <w:p w:rsidR="00244FAE" w:rsidRDefault="00244FAE" w:rsidP="009C2834">
      <w:pPr>
        <w:rPr>
          <w:rtl/>
        </w:rPr>
      </w:pPr>
      <w:bookmarkStart w:id="4151" w:name="_ETM_Q11_516847"/>
      <w:bookmarkStart w:id="4152" w:name="_ETM_Q11_516941"/>
      <w:bookmarkEnd w:id="4151"/>
      <w:bookmarkEnd w:id="4152"/>
      <w:r>
        <w:rPr>
          <w:rFonts w:hint="cs"/>
          <w:rtl/>
        </w:rPr>
        <w:t xml:space="preserve">אם </w:t>
      </w:r>
      <w:bookmarkStart w:id="4153" w:name="_ETM_Q11_517332"/>
      <w:bookmarkEnd w:id="4153"/>
      <w:r>
        <w:rPr>
          <w:rFonts w:hint="cs"/>
          <w:rtl/>
        </w:rPr>
        <w:t xml:space="preserve">כן, אדוני היושב-ראש, מה הפתרון לעניין הזה? הפתרון הוא הרי </w:t>
      </w:r>
      <w:bookmarkStart w:id="4154" w:name="_ETM_Q11_518132"/>
      <w:bookmarkEnd w:id="4154"/>
      <w:r>
        <w:rPr>
          <w:rFonts w:hint="cs"/>
          <w:rtl/>
        </w:rPr>
        <w:t xml:space="preserve">מאוד מאוד פשוט: </w:t>
      </w:r>
      <w:bookmarkStart w:id="4155" w:name="_ETM_Q11_525019"/>
      <w:bookmarkEnd w:id="4155"/>
      <w:r>
        <w:rPr>
          <w:rFonts w:hint="cs"/>
          <w:rtl/>
        </w:rPr>
        <w:t>מקצים</w:t>
      </w:r>
      <w:bookmarkStart w:id="4156" w:name="_ETM_Q11_526019"/>
      <w:bookmarkEnd w:id="4156"/>
      <w:r>
        <w:rPr>
          <w:rFonts w:hint="cs"/>
          <w:rtl/>
        </w:rPr>
        <w:t xml:space="preserve"> לטובת המיזמים האלה, במקום או בנוסף לקרקע שהוקצתה </w:t>
      </w:r>
      <w:bookmarkStart w:id="4157" w:name="_ETM_Q11_525049"/>
      <w:bookmarkEnd w:id="4157"/>
      <w:r>
        <w:rPr>
          <w:rFonts w:hint="cs"/>
          <w:rtl/>
        </w:rPr>
        <w:t xml:space="preserve">קודם, </w:t>
      </w:r>
      <w:bookmarkStart w:id="4158" w:name="_ETM_Q11_526175"/>
      <w:bookmarkEnd w:id="4158"/>
      <w:r>
        <w:rPr>
          <w:rFonts w:hint="cs"/>
          <w:rtl/>
        </w:rPr>
        <w:t xml:space="preserve">גם את הקרקע שהתגלתה, על מנת </w:t>
      </w:r>
      <w:bookmarkStart w:id="4159" w:name="_ETM_Q11_530410"/>
      <w:bookmarkStart w:id="4160" w:name="_ETM_Q11_530504"/>
      <w:bookmarkEnd w:id="4159"/>
      <w:bookmarkEnd w:id="4160"/>
      <w:r>
        <w:rPr>
          <w:rFonts w:hint="cs"/>
          <w:rtl/>
        </w:rPr>
        <w:t xml:space="preserve">שאפשר יהיה לבנות את הדברים צמוד למים. </w:t>
      </w:r>
      <w:bookmarkStart w:id="4161" w:name="_ETM_Q11_533691"/>
      <w:bookmarkStart w:id="4162" w:name="_ETM_Q11_533800"/>
      <w:bookmarkEnd w:id="4161"/>
      <w:bookmarkEnd w:id="4162"/>
      <w:r>
        <w:rPr>
          <w:rFonts w:hint="cs"/>
          <w:rtl/>
        </w:rPr>
        <w:t xml:space="preserve">לא. באו חכמי המשפט של </w:t>
      </w:r>
      <w:bookmarkStart w:id="4163" w:name="_ETM_Q11_538238"/>
      <w:bookmarkEnd w:id="4163"/>
      <w:r>
        <w:rPr>
          <w:rFonts w:hint="cs"/>
          <w:rtl/>
        </w:rPr>
        <w:t xml:space="preserve">מדינת ישראל ואמרו שצריך לבצע הכרזה על אדמות הים הנסוג </w:t>
      </w:r>
      <w:bookmarkStart w:id="4164" w:name="_ETM_Q11_545769"/>
      <w:bookmarkEnd w:id="4164"/>
      <w:r>
        <w:rPr>
          <w:rFonts w:hint="cs"/>
          <w:rtl/>
        </w:rPr>
        <w:t xml:space="preserve">כאדמות מדינה. משמע, היה </w:t>
      </w:r>
      <w:bookmarkStart w:id="4165" w:name="_ETM_Q11_569660"/>
      <w:bookmarkEnd w:id="4165"/>
      <w:r>
        <w:rPr>
          <w:rFonts w:hint="cs"/>
          <w:rtl/>
        </w:rPr>
        <w:t xml:space="preserve">חשש שכאשר </w:t>
      </w:r>
      <w:bookmarkStart w:id="4166" w:name="_ETM_Q11_548208"/>
      <w:bookmarkEnd w:id="4166"/>
      <w:r>
        <w:rPr>
          <w:rFonts w:hint="cs"/>
          <w:rtl/>
        </w:rPr>
        <w:t xml:space="preserve">האדמות האלה היו מתחת למים, ועוד של ים המלח, </w:t>
      </w:r>
      <w:bookmarkStart w:id="4167" w:name="_ETM_Q11_556910"/>
      <w:bookmarkEnd w:id="4167"/>
      <w:r>
        <w:rPr>
          <w:rFonts w:hint="cs"/>
          <w:rtl/>
        </w:rPr>
        <w:t xml:space="preserve">היו כאלה שעיבדו את האדמות האלה, ויש להם זכויות עליהן, </w:t>
      </w:r>
      <w:bookmarkStart w:id="4168" w:name="_ETM_Q11_561883"/>
      <w:bookmarkEnd w:id="4168"/>
      <w:r>
        <w:rPr>
          <w:rFonts w:hint="cs"/>
          <w:rtl/>
        </w:rPr>
        <w:t xml:space="preserve">ואם אנחנו לא נכריז עליהן כאדמות מדינה, </w:t>
      </w:r>
      <w:bookmarkStart w:id="4169" w:name="_ETM_Q11_565722"/>
      <w:bookmarkStart w:id="4170" w:name="_ETM_Q11_565800"/>
      <w:bookmarkEnd w:id="4169"/>
      <w:bookmarkEnd w:id="4170"/>
      <w:r>
        <w:rPr>
          <w:rFonts w:hint="cs"/>
          <w:rtl/>
        </w:rPr>
        <w:t xml:space="preserve">אנחנו נפגע בזכויות הקניין </w:t>
      </w:r>
      <w:bookmarkStart w:id="4171" w:name="_ETM_Q11_569550"/>
      <w:bookmarkEnd w:id="4171"/>
      <w:r>
        <w:rPr>
          <w:rFonts w:hint="cs"/>
          <w:rtl/>
        </w:rPr>
        <w:t xml:space="preserve">של אותם אנשים. </w:t>
      </w:r>
      <w:bookmarkStart w:id="4172" w:name="_ETM_Q11_572050"/>
      <w:bookmarkStart w:id="4173" w:name="_ETM_Q11_572160"/>
      <w:bookmarkStart w:id="4174" w:name="_ETM_Q11_572238"/>
      <w:bookmarkStart w:id="4175" w:name="_ETM_Q11_572332"/>
      <w:bookmarkEnd w:id="4172"/>
      <w:bookmarkEnd w:id="4173"/>
      <w:bookmarkEnd w:id="4174"/>
      <w:bookmarkEnd w:id="4175"/>
    </w:p>
    <w:p w:rsidR="00244FAE" w:rsidRDefault="00244FAE" w:rsidP="009C2834">
      <w:pPr>
        <w:rPr>
          <w:rtl/>
        </w:rPr>
      </w:pPr>
      <w:bookmarkStart w:id="4176" w:name="_ETM_Q11_577932"/>
      <w:bookmarkStart w:id="4177" w:name="_ETM_Q11_578022"/>
      <w:bookmarkEnd w:id="4176"/>
      <w:bookmarkEnd w:id="4177"/>
    </w:p>
    <w:p w:rsidR="00244FAE" w:rsidRDefault="00244FAE" w:rsidP="00885193">
      <w:pPr>
        <w:rPr>
          <w:rtl/>
        </w:rPr>
      </w:pPr>
      <w:bookmarkStart w:id="4178" w:name="_ETM_Q11_578123"/>
      <w:bookmarkStart w:id="4179" w:name="_ETM_Q11_578204"/>
      <w:bookmarkEnd w:id="4178"/>
      <w:bookmarkEnd w:id="4179"/>
      <w:r>
        <w:rPr>
          <w:rFonts w:hint="cs"/>
          <w:rtl/>
        </w:rPr>
        <w:t>טוב, זו לא בדיחה, זו האמת. זה מה שקרה</w:t>
      </w:r>
      <w:r w:rsidR="00885193">
        <w:rPr>
          <w:rFonts w:hint="cs"/>
          <w:rtl/>
        </w:rPr>
        <w:t>.</w:t>
      </w:r>
      <w:r>
        <w:rPr>
          <w:rFonts w:hint="cs"/>
          <w:rtl/>
        </w:rPr>
        <w:t xml:space="preserve"> </w:t>
      </w:r>
      <w:bookmarkStart w:id="4180" w:name="_ETM_Q11_578332"/>
      <w:bookmarkStart w:id="4181" w:name="_ETM_Q11_575455"/>
      <w:bookmarkStart w:id="4182" w:name="_ETM_Q11_575464"/>
      <w:bookmarkEnd w:id="4180"/>
      <w:bookmarkEnd w:id="4181"/>
      <w:bookmarkEnd w:id="4182"/>
      <w:r>
        <w:rPr>
          <w:rFonts w:hint="cs"/>
          <w:rtl/>
        </w:rPr>
        <w:t xml:space="preserve">ואז התחיל תהליך שלם שצריך לבצע הכרזה, וההכרזה בוצעה. ותאמינו </w:t>
      </w:r>
      <w:bookmarkStart w:id="4183" w:name="_ETM_Q11_587738"/>
      <w:bookmarkEnd w:id="4183"/>
      <w:r>
        <w:rPr>
          <w:rFonts w:hint="cs"/>
          <w:rtl/>
        </w:rPr>
        <w:t xml:space="preserve">או לא, נמצאו מתנגדים, שהגישו התנגדויות, והשקרנים האלה סיפרו איך </w:t>
      </w:r>
      <w:bookmarkStart w:id="4184" w:name="_ETM_Q11_597472"/>
      <w:bookmarkEnd w:id="4184"/>
      <w:r>
        <w:rPr>
          <w:rFonts w:hint="cs"/>
          <w:rtl/>
        </w:rPr>
        <w:t xml:space="preserve">הם עיבדו ויש להם זכויות באדמות האלה שהיו מתחת לים </w:t>
      </w:r>
      <w:bookmarkStart w:id="4185" w:name="_ETM_Q11_605472"/>
      <w:bookmarkEnd w:id="4185"/>
      <w:r>
        <w:rPr>
          <w:rFonts w:hint="cs"/>
          <w:rtl/>
        </w:rPr>
        <w:t>המלח.</w:t>
      </w:r>
    </w:p>
    <w:p w:rsidR="00244FAE" w:rsidRDefault="00244FAE" w:rsidP="009C2834">
      <w:pPr>
        <w:rPr>
          <w:rtl/>
        </w:rPr>
      </w:pPr>
      <w:bookmarkStart w:id="4186" w:name="_ETM_Q11_606300"/>
      <w:bookmarkStart w:id="4187" w:name="_ETM_Q11_606394"/>
      <w:bookmarkEnd w:id="4186"/>
      <w:bookmarkEnd w:id="4187"/>
    </w:p>
    <w:p w:rsidR="00244FAE" w:rsidRDefault="00244FAE" w:rsidP="009C2834">
      <w:pPr>
        <w:pStyle w:val="af6"/>
        <w:keepNext/>
        <w:rPr>
          <w:rtl/>
        </w:rPr>
      </w:pPr>
      <w:r w:rsidRPr="00283D08">
        <w:rPr>
          <w:rStyle w:val="TagStyle"/>
          <w:rtl/>
        </w:rPr>
        <w:t xml:space="preserve"> &lt;&lt; יור &gt;&gt; </w:t>
      </w:r>
      <w:r>
        <w:rPr>
          <w:rtl/>
        </w:rPr>
        <w:t>היו"ר בצלאל סמוטריץ:</w:t>
      </w:r>
      <w:r w:rsidRPr="00283D08">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bookmarkStart w:id="4188" w:name="_ETM_Q11_607066"/>
      <w:bookmarkEnd w:id="4188"/>
      <w:r>
        <w:rPr>
          <w:rFonts w:hint="cs"/>
          <w:rtl/>
        </w:rPr>
        <w:t>ים המוות.</w:t>
      </w:r>
    </w:p>
    <w:p w:rsidR="00244FAE" w:rsidRDefault="00244FAE" w:rsidP="009C2834">
      <w:pPr>
        <w:rPr>
          <w:rtl/>
        </w:rPr>
      </w:pPr>
      <w:bookmarkStart w:id="4189" w:name="_ETM_Q11_608988"/>
      <w:bookmarkStart w:id="4190" w:name="_ETM_Q11_609097"/>
      <w:bookmarkEnd w:id="4189"/>
      <w:bookmarkEnd w:id="4190"/>
    </w:p>
    <w:p w:rsidR="00244FAE" w:rsidRDefault="00244FAE" w:rsidP="009C2834">
      <w:pPr>
        <w:pStyle w:val="-"/>
        <w:keepNext/>
        <w:rPr>
          <w:rtl/>
        </w:rPr>
      </w:pPr>
      <w:bookmarkStart w:id="4191" w:name="ET_speakercontinue_5372_15"/>
      <w:r w:rsidRPr="00283D08">
        <w:rPr>
          <w:rStyle w:val="TagStyle"/>
          <w:rtl/>
        </w:rPr>
        <w:t xml:space="preserve"> &lt;&lt; דובר_המשך &gt;&gt; </w:t>
      </w:r>
      <w:r>
        <w:rPr>
          <w:rtl/>
        </w:rPr>
        <w:t>שר התיירות יריב לוין:</w:t>
      </w:r>
      <w:r w:rsidRPr="00283D08">
        <w:rPr>
          <w:rStyle w:val="TagStyle"/>
          <w:rtl/>
        </w:rPr>
        <w:t xml:space="preserve"> &lt;&lt; דובר_המשך &gt;&gt;</w:t>
      </w:r>
      <w:r>
        <w:rPr>
          <w:rtl/>
        </w:rPr>
        <w:t xml:space="preserve"> </w:t>
      </w:r>
      <w:bookmarkEnd w:id="4191"/>
    </w:p>
    <w:p w:rsidR="00244FAE" w:rsidRDefault="00244FAE" w:rsidP="005E25C5">
      <w:pPr>
        <w:rPr>
          <w:rtl/>
        </w:rPr>
      </w:pPr>
    </w:p>
    <w:p w:rsidR="00244FAE" w:rsidRDefault="00244FAE" w:rsidP="009C2834">
      <w:pPr>
        <w:rPr>
          <w:rtl/>
        </w:rPr>
      </w:pPr>
      <w:bookmarkStart w:id="4192" w:name="_ETM_Q11_609894"/>
      <w:bookmarkEnd w:id="4192"/>
      <w:r>
        <w:rPr>
          <w:rFonts w:hint="cs"/>
          <w:rtl/>
        </w:rPr>
        <w:t xml:space="preserve">כן. היה צריך להכריע בהתנגדויות, וההכרעה בהתנגדויות, אדוני היושב-ראש, בוששה </w:t>
      </w:r>
      <w:bookmarkStart w:id="4193" w:name="_ETM_Q11_620832"/>
      <w:bookmarkEnd w:id="4193"/>
      <w:r>
        <w:rPr>
          <w:rFonts w:hint="cs"/>
          <w:rtl/>
        </w:rPr>
        <w:t xml:space="preserve">לבוא, </w:t>
      </w:r>
      <w:bookmarkStart w:id="4194" w:name="_ETM_Q11_616347"/>
      <w:bookmarkEnd w:id="4194"/>
      <w:r>
        <w:rPr>
          <w:rFonts w:hint="cs"/>
          <w:rtl/>
        </w:rPr>
        <w:t xml:space="preserve">ואז </w:t>
      </w:r>
      <w:r w:rsidR="00AE69FB">
        <w:rPr>
          <w:rFonts w:hint="cs"/>
          <w:rtl/>
        </w:rPr>
        <w:t>–</w:t>
      </w:r>
      <w:r w:rsidR="0074221C">
        <w:rPr>
          <w:rFonts w:hint="cs"/>
          <w:rtl/>
        </w:rPr>
        <w:t xml:space="preserve"> </w:t>
      </w:r>
      <w:r w:rsidR="00AE69FB">
        <w:rPr>
          <w:rFonts w:hint="cs"/>
          <w:rtl/>
        </w:rPr>
        <w:t>–</w:t>
      </w:r>
      <w:r>
        <w:rPr>
          <w:rFonts w:hint="cs"/>
          <w:rtl/>
        </w:rPr>
        <w:t xml:space="preserve"> </w:t>
      </w:r>
    </w:p>
    <w:p w:rsidR="00244FAE" w:rsidRDefault="00244FAE" w:rsidP="009C2834">
      <w:pPr>
        <w:rPr>
          <w:rtl/>
        </w:rPr>
      </w:pPr>
      <w:bookmarkStart w:id="4195" w:name="_ETM_Q11_621675"/>
      <w:bookmarkStart w:id="4196" w:name="_ETM_Q11_621816"/>
      <w:bookmarkEnd w:id="4195"/>
      <w:bookmarkEnd w:id="4196"/>
    </w:p>
    <w:p w:rsidR="00244FAE" w:rsidRDefault="00244FAE" w:rsidP="009C2834">
      <w:pPr>
        <w:pStyle w:val="af6"/>
        <w:keepNext/>
        <w:rPr>
          <w:rtl/>
        </w:rPr>
      </w:pPr>
      <w:r w:rsidRPr="00283D08">
        <w:rPr>
          <w:rStyle w:val="TagStyle"/>
          <w:rtl/>
        </w:rPr>
        <w:t xml:space="preserve"> &lt;&lt; יור &gt;&gt; </w:t>
      </w:r>
      <w:r>
        <w:rPr>
          <w:rtl/>
        </w:rPr>
        <w:t>היו"ר בצלאל סמוטריץ:</w:t>
      </w:r>
      <w:r w:rsidRPr="00283D08">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bookmarkStart w:id="4197" w:name="_ETM_Q11_622597"/>
      <w:bookmarkEnd w:id="4197"/>
      <w:r>
        <w:rPr>
          <w:rFonts w:hint="cs"/>
          <w:rtl/>
        </w:rPr>
        <w:t>ללא כל ספק היה דיון מאוד מורכב.</w:t>
      </w:r>
    </w:p>
    <w:p w:rsidR="00244FAE" w:rsidRDefault="00244FAE" w:rsidP="009C2834">
      <w:pPr>
        <w:rPr>
          <w:rtl/>
        </w:rPr>
      </w:pPr>
      <w:bookmarkStart w:id="4198" w:name="_ETM_Q11_623253"/>
      <w:bookmarkStart w:id="4199" w:name="_ETM_Q11_623378"/>
      <w:bookmarkEnd w:id="4198"/>
      <w:bookmarkEnd w:id="4199"/>
    </w:p>
    <w:p w:rsidR="00244FAE" w:rsidRDefault="00244FAE" w:rsidP="009C2834">
      <w:pPr>
        <w:pStyle w:val="-"/>
        <w:keepNext/>
        <w:rPr>
          <w:rtl/>
        </w:rPr>
      </w:pPr>
      <w:r w:rsidRPr="00283D08">
        <w:rPr>
          <w:rStyle w:val="TagStyle"/>
          <w:rtl/>
        </w:rPr>
        <w:t xml:space="preserve"> &lt;&lt; דובר_המשך &gt;&gt; </w:t>
      </w:r>
      <w:r>
        <w:rPr>
          <w:rtl/>
        </w:rPr>
        <w:t>שר התיירות יריב לוין:</w:t>
      </w:r>
      <w:r w:rsidRPr="00283D08">
        <w:rPr>
          <w:rStyle w:val="TagStyle"/>
          <w:rtl/>
        </w:rPr>
        <w:t xml:space="preserve"> &lt;&lt; דובר_המשך &gt;&gt;</w:t>
      </w:r>
      <w:r>
        <w:rPr>
          <w:rtl/>
        </w:rPr>
        <w:t xml:space="preserve"> </w:t>
      </w:r>
    </w:p>
    <w:p w:rsidR="00244FAE" w:rsidRDefault="00244FAE" w:rsidP="005E25C5">
      <w:pPr>
        <w:rPr>
          <w:rtl/>
        </w:rPr>
      </w:pPr>
    </w:p>
    <w:p w:rsidR="00244FAE" w:rsidRDefault="00AE69FB" w:rsidP="009C2834">
      <w:pPr>
        <w:rPr>
          <w:rtl/>
        </w:rPr>
      </w:pPr>
      <w:bookmarkStart w:id="4200" w:name="_ETM_Q11_624191"/>
      <w:bookmarkEnd w:id="4200"/>
      <w:r>
        <w:rPr>
          <w:rFonts w:hint="cs"/>
          <w:rtl/>
        </w:rPr>
        <w:t>–</w:t>
      </w:r>
      <w:r w:rsidR="0074221C">
        <w:rPr>
          <w:rFonts w:hint="cs"/>
          <w:rtl/>
        </w:rPr>
        <w:t xml:space="preserve"> </w:t>
      </w:r>
      <w:r>
        <w:rPr>
          <w:rFonts w:hint="cs"/>
          <w:rtl/>
        </w:rPr>
        <w:t>–</w:t>
      </w:r>
      <w:r w:rsidR="00244FAE">
        <w:rPr>
          <w:rFonts w:hint="cs"/>
          <w:rtl/>
        </w:rPr>
        <w:t xml:space="preserve"> ואז פעל חבר הכנסת חיים </w:t>
      </w:r>
      <w:bookmarkStart w:id="4201" w:name="_ETM_Q11_625155"/>
      <w:bookmarkEnd w:id="4201"/>
      <w:r w:rsidR="00244FAE">
        <w:rPr>
          <w:rFonts w:hint="cs"/>
          <w:rtl/>
        </w:rPr>
        <w:t xml:space="preserve">ילין, ובצדק, מבחינתו, ובא ואמר </w:t>
      </w:r>
      <w:r>
        <w:rPr>
          <w:rtl/>
        </w:rPr>
        <w:t>–</w:t>
      </w:r>
      <w:r w:rsidR="00244FAE">
        <w:rPr>
          <w:rFonts w:hint="cs"/>
          <w:rtl/>
        </w:rPr>
        <w:t xml:space="preserve"> בא חבר </w:t>
      </w:r>
      <w:bookmarkStart w:id="4202" w:name="_ETM_Q11_634785"/>
      <w:bookmarkEnd w:id="4202"/>
      <w:r w:rsidR="00244FAE">
        <w:rPr>
          <w:rFonts w:hint="cs"/>
          <w:rtl/>
        </w:rPr>
        <w:t xml:space="preserve">הכנסת חיים ילין, בצדק, מבחינתנו, בא ואמר: רבותיי, אם הם לא יודעים להכריע, אנחנו נעביר חוק ונדאג שתהיה הכרעה, ואני חושב </w:t>
      </w:r>
      <w:bookmarkStart w:id="4203" w:name="_ETM_Q11_644160"/>
      <w:bookmarkEnd w:id="4203"/>
      <w:r w:rsidR="00244FAE">
        <w:rPr>
          <w:rFonts w:hint="cs"/>
          <w:rtl/>
        </w:rPr>
        <w:t xml:space="preserve">שבצדק הוא בא עם העניין הזה. היה בינינו דין ודברים ארוך מאוד, ואמרתי לו שאני </w:t>
      </w:r>
      <w:bookmarkStart w:id="4204" w:name="_ETM_Q11_653113"/>
      <w:bookmarkEnd w:id="4204"/>
      <w:r w:rsidR="00244FAE">
        <w:rPr>
          <w:rFonts w:hint="cs"/>
          <w:rtl/>
        </w:rPr>
        <w:t xml:space="preserve">חושב שיש לנו בהחלט סיכוי שהתהליך הזה ייגמר, ואני בעד לנסות למצות אותו לפני שנלך לחקיקה, </w:t>
      </w:r>
      <w:bookmarkStart w:id="4205" w:name="_ETM_Q11_658472"/>
      <w:bookmarkStart w:id="4206" w:name="_ETM_Q11_658597"/>
      <w:bookmarkEnd w:id="4205"/>
      <w:bookmarkEnd w:id="4206"/>
      <w:r w:rsidR="00244FAE">
        <w:rPr>
          <w:rFonts w:hint="cs"/>
          <w:rtl/>
        </w:rPr>
        <w:t xml:space="preserve">מכל מיני סיבות שפירטתי לפניו ואני לא בטוח שנכון </w:t>
      </w:r>
      <w:bookmarkStart w:id="4207" w:name="_ETM_Q11_661506"/>
      <w:bookmarkEnd w:id="4207"/>
      <w:r w:rsidR="00244FAE">
        <w:rPr>
          <w:rFonts w:hint="cs"/>
          <w:rtl/>
        </w:rPr>
        <w:t>לפרט אותן כאן.</w:t>
      </w:r>
    </w:p>
    <w:p w:rsidR="00244FAE" w:rsidRDefault="00244FAE" w:rsidP="009C2834">
      <w:pPr>
        <w:rPr>
          <w:rtl/>
        </w:rPr>
      </w:pPr>
      <w:bookmarkStart w:id="4208" w:name="_ETM_Q11_664057"/>
      <w:bookmarkStart w:id="4209" w:name="_ETM_Q11_664153"/>
      <w:bookmarkEnd w:id="4208"/>
      <w:bookmarkEnd w:id="4209"/>
    </w:p>
    <w:p w:rsidR="00244FAE" w:rsidRDefault="00244FAE" w:rsidP="009C2834">
      <w:pPr>
        <w:rPr>
          <w:rtl/>
        </w:rPr>
      </w:pPr>
      <w:bookmarkStart w:id="4210" w:name="_ETM_Q11_663300"/>
      <w:bookmarkStart w:id="4211" w:name="_ETM_Q11_663410"/>
      <w:bookmarkEnd w:id="4210"/>
      <w:bookmarkEnd w:id="4211"/>
      <w:r>
        <w:rPr>
          <w:rFonts w:hint="cs"/>
          <w:rtl/>
        </w:rPr>
        <w:t xml:space="preserve">בכל אופן, </w:t>
      </w:r>
      <w:bookmarkStart w:id="4212" w:name="_ETM_Q11_665035"/>
      <w:bookmarkEnd w:id="4212"/>
      <w:r>
        <w:rPr>
          <w:rFonts w:hint="cs"/>
          <w:rtl/>
        </w:rPr>
        <w:t xml:space="preserve">אדוני היושב-ראש, הסבלנות שגילה חבר הכנסת ילין השתלמה, ובשעה טובה, </w:t>
      </w:r>
      <w:bookmarkStart w:id="4213" w:name="_ETM_Q11_674019"/>
      <w:bookmarkEnd w:id="4213"/>
      <w:r>
        <w:rPr>
          <w:rFonts w:hint="cs"/>
          <w:rtl/>
        </w:rPr>
        <w:t xml:space="preserve">לפני כמה ימים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bookmarkStart w:id="4214" w:name="_ETM_Q11_674901"/>
      <w:bookmarkStart w:id="4215" w:name="_ETM_Q11_675016"/>
      <w:bookmarkEnd w:id="4214"/>
      <w:bookmarkEnd w:id="4215"/>
    </w:p>
    <w:p w:rsidR="00244FAE" w:rsidRDefault="00244FAE" w:rsidP="009C2834">
      <w:pPr>
        <w:pStyle w:val="af6"/>
        <w:keepNext/>
        <w:rPr>
          <w:rtl/>
        </w:rPr>
      </w:pPr>
      <w:bookmarkStart w:id="4216" w:name="ET_yor_5534_18"/>
      <w:r w:rsidRPr="00473200">
        <w:rPr>
          <w:rStyle w:val="TagStyle"/>
          <w:rtl/>
        </w:rPr>
        <w:t xml:space="preserve"> &lt;&lt; יור &gt;&gt; </w:t>
      </w:r>
      <w:r>
        <w:rPr>
          <w:rtl/>
        </w:rPr>
        <w:t>היו"ר בצלאל סמוטריץ:</w:t>
      </w:r>
      <w:r w:rsidRPr="00473200">
        <w:rPr>
          <w:rStyle w:val="TagStyle"/>
          <w:rtl/>
        </w:rPr>
        <w:t xml:space="preserve"> &lt;&lt; יור &gt;&gt;</w:t>
      </w:r>
      <w:r>
        <w:rPr>
          <w:rtl/>
        </w:rPr>
        <w:t xml:space="preserve"> </w:t>
      </w:r>
      <w:bookmarkEnd w:id="4216"/>
    </w:p>
    <w:p w:rsidR="00244FAE" w:rsidRDefault="00244FAE" w:rsidP="005E25C5">
      <w:pPr>
        <w:rPr>
          <w:rtl/>
        </w:rPr>
      </w:pPr>
    </w:p>
    <w:p w:rsidR="00244FAE" w:rsidRDefault="00244FAE" w:rsidP="009C2834">
      <w:pPr>
        <w:rPr>
          <w:rtl/>
        </w:rPr>
      </w:pPr>
      <w:bookmarkStart w:id="4217" w:name="_ETM_Q11_674143"/>
      <w:bookmarkEnd w:id="4217"/>
      <w:r>
        <w:rPr>
          <w:rFonts w:hint="cs"/>
          <w:rtl/>
        </w:rPr>
        <w:t xml:space="preserve">חבר הכנסת חיים ילין, הגענו </w:t>
      </w:r>
      <w:bookmarkStart w:id="4218" w:name="_ETM_Q11_675917"/>
      <w:bookmarkEnd w:id="4218"/>
      <w:r>
        <w:rPr>
          <w:rFonts w:hint="cs"/>
          <w:rtl/>
        </w:rPr>
        <w:t>לשיא. תקשיב.</w:t>
      </w:r>
    </w:p>
    <w:p w:rsidR="00244FAE" w:rsidRDefault="00244FAE" w:rsidP="009C2834">
      <w:pPr>
        <w:rPr>
          <w:rtl/>
        </w:rPr>
      </w:pPr>
      <w:bookmarkStart w:id="4219" w:name="_ETM_Q11_674397"/>
      <w:bookmarkStart w:id="4220" w:name="_ETM_Q11_674493"/>
      <w:bookmarkEnd w:id="4219"/>
      <w:bookmarkEnd w:id="4220"/>
    </w:p>
    <w:p w:rsidR="00244FAE" w:rsidRDefault="00244FAE" w:rsidP="009C2834">
      <w:pPr>
        <w:pStyle w:val="-"/>
        <w:keepNext/>
        <w:rPr>
          <w:rtl/>
        </w:rPr>
      </w:pPr>
      <w:bookmarkStart w:id="4221" w:name="ET_speakercontinue_5372_19"/>
      <w:r w:rsidRPr="00473200">
        <w:rPr>
          <w:rStyle w:val="TagStyle"/>
          <w:rtl/>
        </w:rPr>
        <w:t xml:space="preserve"> &lt;&lt; דובר_המשך &gt;&gt; </w:t>
      </w:r>
      <w:r>
        <w:rPr>
          <w:rtl/>
        </w:rPr>
        <w:t>שר התיירות יריב לוין:</w:t>
      </w:r>
      <w:r w:rsidRPr="00473200">
        <w:rPr>
          <w:rStyle w:val="TagStyle"/>
          <w:rtl/>
        </w:rPr>
        <w:t xml:space="preserve"> &lt;&lt; דובר_המשך &gt;&gt;</w:t>
      </w:r>
      <w:r>
        <w:rPr>
          <w:rtl/>
        </w:rPr>
        <w:t xml:space="preserve"> </w:t>
      </w:r>
      <w:bookmarkEnd w:id="4221"/>
    </w:p>
    <w:p w:rsidR="00244FAE" w:rsidRDefault="00244FAE" w:rsidP="005E25C5">
      <w:pPr>
        <w:rPr>
          <w:rtl/>
        </w:rPr>
      </w:pPr>
    </w:p>
    <w:p w:rsidR="00244FAE" w:rsidRDefault="00AE69FB" w:rsidP="009C2834">
      <w:pPr>
        <w:rPr>
          <w:rtl/>
        </w:rPr>
      </w:pPr>
      <w:bookmarkStart w:id="4222" w:name="_ETM_Q11_674129"/>
      <w:bookmarkStart w:id="4223" w:name="_ETM_Q11_678644"/>
      <w:bookmarkStart w:id="4224" w:name="_ETM_Q11_678769"/>
      <w:bookmarkEnd w:id="4222"/>
      <w:bookmarkEnd w:id="4223"/>
      <w:bookmarkEnd w:id="4224"/>
      <w:r>
        <w:rPr>
          <w:rFonts w:hint="cs"/>
          <w:rtl/>
        </w:rPr>
        <w:t>–</w:t>
      </w:r>
      <w:r w:rsidR="0074221C">
        <w:rPr>
          <w:rFonts w:hint="cs"/>
          <w:rtl/>
        </w:rPr>
        <w:t xml:space="preserve"> </w:t>
      </w:r>
      <w:r>
        <w:rPr>
          <w:rFonts w:hint="cs"/>
          <w:rtl/>
        </w:rPr>
        <w:t>–</w:t>
      </w:r>
      <w:r w:rsidR="00244FAE">
        <w:rPr>
          <w:rFonts w:hint="cs"/>
          <w:rtl/>
        </w:rPr>
        <w:t xml:space="preserve"> נדונו </w:t>
      </w:r>
      <w:proofErr w:type="spellStart"/>
      <w:r w:rsidR="00244FAE">
        <w:rPr>
          <w:rFonts w:hint="cs"/>
          <w:rtl/>
        </w:rPr>
        <w:t>העררים</w:t>
      </w:r>
      <w:proofErr w:type="spellEnd"/>
      <w:r w:rsidR="00244FAE">
        <w:rPr>
          <w:rFonts w:hint="cs"/>
          <w:rtl/>
        </w:rPr>
        <w:t xml:space="preserve">, הוכרע בהם, והם כמובן נדחו כולם, </w:t>
      </w:r>
      <w:bookmarkStart w:id="4225" w:name="_ETM_Q11_684300"/>
      <w:bookmarkStart w:id="4226" w:name="_ETM_Q11_684441"/>
      <w:bookmarkEnd w:id="4225"/>
      <w:bookmarkEnd w:id="4226"/>
      <w:r w:rsidR="00244FAE">
        <w:rPr>
          <w:rFonts w:hint="cs"/>
          <w:rtl/>
        </w:rPr>
        <w:t xml:space="preserve">ועכשיו מה שנשאר לנו זה </w:t>
      </w:r>
      <w:bookmarkStart w:id="4227" w:name="_ETM_Q11_687957"/>
      <w:bookmarkEnd w:id="4227"/>
      <w:r w:rsidR="00244FAE">
        <w:rPr>
          <w:rFonts w:hint="cs"/>
          <w:rtl/>
        </w:rPr>
        <w:t xml:space="preserve">רק להשלים </w:t>
      </w:r>
      <w:bookmarkStart w:id="4228" w:name="_ETM_Q11_687417"/>
      <w:bookmarkEnd w:id="4228"/>
      <w:r w:rsidR="00244FAE">
        <w:rPr>
          <w:rFonts w:hint="cs"/>
          <w:rtl/>
        </w:rPr>
        <w:t xml:space="preserve">את האקט האחרון של ההכרזה </w:t>
      </w:r>
      <w:r>
        <w:rPr>
          <w:rFonts w:hint="eastAsia"/>
          <w:rtl/>
        </w:rPr>
        <w:t>–</w:t>
      </w:r>
      <w:r w:rsidR="00244FAE">
        <w:rPr>
          <w:rFonts w:hint="cs"/>
          <w:rtl/>
        </w:rPr>
        <w:t xml:space="preserve"> אני מאוד מקווה שעם המהלך </w:t>
      </w:r>
      <w:bookmarkStart w:id="4229" w:name="_ETM_Q11_693043"/>
      <w:bookmarkEnd w:id="4229"/>
      <w:r w:rsidR="00244FAE">
        <w:rPr>
          <w:rFonts w:hint="cs"/>
          <w:rtl/>
        </w:rPr>
        <w:t xml:space="preserve">הקרוב של </w:t>
      </w:r>
      <w:proofErr w:type="spellStart"/>
      <w:r w:rsidR="00244FAE">
        <w:rPr>
          <w:rFonts w:hint="cs"/>
          <w:rtl/>
        </w:rPr>
        <w:t>התב"עות</w:t>
      </w:r>
      <w:proofErr w:type="spellEnd"/>
      <w:r w:rsidR="00244FAE">
        <w:rPr>
          <w:rFonts w:hint="cs"/>
          <w:rtl/>
        </w:rPr>
        <w:t xml:space="preserve">, שאמור להיות מאושר, אני מקווה עוד החודש </w:t>
      </w:r>
      <w:bookmarkStart w:id="4230" w:name="_ETM_Q11_699016"/>
      <w:bookmarkEnd w:id="4230"/>
      <w:r w:rsidR="00244FAE">
        <w:rPr>
          <w:rFonts w:hint="cs"/>
          <w:rtl/>
        </w:rPr>
        <w:t>הזה. ולכן אמרתי שלצערי נגמרה הסבלנות בעיתוי הלא-נכון.</w:t>
      </w:r>
    </w:p>
    <w:p w:rsidR="00244FAE" w:rsidRDefault="00244FAE" w:rsidP="009C2834">
      <w:pPr>
        <w:rPr>
          <w:rtl/>
        </w:rPr>
      </w:pPr>
      <w:bookmarkStart w:id="4231" w:name="_ETM_Q11_703096"/>
      <w:bookmarkStart w:id="4232" w:name="_ETM_Q11_703167"/>
      <w:bookmarkEnd w:id="4231"/>
      <w:bookmarkEnd w:id="4232"/>
    </w:p>
    <w:p w:rsidR="00244FAE" w:rsidRDefault="00244FAE" w:rsidP="009C2834">
      <w:pPr>
        <w:rPr>
          <w:rtl/>
        </w:rPr>
      </w:pPr>
      <w:bookmarkStart w:id="4233" w:name="_ETM_Q11_703280"/>
      <w:bookmarkStart w:id="4234" w:name="_ETM_Q11_703348"/>
      <w:bookmarkEnd w:id="4233"/>
      <w:bookmarkEnd w:id="4234"/>
      <w:r>
        <w:rPr>
          <w:rFonts w:hint="cs"/>
          <w:rtl/>
        </w:rPr>
        <w:t xml:space="preserve">אין </w:t>
      </w:r>
      <w:bookmarkStart w:id="4235" w:name="_ETM_Q11_704935"/>
      <w:bookmarkEnd w:id="4235"/>
      <w:r>
        <w:rPr>
          <w:rFonts w:hint="cs"/>
          <w:rtl/>
        </w:rPr>
        <w:t xml:space="preserve">ספק, אדוני היושב-ראש, שאם נעביר את החוק הזה נזיק מאוד </w:t>
      </w:r>
      <w:bookmarkStart w:id="4236" w:name="_ETM_Q11_707354"/>
      <w:bookmarkEnd w:id="4236"/>
      <w:r>
        <w:rPr>
          <w:rFonts w:hint="cs"/>
          <w:rtl/>
        </w:rPr>
        <w:t xml:space="preserve">לסיכוי שהמהלך הזה ייגמר. היה טוב יותר לו לא הייתי </w:t>
      </w:r>
      <w:bookmarkStart w:id="4237" w:name="_ETM_Q11_712561"/>
      <w:bookmarkEnd w:id="4237"/>
      <w:r>
        <w:rPr>
          <w:rFonts w:hint="cs"/>
          <w:rtl/>
        </w:rPr>
        <w:t xml:space="preserve">נאלץ גם לנאום את הנאום הזה ולומר את הדברים שאמרתי. </w:t>
      </w:r>
      <w:bookmarkStart w:id="4238" w:name="_ETM_Q11_715602"/>
      <w:bookmarkEnd w:id="4238"/>
      <w:r>
        <w:rPr>
          <w:rFonts w:hint="cs"/>
          <w:rtl/>
        </w:rPr>
        <w:t xml:space="preserve">זה לא מועיל לשום דבר. צריך פשוט לתת לתהליך הזה </w:t>
      </w:r>
      <w:bookmarkStart w:id="4239" w:name="_ETM_Q11_718728"/>
      <w:bookmarkEnd w:id="4239"/>
      <w:r>
        <w:rPr>
          <w:rFonts w:hint="cs"/>
          <w:rtl/>
        </w:rPr>
        <w:t xml:space="preserve">להסתיים, </w:t>
      </w:r>
      <w:bookmarkStart w:id="4240" w:name="_ETM_Q11_693191"/>
      <w:bookmarkStart w:id="4241" w:name="_ETM_Q11_693300"/>
      <w:bookmarkEnd w:id="4240"/>
      <w:bookmarkEnd w:id="4241"/>
      <w:r>
        <w:rPr>
          <w:rFonts w:hint="cs"/>
          <w:rtl/>
        </w:rPr>
        <w:t>ולאפשר את השלמת ההכרזה, ובזה לסיים את העניין.</w:t>
      </w:r>
    </w:p>
    <w:p w:rsidR="00244FAE" w:rsidRDefault="00244FAE" w:rsidP="009C2834">
      <w:pPr>
        <w:rPr>
          <w:rtl/>
        </w:rPr>
      </w:pPr>
      <w:bookmarkStart w:id="4242" w:name="_ETM_Q11_730363"/>
      <w:bookmarkStart w:id="4243" w:name="_ETM_Q11_730472"/>
      <w:bookmarkEnd w:id="4242"/>
      <w:bookmarkEnd w:id="4243"/>
    </w:p>
    <w:p w:rsidR="00244FAE" w:rsidRDefault="00244FAE" w:rsidP="00670C7E">
      <w:pPr>
        <w:rPr>
          <w:rtl/>
        </w:rPr>
      </w:pPr>
      <w:bookmarkStart w:id="4244" w:name="_ETM_Q11_730535"/>
      <w:bookmarkEnd w:id="4244"/>
      <w:r>
        <w:rPr>
          <w:rFonts w:hint="cs"/>
          <w:rtl/>
        </w:rPr>
        <w:t>א</w:t>
      </w:r>
      <w:bookmarkStart w:id="4245" w:name="_ETM_Q11_730707"/>
      <w:bookmarkEnd w:id="4245"/>
      <w:r>
        <w:rPr>
          <w:rFonts w:hint="cs"/>
          <w:rtl/>
        </w:rPr>
        <w:t xml:space="preserve">ני יכול </w:t>
      </w:r>
      <w:bookmarkStart w:id="4246" w:name="_ETM_Q11_731722"/>
      <w:bookmarkEnd w:id="4246"/>
      <w:r>
        <w:rPr>
          <w:rFonts w:hint="cs"/>
          <w:rtl/>
        </w:rPr>
        <w:t xml:space="preserve">גם לומר, אדוני היושב-ראש, שאנחנו במשרד התיירות כבר עכשיו משקיעים הרבה מאוד ואישרנו תוכניות מאוד </w:t>
      </w:r>
      <w:bookmarkStart w:id="4247" w:name="_ETM_Q11_736652"/>
      <w:bookmarkEnd w:id="4247"/>
      <w:r>
        <w:rPr>
          <w:rFonts w:hint="cs"/>
          <w:rtl/>
        </w:rPr>
        <w:t xml:space="preserve">משמעותיות באזור הזה, כדי להפוך אותו </w:t>
      </w:r>
      <w:bookmarkStart w:id="4248" w:name="_ETM_Q11_742457"/>
      <w:bookmarkEnd w:id="4248"/>
      <w:r>
        <w:rPr>
          <w:rFonts w:hint="cs"/>
          <w:rtl/>
        </w:rPr>
        <w:t xml:space="preserve">לשער הכניסה לים המלח, לחבר אותו לאתר הטבילה שנמצא בסמוך ולייצר שם מרכז של </w:t>
      </w:r>
      <w:bookmarkStart w:id="4249" w:name="_ETM_Q11_752461"/>
      <w:bookmarkEnd w:id="4249"/>
      <w:r>
        <w:rPr>
          <w:rFonts w:hint="cs"/>
          <w:rtl/>
        </w:rPr>
        <w:t xml:space="preserve">תיירות, של נופש. ואין לי ספק שתהיה </w:t>
      </w:r>
      <w:bookmarkStart w:id="4250" w:name="_ETM_Q11_757973"/>
      <w:bookmarkEnd w:id="4250"/>
      <w:r>
        <w:rPr>
          <w:rFonts w:hint="cs"/>
          <w:rtl/>
        </w:rPr>
        <w:t xml:space="preserve">לו </w:t>
      </w:r>
      <w:r w:rsidR="00AE69FB">
        <w:rPr>
          <w:rtl/>
        </w:rPr>
        <w:t>–</w:t>
      </w:r>
      <w:r>
        <w:rPr>
          <w:rFonts w:hint="cs"/>
          <w:rtl/>
        </w:rPr>
        <w:t xml:space="preserve"> יש לו היתכנות כלכלית גדולה, ואין לי </w:t>
      </w:r>
      <w:bookmarkStart w:id="4251" w:name="_ETM_Q11_763107"/>
      <w:bookmarkEnd w:id="4251"/>
      <w:r>
        <w:rPr>
          <w:rFonts w:hint="cs"/>
          <w:rtl/>
        </w:rPr>
        <w:t>ספק שתהיה לו הצלחה מרחיקת לכת.</w:t>
      </w:r>
      <w:bookmarkStart w:id="4252" w:name="_ETM_Q11_752488"/>
      <w:bookmarkStart w:id="4253" w:name="_ETM_Q11_752582"/>
      <w:bookmarkStart w:id="4254" w:name="_ETM_Q11_773863"/>
      <w:bookmarkStart w:id="4255" w:name="_ETM_Q11_773941"/>
      <w:bookmarkStart w:id="4256" w:name="TOR_Q12"/>
      <w:bookmarkStart w:id="4257" w:name="_ETM_Q12_150262"/>
      <w:bookmarkStart w:id="4258" w:name="_ETM_Q12_150544"/>
      <w:bookmarkStart w:id="4259" w:name="_ETM_Q12_150622"/>
      <w:bookmarkEnd w:id="4252"/>
      <w:bookmarkEnd w:id="4253"/>
      <w:bookmarkEnd w:id="4254"/>
      <w:bookmarkEnd w:id="4255"/>
      <w:bookmarkEnd w:id="4256"/>
      <w:bookmarkEnd w:id="4257"/>
      <w:bookmarkEnd w:id="4258"/>
      <w:bookmarkEnd w:id="4259"/>
      <w:r>
        <w:rPr>
          <w:rFonts w:hint="cs"/>
          <w:rtl/>
        </w:rPr>
        <w:t xml:space="preserve"> כל המיזם הזה תלוי בכך שאנחנו נוכל להשלים את התהליך של ההכרזה. ולכן, אדוני היושב-ראש, אני מצר </w:t>
      </w:r>
      <w:bookmarkStart w:id="4260" w:name="_ETM_Q12_188915"/>
      <w:bookmarkEnd w:id="4260"/>
      <w:r>
        <w:rPr>
          <w:rFonts w:hint="cs"/>
          <w:rtl/>
        </w:rPr>
        <w:t xml:space="preserve">על כך שהצעת החוק הובאה. אני </w:t>
      </w:r>
      <w:bookmarkStart w:id="4261" w:name="_ETM_Q12_188044"/>
      <w:bookmarkEnd w:id="4261"/>
      <w:r>
        <w:rPr>
          <w:rFonts w:hint="cs"/>
          <w:rtl/>
        </w:rPr>
        <w:t xml:space="preserve">חושב שהיה טוב לו </w:t>
      </w:r>
      <w:bookmarkStart w:id="4262" w:name="_ETM_Q12_198528"/>
      <w:bookmarkEnd w:id="4262"/>
      <w:r>
        <w:rPr>
          <w:rFonts w:hint="cs"/>
          <w:rtl/>
        </w:rPr>
        <w:t xml:space="preserve">הייתה נשארת בקנה. </w:t>
      </w:r>
    </w:p>
    <w:p w:rsidR="00244FAE" w:rsidRDefault="00244FAE" w:rsidP="009C2834">
      <w:pPr>
        <w:rPr>
          <w:rtl/>
        </w:rPr>
      </w:pPr>
    </w:p>
    <w:p w:rsidR="00244FAE" w:rsidRDefault="00244FAE" w:rsidP="009C2834">
      <w:pPr>
        <w:pStyle w:val="af6"/>
        <w:rPr>
          <w:rtl/>
        </w:rPr>
      </w:pPr>
      <w:r w:rsidRPr="00B11174">
        <w:rPr>
          <w:rStyle w:val="TagStyle"/>
          <w:rtl/>
        </w:rPr>
        <w:t xml:space="preserve"> &lt;&lt; יור &gt;&gt;</w:t>
      </w:r>
      <w:r w:rsidRPr="00AB5C62">
        <w:rPr>
          <w:rStyle w:val="TagStyle"/>
          <w:rtl/>
        </w:rPr>
        <w:t xml:space="preserve"> </w:t>
      </w:r>
      <w:r>
        <w:rPr>
          <w:rtl/>
        </w:rPr>
        <w:t>היו"ר בצלאל סמוטריץ:</w:t>
      </w:r>
      <w:r w:rsidRPr="00AB5C62">
        <w:rPr>
          <w:rStyle w:val="TagStyle"/>
          <w:rtl/>
        </w:rPr>
        <w:t xml:space="preserve"> </w:t>
      </w:r>
      <w:r w:rsidRPr="00B11174">
        <w:rPr>
          <w:rStyle w:val="TagStyle"/>
          <w:rtl/>
        </w:rPr>
        <w:t>&lt;&lt; יור &gt;&gt;</w:t>
      </w:r>
      <w:r>
        <w:rPr>
          <w:rtl/>
        </w:rPr>
        <w:t xml:space="preserve"> </w:t>
      </w:r>
    </w:p>
    <w:p w:rsidR="00244FAE" w:rsidRDefault="00244FAE" w:rsidP="005E25C5">
      <w:pPr>
        <w:rPr>
          <w:rtl/>
        </w:rPr>
      </w:pPr>
    </w:p>
    <w:p w:rsidR="00244FAE" w:rsidRDefault="00244FAE" w:rsidP="009C2834">
      <w:pPr>
        <w:rPr>
          <w:rtl/>
        </w:rPr>
      </w:pPr>
      <w:bookmarkStart w:id="4263" w:name="_ETM_Q12_200278"/>
      <w:bookmarkEnd w:id="4263"/>
      <w:r>
        <w:rPr>
          <w:rFonts w:hint="cs"/>
          <w:rtl/>
        </w:rPr>
        <w:t xml:space="preserve">תציע לו. </w:t>
      </w:r>
    </w:p>
    <w:p w:rsidR="00244FAE" w:rsidRDefault="00244FAE" w:rsidP="009C2834">
      <w:pPr>
        <w:rPr>
          <w:rtl/>
        </w:rPr>
      </w:pPr>
      <w:bookmarkStart w:id="4264" w:name="_ETM_Q12_200709"/>
      <w:bookmarkStart w:id="4265" w:name="_ETM_Q12_200820"/>
      <w:bookmarkEnd w:id="4264"/>
      <w:bookmarkEnd w:id="4265"/>
    </w:p>
    <w:p w:rsidR="00244FAE" w:rsidRDefault="00244FAE" w:rsidP="009C2834">
      <w:pPr>
        <w:pStyle w:val="-"/>
        <w:rPr>
          <w:rtl/>
        </w:rPr>
      </w:pPr>
      <w:bookmarkStart w:id="4266" w:name="_ETM_Q12_200869"/>
      <w:bookmarkStart w:id="4267" w:name="_ETM_Q12_200977"/>
      <w:bookmarkStart w:id="4268" w:name="ET_speakercontinue_5372_10"/>
      <w:bookmarkEnd w:id="4266"/>
      <w:bookmarkEnd w:id="4267"/>
      <w:r w:rsidRPr="00B11174">
        <w:rPr>
          <w:rStyle w:val="TagStyle"/>
          <w:rtl/>
        </w:rPr>
        <w:t xml:space="preserve"> &lt;&lt; דובר_המשך &gt;&gt;</w:t>
      </w:r>
      <w:r w:rsidRPr="00AB5C62">
        <w:rPr>
          <w:rStyle w:val="TagStyle"/>
          <w:rtl/>
        </w:rPr>
        <w:t xml:space="preserve"> </w:t>
      </w:r>
      <w:r>
        <w:rPr>
          <w:rtl/>
        </w:rPr>
        <w:t>שר התיירות יריב לוין:</w:t>
      </w:r>
      <w:r w:rsidRPr="00AB5C62">
        <w:rPr>
          <w:rStyle w:val="TagStyle"/>
          <w:rtl/>
        </w:rPr>
        <w:t xml:space="preserve"> </w:t>
      </w:r>
      <w:r w:rsidRPr="00B11174">
        <w:rPr>
          <w:rStyle w:val="TagStyle"/>
          <w:rtl/>
        </w:rPr>
        <w:t>&lt;&lt; דובר_המשך &gt;&gt;</w:t>
      </w:r>
      <w:r>
        <w:rPr>
          <w:rtl/>
        </w:rPr>
        <w:t xml:space="preserve"> </w:t>
      </w:r>
      <w:bookmarkEnd w:id="4268"/>
    </w:p>
    <w:p w:rsidR="00244FAE" w:rsidRDefault="00244FAE" w:rsidP="005E25C5">
      <w:pPr>
        <w:rPr>
          <w:rtl/>
        </w:rPr>
      </w:pPr>
    </w:p>
    <w:p w:rsidR="00244FAE" w:rsidRDefault="00244FAE" w:rsidP="000B2E3A">
      <w:pPr>
        <w:rPr>
          <w:rtl/>
        </w:rPr>
      </w:pPr>
      <w:r>
        <w:rPr>
          <w:rFonts w:hint="cs"/>
          <w:rtl/>
        </w:rPr>
        <w:t xml:space="preserve">הצעתי </w:t>
      </w:r>
      <w:bookmarkStart w:id="4269" w:name="_ETM_Q12_197390"/>
      <w:bookmarkEnd w:id="4269"/>
      <w:r>
        <w:rPr>
          <w:rFonts w:hint="cs"/>
          <w:rtl/>
        </w:rPr>
        <w:t xml:space="preserve">לו כל הזמן. אני חושב שחבר הכנסת ילין עצמו היה </w:t>
      </w:r>
      <w:bookmarkStart w:id="4270" w:name="_ETM_Q12_201197"/>
      <w:bookmarkEnd w:id="4270"/>
      <w:r>
        <w:rPr>
          <w:rFonts w:hint="cs"/>
          <w:rtl/>
        </w:rPr>
        <w:t xml:space="preserve">מסכים, אם זה היה תלוי רק בו, אני אנסח את </w:t>
      </w:r>
      <w:bookmarkStart w:id="4271" w:name="_ETM_Q12_205548"/>
      <w:bookmarkEnd w:id="4271"/>
      <w:r>
        <w:rPr>
          <w:rFonts w:hint="cs"/>
          <w:rtl/>
        </w:rPr>
        <w:t xml:space="preserve">זה ככה. אני </w:t>
      </w:r>
      <w:bookmarkStart w:id="4272" w:name="_ETM_Q12_208622"/>
      <w:bookmarkStart w:id="4273" w:name="_ETM_Q12_210371"/>
      <w:bookmarkStart w:id="4274" w:name="_ETM_Q12_210450"/>
      <w:bookmarkEnd w:id="4272"/>
      <w:bookmarkEnd w:id="4273"/>
      <w:bookmarkEnd w:id="4274"/>
      <w:r>
        <w:rPr>
          <w:rFonts w:hint="cs"/>
          <w:rtl/>
        </w:rPr>
        <w:t>חושב שהיה הרבה יותר חשוב שהצעת החוק הז</w:t>
      </w:r>
      <w:r w:rsidR="000B2E3A">
        <w:rPr>
          <w:rFonts w:hint="cs"/>
          <w:rtl/>
        </w:rPr>
        <w:t>את</w:t>
      </w:r>
      <w:r>
        <w:rPr>
          <w:rFonts w:hint="cs"/>
          <w:rtl/>
        </w:rPr>
        <w:t xml:space="preserve">, שהיא חשובה והיא עזרה לנו לדחוף את </w:t>
      </w:r>
      <w:bookmarkStart w:id="4275" w:name="_ETM_Q12_217028"/>
      <w:bookmarkEnd w:id="4275"/>
      <w:r>
        <w:rPr>
          <w:rFonts w:hint="cs"/>
          <w:rtl/>
        </w:rPr>
        <w:t xml:space="preserve">התהליך, הייתה נשארת </w:t>
      </w:r>
      <w:bookmarkStart w:id="4276" w:name="_ETM_Q12_213635"/>
      <w:bookmarkEnd w:id="4276"/>
      <w:r>
        <w:rPr>
          <w:rFonts w:hint="cs"/>
          <w:rtl/>
        </w:rPr>
        <w:t xml:space="preserve">בקנה עד שאנחנו נראה אם באמת נגמרה ההכרזה או לא. </w:t>
      </w:r>
      <w:bookmarkStart w:id="4277" w:name="_ETM_Q12_217130"/>
      <w:bookmarkEnd w:id="4277"/>
      <w:r>
        <w:rPr>
          <w:rFonts w:hint="cs"/>
          <w:rtl/>
        </w:rPr>
        <w:t xml:space="preserve">במובן הזה חבל מאוד שהיא מובאת עכשיו. אין ספק שהוועדה תעצור </w:t>
      </w:r>
      <w:bookmarkStart w:id="4278" w:name="_ETM_Q12_228106"/>
      <w:bookmarkEnd w:id="4278"/>
      <w:r>
        <w:rPr>
          <w:rFonts w:hint="cs"/>
          <w:rtl/>
        </w:rPr>
        <w:t xml:space="preserve">את התהליך שם </w:t>
      </w:r>
      <w:bookmarkStart w:id="4279" w:name="_ETM_Q12_224372"/>
      <w:bookmarkEnd w:id="4279"/>
      <w:r>
        <w:rPr>
          <w:rFonts w:hint="cs"/>
          <w:rtl/>
        </w:rPr>
        <w:t>אם היא תעבור פה, ואת זה בטח לא כדאי לעשות</w:t>
      </w:r>
      <w:r w:rsidR="000B2E3A">
        <w:rPr>
          <w:rFonts w:hint="cs"/>
          <w:rtl/>
        </w:rPr>
        <w:t>.</w:t>
      </w:r>
      <w:r>
        <w:rPr>
          <w:rFonts w:hint="cs"/>
          <w:rtl/>
        </w:rPr>
        <w:t xml:space="preserve"> </w:t>
      </w:r>
      <w:bookmarkStart w:id="4280" w:name="_ETM_Q12_228164"/>
      <w:bookmarkEnd w:id="4280"/>
      <w:r>
        <w:rPr>
          <w:rFonts w:hint="cs"/>
          <w:rtl/>
        </w:rPr>
        <w:t>זו תהיה שגיאה גדולה מאוד. ולכן, אם חבר הכנסת ילין יע</w:t>
      </w:r>
      <w:bookmarkStart w:id="4281" w:name="_ETM_Q12_229318"/>
      <w:bookmarkEnd w:id="4281"/>
      <w:r>
        <w:rPr>
          <w:rFonts w:hint="cs"/>
          <w:rtl/>
        </w:rPr>
        <w:t xml:space="preserve">מוד על כך שתהיה הצבעה, אז לא תהיה ברירה </w:t>
      </w:r>
      <w:bookmarkStart w:id="4282" w:name="_ETM_Q12_240106"/>
      <w:bookmarkEnd w:id="4282"/>
      <w:r>
        <w:rPr>
          <w:rFonts w:hint="cs"/>
          <w:rtl/>
        </w:rPr>
        <w:t xml:space="preserve">אלא להתנגד, לטובת העניין. תודה רבה. </w:t>
      </w:r>
    </w:p>
    <w:p w:rsidR="00244FAE" w:rsidRDefault="00244FAE" w:rsidP="009C2834">
      <w:pPr>
        <w:rPr>
          <w:rtl/>
        </w:rPr>
      </w:pPr>
      <w:bookmarkStart w:id="4283" w:name="_ETM_Q12_243513"/>
      <w:bookmarkStart w:id="4284" w:name="_ETM_Q12_243591"/>
      <w:bookmarkEnd w:id="4283"/>
      <w:bookmarkEnd w:id="4284"/>
    </w:p>
    <w:p w:rsidR="00244FAE" w:rsidRDefault="00244FAE" w:rsidP="009C2834">
      <w:pPr>
        <w:pStyle w:val="af6"/>
        <w:rPr>
          <w:rtl/>
        </w:rPr>
      </w:pPr>
      <w:bookmarkStart w:id="4285" w:name="_ETM_Q12_243672"/>
      <w:bookmarkStart w:id="4286" w:name="_ETM_Q12_243740"/>
      <w:bookmarkStart w:id="4287" w:name="_ETM_Q12_244543"/>
      <w:bookmarkStart w:id="4288" w:name="_ETM_Q12_244621"/>
      <w:bookmarkStart w:id="4289" w:name="_ETM_Q12_244684"/>
      <w:bookmarkStart w:id="4290" w:name="_ETM_Q12_244762"/>
      <w:bookmarkStart w:id="4291" w:name="ET_yor_5534_2"/>
      <w:bookmarkEnd w:id="4285"/>
      <w:bookmarkEnd w:id="4286"/>
      <w:bookmarkEnd w:id="4287"/>
      <w:bookmarkEnd w:id="4288"/>
      <w:bookmarkEnd w:id="4289"/>
      <w:bookmarkEnd w:id="4290"/>
      <w:r w:rsidRPr="00B11174">
        <w:rPr>
          <w:rStyle w:val="TagStyle"/>
          <w:rtl/>
        </w:rPr>
        <w:t xml:space="preserve"> &lt;&lt; יור &gt;&gt;</w:t>
      </w:r>
      <w:r w:rsidRPr="00C51DB9">
        <w:rPr>
          <w:rStyle w:val="TagStyle"/>
          <w:rtl/>
        </w:rPr>
        <w:t xml:space="preserve"> </w:t>
      </w:r>
      <w:r>
        <w:rPr>
          <w:rtl/>
        </w:rPr>
        <w:t>היו"ר בצלאל סמוטריץ:</w:t>
      </w:r>
      <w:r w:rsidRPr="00C51DB9">
        <w:rPr>
          <w:rStyle w:val="TagStyle"/>
          <w:rtl/>
        </w:rPr>
        <w:t xml:space="preserve"> </w:t>
      </w:r>
      <w:r w:rsidRPr="00B11174">
        <w:rPr>
          <w:rStyle w:val="TagStyle"/>
          <w:rtl/>
        </w:rPr>
        <w:t>&lt;&lt; יור &gt;&gt;</w:t>
      </w:r>
      <w:r>
        <w:rPr>
          <w:rtl/>
        </w:rPr>
        <w:t xml:space="preserve"> </w:t>
      </w:r>
      <w:bookmarkEnd w:id="4291"/>
    </w:p>
    <w:p w:rsidR="00244FAE" w:rsidRDefault="00244FAE" w:rsidP="005E25C5">
      <w:pPr>
        <w:rPr>
          <w:rtl/>
        </w:rPr>
      </w:pPr>
    </w:p>
    <w:p w:rsidR="00244FAE" w:rsidRDefault="00244FAE" w:rsidP="009C2834">
      <w:pPr>
        <w:rPr>
          <w:rtl/>
        </w:rPr>
      </w:pPr>
      <w:bookmarkStart w:id="4292" w:name="_ETM_Q12_245653"/>
      <w:bookmarkEnd w:id="4292"/>
      <w:r>
        <w:rPr>
          <w:rFonts w:hint="cs"/>
          <w:rtl/>
        </w:rPr>
        <w:t xml:space="preserve">תודה רבה לשר יריב לוין. </w:t>
      </w:r>
      <w:bookmarkStart w:id="4293" w:name="_ETM_Q12_244995"/>
      <w:bookmarkStart w:id="4294" w:name="_ETM_Q12_248184"/>
      <w:bookmarkStart w:id="4295" w:name="_ETM_Q12_248246"/>
      <w:bookmarkStart w:id="4296" w:name="_ETM_Q12_248309"/>
      <w:bookmarkStart w:id="4297" w:name="_ETM_Q12_248371"/>
      <w:bookmarkEnd w:id="4293"/>
      <w:bookmarkEnd w:id="4294"/>
      <w:bookmarkEnd w:id="4295"/>
      <w:bookmarkEnd w:id="4296"/>
      <w:bookmarkEnd w:id="4297"/>
      <w:r>
        <w:rPr>
          <w:rFonts w:hint="cs"/>
          <w:rtl/>
        </w:rPr>
        <w:t xml:space="preserve">חבר הכנסת </w:t>
      </w:r>
      <w:bookmarkStart w:id="4298" w:name="_ETM_Q12_250387"/>
      <w:bookmarkEnd w:id="4298"/>
      <w:r>
        <w:rPr>
          <w:rFonts w:hint="cs"/>
          <w:rtl/>
        </w:rPr>
        <w:t xml:space="preserve">חיים ילין מבקש לנסות לשכנע אותנו במשך עד שלוש דקות לתמוך בכל זאת בהצעת החוק, למרות </w:t>
      </w:r>
      <w:bookmarkStart w:id="4299" w:name="_ETM_Q12_258246"/>
      <w:bookmarkEnd w:id="4299"/>
      <w:r>
        <w:rPr>
          <w:rFonts w:hint="cs"/>
          <w:rtl/>
        </w:rPr>
        <w:t xml:space="preserve">הסברו הארוך, </w:t>
      </w:r>
      <w:bookmarkStart w:id="4300" w:name="_ETM_Q12_256746"/>
      <w:bookmarkEnd w:id="4300"/>
      <w:r>
        <w:rPr>
          <w:rFonts w:hint="cs"/>
          <w:rtl/>
        </w:rPr>
        <w:t xml:space="preserve">המנומק וההגיוני של השר לוין. עד שלוש דקות, אדוני, לרשותך. בבקשה. </w:t>
      </w:r>
    </w:p>
    <w:p w:rsidR="00244FAE" w:rsidRDefault="00244FAE" w:rsidP="009C2834">
      <w:pPr>
        <w:rPr>
          <w:rtl/>
        </w:rPr>
      </w:pPr>
      <w:bookmarkStart w:id="4301" w:name="_ETM_Q12_268934"/>
      <w:bookmarkStart w:id="4302" w:name="_ETM_Q12_269012"/>
      <w:bookmarkEnd w:id="4301"/>
      <w:bookmarkEnd w:id="4302"/>
    </w:p>
    <w:p w:rsidR="00244FAE" w:rsidRDefault="00244FAE" w:rsidP="009C2834">
      <w:pPr>
        <w:pStyle w:val="a4"/>
        <w:rPr>
          <w:rtl/>
        </w:rPr>
      </w:pPr>
      <w:bookmarkStart w:id="4303" w:name="_ETM_Q12_269074"/>
      <w:bookmarkStart w:id="4304" w:name="_ETM_Q12_269152"/>
      <w:bookmarkStart w:id="4305" w:name="_ETM_Q12_270918"/>
      <w:bookmarkStart w:id="4306" w:name="ET_speaker_5283_3"/>
      <w:bookmarkEnd w:id="4303"/>
      <w:bookmarkEnd w:id="4304"/>
      <w:bookmarkEnd w:id="4305"/>
      <w:r w:rsidRPr="00B11174">
        <w:rPr>
          <w:rStyle w:val="TagStyle"/>
          <w:rtl/>
        </w:rPr>
        <w:t xml:space="preserve"> &lt;&lt; דובר &gt;&gt;</w:t>
      </w:r>
      <w:r w:rsidRPr="00C51DB9">
        <w:rPr>
          <w:rStyle w:val="TagStyle"/>
          <w:rtl/>
        </w:rPr>
        <w:t xml:space="preserve"> </w:t>
      </w:r>
      <w:bookmarkStart w:id="4307" w:name="_Toc531799123"/>
      <w:bookmarkStart w:id="4308" w:name="_Toc531799350"/>
      <w:bookmarkStart w:id="4309" w:name="_Toc532327301"/>
      <w:r>
        <w:rPr>
          <w:rtl/>
        </w:rPr>
        <w:t>חיים ילין (יש עתיד):</w:t>
      </w:r>
      <w:bookmarkEnd w:id="4307"/>
      <w:bookmarkEnd w:id="4308"/>
      <w:bookmarkEnd w:id="4309"/>
      <w:r w:rsidRPr="00C51DB9">
        <w:rPr>
          <w:rStyle w:val="TagStyle"/>
          <w:rtl/>
        </w:rPr>
        <w:t xml:space="preserve"> </w:t>
      </w:r>
      <w:r w:rsidRPr="00B11174">
        <w:rPr>
          <w:rStyle w:val="TagStyle"/>
          <w:rtl/>
        </w:rPr>
        <w:t>&lt;&lt; דובר &gt;&gt;</w:t>
      </w:r>
      <w:r>
        <w:rPr>
          <w:rtl/>
        </w:rPr>
        <w:t xml:space="preserve"> </w:t>
      </w:r>
      <w:bookmarkEnd w:id="4306"/>
    </w:p>
    <w:p w:rsidR="00244FAE" w:rsidRDefault="00244FAE" w:rsidP="005E25C5">
      <w:pPr>
        <w:rPr>
          <w:rtl/>
        </w:rPr>
      </w:pPr>
    </w:p>
    <w:p w:rsidR="00244FAE" w:rsidRDefault="00244FAE" w:rsidP="009C2834">
      <w:pPr>
        <w:rPr>
          <w:rtl/>
        </w:rPr>
      </w:pPr>
      <w:bookmarkStart w:id="4310" w:name="_ETM_Q12_271465"/>
      <w:bookmarkStart w:id="4311" w:name="_ETM_Q12_271496"/>
      <w:bookmarkEnd w:id="4310"/>
      <w:bookmarkEnd w:id="4311"/>
      <w:r>
        <w:rPr>
          <w:rFonts w:hint="cs"/>
          <w:rtl/>
        </w:rPr>
        <w:t xml:space="preserve">כבוד </w:t>
      </w:r>
      <w:bookmarkStart w:id="4312" w:name="_ETM_Q12_272199"/>
      <w:bookmarkEnd w:id="4312"/>
      <w:r>
        <w:rPr>
          <w:rFonts w:hint="cs"/>
          <w:rtl/>
        </w:rPr>
        <w:t xml:space="preserve">היושב-ראש, כבוד ראש הממשלה, כנסת נכבדה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bookmarkStart w:id="4313" w:name="_ETM_Q12_276652"/>
      <w:bookmarkStart w:id="4314" w:name="_ETM_Q12_276730"/>
      <w:bookmarkStart w:id="4315" w:name="_ETM_Q12_276809"/>
      <w:bookmarkStart w:id="4316" w:name="_ETM_Q12_276902"/>
      <w:bookmarkEnd w:id="4313"/>
      <w:bookmarkEnd w:id="4314"/>
      <w:bookmarkEnd w:id="4315"/>
      <w:bookmarkEnd w:id="4316"/>
    </w:p>
    <w:p w:rsidR="00244FAE" w:rsidRDefault="00244FAE" w:rsidP="009C2834">
      <w:pPr>
        <w:pStyle w:val="af6"/>
        <w:rPr>
          <w:rtl/>
        </w:rPr>
      </w:pPr>
      <w:bookmarkStart w:id="4317" w:name="ET_yor_5534_4"/>
      <w:r w:rsidRPr="00B11174">
        <w:rPr>
          <w:rStyle w:val="TagStyle"/>
          <w:rtl/>
        </w:rPr>
        <w:t xml:space="preserve"> &lt;&lt; יור &gt;&gt;</w:t>
      </w:r>
      <w:r w:rsidRPr="00C51DB9">
        <w:rPr>
          <w:rStyle w:val="TagStyle"/>
          <w:rtl/>
        </w:rPr>
        <w:t xml:space="preserve"> </w:t>
      </w:r>
      <w:r>
        <w:rPr>
          <w:rtl/>
        </w:rPr>
        <w:t>היו"ר בצלאל סמוטריץ:</w:t>
      </w:r>
      <w:r w:rsidRPr="00C51DB9">
        <w:rPr>
          <w:rStyle w:val="TagStyle"/>
          <w:rtl/>
        </w:rPr>
        <w:t xml:space="preserve"> </w:t>
      </w:r>
      <w:r w:rsidRPr="00B11174">
        <w:rPr>
          <w:rStyle w:val="TagStyle"/>
          <w:rtl/>
        </w:rPr>
        <w:t>&lt;&lt; יור &gt;&gt;</w:t>
      </w:r>
      <w:r>
        <w:rPr>
          <w:rtl/>
        </w:rPr>
        <w:t xml:space="preserve"> </w:t>
      </w:r>
      <w:bookmarkEnd w:id="4317"/>
    </w:p>
    <w:p w:rsidR="00244FAE" w:rsidRDefault="00244FAE" w:rsidP="005E25C5">
      <w:pPr>
        <w:rPr>
          <w:rtl/>
        </w:rPr>
      </w:pPr>
    </w:p>
    <w:p w:rsidR="00244FAE" w:rsidRDefault="00244FAE" w:rsidP="009C2834">
      <w:pPr>
        <w:rPr>
          <w:rtl/>
        </w:rPr>
      </w:pPr>
      <w:bookmarkStart w:id="4318" w:name="_ETM_Q12_278121"/>
      <w:bookmarkEnd w:id="4318"/>
      <w:r>
        <w:rPr>
          <w:rFonts w:hint="cs"/>
          <w:rtl/>
        </w:rPr>
        <w:t xml:space="preserve">חברים, מאוד קשה ככה לנהל דיון. </w:t>
      </w:r>
      <w:bookmarkStart w:id="4319" w:name="_ETM_Q12_283605"/>
      <w:bookmarkStart w:id="4320" w:name="_ETM_Q12_283668"/>
      <w:bookmarkStart w:id="4321" w:name="_ETM_Q12_283762"/>
      <w:bookmarkStart w:id="4322" w:name="_ETM_Q12_283840"/>
      <w:bookmarkEnd w:id="4319"/>
      <w:bookmarkEnd w:id="4320"/>
      <w:bookmarkEnd w:id="4321"/>
      <w:bookmarkEnd w:id="4322"/>
      <w:r>
        <w:rPr>
          <w:rFonts w:hint="cs"/>
          <w:rtl/>
        </w:rPr>
        <w:t xml:space="preserve">בבקשה, </w:t>
      </w:r>
      <w:bookmarkStart w:id="4323" w:name="_ETM_Q12_289121"/>
      <w:bookmarkEnd w:id="4323"/>
      <w:r>
        <w:rPr>
          <w:rFonts w:hint="cs"/>
          <w:rtl/>
        </w:rPr>
        <w:t xml:space="preserve">אדוני, שלוש דקות. </w:t>
      </w:r>
    </w:p>
    <w:p w:rsidR="00244FAE" w:rsidRDefault="00244FAE" w:rsidP="009C2834">
      <w:pPr>
        <w:rPr>
          <w:rtl/>
        </w:rPr>
      </w:pPr>
    </w:p>
    <w:p w:rsidR="00244FAE" w:rsidRDefault="00244FAE" w:rsidP="009C2834">
      <w:pPr>
        <w:pStyle w:val="-"/>
        <w:rPr>
          <w:rtl/>
        </w:rPr>
      </w:pPr>
      <w:bookmarkStart w:id="4324" w:name="ET_speakercontinue_5283_5"/>
      <w:r w:rsidRPr="00B11174">
        <w:rPr>
          <w:rStyle w:val="TagStyle"/>
          <w:rtl/>
        </w:rPr>
        <w:t xml:space="preserve"> &lt;&lt; דובר_המשך &gt;&gt;</w:t>
      </w:r>
      <w:r w:rsidRPr="00C51DB9">
        <w:rPr>
          <w:rStyle w:val="TagStyle"/>
          <w:rtl/>
        </w:rPr>
        <w:t xml:space="preserve"> </w:t>
      </w:r>
      <w:r>
        <w:rPr>
          <w:rtl/>
        </w:rPr>
        <w:t>חיים ילין (יש עתיד):</w:t>
      </w:r>
      <w:r w:rsidRPr="00C51DB9">
        <w:rPr>
          <w:rStyle w:val="TagStyle"/>
          <w:rtl/>
        </w:rPr>
        <w:t xml:space="preserve"> </w:t>
      </w:r>
      <w:r w:rsidRPr="00B11174">
        <w:rPr>
          <w:rStyle w:val="TagStyle"/>
          <w:rtl/>
        </w:rPr>
        <w:t>&lt;&lt; דובר_המשך &gt;&gt;</w:t>
      </w:r>
      <w:r>
        <w:rPr>
          <w:rtl/>
        </w:rPr>
        <w:t xml:space="preserve"> </w:t>
      </w:r>
      <w:bookmarkEnd w:id="4324"/>
    </w:p>
    <w:p w:rsidR="00244FAE" w:rsidRDefault="00244FAE" w:rsidP="009C2834">
      <w:pPr>
        <w:ind w:firstLine="0"/>
        <w:rPr>
          <w:rtl/>
        </w:rPr>
      </w:pPr>
      <w:bookmarkStart w:id="4325" w:name="_ETM_Q12_286137"/>
      <w:bookmarkEnd w:id="4325"/>
    </w:p>
    <w:p w:rsidR="00244FAE" w:rsidRDefault="00AE69FB" w:rsidP="000B2E3A">
      <w:pPr>
        <w:rPr>
          <w:rtl/>
        </w:rPr>
      </w:pPr>
      <w:r>
        <w:rPr>
          <w:rFonts w:hint="eastAsia"/>
          <w:rtl/>
        </w:rPr>
        <w:t>–</w:t>
      </w:r>
      <w:r w:rsidR="0074221C">
        <w:rPr>
          <w:rFonts w:hint="eastAsia"/>
          <w:rtl/>
        </w:rPr>
        <w:t xml:space="preserve"> </w:t>
      </w:r>
      <w:r>
        <w:rPr>
          <w:rFonts w:hint="eastAsia"/>
          <w:rtl/>
        </w:rPr>
        <w:t>–</w:t>
      </w:r>
      <w:r w:rsidR="0074221C">
        <w:rPr>
          <w:rFonts w:hint="eastAsia"/>
          <w:rtl/>
        </w:rPr>
        <w:t xml:space="preserve"> </w:t>
      </w:r>
      <w:r w:rsidR="00244FAE">
        <w:rPr>
          <w:rFonts w:hint="cs"/>
          <w:rtl/>
        </w:rPr>
        <w:t xml:space="preserve">החוק הזה הונח וקיבל "פ" לפני כשנה </w:t>
      </w:r>
      <w:bookmarkStart w:id="4326" w:name="_ETM_Q12_290712"/>
      <w:bookmarkEnd w:id="4326"/>
      <w:r w:rsidR="00244FAE">
        <w:rPr>
          <w:rFonts w:hint="cs"/>
          <w:rtl/>
        </w:rPr>
        <w:t xml:space="preserve">וחצי. אכן, אני בן אדם סבלני, כי יש </w:t>
      </w:r>
      <w:bookmarkStart w:id="4327" w:name="_ETM_Q12_298902"/>
      <w:bookmarkEnd w:id="4327"/>
      <w:r w:rsidR="00244FAE">
        <w:rPr>
          <w:rFonts w:hint="cs"/>
          <w:rtl/>
        </w:rPr>
        <w:t xml:space="preserve">דברים שהם מעבר לפוליטיקה. </w:t>
      </w:r>
      <w:bookmarkStart w:id="4328" w:name="_ETM_Q12_299483"/>
      <w:bookmarkEnd w:id="4328"/>
      <w:r w:rsidR="00244FAE">
        <w:rPr>
          <w:rFonts w:hint="cs"/>
          <w:rtl/>
        </w:rPr>
        <w:t xml:space="preserve">זו המהות של מדינת ישראל והציונות וההתיישבות, ואני לא מכיר שפה אחרת, כבוד השר. </w:t>
      </w:r>
      <w:bookmarkStart w:id="4329" w:name="_ETM_Q12_304515"/>
      <w:bookmarkStart w:id="4330" w:name="_ETM_Q12_304587"/>
      <w:bookmarkStart w:id="4331" w:name="_ETM_Q12_304674"/>
      <w:bookmarkStart w:id="4332" w:name="_ETM_Q12_304736"/>
      <w:bookmarkEnd w:id="4329"/>
      <w:bookmarkEnd w:id="4330"/>
      <w:bookmarkEnd w:id="4331"/>
      <w:bookmarkEnd w:id="4332"/>
      <w:r w:rsidR="00244FAE">
        <w:rPr>
          <w:rFonts w:hint="cs"/>
          <w:rtl/>
        </w:rPr>
        <w:t xml:space="preserve">ולכן, כשאתה בא ואתה אומר לי שסבלנותי פקעה, </w:t>
      </w:r>
      <w:bookmarkStart w:id="4333" w:name="_ETM_Q12_311371"/>
      <w:bookmarkEnd w:id="4333"/>
      <w:r w:rsidR="00244FAE">
        <w:rPr>
          <w:rFonts w:hint="cs"/>
          <w:rtl/>
        </w:rPr>
        <w:t>זה לא נכון</w:t>
      </w:r>
      <w:r w:rsidR="000B2E3A">
        <w:rPr>
          <w:rFonts w:hint="cs"/>
          <w:rtl/>
        </w:rPr>
        <w:t>,</w:t>
      </w:r>
      <w:r w:rsidR="00244FAE">
        <w:rPr>
          <w:rFonts w:hint="cs"/>
          <w:rtl/>
        </w:rPr>
        <w:t xml:space="preserve"> כי אני, מה אני בא ואני אומר? הרי התשובה שלך באה </w:t>
      </w:r>
      <w:bookmarkStart w:id="4334" w:name="_ETM_Q12_317621"/>
      <w:bookmarkEnd w:id="4334"/>
      <w:r w:rsidR="00244FAE">
        <w:rPr>
          <w:rFonts w:hint="cs"/>
          <w:rtl/>
        </w:rPr>
        <w:t xml:space="preserve">ואומרת שוועדת ערר, שב-28 </w:t>
      </w:r>
      <w:bookmarkStart w:id="4335" w:name="_ETM_Q12_316648"/>
      <w:bookmarkEnd w:id="4335"/>
      <w:r w:rsidR="00244FAE">
        <w:rPr>
          <w:rFonts w:hint="cs"/>
          <w:rtl/>
        </w:rPr>
        <w:t xml:space="preserve">בנובמבר בעצם דחתה את כל העתירות, נתנה </w:t>
      </w:r>
      <w:bookmarkStart w:id="4336" w:name="_ETM_Q12_325980"/>
      <w:bookmarkEnd w:id="4336"/>
      <w:r w:rsidR="00244FAE">
        <w:rPr>
          <w:rFonts w:hint="cs"/>
          <w:rtl/>
        </w:rPr>
        <w:t xml:space="preserve">אור ירוק לממשלת ישראל לקבל את ההחלטה. הרי אנחנו יודעים </w:t>
      </w:r>
      <w:bookmarkStart w:id="4337" w:name="_ETM_Q12_333761"/>
      <w:bookmarkEnd w:id="4337"/>
      <w:r w:rsidR="00244FAE">
        <w:rPr>
          <w:rFonts w:hint="cs"/>
          <w:rtl/>
        </w:rPr>
        <w:t xml:space="preserve">כולנו שחצי מהחוקים פה </w:t>
      </w:r>
      <w:r>
        <w:rPr>
          <w:rFonts w:hint="eastAsia"/>
          <w:rtl/>
        </w:rPr>
        <w:t>–</w:t>
      </w:r>
      <w:r w:rsidR="00244FAE">
        <w:rPr>
          <w:rFonts w:hint="cs"/>
          <w:rtl/>
        </w:rPr>
        <w:t xml:space="preserve"> אם הייתה ממשלה שמקבלת החלטות, לא היו צריכים את החוקים. גם את החוק הזה </w:t>
      </w:r>
      <w:bookmarkStart w:id="4338" w:name="_ETM_Q12_339230"/>
      <w:bookmarkEnd w:id="4338"/>
      <w:r w:rsidR="00244FAE">
        <w:rPr>
          <w:rFonts w:hint="cs"/>
          <w:rtl/>
        </w:rPr>
        <w:t xml:space="preserve">לא צריך, אבל מה לעשות? עכשיו תגיד לי אתה, אם אתה היית במקומי, מחכה בסבלנות, מבין </w:t>
      </w:r>
      <w:bookmarkStart w:id="4339" w:name="_ETM_Q12_346058"/>
      <w:bookmarkEnd w:id="4339"/>
      <w:r w:rsidR="00244FAE">
        <w:rPr>
          <w:rFonts w:hint="cs"/>
          <w:rtl/>
        </w:rPr>
        <w:t xml:space="preserve">שצריכה להיות החלטת ממשלה </w:t>
      </w:r>
      <w:r>
        <w:rPr>
          <w:rFonts w:hint="eastAsia"/>
          <w:rtl/>
        </w:rPr>
        <w:t>–</w:t>
      </w:r>
      <w:r w:rsidR="00244FAE">
        <w:rPr>
          <w:rFonts w:hint="cs"/>
          <w:rtl/>
        </w:rPr>
        <w:t xml:space="preserve"> אז בוא נעשה דיל: בוא תעביר את זה בטרומית. אני מבטיח לך </w:t>
      </w:r>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9C2834">
      <w:pPr>
        <w:rPr>
          <w:rtl/>
        </w:rPr>
      </w:pPr>
      <w:bookmarkStart w:id="4340" w:name="_ETM_Q12_352735"/>
      <w:bookmarkStart w:id="4341" w:name="_ETM_Q12_352806"/>
      <w:bookmarkEnd w:id="4340"/>
      <w:bookmarkEnd w:id="4341"/>
    </w:p>
    <w:p w:rsidR="00244FAE" w:rsidRDefault="00244FAE" w:rsidP="009C2834">
      <w:pPr>
        <w:pStyle w:val="af5"/>
        <w:rPr>
          <w:rtl/>
        </w:rPr>
      </w:pPr>
      <w:bookmarkStart w:id="4342" w:name="_ETM_Q12_352911"/>
      <w:bookmarkStart w:id="4343" w:name="_ETM_Q12_352975"/>
      <w:bookmarkStart w:id="4344" w:name="ET_interruption_קר_אה_11"/>
      <w:bookmarkEnd w:id="4342"/>
      <w:bookmarkEnd w:id="4343"/>
      <w:r w:rsidRPr="00B11174">
        <w:rPr>
          <w:rStyle w:val="TagStyle"/>
          <w:rtl/>
        </w:rPr>
        <w:t xml:space="preserve"> &lt;&lt; קריאה &gt;&gt;</w:t>
      </w:r>
      <w:r w:rsidRPr="00A70C4A">
        <w:rPr>
          <w:rStyle w:val="TagStyle"/>
          <w:rtl/>
        </w:rPr>
        <w:t xml:space="preserve"> </w:t>
      </w:r>
      <w:r>
        <w:rPr>
          <w:rtl/>
        </w:rPr>
        <w:t>קריא</w:t>
      </w:r>
      <w:r>
        <w:rPr>
          <w:rFonts w:hint="cs"/>
          <w:rtl/>
        </w:rPr>
        <w:t>ות</w:t>
      </w:r>
      <w:r>
        <w:rPr>
          <w:rtl/>
        </w:rPr>
        <w:t>:</w:t>
      </w:r>
      <w:r w:rsidRPr="00A70C4A">
        <w:rPr>
          <w:rStyle w:val="TagStyle"/>
          <w:rtl/>
        </w:rPr>
        <w:t xml:space="preserve"> </w:t>
      </w:r>
      <w:r w:rsidRPr="00B11174">
        <w:rPr>
          <w:rStyle w:val="TagStyle"/>
          <w:rtl/>
        </w:rPr>
        <w:t>&lt;&lt; קריאה &gt;&gt;</w:t>
      </w:r>
      <w:r>
        <w:rPr>
          <w:rtl/>
        </w:rPr>
        <w:t xml:space="preserve"> </w:t>
      </w:r>
      <w:bookmarkEnd w:id="4344"/>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9C2834">
      <w:pPr>
        <w:rPr>
          <w:rtl/>
        </w:rPr>
      </w:pPr>
      <w:bookmarkStart w:id="4345" w:name="_ETM_Q12_356527"/>
      <w:bookmarkStart w:id="4346" w:name="_ETM_Q12_356589"/>
      <w:bookmarkEnd w:id="4345"/>
      <w:bookmarkEnd w:id="4346"/>
    </w:p>
    <w:p w:rsidR="00244FAE" w:rsidRDefault="00244FAE" w:rsidP="009C2834">
      <w:pPr>
        <w:pStyle w:val="-"/>
        <w:rPr>
          <w:rtl/>
        </w:rPr>
      </w:pPr>
      <w:bookmarkStart w:id="4347" w:name="ET_speakercontinue_5283_14"/>
      <w:r w:rsidRPr="00B11174">
        <w:rPr>
          <w:rStyle w:val="TagStyle"/>
          <w:rtl/>
        </w:rPr>
        <w:t xml:space="preserve"> &lt;&lt; דובר_המשך &gt;&gt;</w:t>
      </w:r>
      <w:r w:rsidRPr="00A70C4A">
        <w:rPr>
          <w:rStyle w:val="TagStyle"/>
          <w:rtl/>
        </w:rPr>
        <w:t xml:space="preserve"> </w:t>
      </w:r>
      <w:r>
        <w:rPr>
          <w:rtl/>
        </w:rPr>
        <w:t>חיים ילין (יש עתיד):</w:t>
      </w:r>
      <w:r w:rsidRPr="00A70C4A">
        <w:rPr>
          <w:rStyle w:val="TagStyle"/>
          <w:rtl/>
        </w:rPr>
        <w:t xml:space="preserve"> </w:t>
      </w:r>
      <w:r w:rsidRPr="00B11174">
        <w:rPr>
          <w:rStyle w:val="TagStyle"/>
          <w:rtl/>
        </w:rPr>
        <w:t>&lt;&lt; דובר_המשך &gt;&gt;</w:t>
      </w:r>
      <w:r>
        <w:rPr>
          <w:rtl/>
        </w:rPr>
        <w:t xml:space="preserve"> </w:t>
      </w:r>
      <w:bookmarkEnd w:id="4347"/>
    </w:p>
    <w:p w:rsidR="00244FAE" w:rsidRDefault="00244FAE" w:rsidP="005E25C5">
      <w:pPr>
        <w:rPr>
          <w:rtl/>
        </w:rPr>
      </w:pPr>
    </w:p>
    <w:p w:rsidR="00244FAE" w:rsidRDefault="00244FAE" w:rsidP="009C2834">
      <w:pPr>
        <w:rPr>
          <w:rtl/>
        </w:rPr>
      </w:pPr>
      <w:bookmarkStart w:id="4348" w:name="_ETM_Q12_358527"/>
      <w:bookmarkStart w:id="4349" w:name="_ETM_Q12_358621"/>
      <w:bookmarkStart w:id="4350" w:name="_ETM_Q12_358668"/>
      <w:bookmarkStart w:id="4351" w:name="_ETM_Q12_358746"/>
      <w:bookmarkEnd w:id="4348"/>
      <w:bookmarkEnd w:id="4349"/>
      <w:bookmarkEnd w:id="4350"/>
      <w:bookmarkEnd w:id="4351"/>
      <w:r>
        <w:rPr>
          <w:rFonts w:hint="cs"/>
          <w:rtl/>
        </w:rPr>
        <w:t xml:space="preserve">כבוד השר, </w:t>
      </w:r>
      <w:bookmarkStart w:id="4352" w:name="_ETM_Q12_360230"/>
      <w:bookmarkEnd w:id="4352"/>
      <w:r>
        <w:rPr>
          <w:rFonts w:hint="cs"/>
          <w:rtl/>
        </w:rPr>
        <w:t xml:space="preserve">הרי לא יכול להיות שרק לך יש היגיון ולי אין </w:t>
      </w:r>
      <w:bookmarkStart w:id="4353" w:name="_ETM_Q12_354828"/>
      <w:bookmarkEnd w:id="4353"/>
      <w:r>
        <w:rPr>
          <w:rFonts w:hint="cs"/>
          <w:rtl/>
        </w:rPr>
        <w:t xml:space="preserve">היגיון. לא יכול להיות שרק לך יש סבלנות ולי אין סבלנות. לא יכול </w:t>
      </w:r>
      <w:bookmarkStart w:id="4354" w:name="_ETM_Q12_363921"/>
      <w:bookmarkEnd w:id="4354"/>
      <w:r>
        <w:rPr>
          <w:rFonts w:hint="cs"/>
          <w:rtl/>
        </w:rPr>
        <w:t xml:space="preserve">להיות שאתה אומר שהחוק הזה הוא </w:t>
      </w:r>
      <w:bookmarkStart w:id="4355" w:name="_ETM_Q12_367808"/>
      <w:bookmarkEnd w:id="4355"/>
      <w:r>
        <w:rPr>
          <w:rFonts w:hint="cs"/>
          <w:rtl/>
        </w:rPr>
        <w:t xml:space="preserve">לגיטימי, אבל צריך החלטת ממשלה, ואתה פוסל את כל מה שאני אומר. אני לא </w:t>
      </w:r>
      <w:bookmarkStart w:id="4356" w:name="_ETM_Q12_374277"/>
      <w:bookmarkEnd w:id="4356"/>
      <w:r>
        <w:rPr>
          <w:rFonts w:hint="cs"/>
          <w:rtl/>
        </w:rPr>
        <w:t xml:space="preserve">פסלתי את הדברים שלך. אני רק אומר דבר אחד: </w:t>
      </w:r>
      <w:bookmarkStart w:id="4357" w:name="_ETM_Q12_370323"/>
      <w:bookmarkEnd w:id="4357"/>
      <w:r>
        <w:rPr>
          <w:rFonts w:hint="cs"/>
          <w:rtl/>
        </w:rPr>
        <w:t xml:space="preserve">אם אתה אומר שהחקיקה הזאת לאורך </w:t>
      </w:r>
      <w:bookmarkStart w:id="4358" w:name="_ETM_Q12_380589"/>
      <w:bookmarkEnd w:id="4358"/>
      <w:r>
        <w:rPr>
          <w:rFonts w:hint="cs"/>
          <w:rtl/>
        </w:rPr>
        <w:t xml:space="preserve">שנה שלמה כל יום ראשון הייתה בוועדת שרים </w:t>
      </w:r>
      <w:r w:rsidR="00AE69FB">
        <w:rPr>
          <w:rFonts w:hint="eastAsia"/>
          <w:rtl/>
        </w:rPr>
        <w:t>–</w:t>
      </w:r>
      <w:r>
        <w:rPr>
          <w:rFonts w:hint="cs"/>
          <w:rtl/>
        </w:rPr>
        <w:t xml:space="preserve"> ואני לא </w:t>
      </w:r>
      <w:bookmarkStart w:id="4359" w:name="_ETM_Q12_387152"/>
      <w:bookmarkEnd w:id="4359"/>
      <w:r>
        <w:rPr>
          <w:rFonts w:hint="cs"/>
          <w:rtl/>
        </w:rPr>
        <w:t>העליתי אותה,</w:t>
      </w:r>
      <w:r>
        <w:rPr>
          <w:rFonts w:hint="eastAsia"/>
          <w:rtl/>
        </w:rPr>
        <w:t xml:space="preserve"> </w:t>
      </w:r>
      <w:r>
        <w:rPr>
          <w:rFonts w:hint="cs"/>
          <w:rtl/>
        </w:rPr>
        <w:t xml:space="preserve">כי אמרתי, אני לא בא לנגח פוליטית אף אחד, כי זו מדינת ישראל </w:t>
      </w:r>
      <w:r w:rsidR="00AE69FB">
        <w:rPr>
          <w:rFonts w:hint="eastAsia"/>
          <w:rtl/>
        </w:rPr>
        <w:t>–</w:t>
      </w:r>
      <w:r>
        <w:rPr>
          <w:rFonts w:hint="cs"/>
          <w:rtl/>
        </w:rPr>
        <w:t xml:space="preserve"> </w:t>
      </w:r>
      <w:bookmarkStart w:id="4360" w:name="_ETM_Q12_384628"/>
      <w:bookmarkStart w:id="4361" w:name="_ETM_Q12_384687"/>
      <w:bookmarkStart w:id="4362" w:name="_ETM_Q12_384821"/>
      <w:bookmarkStart w:id="4363" w:name="_ETM_Q12_384871"/>
      <w:bookmarkEnd w:id="4360"/>
      <w:bookmarkEnd w:id="4361"/>
      <w:bookmarkEnd w:id="4362"/>
      <w:bookmarkEnd w:id="4363"/>
      <w:r>
        <w:rPr>
          <w:rFonts w:hint="cs"/>
          <w:rtl/>
        </w:rPr>
        <w:t xml:space="preserve">אז מן הראוי </w:t>
      </w:r>
      <w:bookmarkStart w:id="4364" w:name="_ETM_Q12_392820"/>
      <w:bookmarkEnd w:id="4364"/>
      <w:r>
        <w:rPr>
          <w:rFonts w:hint="cs"/>
          <w:rtl/>
        </w:rPr>
        <w:t xml:space="preserve">שתעביר את זה בטרומית, </w:t>
      </w:r>
      <w:bookmarkStart w:id="4365" w:name="_ETM_Q12_395683"/>
      <w:bookmarkEnd w:id="4365"/>
      <w:r>
        <w:rPr>
          <w:rFonts w:hint="cs"/>
          <w:rtl/>
        </w:rPr>
        <w:t xml:space="preserve">ואם יש החלטת ממשלה כדין, אני מודיע לך חגיגית, אני </w:t>
      </w:r>
      <w:bookmarkStart w:id="4366" w:name="_ETM_Q12_402620"/>
      <w:bookmarkEnd w:id="4366"/>
      <w:r>
        <w:rPr>
          <w:rFonts w:hint="cs"/>
          <w:rtl/>
        </w:rPr>
        <w:t xml:space="preserve">מסיר את החוק לחלוטין. </w:t>
      </w:r>
    </w:p>
    <w:p w:rsidR="00244FAE" w:rsidRDefault="00244FAE" w:rsidP="009C2834">
      <w:pPr>
        <w:rPr>
          <w:rtl/>
        </w:rPr>
      </w:pPr>
    </w:p>
    <w:p w:rsidR="00244FAE" w:rsidRDefault="00244FAE" w:rsidP="009C2834">
      <w:pPr>
        <w:rPr>
          <w:rtl/>
        </w:rPr>
      </w:pPr>
      <w:r>
        <w:rPr>
          <w:rFonts w:hint="cs"/>
          <w:rtl/>
        </w:rPr>
        <w:t xml:space="preserve">אבל אתה, מה אתה אומר? לא, </w:t>
      </w:r>
      <w:bookmarkStart w:id="4367" w:name="_ETM_Q12_408589"/>
      <w:bookmarkEnd w:id="4367"/>
      <w:r>
        <w:rPr>
          <w:rFonts w:hint="cs"/>
          <w:rtl/>
        </w:rPr>
        <w:t xml:space="preserve">אתם הולכים להצביע עכשיו נגד חוק ציוני והתיישבותי. הרי </w:t>
      </w:r>
      <w:bookmarkStart w:id="4368" w:name="_ETM_Q12_411358"/>
      <w:bookmarkEnd w:id="4368"/>
      <w:r>
        <w:rPr>
          <w:rFonts w:hint="cs"/>
          <w:rtl/>
        </w:rPr>
        <w:t xml:space="preserve">זה לא מאיים על אף אחד. אני לא צריך את הקרדיט הזה. </w:t>
      </w:r>
      <w:bookmarkStart w:id="4369" w:name="_ETM_Q12_416730"/>
      <w:bookmarkEnd w:id="4369"/>
      <w:r>
        <w:rPr>
          <w:rFonts w:hint="cs"/>
          <w:rtl/>
        </w:rPr>
        <w:t xml:space="preserve">אני חושב שמדינת ישראל צריכה את הקרדיט הזה, שבעצם אפשר לשתף פעולה עם </w:t>
      </w:r>
      <w:bookmarkStart w:id="4370" w:name="_ETM_Q12_423620"/>
      <w:bookmarkEnd w:id="4370"/>
      <w:r>
        <w:rPr>
          <w:rFonts w:hint="cs"/>
          <w:rtl/>
        </w:rPr>
        <w:t xml:space="preserve">השלטון המקומי, </w:t>
      </w:r>
      <w:bookmarkStart w:id="4371" w:name="_ETM_Q12_420251"/>
      <w:bookmarkEnd w:id="4371"/>
      <w:r>
        <w:rPr>
          <w:rFonts w:hint="cs"/>
          <w:rtl/>
        </w:rPr>
        <w:t xml:space="preserve">עם כל ראשי המועצות של </w:t>
      </w:r>
      <w:proofErr w:type="spellStart"/>
      <w:r>
        <w:rPr>
          <w:rFonts w:hint="cs"/>
          <w:rtl/>
        </w:rPr>
        <w:t>איו"ש</w:t>
      </w:r>
      <w:proofErr w:type="spellEnd"/>
      <w:r>
        <w:rPr>
          <w:rFonts w:hint="cs"/>
          <w:rtl/>
        </w:rPr>
        <w:t>, עם מגילות, ראש המועצה האזורית מגילות</w:t>
      </w:r>
      <w:r w:rsidR="000B2E3A">
        <w:rPr>
          <w:rFonts w:hint="cs"/>
          <w:rtl/>
        </w:rPr>
        <w:t>,</w:t>
      </w:r>
      <w:r>
        <w:rPr>
          <w:rFonts w:hint="cs"/>
          <w:rtl/>
        </w:rPr>
        <w:t xml:space="preserve"> שרוצה לטפח </w:t>
      </w:r>
      <w:r w:rsidR="00AE69FB">
        <w:rPr>
          <w:rFonts w:hint="eastAsia"/>
          <w:rtl/>
        </w:rPr>
        <w:t>–</w:t>
      </w:r>
      <w:r>
        <w:rPr>
          <w:rFonts w:hint="cs"/>
          <w:rtl/>
        </w:rPr>
        <w:t xml:space="preserve"> ואתה יודע </w:t>
      </w:r>
      <w:bookmarkStart w:id="4372" w:name="_ETM_Q12_431245"/>
      <w:bookmarkEnd w:id="4372"/>
      <w:r>
        <w:rPr>
          <w:rFonts w:hint="cs"/>
          <w:rtl/>
        </w:rPr>
        <w:t xml:space="preserve">יפה מאוד שבמיזמים </w:t>
      </w:r>
      <w:bookmarkStart w:id="4373" w:name="_ETM_Q12_425562"/>
      <w:bookmarkEnd w:id="4373"/>
      <w:r>
        <w:rPr>
          <w:rFonts w:hint="cs"/>
          <w:rtl/>
        </w:rPr>
        <w:t>התיירותיים האלה יהיה יותר דו-קיום מאשר בכל מקום אחר במדינת ישראל</w:t>
      </w:r>
      <w:bookmarkStart w:id="4374" w:name="_ETM_Q12_432514"/>
      <w:bookmarkEnd w:id="4374"/>
      <w:r>
        <w:rPr>
          <w:rFonts w:hint="cs"/>
          <w:rtl/>
        </w:rPr>
        <w:t xml:space="preserve">, כי מי יעבוד במלונות? וזה מה שאנחנו רוצים. </w:t>
      </w:r>
    </w:p>
    <w:p w:rsidR="00244FAE" w:rsidRDefault="00244FAE" w:rsidP="009C2834">
      <w:pPr>
        <w:rPr>
          <w:rtl/>
        </w:rPr>
      </w:pPr>
      <w:bookmarkStart w:id="4375" w:name="_ETM_Q12_441010"/>
      <w:bookmarkStart w:id="4376" w:name="_ETM_Q12_441068"/>
      <w:bookmarkEnd w:id="4375"/>
      <w:bookmarkEnd w:id="4376"/>
    </w:p>
    <w:p w:rsidR="00244FAE" w:rsidRDefault="00244FAE" w:rsidP="000B2E3A">
      <w:pPr>
        <w:rPr>
          <w:rtl/>
        </w:rPr>
      </w:pPr>
      <w:bookmarkStart w:id="4377" w:name="_ETM_Q12_441186"/>
      <w:bookmarkStart w:id="4378" w:name="_ETM_Q12_441259"/>
      <w:bookmarkEnd w:id="4377"/>
      <w:bookmarkEnd w:id="4378"/>
      <w:r>
        <w:rPr>
          <w:rFonts w:hint="cs"/>
          <w:rtl/>
        </w:rPr>
        <w:t xml:space="preserve">אז אתה, מה </w:t>
      </w:r>
      <w:bookmarkStart w:id="4379" w:name="_ETM_Q12_442464"/>
      <w:bookmarkEnd w:id="4379"/>
      <w:r>
        <w:rPr>
          <w:rFonts w:hint="cs"/>
          <w:rtl/>
        </w:rPr>
        <w:t xml:space="preserve">אתה אומר? הוא אופוזיציה </w:t>
      </w:r>
      <w:r w:rsidR="00AE69FB">
        <w:rPr>
          <w:rFonts w:hint="eastAsia"/>
          <w:rtl/>
        </w:rPr>
        <w:t>–</w:t>
      </w:r>
      <w:r>
        <w:rPr>
          <w:rFonts w:hint="cs"/>
          <w:rtl/>
        </w:rPr>
        <w:t xml:space="preserve"> לא. אז אני </w:t>
      </w:r>
      <w:bookmarkStart w:id="4380" w:name="_ETM_Q12_443388"/>
      <w:bookmarkEnd w:id="4380"/>
      <w:r>
        <w:rPr>
          <w:rFonts w:hint="cs"/>
          <w:rtl/>
        </w:rPr>
        <w:t xml:space="preserve">אומר לך: אני לא אופוזיציה, אני מדינת ישראל. אז בואו </w:t>
      </w:r>
      <w:bookmarkStart w:id="4381" w:name="_ETM_Q12_449464"/>
      <w:bookmarkEnd w:id="4381"/>
      <w:r>
        <w:rPr>
          <w:rFonts w:hint="cs"/>
          <w:rtl/>
        </w:rPr>
        <w:t xml:space="preserve">ותעבירו את </w:t>
      </w:r>
      <w:bookmarkStart w:id="4382" w:name="_ETM_Q12_443768"/>
      <w:bookmarkEnd w:id="4382"/>
      <w:r>
        <w:rPr>
          <w:rFonts w:hint="cs"/>
          <w:rtl/>
        </w:rPr>
        <w:t>זה, כבוד היושב-ראש, בטרומית</w:t>
      </w:r>
      <w:r w:rsidR="000B2E3A">
        <w:rPr>
          <w:rFonts w:hint="cs"/>
          <w:rtl/>
        </w:rPr>
        <w:t>.</w:t>
      </w:r>
      <w:r>
        <w:rPr>
          <w:rFonts w:hint="cs"/>
          <w:rtl/>
        </w:rPr>
        <w:t xml:space="preserve"> אם תהיה החלטת ממשלה, כמו שאתה </w:t>
      </w:r>
      <w:bookmarkStart w:id="4383" w:name="_ETM_Q12_452172"/>
      <w:bookmarkEnd w:id="4383"/>
      <w:r>
        <w:rPr>
          <w:rFonts w:hint="cs"/>
          <w:rtl/>
        </w:rPr>
        <w:t xml:space="preserve">אומר, בדצמבר, אני נותן </w:t>
      </w:r>
      <w:bookmarkStart w:id="4384" w:name="_ETM_Q12_457558"/>
      <w:bookmarkEnd w:id="4384"/>
      <w:r>
        <w:rPr>
          <w:rFonts w:hint="cs"/>
          <w:rtl/>
        </w:rPr>
        <w:t xml:space="preserve">לך את המילה שלי </w:t>
      </w:r>
      <w:r w:rsidR="00AE69FB">
        <w:rPr>
          <w:rFonts w:hint="eastAsia"/>
          <w:rtl/>
        </w:rPr>
        <w:t>–</w:t>
      </w:r>
      <w:r>
        <w:rPr>
          <w:rFonts w:hint="cs"/>
          <w:rtl/>
        </w:rPr>
        <w:t xml:space="preserve"> ואתה יודע שכאשר אני מבטיח, אני </w:t>
      </w:r>
      <w:bookmarkStart w:id="4385" w:name="_ETM_Q12_455710"/>
      <w:bookmarkEnd w:id="4385"/>
      <w:r>
        <w:rPr>
          <w:rFonts w:hint="cs"/>
          <w:rtl/>
        </w:rPr>
        <w:t xml:space="preserve">מקיים </w:t>
      </w:r>
      <w:r w:rsidR="00AE69FB">
        <w:rPr>
          <w:rFonts w:hint="eastAsia"/>
          <w:rtl/>
        </w:rPr>
        <w:t>–</w:t>
      </w:r>
      <w:r>
        <w:rPr>
          <w:rFonts w:hint="cs"/>
          <w:rtl/>
        </w:rPr>
        <w:t xml:space="preserve"> החוק הזה מתבטל באופן אוטומטי. </w:t>
      </w:r>
    </w:p>
    <w:p w:rsidR="00244FAE" w:rsidRDefault="00244FAE" w:rsidP="009C2834">
      <w:pPr>
        <w:ind w:firstLine="0"/>
        <w:rPr>
          <w:rtl/>
        </w:rPr>
      </w:pPr>
      <w:bookmarkStart w:id="4386" w:name="_ETM_Q12_465151"/>
      <w:bookmarkStart w:id="4387" w:name="_ETM_Q12_465222"/>
      <w:bookmarkStart w:id="4388" w:name="_ETM_Q12_465343"/>
      <w:bookmarkStart w:id="4389" w:name="_ETM_Q12_465406"/>
      <w:bookmarkEnd w:id="4386"/>
      <w:bookmarkEnd w:id="4387"/>
      <w:bookmarkEnd w:id="4388"/>
      <w:bookmarkEnd w:id="4389"/>
    </w:p>
    <w:p w:rsidR="00244FAE" w:rsidRDefault="00244FAE" w:rsidP="009C2834">
      <w:pPr>
        <w:pStyle w:val="af5"/>
        <w:rPr>
          <w:rtl/>
        </w:rPr>
      </w:pPr>
      <w:bookmarkStart w:id="4390" w:name="ET_interruption_קר_אה_15"/>
      <w:r w:rsidRPr="00B11174">
        <w:rPr>
          <w:rStyle w:val="TagStyle"/>
          <w:rtl/>
        </w:rPr>
        <w:t xml:space="preserve"> &lt;&lt; קריאה &gt;&gt;</w:t>
      </w:r>
      <w:r w:rsidRPr="00A70C4A">
        <w:rPr>
          <w:rStyle w:val="TagStyle"/>
          <w:rtl/>
        </w:rPr>
        <w:t xml:space="preserve"> </w:t>
      </w:r>
      <w:r>
        <w:rPr>
          <w:rtl/>
        </w:rPr>
        <w:t>קריא</w:t>
      </w:r>
      <w:r>
        <w:rPr>
          <w:rFonts w:hint="cs"/>
          <w:rtl/>
        </w:rPr>
        <w:t>ות</w:t>
      </w:r>
      <w:r>
        <w:rPr>
          <w:rtl/>
        </w:rPr>
        <w:t>:</w:t>
      </w:r>
      <w:r w:rsidRPr="00A70C4A">
        <w:rPr>
          <w:rStyle w:val="TagStyle"/>
          <w:rtl/>
        </w:rPr>
        <w:t xml:space="preserve"> </w:t>
      </w:r>
      <w:r w:rsidRPr="00B11174">
        <w:rPr>
          <w:rStyle w:val="TagStyle"/>
          <w:rtl/>
        </w:rPr>
        <w:t>&lt;&lt; קריאה &gt;&gt;</w:t>
      </w:r>
      <w:r>
        <w:rPr>
          <w:rtl/>
        </w:rPr>
        <w:t xml:space="preserve"> </w:t>
      </w:r>
      <w:bookmarkEnd w:id="4390"/>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9C2834">
      <w:pPr>
        <w:rPr>
          <w:rtl/>
        </w:rPr>
      </w:pPr>
      <w:bookmarkStart w:id="4391" w:name="_ETM_Q12_463362"/>
      <w:bookmarkStart w:id="4392" w:name="_ETM_Q12_463430"/>
      <w:bookmarkEnd w:id="4391"/>
      <w:bookmarkEnd w:id="4392"/>
    </w:p>
    <w:p w:rsidR="00244FAE" w:rsidRDefault="00244FAE" w:rsidP="009C2834">
      <w:pPr>
        <w:pStyle w:val="af5"/>
        <w:rPr>
          <w:rtl/>
        </w:rPr>
      </w:pPr>
      <w:bookmarkStart w:id="4393" w:name="_ETM_Q12_463506"/>
      <w:bookmarkStart w:id="4394" w:name="_ETM_Q12_463569"/>
      <w:bookmarkStart w:id="4395" w:name="ET_interruption_5371_16"/>
      <w:bookmarkEnd w:id="4393"/>
      <w:bookmarkEnd w:id="4394"/>
      <w:r w:rsidRPr="00B11174">
        <w:rPr>
          <w:rStyle w:val="TagStyle"/>
          <w:rtl/>
        </w:rPr>
        <w:t xml:space="preserve"> &lt;&lt; קריאה &gt;&gt;</w:t>
      </w:r>
      <w:r w:rsidRPr="00A70C4A">
        <w:rPr>
          <w:rStyle w:val="TagStyle"/>
          <w:rtl/>
        </w:rPr>
        <w:t xml:space="preserve"> </w:t>
      </w:r>
      <w:r>
        <w:rPr>
          <w:rtl/>
        </w:rPr>
        <w:t>שר העבודה, הרווחה והשירותים החברתיים חיים כץ:</w:t>
      </w:r>
      <w:r w:rsidRPr="00A70C4A">
        <w:rPr>
          <w:rStyle w:val="TagStyle"/>
          <w:rtl/>
        </w:rPr>
        <w:t xml:space="preserve"> </w:t>
      </w:r>
      <w:r w:rsidRPr="00B11174">
        <w:rPr>
          <w:rStyle w:val="TagStyle"/>
          <w:rtl/>
        </w:rPr>
        <w:t>&lt;&lt; קריאה &gt;&gt;</w:t>
      </w:r>
      <w:r>
        <w:rPr>
          <w:rtl/>
        </w:rPr>
        <w:t xml:space="preserve"> </w:t>
      </w:r>
      <w:bookmarkEnd w:id="4395"/>
    </w:p>
    <w:p w:rsidR="00244FAE" w:rsidRDefault="00244FAE" w:rsidP="005E25C5">
      <w:pPr>
        <w:rPr>
          <w:rtl/>
        </w:rPr>
      </w:pPr>
    </w:p>
    <w:p w:rsidR="00244FAE" w:rsidRDefault="00244FAE" w:rsidP="009C2834">
      <w:pPr>
        <w:rPr>
          <w:rtl/>
        </w:rPr>
      </w:pPr>
      <w:r>
        <w:rPr>
          <w:rFonts w:hint="cs"/>
          <w:rtl/>
        </w:rPr>
        <w:t xml:space="preserve">בתור אופוזיציה, כאשר הממשלה מגישה הצעת חוק </w:t>
      </w:r>
      <w:bookmarkStart w:id="4396" w:name="_ETM_Q12_466807"/>
      <w:bookmarkEnd w:id="4396"/>
      <w:r>
        <w:rPr>
          <w:rFonts w:hint="cs"/>
          <w:rtl/>
        </w:rPr>
        <w:t xml:space="preserve">טובה ואומרים לך </w:t>
      </w:r>
      <w:r w:rsidR="00AE69FB">
        <w:rPr>
          <w:rFonts w:hint="eastAsia"/>
          <w:rtl/>
        </w:rPr>
        <w:t>–</w:t>
      </w:r>
      <w:r>
        <w:rPr>
          <w:rFonts w:hint="eastAsia"/>
          <w:rtl/>
        </w:rPr>
        <w:t xml:space="preserve"> </w:t>
      </w:r>
      <w:r>
        <w:rPr>
          <w:rFonts w:hint="cs"/>
          <w:rtl/>
        </w:rPr>
        <w:t xml:space="preserve">מהקואליציה </w:t>
      </w:r>
      <w:r w:rsidR="00AE69FB">
        <w:rPr>
          <w:rFonts w:hint="eastAsia"/>
          <w:rtl/>
        </w:rPr>
        <w:t>–</w:t>
      </w:r>
      <w:r>
        <w:rPr>
          <w:rFonts w:hint="eastAsia"/>
          <w:rtl/>
        </w:rPr>
        <w:t xml:space="preserve"> </w:t>
      </w:r>
      <w:r>
        <w:rPr>
          <w:rFonts w:hint="cs"/>
          <w:rtl/>
        </w:rPr>
        <w:t xml:space="preserve">לא לתמוך, אתה תומך? אתה לא </w:t>
      </w:r>
      <w:bookmarkStart w:id="4397" w:name="_ETM_Q12_472501"/>
      <w:bookmarkEnd w:id="4397"/>
      <w:r>
        <w:rPr>
          <w:rFonts w:hint="cs"/>
          <w:rtl/>
        </w:rPr>
        <w:t xml:space="preserve">תומך. אני אומר לך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w:t>
      </w:r>
    </w:p>
    <w:p w:rsidR="00244FAE" w:rsidRDefault="00244FAE" w:rsidP="009C2834">
      <w:pPr>
        <w:rPr>
          <w:rtl/>
        </w:rPr>
      </w:pPr>
      <w:bookmarkStart w:id="4398" w:name="_ETM_Q12_473335"/>
      <w:bookmarkStart w:id="4399" w:name="_ETM_Q12_473412"/>
      <w:bookmarkEnd w:id="4398"/>
      <w:bookmarkEnd w:id="4399"/>
    </w:p>
    <w:p w:rsidR="00244FAE" w:rsidRDefault="00244FAE" w:rsidP="009C2834">
      <w:pPr>
        <w:pStyle w:val="-"/>
        <w:rPr>
          <w:rtl/>
        </w:rPr>
      </w:pPr>
      <w:bookmarkStart w:id="4400" w:name="_ETM_Q12_473495"/>
      <w:bookmarkStart w:id="4401" w:name="_ETM_Q12_473565"/>
      <w:bookmarkStart w:id="4402" w:name="ET_speakercontinue_5283_17"/>
      <w:bookmarkEnd w:id="4400"/>
      <w:bookmarkEnd w:id="4401"/>
      <w:r w:rsidRPr="00B11174">
        <w:rPr>
          <w:rStyle w:val="TagStyle"/>
          <w:rtl/>
        </w:rPr>
        <w:t xml:space="preserve"> &lt;&lt; דובר_המשך &gt;&gt;</w:t>
      </w:r>
      <w:r w:rsidRPr="00F00C2D">
        <w:rPr>
          <w:rStyle w:val="TagStyle"/>
          <w:rtl/>
        </w:rPr>
        <w:t xml:space="preserve"> </w:t>
      </w:r>
      <w:r>
        <w:rPr>
          <w:rtl/>
        </w:rPr>
        <w:t>חיים ילין (יש עתיד):</w:t>
      </w:r>
      <w:r w:rsidRPr="00F00C2D">
        <w:rPr>
          <w:rStyle w:val="TagStyle"/>
          <w:rtl/>
        </w:rPr>
        <w:t xml:space="preserve"> </w:t>
      </w:r>
      <w:r w:rsidRPr="00B11174">
        <w:rPr>
          <w:rStyle w:val="TagStyle"/>
          <w:rtl/>
        </w:rPr>
        <w:t>&lt;&lt; דובר_המשך &gt;&gt;</w:t>
      </w:r>
      <w:r>
        <w:rPr>
          <w:rtl/>
        </w:rPr>
        <w:t xml:space="preserve"> </w:t>
      </w:r>
      <w:bookmarkEnd w:id="4402"/>
    </w:p>
    <w:p w:rsidR="00244FAE" w:rsidRDefault="00244FAE" w:rsidP="005E25C5">
      <w:pPr>
        <w:rPr>
          <w:rtl/>
        </w:rPr>
      </w:pPr>
    </w:p>
    <w:p w:rsidR="00244FAE" w:rsidRDefault="00244FAE" w:rsidP="005E25C5">
      <w:pPr>
        <w:rPr>
          <w:rtl/>
        </w:rPr>
      </w:pPr>
      <w:bookmarkStart w:id="4403" w:name="_ETM_Q12_477804"/>
      <w:bookmarkEnd w:id="4403"/>
      <w:r>
        <w:rPr>
          <w:rFonts w:hint="cs"/>
          <w:rtl/>
        </w:rPr>
        <w:t xml:space="preserve">הוא שאל שאלה, </w:t>
      </w:r>
      <w:bookmarkStart w:id="4404" w:name="_ETM_Q12_473290"/>
      <w:bookmarkEnd w:id="4404"/>
      <w:r>
        <w:rPr>
          <w:rFonts w:hint="cs"/>
          <w:rtl/>
        </w:rPr>
        <w:t>תן לי לענות.</w:t>
      </w:r>
      <w:r>
        <w:rPr>
          <w:rtl/>
        </w:rPr>
        <w:t xml:space="preserve"> </w:t>
      </w:r>
    </w:p>
    <w:p w:rsidR="00244FAE" w:rsidRDefault="00244FAE" w:rsidP="009C2834">
      <w:pPr>
        <w:rPr>
          <w:rtl/>
        </w:rPr>
      </w:pPr>
      <w:bookmarkStart w:id="4405" w:name="_ETM_Q12_464777"/>
      <w:bookmarkStart w:id="4406" w:name="_ETM_Q12_464870"/>
      <w:bookmarkEnd w:id="4405"/>
      <w:bookmarkEnd w:id="4406"/>
    </w:p>
    <w:p w:rsidR="00244FAE" w:rsidRDefault="00244FAE" w:rsidP="009C2834">
      <w:pPr>
        <w:pStyle w:val="af6"/>
        <w:rPr>
          <w:rtl/>
        </w:rPr>
      </w:pPr>
      <w:bookmarkStart w:id="4407" w:name="_ETM_Q12_464933"/>
      <w:bookmarkStart w:id="4408" w:name="_ETM_Q12_465011"/>
      <w:bookmarkEnd w:id="4407"/>
      <w:bookmarkEnd w:id="4408"/>
      <w:r w:rsidRPr="00B11174">
        <w:rPr>
          <w:rStyle w:val="TagStyle"/>
          <w:rtl/>
        </w:rPr>
        <w:t xml:space="preserve"> &lt;&lt; יור &gt;&gt;</w:t>
      </w:r>
      <w:r w:rsidRPr="00F00C2D">
        <w:rPr>
          <w:rStyle w:val="TagStyle"/>
          <w:rtl/>
        </w:rPr>
        <w:t xml:space="preserve"> </w:t>
      </w:r>
      <w:r>
        <w:rPr>
          <w:rtl/>
        </w:rPr>
        <w:t>היו"ר בצלאל סמוטריץ:</w:t>
      </w:r>
      <w:r w:rsidRPr="00F00C2D">
        <w:rPr>
          <w:rStyle w:val="TagStyle"/>
          <w:rtl/>
        </w:rPr>
        <w:t xml:space="preserve"> </w:t>
      </w:r>
      <w:r w:rsidRPr="00B11174">
        <w:rPr>
          <w:rStyle w:val="TagStyle"/>
          <w:rtl/>
        </w:rPr>
        <w:t>&lt;&lt; יור &gt;&gt;</w:t>
      </w:r>
      <w:r>
        <w:rPr>
          <w:rtl/>
        </w:rPr>
        <w:t xml:space="preserve"> </w:t>
      </w:r>
    </w:p>
    <w:p w:rsidR="00244FAE" w:rsidRDefault="00244FAE" w:rsidP="005E25C5">
      <w:pPr>
        <w:rPr>
          <w:rtl/>
        </w:rPr>
      </w:pPr>
    </w:p>
    <w:p w:rsidR="00244FAE" w:rsidRDefault="00244FAE" w:rsidP="005E25C5">
      <w:pPr>
        <w:rPr>
          <w:rtl/>
        </w:rPr>
      </w:pPr>
      <w:r>
        <w:rPr>
          <w:rFonts w:hint="cs"/>
          <w:rtl/>
        </w:rPr>
        <w:t>משפט סיכום, חבר הכנסת ילין.</w:t>
      </w:r>
      <w:r>
        <w:rPr>
          <w:rtl/>
        </w:rPr>
        <w:t xml:space="preserve"> </w:t>
      </w:r>
    </w:p>
    <w:p w:rsidR="00244FAE" w:rsidRDefault="00244FAE" w:rsidP="009C2834">
      <w:pPr>
        <w:rPr>
          <w:rtl/>
        </w:rPr>
      </w:pPr>
      <w:bookmarkStart w:id="4409" w:name="_ETM_Q12_469230"/>
      <w:bookmarkStart w:id="4410" w:name="_ETM_Q12_469308"/>
      <w:bookmarkStart w:id="4411" w:name="_ETM_Q12_469448"/>
      <w:bookmarkStart w:id="4412" w:name="_ETM_Q12_469542"/>
      <w:bookmarkEnd w:id="4409"/>
      <w:bookmarkEnd w:id="4410"/>
      <w:bookmarkEnd w:id="4411"/>
      <w:bookmarkEnd w:id="4412"/>
    </w:p>
    <w:p w:rsidR="00244FAE" w:rsidRDefault="00244FAE" w:rsidP="009C2834">
      <w:pPr>
        <w:pStyle w:val="af5"/>
        <w:rPr>
          <w:rtl/>
        </w:rPr>
      </w:pPr>
      <w:bookmarkStart w:id="4413" w:name="ET_interruption_5371_19"/>
      <w:r w:rsidRPr="00B11174">
        <w:rPr>
          <w:rStyle w:val="TagStyle"/>
          <w:rtl/>
        </w:rPr>
        <w:t xml:space="preserve"> &lt;&lt; קריאה &gt;&gt;</w:t>
      </w:r>
      <w:r w:rsidRPr="00F00C2D">
        <w:rPr>
          <w:rStyle w:val="TagStyle"/>
          <w:rtl/>
        </w:rPr>
        <w:t xml:space="preserve"> </w:t>
      </w:r>
      <w:r>
        <w:rPr>
          <w:rtl/>
        </w:rPr>
        <w:t>שר העבודה, הרווחה והשירותים החברתיים חיים כץ:</w:t>
      </w:r>
      <w:r w:rsidRPr="00F00C2D">
        <w:rPr>
          <w:rStyle w:val="TagStyle"/>
          <w:rtl/>
        </w:rPr>
        <w:t xml:space="preserve"> </w:t>
      </w:r>
      <w:r w:rsidRPr="00B11174">
        <w:rPr>
          <w:rStyle w:val="TagStyle"/>
          <w:rtl/>
        </w:rPr>
        <w:t>&lt;&lt; קריאה &gt;&gt;</w:t>
      </w:r>
      <w:r>
        <w:rPr>
          <w:rtl/>
        </w:rPr>
        <w:t xml:space="preserve"> </w:t>
      </w:r>
      <w:bookmarkEnd w:id="4413"/>
    </w:p>
    <w:p w:rsidR="00244FAE" w:rsidRDefault="00244FAE" w:rsidP="005E25C5">
      <w:pPr>
        <w:rPr>
          <w:rtl/>
        </w:rPr>
      </w:pPr>
    </w:p>
    <w:p w:rsidR="00244FAE" w:rsidRDefault="00AE69FB" w:rsidP="00FE4070">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r w:rsidR="00FE4070">
        <w:rPr>
          <w:rFonts w:hint="cs"/>
          <w:rtl/>
        </w:rPr>
        <w:t xml:space="preserve"> </w:t>
      </w:r>
      <w:r w:rsidR="00244FAE">
        <w:rPr>
          <w:rFonts w:hint="cs"/>
          <w:rtl/>
        </w:rPr>
        <w:t>רגע, חברים</w:t>
      </w:r>
      <w:r w:rsidR="000B2E3A">
        <w:rPr>
          <w:rFonts w:hint="cs"/>
          <w:rtl/>
        </w:rPr>
        <w:t xml:space="preserve"> </w:t>
      </w:r>
      <w:r>
        <w:rPr>
          <w:rFonts w:hint="cs"/>
          <w:rtl/>
        </w:rPr>
        <w:t>–</w:t>
      </w:r>
      <w:r w:rsidR="0074221C">
        <w:rPr>
          <w:rFonts w:hint="cs"/>
          <w:rtl/>
        </w:rPr>
        <w:t xml:space="preserve"> </w:t>
      </w:r>
      <w:r>
        <w:rPr>
          <w:rFonts w:hint="cs"/>
          <w:rtl/>
        </w:rPr>
        <w:t>–</w:t>
      </w:r>
      <w:r w:rsidR="0074221C">
        <w:rPr>
          <w:rFonts w:hint="cs"/>
          <w:rtl/>
        </w:rPr>
        <w:t xml:space="preserve"> </w:t>
      </w:r>
      <w:r>
        <w:rPr>
          <w:rFonts w:hint="cs"/>
          <w:rtl/>
        </w:rPr>
        <w:t>–</w:t>
      </w:r>
      <w:r w:rsidR="000B2E3A">
        <w:rPr>
          <w:rFonts w:hint="cs"/>
          <w:rtl/>
        </w:rPr>
        <w:t xml:space="preserve"> </w:t>
      </w:r>
      <w:bookmarkStart w:id="4414" w:name="_ETM_Q12_481763"/>
      <w:bookmarkEnd w:id="4414"/>
      <w:r w:rsidR="00244FAE">
        <w:rPr>
          <w:rFonts w:hint="cs"/>
          <w:rtl/>
        </w:rPr>
        <w:t xml:space="preserve">אני אומר </w:t>
      </w:r>
      <w:r>
        <w:rPr>
          <w:rFonts w:hint="eastAsia"/>
          <w:rtl/>
        </w:rPr>
        <w:t>–</w:t>
      </w:r>
      <w:r w:rsidR="000B2E3A">
        <w:rPr>
          <w:rFonts w:hint="eastAsia"/>
          <w:rtl/>
        </w:rPr>
        <w:t xml:space="preserve"> </w:t>
      </w:r>
      <w:r w:rsidR="00244FAE">
        <w:rPr>
          <w:rFonts w:hint="cs"/>
          <w:rtl/>
        </w:rPr>
        <w:t>לסיעה שלך, אל תתמוך</w:t>
      </w:r>
      <w:r w:rsidR="00FE4070">
        <w:rPr>
          <w:rFonts w:hint="cs"/>
          <w:rtl/>
        </w:rPr>
        <w:t xml:space="preserve"> </w:t>
      </w:r>
      <w:r>
        <w:rPr>
          <w:rFonts w:hint="cs"/>
          <w:rtl/>
        </w:rPr>
        <w:t>–</w:t>
      </w:r>
      <w:r w:rsidR="0074221C">
        <w:rPr>
          <w:rFonts w:hint="cs"/>
          <w:rtl/>
        </w:rPr>
        <w:t xml:space="preserve"> </w:t>
      </w:r>
      <w:r>
        <w:rPr>
          <w:rFonts w:hint="cs"/>
          <w:rtl/>
        </w:rPr>
        <w:t>–</w:t>
      </w:r>
      <w:r w:rsidR="0074221C">
        <w:rPr>
          <w:rFonts w:hint="cs"/>
          <w:rtl/>
        </w:rPr>
        <w:t xml:space="preserve"> </w:t>
      </w:r>
      <w:r>
        <w:rPr>
          <w:rFonts w:hint="cs"/>
          <w:rtl/>
        </w:rPr>
        <w:t>–</w:t>
      </w:r>
      <w:r w:rsidR="00244FAE">
        <w:rPr>
          <w:rFonts w:hint="cs"/>
          <w:rtl/>
        </w:rPr>
        <w:t xml:space="preserve"> </w:t>
      </w:r>
    </w:p>
    <w:p w:rsidR="00244FAE" w:rsidRDefault="00244FAE" w:rsidP="009C2834">
      <w:pPr>
        <w:rPr>
          <w:rtl/>
        </w:rPr>
      </w:pPr>
      <w:bookmarkStart w:id="4415" w:name="_ETM_Q12_489570"/>
      <w:bookmarkStart w:id="4416" w:name="_ETM_Q12_489637"/>
      <w:bookmarkStart w:id="4417" w:name="_ETM_Q12_474152"/>
      <w:bookmarkStart w:id="4418" w:name="_ETM_Q12_474245"/>
      <w:bookmarkStart w:id="4419" w:name="_ETM_Q12_475308"/>
      <w:bookmarkEnd w:id="4415"/>
      <w:bookmarkEnd w:id="4416"/>
      <w:bookmarkEnd w:id="4417"/>
      <w:bookmarkEnd w:id="4418"/>
      <w:bookmarkEnd w:id="4419"/>
    </w:p>
    <w:p w:rsidR="00244FAE" w:rsidRDefault="00244FAE" w:rsidP="009C2834">
      <w:pPr>
        <w:pStyle w:val="-"/>
        <w:rPr>
          <w:rtl/>
        </w:rPr>
      </w:pPr>
      <w:bookmarkStart w:id="4420" w:name="ET_speakercontinue_5283_20"/>
      <w:r w:rsidRPr="00B11174">
        <w:rPr>
          <w:rStyle w:val="TagStyle"/>
          <w:rtl/>
        </w:rPr>
        <w:t xml:space="preserve"> &lt;&lt; דובר_המשך &gt;&gt;</w:t>
      </w:r>
      <w:r w:rsidRPr="00F00C2D">
        <w:rPr>
          <w:rStyle w:val="TagStyle"/>
          <w:rtl/>
        </w:rPr>
        <w:t xml:space="preserve"> </w:t>
      </w:r>
      <w:r>
        <w:rPr>
          <w:rtl/>
        </w:rPr>
        <w:t>חיים ילין (יש עתיד):</w:t>
      </w:r>
      <w:r w:rsidRPr="00F00C2D">
        <w:rPr>
          <w:rStyle w:val="TagStyle"/>
          <w:rtl/>
        </w:rPr>
        <w:t xml:space="preserve"> </w:t>
      </w:r>
      <w:r w:rsidRPr="00B11174">
        <w:rPr>
          <w:rStyle w:val="TagStyle"/>
          <w:rtl/>
        </w:rPr>
        <w:t>&lt;&lt; דובר_המשך &gt;&gt;</w:t>
      </w:r>
      <w:r>
        <w:rPr>
          <w:rtl/>
        </w:rPr>
        <w:t xml:space="preserve"> </w:t>
      </w:r>
      <w:bookmarkEnd w:id="4420"/>
    </w:p>
    <w:p w:rsidR="00244FAE" w:rsidRDefault="00244FAE" w:rsidP="005E25C5">
      <w:pPr>
        <w:rPr>
          <w:rtl/>
        </w:rPr>
      </w:pPr>
    </w:p>
    <w:p w:rsidR="00244FAE" w:rsidRDefault="00244FAE" w:rsidP="00FE4070">
      <w:pPr>
        <w:rPr>
          <w:rtl/>
        </w:rPr>
      </w:pPr>
      <w:r>
        <w:rPr>
          <w:rFonts w:hint="cs"/>
          <w:rtl/>
        </w:rPr>
        <w:t xml:space="preserve">יריב לא אמר לאורך </w:t>
      </w:r>
      <w:bookmarkStart w:id="4421" w:name="_ETM_Q12_483443"/>
      <w:bookmarkEnd w:id="4421"/>
      <w:r>
        <w:rPr>
          <w:rFonts w:hint="cs"/>
          <w:rtl/>
        </w:rPr>
        <w:t>כל הדרך שהחוק הזה הוא לא טוב</w:t>
      </w:r>
      <w:r w:rsidR="00FE4070">
        <w:rPr>
          <w:rFonts w:hint="cs"/>
          <w:rtl/>
        </w:rPr>
        <w:t>.</w:t>
      </w:r>
      <w:r>
        <w:rPr>
          <w:rFonts w:hint="cs"/>
          <w:rtl/>
        </w:rPr>
        <w:t xml:space="preserve"> הוא לא </w:t>
      </w:r>
      <w:bookmarkStart w:id="4422" w:name="_ETM_Q12_491835"/>
      <w:bookmarkEnd w:id="4422"/>
      <w:r>
        <w:rPr>
          <w:rFonts w:hint="cs"/>
          <w:rtl/>
        </w:rPr>
        <w:t xml:space="preserve">אמר. הוא אמר שהחוק מצוין, והוא עזר להעביר את ההחלטה. </w:t>
      </w:r>
      <w:bookmarkStart w:id="4423" w:name="_ETM_Q12_495199"/>
      <w:bookmarkEnd w:id="4423"/>
      <w:r>
        <w:rPr>
          <w:rFonts w:hint="cs"/>
          <w:rtl/>
        </w:rPr>
        <w:t xml:space="preserve">אני אומר, תעבירו את זה בטרומית, את החוק הציוני, ההתיישבותי. </w:t>
      </w:r>
      <w:bookmarkStart w:id="4424" w:name="_ETM_Q12_502472"/>
      <w:bookmarkEnd w:id="4424"/>
      <w:r>
        <w:rPr>
          <w:rFonts w:hint="cs"/>
          <w:rtl/>
        </w:rPr>
        <w:t xml:space="preserve">לא יכול להיות שעכשיו הקואליציה תהיה נגד התיישבות </w:t>
      </w:r>
      <w:proofErr w:type="spellStart"/>
      <w:r w:rsidR="00FE4070">
        <w:rPr>
          <w:rFonts w:hint="cs"/>
          <w:rtl/>
        </w:rPr>
        <w:t>ב</w:t>
      </w:r>
      <w:r>
        <w:rPr>
          <w:rFonts w:hint="cs"/>
          <w:rtl/>
        </w:rPr>
        <w:t>איו"ש</w:t>
      </w:r>
      <w:proofErr w:type="spellEnd"/>
      <w:r>
        <w:rPr>
          <w:rFonts w:hint="cs"/>
          <w:rtl/>
        </w:rPr>
        <w:t xml:space="preserve">. </w:t>
      </w:r>
      <w:bookmarkStart w:id="4425" w:name="_ETM_Q12_509407"/>
      <w:bookmarkEnd w:id="4425"/>
      <w:r>
        <w:rPr>
          <w:rFonts w:hint="cs"/>
          <w:rtl/>
        </w:rPr>
        <w:t xml:space="preserve">תגידו, אתם הימין, אתם הולכים להצביע נגד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ind w:firstLine="0"/>
        <w:rPr>
          <w:rtl/>
        </w:rPr>
      </w:pPr>
      <w:bookmarkStart w:id="4426" w:name="_ETM_Q12_512450"/>
      <w:bookmarkStart w:id="4427" w:name="_ETM_Q12_512514"/>
      <w:bookmarkEnd w:id="4426"/>
      <w:bookmarkEnd w:id="4427"/>
    </w:p>
    <w:p w:rsidR="00244FAE" w:rsidRDefault="00244FAE" w:rsidP="009C2834">
      <w:pPr>
        <w:pStyle w:val="af6"/>
        <w:rPr>
          <w:rtl/>
        </w:rPr>
      </w:pPr>
      <w:r w:rsidRPr="00B11174">
        <w:rPr>
          <w:rStyle w:val="TagStyle"/>
          <w:rtl/>
        </w:rPr>
        <w:t xml:space="preserve"> &lt;&lt; יור &gt;&gt;</w:t>
      </w:r>
      <w:r w:rsidRPr="00F00C2D">
        <w:rPr>
          <w:rStyle w:val="TagStyle"/>
          <w:rtl/>
        </w:rPr>
        <w:t xml:space="preserve"> </w:t>
      </w:r>
      <w:r>
        <w:rPr>
          <w:rtl/>
        </w:rPr>
        <w:t>היו"ר בצלאל סמוטריץ:</w:t>
      </w:r>
      <w:r w:rsidRPr="00F00C2D">
        <w:rPr>
          <w:rStyle w:val="TagStyle"/>
          <w:rtl/>
        </w:rPr>
        <w:t xml:space="preserve"> </w:t>
      </w:r>
      <w:r w:rsidRPr="00B11174">
        <w:rPr>
          <w:rStyle w:val="TagStyle"/>
          <w:rtl/>
        </w:rPr>
        <w:t>&lt;&lt; יור &gt;&gt;</w:t>
      </w:r>
      <w:r>
        <w:rPr>
          <w:rtl/>
        </w:rPr>
        <w:t xml:space="preserve"> </w:t>
      </w:r>
    </w:p>
    <w:p w:rsidR="00244FAE" w:rsidRDefault="00244FAE" w:rsidP="005E25C5">
      <w:pPr>
        <w:rPr>
          <w:rtl/>
        </w:rPr>
      </w:pPr>
    </w:p>
    <w:p w:rsidR="00244FAE" w:rsidRDefault="00244FAE" w:rsidP="00FE4070">
      <w:pPr>
        <w:rPr>
          <w:rtl/>
        </w:rPr>
      </w:pPr>
      <w:r>
        <w:rPr>
          <w:rFonts w:hint="cs"/>
          <w:rtl/>
        </w:rPr>
        <w:t xml:space="preserve">תודה </w:t>
      </w:r>
      <w:bookmarkStart w:id="4428" w:name="_ETM_Q12_516031"/>
      <w:bookmarkEnd w:id="4428"/>
      <w:r>
        <w:rPr>
          <w:rFonts w:hint="cs"/>
          <w:rtl/>
        </w:rPr>
        <w:t>רבה</w:t>
      </w:r>
      <w:r w:rsidR="00FE4070">
        <w:rPr>
          <w:rFonts w:hint="cs"/>
          <w:rtl/>
        </w:rPr>
        <w:t>.</w:t>
      </w:r>
      <w:r>
        <w:rPr>
          <w:rFonts w:hint="cs"/>
          <w:rtl/>
        </w:rPr>
        <w:t xml:space="preserve"> אנחנו עוברים להצבעה. כדאי לך לתפוס את מקומך כדי שתספיק להצביע. </w:t>
      </w:r>
    </w:p>
    <w:p w:rsidR="00244FAE" w:rsidRDefault="00244FAE" w:rsidP="009C2834">
      <w:pPr>
        <w:rPr>
          <w:rtl/>
        </w:rPr>
      </w:pPr>
      <w:bookmarkStart w:id="4429" w:name="_ETM_Q12_512977"/>
      <w:bookmarkStart w:id="4430" w:name="_ETM_Q12_513059"/>
      <w:bookmarkEnd w:id="4429"/>
      <w:bookmarkEnd w:id="4430"/>
    </w:p>
    <w:p w:rsidR="00244FAE" w:rsidRDefault="00244FAE" w:rsidP="009C2834">
      <w:pPr>
        <w:pStyle w:val="-"/>
        <w:rPr>
          <w:rtl/>
        </w:rPr>
      </w:pPr>
      <w:bookmarkStart w:id="4431" w:name="_ETM_Q12_513120"/>
      <w:bookmarkStart w:id="4432" w:name="_ETM_Q12_513205"/>
      <w:bookmarkStart w:id="4433" w:name="ET_speakercontinue_5283_22"/>
      <w:bookmarkEnd w:id="4431"/>
      <w:bookmarkEnd w:id="4432"/>
      <w:r w:rsidRPr="00B11174">
        <w:rPr>
          <w:rStyle w:val="TagStyle"/>
          <w:rtl/>
        </w:rPr>
        <w:t xml:space="preserve"> &lt;&lt; דובר_המשך &gt;&gt;</w:t>
      </w:r>
      <w:r w:rsidRPr="00F00C2D">
        <w:rPr>
          <w:rStyle w:val="TagStyle"/>
          <w:rtl/>
        </w:rPr>
        <w:t xml:space="preserve"> </w:t>
      </w:r>
      <w:r>
        <w:rPr>
          <w:rtl/>
        </w:rPr>
        <w:t>חיים ילין (יש עתיד):</w:t>
      </w:r>
      <w:r w:rsidRPr="00F00C2D">
        <w:rPr>
          <w:rStyle w:val="TagStyle"/>
          <w:rtl/>
        </w:rPr>
        <w:t xml:space="preserve"> </w:t>
      </w:r>
      <w:r w:rsidRPr="00B11174">
        <w:rPr>
          <w:rStyle w:val="TagStyle"/>
          <w:rtl/>
        </w:rPr>
        <w:t>&lt;&lt; דובר_המשך &gt;&gt;</w:t>
      </w:r>
      <w:r>
        <w:rPr>
          <w:rtl/>
        </w:rPr>
        <w:t xml:space="preserve"> </w:t>
      </w:r>
      <w:bookmarkEnd w:id="4433"/>
    </w:p>
    <w:p w:rsidR="00244FAE" w:rsidRDefault="00244FAE" w:rsidP="005E25C5">
      <w:pPr>
        <w:rPr>
          <w:rtl/>
        </w:rPr>
      </w:pPr>
    </w:p>
    <w:p w:rsidR="00244FAE" w:rsidRDefault="00244FAE" w:rsidP="009C2834">
      <w:pPr>
        <w:rPr>
          <w:rtl/>
        </w:rPr>
      </w:pPr>
      <w:bookmarkStart w:id="4434" w:name="_ETM_Q12_514122"/>
      <w:bookmarkEnd w:id="4434"/>
      <w:r>
        <w:rPr>
          <w:rFonts w:hint="cs"/>
          <w:rtl/>
        </w:rPr>
        <w:t xml:space="preserve">אני מציע לכם, כבוד היושב-ראש, להצביע כולם בעד. אני מבטיח שאם </w:t>
      </w:r>
      <w:bookmarkStart w:id="4435" w:name="_ETM_Q12_517272"/>
      <w:bookmarkEnd w:id="4435"/>
      <w:r>
        <w:rPr>
          <w:rFonts w:hint="cs"/>
          <w:rtl/>
        </w:rPr>
        <w:t xml:space="preserve">יש החלטות ממשלה, אני עוצר את החקיקה. </w:t>
      </w:r>
    </w:p>
    <w:p w:rsidR="00244FAE" w:rsidRDefault="00244FAE" w:rsidP="009C2834">
      <w:pPr>
        <w:rPr>
          <w:rtl/>
        </w:rPr>
      </w:pPr>
      <w:bookmarkStart w:id="4436" w:name="_ETM_Q12_523003"/>
      <w:bookmarkStart w:id="4437" w:name="_ETM_Q12_523074"/>
      <w:bookmarkEnd w:id="4436"/>
      <w:bookmarkEnd w:id="4437"/>
    </w:p>
    <w:p w:rsidR="00244FAE" w:rsidRDefault="00244FAE" w:rsidP="009C2834">
      <w:pPr>
        <w:pStyle w:val="af6"/>
        <w:rPr>
          <w:rtl/>
        </w:rPr>
      </w:pPr>
      <w:r w:rsidRPr="00B11174">
        <w:rPr>
          <w:rStyle w:val="TagStyle"/>
          <w:rtl/>
        </w:rPr>
        <w:t xml:space="preserve"> &lt;&lt; יור &gt;&gt;</w:t>
      </w:r>
      <w:r w:rsidRPr="00F00C2D">
        <w:rPr>
          <w:rStyle w:val="TagStyle"/>
          <w:rtl/>
        </w:rPr>
        <w:t xml:space="preserve"> </w:t>
      </w:r>
      <w:r>
        <w:rPr>
          <w:rtl/>
        </w:rPr>
        <w:t>היו"ר בצלאל סמוטריץ:</w:t>
      </w:r>
      <w:r w:rsidRPr="00F00C2D">
        <w:rPr>
          <w:rStyle w:val="TagStyle"/>
          <w:rtl/>
        </w:rPr>
        <w:t xml:space="preserve"> </w:t>
      </w:r>
      <w:r w:rsidRPr="00B11174">
        <w:rPr>
          <w:rStyle w:val="TagStyle"/>
          <w:rtl/>
        </w:rPr>
        <w:t>&lt;&lt; יור &gt;&gt;</w:t>
      </w:r>
      <w:r>
        <w:rPr>
          <w:rtl/>
        </w:rPr>
        <w:t xml:space="preserve"> </w:t>
      </w:r>
    </w:p>
    <w:p w:rsidR="00244FAE" w:rsidRDefault="00244FAE" w:rsidP="005E25C5">
      <w:pPr>
        <w:rPr>
          <w:rtl/>
        </w:rPr>
      </w:pPr>
    </w:p>
    <w:p w:rsidR="00244FAE" w:rsidRDefault="00244FAE" w:rsidP="009C2834">
      <w:pPr>
        <w:rPr>
          <w:rtl/>
        </w:rPr>
      </w:pPr>
      <w:bookmarkStart w:id="4438" w:name="_ETM_Q12_519331"/>
      <w:bookmarkEnd w:id="4438"/>
      <w:r>
        <w:rPr>
          <w:rFonts w:hint="cs"/>
          <w:rtl/>
        </w:rPr>
        <w:t>אנחנו עוברים להצבעה</w:t>
      </w:r>
      <w:bookmarkStart w:id="4439" w:name="_ETM_Q12_517142"/>
      <w:bookmarkEnd w:id="4439"/>
      <w:r>
        <w:rPr>
          <w:rFonts w:hint="cs"/>
          <w:rtl/>
        </w:rPr>
        <w:t xml:space="preserve">. </w:t>
      </w:r>
      <w:r>
        <w:rPr>
          <w:rtl/>
        </w:rPr>
        <w:t>הצעת חוק אדמות נסיגת ים המלח, התשע"ז</w:t>
      </w:r>
      <w:r w:rsidR="00AE69FB">
        <w:rPr>
          <w:rFonts w:hint="cs"/>
          <w:rtl/>
        </w:rPr>
        <w:t>–</w:t>
      </w:r>
      <w:r>
        <w:rPr>
          <w:rtl/>
        </w:rPr>
        <w:t>2017</w:t>
      </w:r>
      <w:r>
        <w:rPr>
          <w:rFonts w:hint="cs"/>
          <w:rtl/>
        </w:rPr>
        <w:t xml:space="preserve">, בקריאה </w:t>
      </w:r>
      <w:bookmarkStart w:id="4440" w:name="_ETM_Q12_527376"/>
      <w:bookmarkEnd w:id="4440"/>
      <w:r>
        <w:rPr>
          <w:rFonts w:hint="cs"/>
          <w:rtl/>
        </w:rPr>
        <w:t>טרומית. מי בעד? מי נגד?</w:t>
      </w:r>
    </w:p>
    <w:p w:rsidR="00244FAE" w:rsidRDefault="00244FAE" w:rsidP="009C2834">
      <w:pPr>
        <w:rPr>
          <w:rtl/>
        </w:rPr>
      </w:pPr>
      <w:bookmarkStart w:id="4441" w:name="_ETM_Q12_517392"/>
      <w:bookmarkStart w:id="4442" w:name="_ETM_Q12_517497"/>
      <w:bookmarkEnd w:id="4441"/>
      <w:bookmarkEnd w:id="4442"/>
    </w:p>
    <w:p w:rsidR="00244FAE" w:rsidRDefault="00244FAE" w:rsidP="009C2834">
      <w:pPr>
        <w:pStyle w:val="af1"/>
        <w:keepNext/>
        <w:rPr>
          <w:rtl/>
        </w:rPr>
      </w:pPr>
      <w:r>
        <w:rPr>
          <w:rtl/>
        </w:rPr>
        <w:t>הצבעה מס'</w:t>
      </w:r>
      <w:r>
        <w:rPr>
          <w:rFonts w:hint="cs"/>
          <w:rtl/>
        </w:rPr>
        <w:t xml:space="preserve"> 5</w:t>
      </w:r>
    </w:p>
    <w:p w:rsidR="00244FAE" w:rsidRDefault="00244FAE" w:rsidP="009C2834">
      <w:pPr>
        <w:pStyle w:val="--"/>
        <w:keepNext/>
        <w:rPr>
          <w:rtl/>
        </w:rPr>
      </w:pPr>
    </w:p>
    <w:p w:rsidR="00244FAE" w:rsidRDefault="00244FAE" w:rsidP="009C2834">
      <w:pPr>
        <w:pStyle w:val="--"/>
        <w:keepNext/>
        <w:rPr>
          <w:rtl/>
        </w:rPr>
      </w:pPr>
      <w:r>
        <w:rPr>
          <w:rtl/>
        </w:rPr>
        <w:t xml:space="preserve">בעד ההצעה להעביר את הצעת החוק לוועדה </w:t>
      </w:r>
      <w:r w:rsidR="00AE69FB">
        <w:rPr>
          <w:rtl/>
        </w:rPr>
        <w:t>–</w:t>
      </w:r>
      <w:r>
        <w:rPr>
          <w:rFonts w:hint="cs"/>
          <w:rtl/>
        </w:rPr>
        <w:t xml:space="preserve"> 41</w:t>
      </w:r>
    </w:p>
    <w:p w:rsidR="00244FAE" w:rsidRDefault="00244FAE" w:rsidP="009C2834">
      <w:pPr>
        <w:pStyle w:val="--"/>
        <w:keepNext/>
        <w:rPr>
          <w:rtl/>
        </w:rPr>
      </w:pPr>
      <w:r>
        <w:rPr>
          <w:rFonts w:hint="cs"/>
          <w:rtl/>
        </w:rPr>
        <w:t>בעד ההצעה להסיר מסדר-היום את הצעת החוק</w:t>
      </w:r>
      <w:r>
        <w:rPr>
          <w:rtl/>
        </w:rPr>
        <w:t xml:space="preserve"> </w:t>
      </w:r>
      <w:r w:rsidR="00AE69FB">
        <w:rPr>
          <w:rtl/>
        </w:rPr>
        <w:t>–</w:t>
      </w:r>
      <w:r>
        <w:rPr>
          <w:rtl/>
        </w:rPr>
        <w:t xml:space="preserve"> </w:t>
      </w:r>
      <w:r>
        <w:rPr>
          <w:rFonts w:hint="cs"/>
          <w:rtl/>
        </w:rPr>
        <w:t>64</w:t>
      </w:r>
    </w:p>
    <w:p w:rsidR="00244FAE" w:rsidRDefault="00244FAE" w:rsidP="009C2834">
      <w:pPr>
        <w:pStyle w:val="--"/>
        <w:keepNext/>
        <w:rPr>
          <w:rtl/>
        </w:rPr>
      </w:pPr>
      <w:r>
        <w:rPr>
          <w:rtl/>
        </w:rPr>
        <w:t xml:space="preserve">נמנעים </w:t>
      </w:r>
      <w:r w:rsidR="00AE69FB">
        <w:rPr>
          <w:rtl/>
        </w:rPr>
        <w:t>–</w:t>
      </w:r>
      <w:r>
        <w:rPr>
          <w:rtl/>
        </w:rPr>
        <w:t xml:space="preserve"> </w:t>
      </w:r>
      <w:r>
        <w:rPr>
          <w:rFonts w:hint="cs"/>
          <w:rtl/>
        </w:rPr>
        <w:t>אין</w:t>
      </w:r>
    </w:p>
    <w:p w:rsidR="00244FAE" w:rsidRPr="00324BA9" w:rsidRDefault="00244FAE" w:rsidP="009C2834">
      <w:pPr>
        <w:pStyle w:val="af2"/>
        <w:rPr>
          <w:rtl/>
        </w:rPr>
      </w:pPr>
      <w:r>
        <w:rPr>
          <w:rtl/>
        </w:rPr>
        <w:t>ההצעה להעביר</w:t>
      </w:r>
      <w:r>
        <w:rPr>
          <w:rFonts w:hint="cs"/>
          <w:rtl/>
        </w:rPr>
        <w:t xml:space="preserve"> לוועדה </w:t>
      </w:r>
      <w:r>
        <w:rPr>
          <w:rtl/>
        </w:rPr>
        <w:t>את הצעת חוק</w:t>
      </w:r>
      <w:r>
        <w:rPr>
          <w:rFonts w:hint="cs"/>
          <w:rtl/>
        </w:rPr>
        <w:t xml:space="preserve"> </w:t>
      </w:r>
      <w:r>
        <w:rPr>
          <w:rtl/>
        </w:rPr>
        <w:t>הצעת חוק אדמות נסיגת ים המלח, התשע"ז</w:t>
      </w:r>
      <w:r w:rsidR="00AE69FB">
        <w:rPr>
          <w:rFonts w:hint="cs"/>
          <w:rtl/>
        </w:rPr>
        <w:t>–</w:t>
      </w:r>
      <w:r>
        <w:rPr>
          <w:rtl/>
        </w:rPr>
        <w:t>2017</w:t>
      </w:r>
      <w:r>
        <w:rPr>
          <w:rFonts w:hint="cs"/>
          <w:rtl/>
        </w:rPr>
        <w:t xml:space="preserve">, לא נתקבלה. </w:t>
      </w:r>
    </w:p>
    <w:p w:rsidR="00244FAE" w:rsidRDefault="00244FAE" w:rsidP="009C2834">
      <w:pPr>
        <w:rPr>
          <w:rtl/>
        </w:rPr>
      </w:pPr>
      <w:bookmarkStart w:id="4443" w:name="_ETM_Q12_517551"/>
      <w:bookmarkStart w:id="4444" w:name="_ETM_Q12_517648"/>
      <w:bookmarkStart w:id="4445" w:name="_ETM_Q12_533917"/>
      <w:bookmarkStart w:id="4446" w:name="_ETM_Q12_534011"/>
      <w:bookmarkEnd w:id="4443"/>
      <w:bookmarkEnd w:id="4444"/>
      <w:bookmarkEnd w:id="4445"/>
      <w:bookmarkEnd w:id="4446"/>
    </w:p>
    <w:p w:rsidR="00244FAE" w:rsidRDefault="00244FAE" w:rsidP="009C2834">
      <w:pPr>
        <w:pStyle w:val="af6"/>
        <w:rPr>
          <w:rtl/>
        </w:rPr>
      </w:pPr>
      <w:bookmarkStart w:id="4447" w:name="_ETM_Q12_516103"/>
      <w:bookmarkStart w:id="4448" w:name="_ETM_Q12_516198"/>
      <w:bookmarkStart w:id="4449" w:name="_ETM_Q12_516263"/>
      <w:bookmarkStart w:id="4450" w:name="_ETM_Q12_516364"/>
      <w:bookmarkStart w:id="4451" w:name="_ETM_Q12_516439"/>
      <w:bookmarkStart w:id="4452" w:name="_ETM_Q12_516548"/>
      <w:bookmarkStart w:id="4453" w:name="_ETM_Q12_564042"/>
      <w:bookmarkStart w:id="4454" w:name="_ETM_Q12_564120"/>
      <w:bookmarkStart w:id="4455" w:name="ET_yor_5534_25"/>
      <w:bookmarkEnd w:id="4447"/>
      <w:bookmarkEnd w:id="4448"/>
      <w:bookmarkEnd w:id="4449"/>
      <w:bookmarkEnd w:id="4450"/>
      <w:bookmarkEnd w:id="4451"/>
      <w:bookmarkEnd w:id="4452"/>
      <w:bookmarkEnd w:id="4453"/>
      <w:bookmarkEnd w:id="4454"/>
      <w:r w:rsidRPr="00B11174">
        <w:rPr>
          <w:rStyle w:val="TagStyle"/>
          <w:rtl/>
        </w:rPr>
        <w:t xml:space="preserve"> &lt;&lt; יור &gt;&gt;</w:t>
      </w:r>
      <w:r w:rsidRPr="00087D25">
        <w:rPr>
          <w:rStyle w:val="TagStyle"/>
          <w:rtl/>
        </w:rPr>
        <w:t xml:space="preserve"> </w:t>
      </w:r>
      <w:r>
        <w:rPr>
          <w:rtl/>
        </w:rPr>
        <w:t>היו"ר בצלאל סמוטריץ:</w:t>
      </w:r>
      <w:r w:rsidRPr="00087D25">
        <w:rPr>
          <w:rStyle w:val="TagStyle"/>
          <w:rtl/>
        </w:rPr>
        <w:t xml:space="preserve"> </w:t>
      </w:r>
      <w:r w:rsidRPr="00B11174">
        <w:rPr>
          <w:rStyle w:val="TagStyle"/>
          <w:rtl/>
        </w:rPr>
        <w:t>&lt;&lt; יור &gt;&gt;</w:t>
      </w:r>
      <w:r>
        <w:rPr>
          <w:rtl/>
        </w:rPr>
        <w:t xml:space="preserve"> </w:t>
      </w:r>
      <w:bookmarkEnd w:id="4455"/>
    </w:p>
    <w:p w:rsidR="00244FAE" w:rsidRDefault="00244FAE" w:rsidP="005E25C5">
      <w:pPr>
        <w:rPr>
          <w:rtl/>
        </w:rPr>
      </w:pPr>
    </w:p>
    <w:p w:rsidR="00244FAE" w:rsidRDefault="00244FAE" w:rsidP="00FE4070">
      <w:pPr>
        <w:rPr>
          <w:rtl/>
        </w:rPr>
      </w:pPr>
      <w:bookmarkStart w:id="4456" w:name="_ETM_Q12_538322"/>
      <w:bookmarkEnd w:id="4456"/>
      <w:r>
        <w:rPr>
          <w:rFonts w:hint="cs"/>
          <w:rtl/>
        </w:rPr>
        <w:t xml:space="preserve">אנשי המחשוב, מסך ההצבעה של השר </w:t>
      </w:r>
      <w:bookmarkStart w:id="4457" w:name="_ETM_Q12_541397"/>
      <w:bookmarkEnd w:id="4457"/>
      <w:r>
        <w:rPr>
          <w:rFonts w:hint="cs"/>
          <w:rtl/>
        </w:rPr>
        <w:t>אריאל אינו עובד</w:t>
      </w:r>
      <w:r w:rsidR="00FE4070">
        <w:rPr>
          <w:rFonts w:hint="cs"/>
          <w:rtl/>
        </w:rPr>
        <w:t xml:space="preserve"> </w:t>
      </w:r>
      <w:r w:rsidR="00AE69FB">
        <w:rPr>
          <w:rFonts w:hint="eastAsia"/>
          <w:rtl/>
        </w:rPr>
        <w:t>–</w:t>
      </w:r>
      <w:r>
        <w:rPr>
          <w:rFonts w:hint="cs"/>
          <w:rtl/>
        </w:rPr>
        <w:t xml:space="preserve"> אז אני כמובן אצרף את הצבעתך. מה הצבעת, אדוני? נגד. אז בצירוף קולו של השר אריאל, 65 </w:t>
      </w:r>
      <w:bookmarkStart w:id="4458" w:name="_ETM_Q12_549128"/>
      <w:bookmarkEnd w:id="4458"/>
      <w:r>
        <w:rPr>
          <w:rFonts w:hint="cs"/>
          <w:rtl/>
        </w:rPr>
        <w:t xml:space="preserve">מתנגדים ו-41 תומכים. הצעת החוק לא התקבלה. </w:t>
      </w:r>
    </w:p>
    <w:p w:rsidR="00244FAE" w:rsidRDefault="00244FAE" w:rsidP="00670C7E">
      <w:pPr>
        <w:rPr>
          <w:rtl/>
        </w:rPr>
      </w:pPr>
    </w:p>
    <w:p w:rsidR="00244FAE" w:rsidRDefault="00244FAE" w:rsidP="00670C7E">
      <w:pPr>
        <w:rPr>
          <w:rtl/>
        </w:rPr>
      </w:pPr>
    </w:p>
    <w:p w:rsidR="00244FAE" w:rsidRDefault="00244FAE" w:rsidP="009C2834">
      <w:pPr>
        <w:pStyle w:val="a6"/>
        <w:rPr>
          <w:rtl/>
        </w:rPr>
      </w:pPr>
      <w:bookmarkStart w:id="4459" w:name="_ETM_Q12_553224"/>
      <w:bookmarkStart w:id="4460" w:name="_ETM_Q12_553290"/>
      <w:bookmarkStart w:id="4461" w:name="_ETM_Q12_553545"/>
      <w:bookmarkStart w:id="4462" w:name="_ETM_Q12_553619"/>
      <w:bookmarkStart w:id="4463" w:name="_ETM_Q12_553849"/>
      <w:bookmarkStart w:id="4464" w:name="_ETM_Q12_553921"/>
      <w:bookmarkStart w:id="4465" w:name="_ETM_Q12_561831"/>
      <w:bookmarkStart w:id="4466" w:name="_ETM_Q12_561903"/>
      <w:bookmarkStart w:id="4467" w:name="ET_subject_הודעת_יושב_ראש_ועדת_הכנ_26"/>
      <w:bookmarkEnd w:id="4459"/>
      <w:bookmarkEnd w:id="4460"/>
      <w:bookmarkEnd w:id="4461"/>
      <w:bookmarkEnd w:id="4462"/>
      <w:bookmarkEnd w:id="4463"/>
      <w:bookmarkEnd w:id="4464"/>
      <w:bookmarkEnd w:id="4465"/>
      <w:bookmarkEnd w:id="4466"/>
      <w:r w:rsidRPr="00B11174">
        <w:rPr>
          <w:rStyle w:val="TagStyle"/>
          <w:rtl/>
        </w:rPr>
        <w:t xml:space="preserve"> &lt;&lt; נושא &gt;&gt;</w:t>
      </w:r>
      <w:r w:rsidRPr="00087D25">
        <w:rPr>
          <w:rStyle w:val="TagStyle"/>
          <w:rtl/>
        </w:rPr>
        <w:t xml:space="preserve"> </w:t>
      </w:r>
      <w:bookmarkStart w:id="4468" w:name="_Toc531799124"/>
      <w:bookmarkStart w:id="4469" w:name="_Toc531799351"/>
      <w:bookmarkStart w:id="4470" w:name="_Toc532327302"/>
      <w:r>
        <w:rPr>
          <w:rFonts w:hint="cs"/>
          <w:rtl/>
        </w:rPr>
        <w:t>חילופי גברי בוועדות הכנסת</w:t>
      </w:r>
      <w:bookmarkEnd w:id="4468"/>
      <w:bookmarkEnd w:id="4469"/>
      <w:bookmarkEnd w:id="4470"/>
      <w:r w:rsidRPr="00087D25">
        <w:rPr>
          <w:rStyle w:val="TagStyle"/>
          <w:rtl/>
        </w:rPr>
        <w:t xml:space="preserve"> </w:t>
      </w:r>
      <w:r w:rsidRPr="00B11174">
        <w:rPr>
          <w:rStyle w:val="TagStyle"/>
          <w:rtl/>
        </w:rPr>
        <w:t>&lt;&lt; נושא &gt;&gt;</w:t>
      </w:r>
      <w:r>
        <w:rPr>
          <w:rtl/>
        </w:rPr>
        <w:t xml:space="preserve"> </w:t>
      </w:r>
      <w:bookmarkEnd w:id="4467"/>
    </w:p>
    <w:p w:rsidR="00244FAE" w:rsidRDefault="00244FAE" w:rsidP="009C2834">
      <w:pPr>
        <w:rPr>
          <w:rtl/>
        </w:rPr>
      </w:pPr>
      <w:r>
        <w:rPr>
          <w:rtl/>
        </w:rPr>
        <w:t xml:space="preserve">  </w:t>
      </w:r>
    </w:p>
    <w:p w:rsidR="00244FAE" w:rsidRDefault="00244FAE" w:rsidP="009C2834">
      <w:pPr>
        <w:pStyle w:val="af6"/>
        <w:rPr>
          <w:rtl/>
        </w:rPr>
      </w:pPr>
      <w:bookmarkStart w:id="4471" w:name="ET_yor_5534_27"/>
      <w:r w:rsidRPr="00B11174">
        <w:rPr>
          <w:rStyle w:val="TagStyle"/>
          <w:rtl/>
        </w:rPr>
        <w:t xml:space="preserve"> &lt;&lt; יור &gt;&gt;</w:t>
      </w:r>
      <w:r w:rsidRPr="00087D25">
        <w:rPr>
          <w:rStyle w:val="TagStyle"/>
          <w:rtl/>
        </w:rPr>
        <w:t xml:space="preserve"> </w:t>
      </w:r>
      <w:r>
        <w:rPr>
          <w:rtl/>
        </w:rPr>
        <w:t>היו"ר בצלאל סמוטריץ:</w:t>
      </w:r>
      <w:r w:rsidRPr="00087D25">
        <w:rPr>
          <w:rStyle w:val="TagStyle"/>
          <w:rtl/>
        </w:rPr>
        <w:t xml:space="preserve"> </w:t>
      </w:r>
      <w:r w:rsidRPr="00B11174">
        <w:rPr>
          <w:rStyle w:val="TagStyle"/>
          <w:rtl/>
        </w:rPr>
        <w:t>&lt;&lt; יור &gt;&gt;</w:t>
      </w:r>
      <w:r>
        <w:rPr>
          <w:rtl/>
        </w:rPr>
        <w:t xml:space="preserve"> </w:t>
      </w:r>
      <w:bookmarkEnd w:id="4471"/>
    </w:p>
    <w:p w:rsidR="00244FAE" w:rsidRDefault="00244FAE" w:rsidP="005E25C5">
      <w:pPr>
        <w:rPr>
          <w:rtl/>
        </w:rPr>
      </w:pPr>
    </w:p>
    <w:p w:rsidR="00244FAE" w:rsidRDefault="00244FAE" w:rsidP="00657DA3">
      <w:pPr>
        <w:rPr>
          <w:rtl/>
        </w:rPr>
      </w:pPr>
      <w:bookmarkStart w:id="4472" w:name="_ETM_Q12_557863"/>
      <w:bookmarkEnd w:id="4472"/>
      <w:r>
        <w:rPr>
          <w:rFonts w:hint="cs"/>
          <w:rtl/>
        </w:rPr>
        <w:t>אנחנו עוברים כעת,</w:t>
      </w:r>
      <w:bookmarkStart w:id="4473" w:name="_ETM_Q12_557610"/>
      <w:bookmarkEnd w:id="4473"/>
      <w:r>
        <w:rPr>
          <w:rFonts w:hint="cs"/>
          <w:rtl/>
        </w:rPr>
        <w:t xml:space="preserve"> בעזרת השם, לסעיף הבא שעל סדר-היום: הודעת יושב-ראש ועדת הכנסת. </w:t>
      </w:r>
      <w:bookmarkStart w:id="4474" w:name="_ETM_Q12_559264"/>
      <w:bookmarkEnd w:id="4474"/>
      <w:r>
        <w:rPr>
          <w:rFonts w:hint="cs"/>
          <w:rtl/>
        </w:rPr>
        <w:t xml:space="preserve">חבריי, מייד לאחר הודעתו של יושב-ראש הוועדה אנחנו נצביע עליה. </w:t>
      </w:r>
      <w:bookmarkStart w:id="4475" w:name="_ETM_Q12_568128"/>
      <w:bookmarkEnd w:id="4475"/>
      <w:r>
        <w:rPr>
          <w:rFonts w:hint="cs"/>
          <w:rtl/>
        </w:rPr>
        <w:t xml:space="preserve">על כן, מי שזה חשוב לו, יישאר במקומו. </w:t>
      </w:r>
    </w:p>
    <w:p w:rsidR="00244FAE" w:rsidRDefault="00244FAE" w:rsidP="009C2834">
      <w:pPr>
        <w:rPr>
          <w:rtl/>
        </w:rPr>
      </w:pPr>
      <w:bookmarkStart w:id="4476" w:name="_ETM_Q12_574784"/>
      <w:bookmarkStart w:id="4477" w:name="_ETM_Q12_574857"/>
      <w:bookmarkEnd w:id="4476"/>
      <w:bookmarkEnd w:id="4477"/>
    </w:p>
    <w:p w:rsidR="00244FAE" w:rsidRDefault="00244FAE" w:rsidP="009C2834">
      <w:pPr>
        <w:pStyle w:val="a4"/>
        <w:rPr>
          <w:rtl/>
        </w:rPr>
      </w:pPr>
      <w:bookmarkStart w:id="4478" w:name="_ETM_Q12_574927"/>
      <w:bookmarkStart w:id="4479" w:name="_ETM_Q12_574989"/>
      <w:bookmarkStart w:id="4480" w:name="_ETM_Q12_584792"/>
      <w:bookmarkStart w:id="4481" w:name="_ETM_Q12_584886"/>
      <w:bookmarkStart w:id="4482" w:name="_ETM_Q12_584964"/>
      <w:bookmarkStart w:id="4483" w:name="_ETM_Q12_585042"/>
      <w:bookmarkStart w:id="4484" w:name="_ETM_Q12_587605"/>
      <w:bookmarkStart w:id="4485" w:name="_ETM_Q12_587683"/>
      <w:bookmarkStart w:id="4486" w:name="_ETM_Q12_587761"/>
      <w:bookmarkStart w:id="4487" w:name="_ETM_Q12_587839"/>
      <w:bookmarkStart w:id="4488" w:name="_ETM_Q12_587949"/>
      <w:bookmarkStart w:id="4489" w:name="_ETM_Q12_588027"/>
      <w:bookmarkStart w:id="4490" w:name="_ETM_Q12_590136"/>
      <w:bookmarkStart w:id="4491" w:name="_ETM_Q12_590355"/>
      <w:bookmarkStart w:id="4492" w:name="_ETM_Q12_623839"/>
      <w:bookmarkStart w:id="4493" w:name="_ETM_Q12_624136"/>
      <w:bookmarkStart w:id="4494" w:name="_ETM_Q12_624214"/>
      <w:bookmarkStart w:id="4495" w:name="ET_speaker_5712_9"/>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r w:rsidRPr="00B11174">
        <w:rPr>
          <w:rStyle w:val="TagStyle"/>
          <w:rtl/>
        </w:rPr>
        <w:t xml:space="preserve"> &lt;&lt; דובר &gt;&gt;</w:t>
      </w:r>
      <w:r w:rsidRPr="00C51DB9">
        <w:rPr>
          <w:rStyle w:val="TagStyle"/>
          <w:rtl/>
        </w:rPr>
        <w:t xml:space="preserve"> </w:t>
      </w:r>
      <w:bookmarkStart w:id="4496" w:name="_Toc531799125"/>
      <w:bookmarkStart w:id="4497" w:name="_Toc531799352"/>
      <w:bookmarkStart w:id="4498" w:name="_Toc532327303"/>
      <w:r>
        <w:rPr>
          <w:rtl/>
        </w:rPr>
        <w:t>מכלוף מיקי זוהר (יו"ר ועדת הכנסת):</w:t>
      </w:r>
      <w:bookmarkEnd w:id="4496"/>
      <w:bookmarkEnd w:id="4497"/>
      <w:bookmarkEnd w:id="4498"/>
      <w:r w:rsidRPr="00C51DB9">
        <w:rPr>
          <w:rStyle w:val="TagStyle"/>
          <w:rtl/>
        </w:rPr>
        <w:t xml:space="preserve"> </w:t>
      </w:r>
      <w:r w:rsidRPr="00B11174">
        <w:rPr>
          <w:rStyle w:val="TagStyle"/>
          <w:rtl/>
        </w:rPr>
        <w:t>&lt;&lt; דובר &gt;&gt;</w:t>
      </w:r>
      <w:r>
        <w:rPr>
          <w:rtl/>
        </w:rPr>
        <w:t xml:space="preserve"> </w:t>
      </w:r>
      <w:bookmarkEnd w:id="4495"/>
    </w:p>
    <w:p w:rsidR="00244FAE" w:rsidRDefault="00244FAE" w:rsidP="005E25C5">
      <w:pPr>
        <w:rPr>
          <w:rtl/>
        </w:rPr>
      </w:pPr>
    </w:p>
    <w:p w:rsidR="00244FAE" w:rsidRDefault="00244FAE" w:rsidP="009C2834">
      <w:pPr>
        <w:rPr>
          <w:rtl/>
        </w:rPr>
      </w:pPr>
      <w:bookmarkStart w:id="4499" w:name="_ETM_Q12_635855"/>
      <w:bookmarkEnd w:id="4499"/>
      <w:r>
        <w:rPr>
          <w:rFonts w:hint="cs"/>
          <w:rtl/>
        </w:rPr>
        <w:t xml:space="preserve">ראשית, הודעה. </w:t>
      </w:r>
      <w:bookmarkStart w:id="4500" w:name="_ETM_Q12_575761"/>
      <w:bookmarkEnd w:id="4500"/>
      <w:r>
        <w:rPr>
          <w:rFonts w:hint="cs"/>
          <w:rtl/>
        </w:rPr>
        <w:t xml:space="preserve">אדוני היושב-ראש, חבריי חברי הכנסת, אני מתכבד להודיע על חילופי אישים בוועדה המשותפת של ועדת הכנסת וועדת המדע </w:t>
      </w:r>
      <w:bookmarkStart w:id="4501" w:name="_ETM_Q12_582248"/>
      <w:bookmarkEnd w:id="4501"/>
      <w:r>
        <w:rPr>
          <w:rFonts w:hint="cs"/>
          <w:rtl/>
        </w:rPr>
        <w:t xml:space="preserve">והטכנולוגיה לדיון בהצעת חוק התקשורת (בזק ושידורים) (תיקון </w:t>
      </w:r>
      <w:r w:rsidR="00AE69FB">
        <w:rPr>
          <w:rtl/>
        </w:rPr>
        <w:t>–</w:t>
      </w:r>
      <w:r>
        <w:rPr>
          <w:rFonts w:hint="cs"/>
          <w:rtl/>
        </w:rPr>
        <w:t xml:space="preserve"> חובת </w:t>
      </w:r>
      <w:bookmarkStart w:id="4502" w:name="_ETM_Q12_586085"/>
      <w:bookmarkEnd w:id="4502"/>
      <w:r>
        <w:rPr>
          <w:rFonts w:hint="cs"/>
          <w:rtl/>
        </w:rPr>
        <w:t>סינון אתרים פוגעניים), התשע"ו</w:t>
      </w:r>
      <w:r w:rsidR="00AE69FB">
        <w:rPr>
          <w:rFonts w:hint="eastAsia"/>
          <w:rtl/>
        </w:rPr>
        <w:t>–</w:t>
      </w:r>
      <w:r>
        <w:rPr>
          <w:rFonts w:hint="cs"/>
          <w:rtl/>
        </w:rPr>
        <w:t xml:space="preserve">2016, פ/2522/20. </w:t>
      </w:r>
      <w:bookmarkStart w:id="4503" w:name="_ETM_Q12_588162"/>
      <w:bookmarkStart w:id="4504" w:name="_ETM_Q12_588242"/>
      <w:bookmarkStart w:id="4505" w:name="_ETM_Q12_588306"/>
      <w:bookmarkStart w:id="4506" w:name="_ETM_Q12_588399"/>
      <w:bookmarkEnd w:id="4503"/>
      <w:bookmarkEnd w:id="4504"/>
      <w:bookmarkEnd w:id="4505"/>
      <w:bookmarkEnd w:id="4506"/>
      <w:r>
        <w:rPr>
          <w:rFonts w:hint="cs"/>
          <w:rtl/>
        </w:rPr>
        <w:t xml:space="preserve">בוועדת המדע והטכנולוגיה </w:t>
      </w:r>
      <w:r w:rsidR="00AE69FB">
        <w:rPr>
          <w:rtl/>
        </w:rPr>
        <w:t>–</w:t>
      </w:r>
      <w:r>
        <w:rPr>
          <w:rFonts w:hint="cs"/>
          <w:rtl/>
        </w:rPr>
        <w:t xml:space="preserve"> במקום </w:t>
      </w:r>
      <w:bookmarkStart w:id="4507" w:name="_ETM_Q12_589901"/>
      <w:bookmarkEnd w:id="4507"/>
      <w:r>
        <w:rPr>
          <w:rFonts w:hint="cs"/>
          <w:rtl/>
        </w:rPr>
        <w:t xml:space="preserve">חבר הכנסת אורי מקלב יכהן חבר הכנסת דוד ביטן; במקום </w:t>
      </w:r>
      <w:bookmarkStart w:id="4508" w:name="_ETM_Q12_593827"/>
      <w:bookmarkEnd w:id="4508"/>
      <w:r>
        <w:rPr>
          <w:rFonts w:hint="cs"/>
          <w:rtl/>
        </w:rPr>
        <w:t xml:space="preserve">חבר הכנסת יואב קיש תכהן חברת הכנסת יפעת שאשא-ביטון. </w:t>
      </w:r>
    </w:p>
    <w:p w:rsidR="00244FAE" w:rsidRDefault="00244FAE" w:rsidP="009C2834">
      <w:pPr>
        <w:rPr>
          <w:rtl/>
        </w:rPr>
      </w:pPr>
      <w:bookmarkStart w:id="4509" w:name="_ETM_Q12_599056"/>
      <w:bookmarkStart w:id="4510" w:name="_ETM_Q12_599139"/>
      <w:bookmarkEnd w:id="4509"/>
      <w:bookmarkEnd w:id="4510"/>
    </w:p>
    <w:p w:rsidR="00244FAE" w:rsidRDefault="00244FAE" w:rsidP="009C2834">
      <w:pPr>
        <w:rPr>
          <w:rtl/>
        </w:rPr>
      </w:pPr>
      <w:bookmarkStart w:id="4511" w:name="_ETM_Q12_599200"/>
      <w:bookmarkStart w:id="4512" w:name="_ETM_Q12_599263"/>
      <w:bookmarkEnd w:id="4511"/>
      <w:bookmarkEnd w:id="4512"/>
      <w:r>
        <w:rPr>
          <w:rFonts w:hint="cs"/>
          <w:rtl/>
        </w:rPr>
        <w:t xml:space="preserve">אני </w:t>
      </w:r>
      <w:bookmarkStart w:id="4513" w:name="_ETM_Q12_596163"/>
      <w:bookmarkEnd w:id="4513"/>
      <w:r>
        <w:rPr>
          <w:rFonts w:hint="cs"/>
          <w:rtl/>
        </w:rPr>
        <w:t xml:space="preserve">מתכבד להודיע על חילופי אישים מטעם סיעת המחנה הציוני: בוועדת </w:t>
      </w:r>
      <w:bookmarkStart w:id="4514" w:name="_ETM_Q12_601462"/>
      <w:bookmarkEnd w:id="4514"/>
      <w:r>
        <w:rPr>
          <w:rFonts w:hint="cs"/>
          <w:rtl/>
        </w:rPr>
        <w:t xml:space="preserve">העלייה והקליטה </w:t>
      </w:r>
      <w:r w:rsidR="00AE69FB">
        <w:rPr>
          <w:rFonts w:hint="eastAsia"/>
          <w:rtl/>
        </w:rPr>
        <w:t>–</w:t>
      </w:r>
      <w:r>
        <w:rPr>
          <w:rFonts w:hint="cs"/>
          <w:rtl/>
        </w:rPr>
        <w:t xml:space="preserve"> במקום חבר הכנסת רוברט טיבייב יכהן חבר הכנסת </w:t>
      </w:r>
      <w:bookmarkStart w:id="4515" w:name="_ETM_Q12_603820"/>
      <w:bookmarkEnd w:id="4515"/>
      <w:r>
        <w:rPr>
          <w:rFonts w:hint="cs"/>
          <w:rtl/>
        </w:rPr>
        <w:t xml:space="preserve">יואל חסון. </w:t>
      </w:r>
    </w:p>
    <w:p w:rsidR="00244FAE" w:rsidRDefault="00244FAE" w:rsidP="009C2834">
      <w:pPr>
        <w:rPr>
          <w:rtl/>
        </w:rPr>
      </w:pPr>
    </w:p>
    <w:p w:rsidR="00244FAE" w:rsidRDefault="00244FAE" w:rsidP="009C2834">
      <w:pPr>
        <w:rPr>
          <w:rtl/>
        </w:rPr>
      </w:pPr>
    </w:p>
    <w:p w:rsidR="00244FAE" w:rsidRDefault="00244FAE" w:rsidP="009C2834">
      <w:pPr>
        <w:pStyle w:val="a6"/>
        <w:rPr>
          <w:rtl/>
        </w:rPr>
      </w:pPr>
      <w:bookmarkStart w:id="4516" w:name="_ETM_Q12_606604"/>
      <w:bookmarkStart w:id="4517" w:name="_ETM_Q12_606688"/>
      <w:bookmarkStart w:id="4518" w:name="ET_subject_הודעת_יושב_ראש_ועדת_הכנ_28"/>
      <w:bookmarkEnd w:id="4516"/>
      <w:bookmarkEnd w:id="4517"/>
      <w:r w:rsidRPr="00F0167A">
        <w:rPr>
          <w:rStyle w:val="TagStyle"/>
          <w:rtl/>
        </w:rPr>
        <w:t xml:space="preserve"> &lt;&lt; נושא &gt;&gt; </w:t>
      </w:r>
      <w:bookmarkStart w:id="4519" w:name="_Toc531799126"/>
      <w:bookmarkStart w:id="4520" w:name="_Toc531799353"/>
      <w:bookmarkStart w:id="4521" w:name="_Toc532327304"/>
      <w:r>
        <w:rPr>
          <w:rFonts w:hint="cs"/>
          <w:rtl/>
        </w:rPr>
        <w:t xml:space="preserve">בחירת סגנית ליושב-ראש </w:t>
      </w:r>
      <w:r>
        <w:rPr>
          <w:rtl/>
        </w:rPr>
        <w:t>הכנסת</w:t>
      </w:r>
      <w:bookmarkEnd w:id="4519"/>
      <w:bookmarkEnd w:id="4520"/>
      <w:bookmarkEnd w:id="4521"/>
      <w:r w:rsidRPr="00F0167A">
        <w:rPr>
          <w:rStyle w:val="TagStyle"/>
          <w:rtl/>
        </w:rPr>
        <w:t xml:space="preserve"> &lt;&lt; נושא &gt;&gt;</w:t>
      </w:r>
      <w:r>
        <w:rPr>
          <w:rtl/>
        </w:rPr>
        <w:t xml:space="preserve"> </w:t>
      </w:r>
      <w:bookmarkEnd w:id="4518"/>
    </w:p>
    <w:p w:rsidR="00244FAE" w:rsidRDefault="00244FAE" w:rsidP="005E25C5">
      <w:pPr>
        <w:rPr>
          <w:rtl/>
        </w:rPr>
      </w:pPr>
    </w:p>
    <w:p w:rsidR="00244FAE" w:rsidRDefault="00244FAE" w:rsidP="009C2834">
      <w:pPr>
        <w:pStyle w:val="a4"/>
        <w:keepNext/>
        <w:rPr>
          <w:rtl/>
        </w:rPr>
      </w:pPr>
      <w:bookmarkStart w:id="4522" w:name="ET_speaker_5724_29"/>
      <w:r w:rsidRPr="00F0167A">
        <w:rPr>
          <w:rStyle w:val="TagStyle"/>
          <w:rtl/>
        </w:rPr>
        <w:t xml:space="preserve"> &lt;&lt; דובר &gt;&gt; </w:t>
      </w:r>
      <w:bookmarkStart w:id="4523" w:name="_Toc531799127"/>
      <w:bookmarkStart w:id="4524" w:name="_Toc531799354"/>
      <w:bookmarkStart w:id="4525" w:name="_Toc532327305"/>
      <w:r>
        <w:rPr>
          <w:rtl/>
        </w:rPr>
        <w:t xml:space="preserve">מכלוף מיקי זוהר (יו"ר </w:t>
      </w:r>
      <w:r>
        <w:rPr>
          <w:rFonts w:hint="cs"/>
          <w:rtl/>
        </w:rPr>
        <w:t>ועדת הכנסת</w:t>
      </w:r>
      <w:r>
        <w:rPr>
          <w:rtl/>
        </w:rPr>
        <w:t>):</w:t>
      </w:r>
      <w:bookmarkEnd w:id="4523"/>
      <w:bookmarkEnd w:id="4524"/>
      <w:bookmarkEnd w:id="4525"/>
      <w:r w:rsidRPr="00F0167A">
        <w:rPr>
          <w:rStyle w:val="TagStyle"/>
          <w:rtl/>
        </w:rPr>
        <w:t xml:space="preserve"> &lt;&lt; דובר &gt;&gt;</w:t>
      </w:r>
      <w:r>
        <w:rPr>
          <w:rtl/>
        </w:rPr>
        <w:t xml:space="preserve"> </w:t>
      </w:r>
      <w:bookmarkEnd w:id="4522"/>
    </w:p>
    <w:p w:rsidR="00244FAE" w:rsidRDefault="00244FAE" w:rsidP="005E25C5">
      <w:pPr>
        <w:rPr>
          <w:rtl/>
        </w:rPr>
      </w:pPr>
    </w:p>
    <w:p w:rsidR="00244FAE" w:rsidRDefault="00244FAE" w:rsidP="00657DA3">
      <w:pPr>
        <w:rPr>
          <w:rtl/>
        </w:rPr>
      </w:pPr>
      <w:bookmarkStart w:id="4526" w:name="_ETM_Q12_609419"/>
      <w:bookmarkStart w:id="4527" w:name="_ETM_Q12_609511"/>
      <w:bookmarkEnd w:id="4526"/>
      <w:bookmarkEnd w:id="4527"/>
      <w:r>
        <w:rPr>
          <w:rFonts w:hint="cs"/>
          <w:rtl/>
        </w:rPr>
        <w:t xml:space="preserve">המלצת ועדת הכנסת לבחירת סגנית ליושב-ראש הכנסת: חברת </w:t>
      </w:r>
      <w:bookmarkStart w:id="4528" w:name="_ETM_Q12_614117"/>
      <w:bookmarkEnd w:id="4528"/>
      <w:r>
        <w:rPr>
          <w:rFonts w:hint="cs"/>
          <w:rtl/>
        </w:rPr>
        <w:t xml:space="preserve">הכנסת נאוה בוקר כיהנה בתפקיד סגנית יושב-ראש הכנסת, וכהונתה הסתיימה </w:t>
      </w:r>
      <w:bookmarkStart w:id="4529" w:name="_ETM_Q12_615284"/>
      <w:bookmarkEnd w:id="4529"/>
      <w:r>
        <w:rPr>
          <w:rFonts w:hint="cs"/>
          <w:rtl/>
        </w:rPr>
        <w:t>ביום כ"ג בחשוון התשע"ט, 1 בנובמבר 2018.</w:t>
      </w:r>
      <w:bookmarkStart w:id="4530" w:name="_ETM_Q12_622384"/>
      <w:bookmarkStart w:id="4531" w:name="_ETM_Q12_622493"/>
      <w:bookmarkStart w:id="4532" w:name="_ETM_Q12_622560"/>
      <w:bookmarkStart w:id="4533" w:name="_ETM_Q12_622635"/>
      <w:bookmarkEnd w:id="4530"/>
      <w:bookmarkEnd w:id="4531"/>
      <w:bookmarkEnd w:id="4532"/>
      <w:bookmarkEnd w:id="4533"/>
      <w:r>
        <w:rPr>
          <w:rFonts w:hint="cs"/>
          <w:rtl/>
        </w:rPr>
        <w:t xml:space="preserve"> בהתאם לסעיף 2 לתקנון </w:t>
      </w:r>
      <w:bookmarkStart w:id="4534" w:name="_ETM_Q12_621510"/>
      <w:bookmarkEnd w:id="4534"/>
      <w:r>
        <w:rPr>
          <w:rFonts w:hint="cs"/>
          <w:rtl/>
        </w:rPr>
        <w:t xml:space="preserve">הכנסת ממליצה ועדת הכנסת למנות את חברת הכנסת נאוה בוקר </w:t>
      </w:r>
      <w:bookmarkStart w:id="4535" w:name="_ETM_Q12_629925"/>
      <w:bookmarkEnd w:id="4535"/>
      <w:r>
        <w:rPr>
          <w:rFonts w:hint="cs"/>
          <w:rtl/>
        </w:rPr>
        <w:t xml:space="preserve">לסגנית יושב-ראש הכנסת עד ליום ג' בחשוון </w:t>
      </w:r>
      <w:proofErr w:type="spellStart"/>
      <w:r>
        <w:rPr>
          <w:rFonts w:hint="cs"/>
          <w:rtl/>
        </w:rPr>
        <w:t>התש"פ</w:t>
      </w:r>
      <w:proofErr w:type="spellEnd"/>
      <w:r>
        <w:rPr>
          <w:rFonts w:hint="cs"/>
          <w:rtl/>
        </w:rPr>
        <w:t xml:space="preserve">, 1 בנובמבר </w:t>
      </w:r>
      <w:bookmarkStart w:id="4536" w:name="_ETM_Q12_634465"/>
      <w:bookmarkEnd w:id="4536"/>
      <w:r>
        <w:rPr>
          <w:rFonts w:hint="cs"/>
          <w:rtl/>
        </w:rPr>
        <w:t xml:space="preserve">2019. אבקש את אישורה של הכנסת להמלצה זו. </w:t>
      </w:r>
    </w:p>
    <w:p w:rsidR="00244FAE" w:rsidRDefault="00244FAE" w:rsidP="009C2834">
      <w:pPr>
        <w:rPr>
          <w:rtl/>
        </w:rPr>
      </w:pPr>
    </w:p>
    <w:p w:rsidR="00244FAE" w:rsidRDefault="00244FAE" w:rsidP="009C2834">
      <w:pPr>
        <w:pStyle w:val="af6"/>
        <w:rPr>
          <w:rtl/>
        </w:rPr>
      </w:pPr>
      <w:bookmarkStart w:id="4537" w:name="ET_yor_5534_28"/>
      <w:r w:rsidRPr="00B11174">
        <w:rPr>
          <w:rStyle w:val="TagStyle"/>
          <w:rtl/>
        </w:rPr>
        <w:t xml:space="preserve"> &lt;&lt; יור &gt;&gt;</w:t>
      </w:r>
      <w:r w:rsidRPr="00285A57">
        <w:rPr>
          <w:rStyle w:val="TagStyle"/>
          <w:rtl/>
        </w:rPr>
        <w:t xml:space="preserve"> </w:t>
      </w:r>
      <w:r>
        <w:rPr>
          <w:rtl/>
        </w:rPr>
        <w:t>היו"ר בצלאל סמוטריץ:</w:t>
      </w:r>
      <w:r w:rsidRPr="00285A57">
        <w:rPr>
          <w:rStyle w:val="TagStyle"/>
          <w:rtl/>
        </w:rPr>
        <w:t xml:space="preserve"> </w:t>
      </w:r>
      <w:r w:rsidRPr="00B11174">
        <w:rPr>
          <w:rStyle w:val="TagStyle"/>
          <w:rtl/>
        </w:rPr>
        <w:t>&lt;&lt; יור &gt;&gt;</w:t>
      </w:r>
      <w:r>
        <w:rPr>
          <w:rtl/>
        </w:rPr>
        <w:t xml:space="preserve"> </w:t>
      </w:r>
      <w:bookmarkEnd w:id="4537"/>
    </w:p>
    <w:p w:rsidR="00244FAE" w:rsidRDefault="00244FAE" w:rsidP="005E25C5">
      <w:pPr>
        <w:rPr>
          <w:rtl/>
        </w:rPr>
      </w:pPr>
    </w:p>
    <w:p w:rsidR="00244FAE" w:rsidRDefault="00244FAE" w:rsidP="009C2834">
      <w:pPr>
        <w:rPr>
          <w:rtl/>
        </w:rPr>
      </w:pPr>
      <w:r>
        <w:rPr>
          <w:rFonts w:hint="cs"/>
          <w:rtl/>
        </w:rPr>
        <w:t xml:space="preserve">חברים, שתי הודעותיו הראשונות של יושב-ראש ועדת הכנסת אינן טעונות </w:t>
      </w:r>
      <w:bookmarkStart w:id="4538" w:name="_ETM_Q12_644534"/>
      <w:bookmarkEnd w:id="4538"/>
      <w:r>
        <w:rPr>
          <w:rFonts w:hint="cs"/>
          <w:rtl/>
        </w:rPr>
        <w:t xml:space="preserve">הצבעה. אנחנו נצביע כעת על הודעתו השלישית, בדבר המלצת הוועדה </w:t>
      </w:r>
      <w:bookmarkStart w:id="4539" w:name="_ETM_Q12_650914"/>
      <w:bookmarkEnd w:id="4539"/>
      <w:r>
        <w:rPr>
          <w:rFonts w:hint="cs"/>
          <w:rtl/>
        </w:rPr>
        <w:t xml:space="preserve">על מינויה של חברת הכנסת נאוה בוקר לסגנית יושב-ראש הכנסת. </w:t>
      </w:r>
      <w:bookmarkStart w:id="4540" w:name="_ETM_Q12_654400"/>
      <w:bookmarkEnd w:id="4540"/>
      <w:r>
        <w:rPr>
          <w:rFonts w:hint="cs"/>
          <w:rtl/>
        </w:rPr>
        <w:t>מי בעד? ומי נגד?</w:t>
      </w:r>
      <w:bookmarkStart w:id="4541" w:name="_ETM_Q12_658512"/>
      <w:bookmarkEnd w:id="4541"/>
    </w:p>
    <w:p w:rsidR="00244FAE" w:rsidRDefault="00244FAE" w:rsidP="009C2834">
      <w:pPr>
        <w:rPr>
          <w:rtl/>
        </w:rPr>
      </w:pPr>
      <w:bookmarkStart w:id="4542" w:name="_ETM_Q12_658578"/>
      <w:bookmarkEnd w:id="4542"/>
    </w:p>
    <w:p w:rsidR="00244FAE" w:rsidRDefault="00244FAE" w:rsidP="009C2834">
      <w:pPr>
        <w:pStyle w:val="af1"/>
        <w:keepNext/>
        <w:rPr>
          <w:rtl/>
        </w:rPr>
      </w:pPr>
      <w:bookmarkStart w:id="4543" w:name="_ETM_Q12_658720"/>
      <w:bookmarkStart w:id="4544" w:name="_ETM_Q12_658817"/>
      <w:bookmarkEnd w:id="4543"/>
      <w:bookmarkEnd w:id="4544"/>
      <w:r>
        <w:rPr>
          <w:rtl/>
        </w:rPr>
        <w:t>הצבעה מס'</w:t>
      </w:r>
      <w:r>
        <w:rPr>
          <w:rFonts w:hint="cs"/>
          <w:rtl/>
        </w:rPr>
        <w:t xml:space="preserve"> 6</w:t>
      </w:r>
    </w:p>
    <w:p w:rsidR="00244FAE" w:rsidRDefault="00244FAE" w:rsidP="009C2834">
      <w:pPr>
        <w:pStyle w:val="--"/>
        <w:keepNext/>
        <w:rPr>
          <w:rtl/>
        </w:rPr>
      </w:pPr>
    </w:p>
    <w:p w:rsidR="00244FAE" w:rsidRPr="008F289E" w:rsidRDefault="00244FAE" w:rsidP="009C2834">
      <w:pPr>
        <w:pStyle w:val="--"/>
        <w:rPr>
          <w:rtl/>
        </w:rPr>
      </w:pPr>
      <w:r w:rsidRPr="008F289E">
        <w:rPr>
          <w:rtl/>
        </w:rPr>
        <w:t xml:space="preserve">בעד </w:t>
      </w:r>
      <w:r w:rsidRPr="008F289E">
        <w:rPr>
          <w:rFonts w:hint="cs"/>
          <w:rtl/>
        </w:rPr>
        <w:t xml:space="preserve">הצעת ועדת הכנסת </w:t>
      </w:r>
      <w:r w:rsidR="00AE69FB">
        <w:rPr>
          <w:rtl/>
        </w:rPr>
        <w:t>–</w:t>
      </w:r>
      <w:r w:rsidRPr="008F289E">
        <w:rPr>
          <w:rtl/>
        </w:rPr>
        <w:t xml:space="preserve"> </w:t>
      </w:r>
      <w:r w:rsidRPr="008F289E">
        <w:rPr>
          <w:rFonts w:hint="cs"/>
          <w:rtl/>
        </w:rPr>
        <w:t>60</w:t>
      </w:r>
    </w:p>
    <w:p w:rsidR="00244FAE" w:rsidRPr="008F289E" w:rsidRDefault="00244FAE" w:rsidP="009C2834">
      <w:pPr>
        <w:pStyle w:val="--"/>
        <w:rPr>
          <w:rtl/>
        </w:rPr>
      </w:pPr>
      <w:r w:rsidRPr="008F289E">
        <w:rPr>
          <w:rtl/>
        </w:rPr>
        <w:t xml:space="preserve">נגד </w:t>
      </w:r>
      <w:r w:rsidR="00AE69FB">
        <w:rPr>
          <w:rtl/>
        </w:rPr>
        <w:t>–</w:t>
      </w:r>
      <w:r w:rsidRPr="008F289E">
        <w:rPr>
          <w:rtl/>
        </w:rPr>
        <w:t xml:space="preserve"> </w:t>
      </w:r>
      <w:r w:rsidRPr="008F289E">
        <w:rPr>
          <w:rFonts w:hint="cs"/>
          <w:rtl/>
        </w:rPr>
        <w:t>54</w:t>
      </w:r>
    </w:p>
    <w:p w:rsidR="00244FAE" w:rsidRPr="008F289E" w:rsidRDefault="00244FAE" w:rsidP="009C2834">
      <w:pPr>
        <w:pStyle w:val="--"/>
        <w:rPr>
          <w:rtl/>
        </w:rPr>
      </w:pPr>
      <w:r w:rsidRPr="008F289E">
        <w:rPr>
          <w:rtl/>
        </w:rPr>
        <w:t xml:space="preserve">נמנעים </w:t>
      </w:r>
      <w:r w:rsidR="00AE69FB">
        <w:rPr>
          <w:rtl/>
        </w:rPr>
        <w:t>–</w:t>
      </w:r>
      <w:r w:rsidRPr="008F289E">
        <w:rPr>
          <w:rtl/>
        </w:rPr>
        <w:t xml:space="preserve"> </w:t>
      </w:r>
      <w:r w:rsidRPr="008F289E">
        <w:rPr>
          <w:rFonts w:hint="cs"/>
          <w:rtl/>
        </w:rPr>
        <w:t>אין</w:t>
      </w:r>
    </w:p>
    <w:p w:rsidR="00244FAE" w:rsidRPr="008F289E" w:rsidRDefault="00244FAE" w:rsidP="009C2834">
      <w:pPr>
        <w:pStyle w:val="af2"/>
        <w:rPr>
          <w:rtl/>
        </w:rPr>
      </w:pPr>
      <w:bookmarkStart w:id="4545" w:name="_ETM_Q12_662980"/>
      <w:bookmarkEnd w:id="4545"/>
      <w:r w:rsidRPr="008F289E">
        <w:rPr>
          <w:rFonts w:hint="cs"/>
          <w:rtl/>
        </w:rPr>
        <w:t xml:space="preserve">הצעת ועדת הכנסת לבחור </w:t>
      </w:r>
      <w:bookmarkStart w:id="4546" w:name="_ETM_Q12_668814"/>
      <w:bookmarkEnd w:id="4546"/>
      <w:r w:rsidRPr="008F289E">
        <w:rPr>
          <w:rFonts w:hint="cs"/>
          <w:rtl/>
        </w:rPr>
        <w:t xml:space="preserve">את חברת הכנסת נאוה בוקר לסגנית יושב-ראש הכנסת </w:t>
      </w:r>
      <w:bookmarkStart w:id="4547" w:name="_ETM_Q12_675704"/>
      <w:bookmarkEnd w:id="4547"/>
      <w:r w:rsidRPr="008F289E">
        <w:rPr>
          <w:rFonts w:hint="cs"/>
          <w:rtl/>
        </w:rPr>
        <w:t>נתקבלה.</w:t>
      </w:r>
      <w:bookmarkStart w:id="4548" w:name="_ETM_Q12_672694"/>
      <w:bookmarkEnd w:id="4548"/>
    </w:p>
    <w:p w:rsidR="00244FAE" w:rsidRDefault="00244FAE" w:rsidP="009C2834">
      <w:pPr>
        <w:rPr>
          <w:rtl/>
        </w:rPr>
      </w:pPr>
      <w:bookmarkStart w:id="4549" w:name="_ETM_Q12_672769"/>
      <w:bookmarkEnd w:id="4549"/>
    </w:p>
    <w:p w:rsidR="00244FAE" w:rsidRDefault="00244FAE" w:rsidP="009C2834">
      <w:pPr>
        <w:pStyle w:val="af6"/>
        <w:rPr>
          <w:rtl/>
        </w:rPr>
      </w:pPr>
      <w:bookmarkStart w:id="4550" w:name="_ETM_Q12_672886"/>
      <w:bookmarkStart w:id="4551" w:name="_ETM_Q12_672964"/>
      <w:bookmarkStart w:id="4552" w:name="_ETM_Q12_673959"/>
      <w:bookmarkStart w:id="4553" w:name="_ETM_Q12_674046"/>
      <w:bookmarkStart w:id="4554" w:name="ET_yor_5534_29"/>
      <w:bookmarkEnd w:id="4550"/>
      <w:bookmarkEnd w:id="4551"/>
      <w:bookmarkEnd w:id="4552"/>
      <w:bookmarkEnd w:id="4553"/>
      <w:r w:rsidRPr="00B11174">
        <w:rPr>
          <w:rStyle w:val="TagStyle"/>
          <w:rtl/>
        </w:rPr>
        <w:t xml:space="preserve"> &lt;&lt; יור &gt;&gt;</w:t>
      </w:r>
      <w:r w:rsidRPr="00285A57">
        <w:rPr>
          <w:rStyle w:val="TagStyle"/>
          <w:rtl/>
        </w:rPr>
        <w:t xml:space="preserve"> </w:t>
      </w:r>
      <w:r>
        <w:rPr>
          <w:rtl/>
        </w:rPr>
        <w:t>היו"ר בצלאל סמוטריץ:</w:t>
      </w:r>
      <w:r w:rsidRPr="00285A57">
        <w:rPr>
          <w:rStyle w:val="TagStyle"/>
          <w:rtl/>
        </w:rPr>
        <w:t xml:space="preserve"> </w:t>
      </w:r>
      <w:r w:rsidRPr="00B11174">
        <w:rPr>
          <w:rStyle w:val="TagStyle"/>
          <w:rtl/>
        </w:rPr>
        <w:t>&lt;&lt; יור &gt;&gt;</w:t>
      </w:r>
      <w:r>
        <w:rPr>
          <w:rtl/>
        </w:rPr>
        <w:t xml:space="preserve"> </w:t>
      </w:r>
      <w:bookmarkEnd w:id="4554"/>
    </w:p>
    <w:p w:rsidR="00244FAE" w:rsidRDefault="00244FAE" w:rsidP="005E25C5">
      <w:pPr>
        <w:rPr>
          <w:rtl/>
        </w:rPr>
      </w:pPr>
    </w:p>
    <w:p w:rsidR="00244FAE" w:rsidRDefault="00244FAE" w:rsidP="009C2834">
      <w:pPr>
        <w:rPr>
          <w:rtl/>
        </w:rPr>
      </w:pPr>
      <w:bookmarkStart w:id="4555" w:name="_ETM_Q12_675049"/>
      <w:bookmarkEnd w:id="4555"/>
      <w:r>
        <w:rPr>
          <w:rFonts w:hint="cs"/>
          <w:rtl/>
        </w:rPr>
        <w:t>60 תומכים, 54 מתנגדים. המלצתה של ועדת הכנסת אושרה על</w:t>
      </w:r>
      <w:bookmarkStart w:id="4556" w:name="_ETM_Q12_681751"/>
      <w:bookmarkEnd w:id="4556"/>
      <w:r>
        <w:rPr>
          <w:rFonts w:hint="cs"/>
          <w:rtl/>
        </w:rPr>
        <w:t xml:space="preserve"> ידי מליאת הכנסת. </w:t>
      </w:r>
    </w:p>
    <w:p w:rsidR="00244FAE" w:rsidRDefault="00244FAE" w:rsidP="009C2834">
      <w:pPr>
        <w:rPr>
          <w:rtl/>
        </w:rPr>
      </w:pPr>
      <w:bookmarkStart w:id="4557" w:name="_ETM_Q12_682232"/>
      <w:bookmarkStart w:id="4558" w:name="_ETM_Q12_682298"/>
      <w:bookmarkEnd w:id="4557"/>
      <w:bookmarkEnd w:id="4558"/>
    </w:p>
    <w:p w:rsidR="00244FAE" w:rsidRDefault="00244FAE" w:rsidP="009C2834">
      <w:pPr>
        <w:rPr>
          <w:rtl/>
        </w:rPr>
      </w:pPr>
      <w:bookmarkStart w:id="4559" w:name="_ETM_Q12_682616"/>
      <w:bookmarkStart w:id="4560" w:name="_ETM_Q12_682686"/>
      <w:bookmarkEnd w:id="4559"/>
      <w:bookmarkEnd w:id="4560"/>
      <w:r>
        <w:rPr>
          <w:rFonts w:hint="cs"/>
          <w:rtl/>
        </w:rPr>
        <w:t xml:space="preserve">ברכות, חברת הכנסת נאוה בוקר. </w:t>
      </w:r>
      <w:bookmarkStart w:id="4561" w:name="_ETM_Q12_681496"/>
      <w:bookmarkEnd w:id="4561"/>
      <w:r>
        <w:rPr>
          <w:rFonts w:hint="cs"/>
          <w:rtl/>
        </w:rPr>
        <w:t xml:space="preserve">חברת הכנסת בוקר, ברכות, גברתי, לרגל מינויך המחודש. שנזכה </w:t>
      </w:r>
      <w:bookmarkStart w:id="4562" w:name="_ETM_Q12_701320"/>
      <w:bookmarkEnd w:id="4562"/>
      <w:r>
        <w:rPr>
          <w:rFonts w:hint="cs"/>
          <w:rtl/>
        </w:rPr>
        <w:t xml:space="preserve">לעשות מלאכתנו נאמנה. </w:t>
      </w:r>
    </w:p>
    <w:p w:rsidR="00244FAE" w:rsidRDefault="00244FAE" w:rsidP="009C2834">
      <w:pPr>
        <w:rPr>
          <w:rtl/>
        </w:rPr>
      </w:pPr>
    </w:p>
    <w:p w:rsidR="00244FAE" w:rsidRDefault="00244FAE" w:rsidP="009C2834">
      <w:pPr>
        <w:rPr>
          <w:rtl/>
        </w:rPr>
      </w:pPr>
      <w:bookmarkStart w:id="4563" w:name="_ETM_Q12_700541"/>
      <w:bookmarkStart w:id="4564" w:name="_ETM_Q12_700643"/>
      <w:bookmarkStart w:id="4565" w:name="_ETM_Q12_700765"/>
      <w:bookmarkStart w:id="4566" w:name="_ETM_Q12_700825"/>
      <w:bookmarkStart w:id="4567" w:name="_ETM_Q12_682839"/>
      <w:bookmarkStart w:id="4568" w:name="_ETM_Q12_682932"/>
      <w:bookmarkStart w:id="4569" w:name="_ETM_Q12_683048"/>
      <w:bookmarkStart w:id="4570" w:name="_ETM_Q12_683134"/>
      <w:bookmarkStart w:id="4571" w:name="_ETM_Q12_683240"/>
      <w:bookmarkStart w:id="4572" w:name="_ETM_Q12_683311"/>
      <w:bookmarkStart w:id="4573" w:name="_ETM_Q12_683431"/>
      <w:bookmarkStart w:id="4574" w:name="_ETM_Q12_683501"/>
      <w:bookmarkEnd w:id="4563"/>
      <w:bookmarkEnd w:id="4564"/>
      <w:bookmarkEnd w:id="4565"/>
      <w:bookmarkEnd w:id="4566"/>
      <w:bookmarkEnd w:id="4567"/>
      <w:bookmarkEnd w:id="4568"/>
      <w:bookmarkEnd w:id="4569"/>
      <w:bookmarkEnd w:id="4570"/>
      <w:bookmarkEnd w:id="4571"/>
      <w:bookmarkEnd w:id="4572"/>
      <w:bookmarkEnd w:id="4573"/>
      <w:bookmarkEnd w:id="4574"/>
    </w:p>
    <w:p w:rsidR="00244FAE" w:rsidRDefault="00244FAE" w:rsidP="009C2834">
      <w:pPr>
        <w:pStyle w:val="a6"/>
        <w:rPr>
          <w:rtl/>
        </w:rPr>
      </w:pPr>
      <w:bookmarkStart w:id="4575" w:name="_ETM_Q12_683624"/>
      <w:bookmarkStart w:id="4576" w:name="_ETM_Q12_683705"/>
      <w:bookmarkStart w:id="4577" w:name="_ETM_Q12_683815"/>
      <w:bookmarkStart w:id="4578" w:name="_ETM_Q12_683899"/>
      <w:bookmarkStart w:id="4579" w:name="_ETM_Q12_683991"/>
      <w:bookmarkStart w:id="4580" w:name="_ETM_Q12_684056"/>
      <w:bookmarkStart w:id="4581" w:name="_ETM_Q12_684167"/>
      <w:bookmarkStart w:id="4582" w:name="_ETM_Q12_684248"/>
      <w:bookmarkStart w:id="4583" w:name="_ETM_Q12_684359"/>
      <w:bookmarkStart w:id="4584" w:name="_ETM_Q12_684428"/>
      <w:bookmarkStart w:id="4585" w:name="_ETM_Q12_684567"/>
      <w:bookmarkStart w:id="4586" w:name="_ETM_Q12_684669"/>
      <w:bookmarkStart w:id="4587" w:name="_ETM_Q12_684759"/>
      <w:bookmarkStart w:id="4588" w:name="_ETM_Q12_684840"/>
      <w:bookmarkStart w:id="4589" w:name="_ETM_Q12_599620"/>
      <w:bookmarkStart w:id="4590" w:name="_ETM_Q12_599917"/>
      <w:bookmarkStart w:id="4591" w:name="_ETM_Q12_599995"/>
      <w:bookmarkStart w:id="4592" w:name="_ETM_Q12_493652"/>
      <w:bookmarkStart w:id="4593" w:name="_ETM_Q12_493730"/>
      <w:bookmarkStart w:id="4594" w:name="_ETM_Q12_704011"/>
      <w:bookmarkStart w:id="4595" w:name="_ETM_Q12_704105"/>
      <w:bookmarkStart w:id="4596" w:name="_ETM_Q12_704167"/>
      <w:bookmarkStart w:id="4597" w:name="_ETM_Q12_704261"/>
      <w:bookmarkStart w:id="4598" w:name="_ETM_Q12_704324"/>
      <w:bookmarkStart w:id="4599" w:name="_ETM_Q12_704433"/>
      <w:bookmarkStart w:id="4600" w:name="_ETM_Q12_732699"/>
      <w:bookmarkStart w:id="4601" w:name="_ETM_Q12_732792"/>
      <w:bookmarkStart w:id="4602" w:name="ET_hatsach_616314_31"/>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r w:rsidRPr="00B11174">
        <w:rPr>
          <w:rStyle w:val="TagStyle"/>
          <w:rtl/>
        </w:rPr>
        <w:t xml:space="preserve"> &lt;&lt; הצח &gt;&gt;</w:t>
      </w:r>
      <w:r w:rsidRPr="00285A57">
        <w:rPr>
          <w:rStyle w:val="TagStyle"/>
          <w:rtl/>
        </w:rPr>
        <w:t xml:space="preserve"> </w:t>
      </w:r>
      <w:bookmarkStart w:id="4603" w:name="_Toc531799128"/>
      <w:bookmarkStart w:id="4604" w:name="_Toc531799355"/>
      <w:bookmarkStart w:id="4605" w:name="_Toc532327306"/>
      <w:r>
        <w:rPr>
          <w:rtl/>
        </w:rPr>
        <w:t xml:space="preserve">הצעת חוק לימוד חובה (תיקון </w:t>
      </w:r>
      <w:r w:rsidR="00AE69FB">
        <w:rPr>
          <w:rFonts w:hint="cs"/>
          <w:rtl/>
        </w:rPr>
        <w:t>–</w:t>
      </w:r>
      <w:r>
        <w:rPr>
          <w:rtl/>
        </w:rPr>
        <w:t xml:space="preserve"> חובת לימודי ליבה), התשע"ח</w:t>
      </w:r>
      <w:r w:rsidR="00AE69FB">
        <w:rPr>
          <w:rFonts w:hint="cs"/>
          <w:rtl/>
        </w:rPr>
        <w:t>–</w:t>
      </w:r>
      <w:r>
        <w:rPr>
          <w:rtl/>
        </w:rPr>
        <w:t>2018</w:t>
      </w:r>
      <w:bookmarkEnd w:id="4603"/>
      <w:bookmarkEnd w:id="4604"/>
      <w:bookmarkEnd w:id="4605"/>
      <w:r w:rsidRPr="00285A57">
        <w:rPr>
          <w:rStyle w:val="TagStyle"/>
          <w:rtl/>
        </w:rPr>
        <w:t xml:space="preserve"> </w:t>
      </w:r>
      <w:r w:rsidRPr="00B11174">
        <w:rPr>
          <w:rStyle w:val="TagStyle"/>
          <w:rtl/>
        </w:rPr>
        <w:t>&lt;&lt; הצח &gt;&gt;</w:t>
      </w:r>
      <w:r>
        <w:rPr>
          <w:rtl/>
        </w:rPr>
        <w:t xml:space="preserve"> </w:t>
      </w:r>
      <w:bookmarkEnd w:id="4602"/>
    </w:p>
    <w:p w:rsidR="00244FAE" w:rsidRDefault="00244FAE" w:rsidP="009C2834">
      <w:pPr>
        <w:rPr>
          <w:rtl/>
        </w:rPr>
      </w:pPr>
      <w:r>
        <w:rPr>
          <w:rtl/>
        </w:rPr>
        <w:t>[הצעת חוק פ/5405</w:t>
      </w:r>
      <w:r>
        <w:rPr>
          <w:rFonts w:hint="cs"/>
          <w:rtl/>
        </w:rPr>
        <w:t>/20; נספחות.</w:t>
      </w:r>
      <w:r>
        <w:rPr>
          <w:rtl/>
        </w:rPr>
        <w:t>]</w:t>
      </w:r>
    </w:p>
    <w:p w:rsidR="00244FAE" w:rsidRDefault="00244FAE" w:rsidP="009C2834">
      <w:pPr>
        <w:pStyle w:val="-0"/>
        <w:rPr>
          <w:rtl/>
        </w:rPr>
      </w:pPr>
      <w:r>
        <w:rPr>
          <w:rtl/>
        </w:rPr>
        <w:t xml:space="preserve">(הצעת </w:t>
      </w:r>
      <w:r>
        <w:rPr>
          <w:rFonts w:hint="cs"/>
          <w:rtl/>
        </w:rPr>
        <w:t>קבוצת חברי בכנסת</w:t>
      </w:r>
      <w:r>
        <w:rPr>
          <w:rtl/>
        </w:rPr>
        <w:t>)</w:t>
      </w:r>
    </w:p>
    <w:p w:rsidR="00244FAE" w:rsidRDefault="00244FAE" w:rsidP="009C2834">
      <w:pPr>
        <w:rPr>
          <w:rtl/>
        </w:rPr>
      </w:pPr>
      <w:r>
        <w:rPr>
          <w:rtl/>
        </w:rPr>
        <w:t xml:space="preserve"> </w:t>
      </w:r>
    </w:p>
    <w:p w:rsidR="00244FAE" w:rsidRDefault="00244FAE" w:rsidP="009C2834">
      <w:pPr>
        <w:pStyle w:val="af6"/>
        <w:rPr>
          <w:rtl/>
        </w:rPr>
      </w:pPr>
      <w:bookmarkStart w:id="4606" w:name="ET_yor_5534_32"/>
      <w:r w:rsidRPr="00B11174">
        <w:rPr>
          <w:rStyle w:val="TagStyle"/>
          <w:rtl/>
        </w:rPr>
        <w:t xml:space="preserve"> &lt;&lt; יור &gt;&gt;</w:t>
      </w:r>
      <w:r w:rsidRPr="00285A57">
        <w:rPr>
          <w:rStyle w:val="TagStyle"/>
          <w:rtl/>
        </w:rPr>
        <w:t xml:space="preserve"> </w:t>
      </w:r>
      <w:r>
        <w:rPr>
          <w:rtl/>
        </w:rPr>
        <w:t>היו"ר בצלאל סמוטריץ:</w:t>
      </w:r>
      <w:r w:rsidRPr="00285A57">
        <w:rPr>
          <w:rStyle w:val="TagStyle"/>
          <w:rtl/>
        </w:rPr>
        <w:t xml:space="preserve"> </w:t>
      </w:r>
      <w:r w:rsidRPr="00B11174">
        <w:rPr>
          <w:rStyle w:val="TagStyle"/>
          <w:rtl/>
        </w:rPr>
        <w:t>&lt;&lt; יור &gt;&gt;</w:t>
      </w:r>
      <w:r>
        <w:rPr>
          <w:rtl/>
        </w:rPr>
        <w:t xml:space="preserve"> </w:t>
      </w:r>
      <w:bookmarkEnd w:id="4606"/>
    </w:p>
    <w:p w:rsidR="00244FAE" w:rsidRDefault="00244FAE" w:rsidP="005E25C5">
      <w:pPr>
        <w:rPr>
          <w:rtl/>
        </w:rPr>
      </w:pPr>
    </w:p>
    <w:p w:rsidR="00244FAE" w:rsidRDefault="00244FAE" w:rsidP="009C2834">
      <w:pPr>
        <w:rPr>
          <w:rtl/>
        </w:rPr>
      </w:pPr>
      <w:r>
        <w:rPr>
          <w:rFonts w:hint="cs"/>
          <w:rtl/>
        </w:rPr>
        <w:t>אנחנו עוברים, בעזרת השם, לסעיף הבא שעל סדר-היום:</w:t>
      </w:r>
      <w:r w:rsidR="005E25C5">
        <w:rPr>
          <w:rFonts w:hint="cs"/>
          <w:rtl/>
        </w:rPr>
        <w:t xml:space="preserve"> </w:t>
      </w:r>
      <w:r>
        <w:rPr>
          <w:rtl/>
        </w:rPr>
        <w:t xml:space="preserve">הצעת חוק לימוד חובה (תיקון </w:t>
      </w:r>
      <w:r w:rsidR="00AE69FB">
        <w:rPr>
          <w:rFonts w:hint="cs"/>
          <w:rtl/>
        </w:rPr>
        <w:t>–</w:t>
      </w:r>
      <w:r>
        <w:rPr>
          <w:rtl/>
        </w:rPr>
        <w:t xml:space="preserve"> חובת לימודי ליבה), התשע"ח</w:t>
      </w:r>
      <w:r w:rsidR="00AE69FB">
        <w:rPr>
          <w:rFonts w:hint="cs"/>
          <w:rtl/>
        </w:rPr>
        <w:t>–</w:t>
      </w:r>
      <w:r>
        <w:rPr>
          <w:rtl/>
        </w:rPr>
        <w:t>2018</w:t>
      </w:r>
      <w:bookmarkStart w:id="4607" w:name="_ETM_Q12_732855"/>
      <w:bookmarkStart w:id="4608" w:name="_ETM_Q12_732964"/>
      <w:bookmarkEnd w:id="4607"/>
      <w:bookmarkEnd w:id="4608"/>
      <w:r>
        <w:rPr>
          <w:rFonts w:hint="cs"/>
          <w:rtl/>
        </w:rPr>
        <w:t xml:space="preserve">, </w:t>
      </w:r>
      <w:bookmarkStart w:id="4609" w:name="_ETM_Q12_705849"/>
      <w:bookmarkEnd w:id="4609"/>
      <w:r>
        <w:rPr>
          <w:rFonts w:hint="cs"/>
          <w:rtl/>
        </w:rPr>
        <w:t xml:space="preserve">של חבר הכנסת יאיר לפיד וקבוצת חברי הכנסת. </w:t>
      </w:r>
      <w:bookmarkStart w:id="4610" w:name="_ETM_Q12_721593"/>
      <w:bookmarkStart w:id="4611" w:name="_ETM_Q12_721656"/>
      <w:bookmarkStart w:id="4612" w:name="_ETM_Q12_721769"/>
      <w:bookmarkStart w:id="4613" w:name="_ETM_Q12_721840"/>
      <w:bookmarkEnd w:id="4610"/>
      <w:bookmarkEnd w:id="4611"/>
      <w:bookmarkEnd w:id="4612"/>
      <w:bookmarkEnd w:id="4613"/>
      <w:r>
        <w:rPr>
          <w:rFonts w:hint="cs"/>
          <w:rtl/>
        </w:rPr>
        <w:t>עד עשר</w:t>
      </w:r>
      <w:r w:rsidR="005E25C5">
        <w:rPr>
          <w:rFonts w:hint="cs"/>
          <w:rtl/>
        </w:rPr>
        <w:t xml:space="preserve"> </w:t>
      </w:r>
      <w:r>
        <w:rPr>
          <w:rFonts w:hint="cs"/>
          <w:rtl/>
        </w:rPr>
        <w:t xml:space="preserve">דקות, אדוני, לרשותך. בבקשה. רבותיי חברי הכנסת, הבה </w:t>
      </w:r>
      <w:proofErr w:type="spellStart"/>
      <w:r>
        <w:rPr>
          <w:rFonts w:hint="cs"/>
          <w:rtl/>
        </w:rPr>
        <w:t>ונשמורה</w:t>
      </w:r>
      <w:proofErr w:type="spellEnd"/>
      <w:r>
        <w:rPr>
          <w:rFonts w:hint="cs"/>
          <w:rtl/>
        </w:rPr>
        <w:t xml:space="preserve"> </w:t>
      </w:r>
      <w:bookmarkStart w:id="4614" w:name="_ETM_Q12_724063"/>
      <w:bookmarkEnd w:id="4614"/>
      <w:r>
        <w:rPr>
          <w:rFonts w:hint="cs"/>
          <w:rtl/>
        </w:rPr>
        <w:t xml:space="preserve">על השקט. </w:t>
      </w:r>
    </w:p>
    <w:p w:rsidR="00244FAE" w:rsidRDefault="00244FAE" w:rsidP="009C2834">
      <w:pPr>
        <w:ind w:firstLine="0"/>
        <w:rPr>
          <w:rtl/>
        </w:rPr>
      </w:pPr>
      <w:bookmarkStart w:id="4615" w:name="_ETM_Q12_709673"/>
      <w:bookmarkStart w:id="4616" w:name="_ETM_Q12_709740"/>
      <w:bookmarkStart w:id="4617" w:name="_ETM_Q12_732287"/>
      <w:bookmarkStart w:id="4618" w:name="_ETM_Q12_732361"/>
      <w:bookmarkEnd w:id="4615"/>
      <w:bookmarkEnd w:id="4616"/>
      <w:bookmarkEnd w:id="4617"/>
      <w:bookmarkEnd w:id="4618"/>
    </w:p>
    <w:p w:rsidR="00244FAE" w:rsidRDefault="00244FAE" w:rsidP="009C2834">
      <w:pPr>
        <w:pStyle w:val="a4"/>
        <w:rPr>
          <w:rtl/>
        </w:rPr>
      </w:pPr>
      <w:bookmarkStart w:id="4619" w:name="ET_speaker_5087_33"/>
      <w:r w:rsidRPr="00B11174">
        <w:rPr>
          <w:rStyle w:val="TagStyle"/>
          <w:rtl/>
        </w:rPr>
        <w:t xml:space="preserve"> &lt;&lt; דובר &gt;&gt;</w:t>
      </w:r>
      <w:r w:rsidRPr="00285A57">
        <w:rPr>
          <w:rStyle w:val="TagStyle"/>
          <w:rtl/>
        </w:rPr>
        <w:t xml:space="preserve"> </w:t>
      </w:r>
      <w:bookmarkStart w:id="4620" w:name="_Toc531799129"/>
      <w:bookmarkStart w:id="4621" w:name="_Toc531799356"/>
      <w:bookmarkStart w:id="4622" w:name="_Toc532327307"/>
      <w:r>
        <w:rPr>
          <w:rtl/>
        </w:rPr>
        <w:t>יאיר לפיד (יש עתיד):</w:t>
      </w:r>
      <w:bookmarkEnd w:id="4620"/>
      <w:bookmarkEnd w:id="4621"/>
      <w:bookmarkEnd w:id="4622"/>
      <w:r w:rsidRPr="00285A57">
        <w:rPr>
          <w:rStyle w:val="TagStyle"/>
          <w:rtl/>
        </w:rPr>
        <w:t xml:space="preserve"> </w:t>
      </w:r>
      <w:r w:rsidRPr="00B11174">
        <w:rPr>
          <w:rStyle w:val="TagStyle"/>
          <w:rtl/>
        </w:rPr>
        <w:t>&lt;&lt; דובר &gt;&gt;</w:t>
      </w:r>
      <w:r>
        <w:rPr>
          <w:rtl/>
        </w:rPr>
        <w:t xml:space="preserve"> </w:t>
      </w:r>
      <w:bookmarkEnd w:id="4619"/>
    </w:p>
    <w:p w:rsidR="00244FAE" w:rsidRDefault="00244FAE" w:rsidP="005E25C5">
      <w:pPr>
        <w:rPr>
          <w:rtl/>
        </w:rPr>
      </w:pPr>
    </w:p>
    <w:p w:rsidR="00244FAE" w:rsidRDefault="00244FAE" w:rsidP="00657DA3">
      <w:pPr>
        <w:rPr>
          <w:rtl/>
        </w:rPr>
      </w:pPr>
      <w:bookmarkStart w:id="4623" w:name="_ETM_Q12_734152"/>
      <w:bookmarkStart w:id="4624" w:name="_ETM_Q12_734230"/>
      <w:bookmarkEnd w:id="4623"/>
      <w:bookmarkEnd w:id="4624"/>
      <w:r>
        <w:rPr>
          <w:rFonts w:hint="cs"/>
          <w:rtl/>
        </w:rPr>
        <w:t xml:space="preserve">אדוני היושב-ראש, אתה אמרת: בעזרת השם נעלה את הצעת החוק. אכן, בעזרת </w:t>
      </w:r>
      <w:bookmarkStart w:id="4625" w:name="_ETM_Q12_740308"/>
      <w:bookmarkEnd w:id="4625"/>
      <w:r>
        <w:rPr>
          <w:rFonts w:hint="cs"/>
          <w:rtl/>
        </w:rPr>
        <w:t xml:space="preserve">השם. הצעת החוק הזאת אומרת שעשרות ומאות אלפי ילדים בחינוך החרדי </w:t>
      </w:r>
      <w:bookmarkStart w:id="4626" w:name="_ETM_Q12_747245"/>
      <w:bookmarkEnd w:id="4626"/>
      <w:r>
        <w:rPr>
          <w:rFonts w:hint="cs"/>
          <w:rtl/>
        </w:rPr>
        <w:t xml:space="preserve">יוכלו ללמוד מתמטיקה ואנגלית ולקבל ארגז כלים כדי לפרנס את עצמם </w:t>
      </w:r>
      <w:bookmarkStart w:id="4627" w:name="_ETM_Q12_757839"/>
      <w:bookmarkEnd w:id="4627"/>
      <w:r>
        <w:rPr>
          <w:rFonts w:hint="cs"/>
          <w:rtl/>
        </w:rPr>
        <w:t xml:space="preserve">ואת ילדיהם, כי אם הם לא יקבלו ארגז כלים </w:t>
      </w:r>
      <w:bookmarkStart w:id="4628" w:name="_ETM_Q12_759685"/>
      <w:bookmarkEnd w:id="4628"/>
      <w:r>
        <w:rPr>
          <w:rFonts w:hint="cs"/>
          <w:rtl/>
        </w:rPr>
        <w:t xml:space="preserve">כדי לפרנס את עצמם ואת ילדיהם, יש לי רק </w:t>
      </w:r>
      <w:bookmarkStart w:id="4629" w:name="_ETM_Q12_759482"/>
      <w:bookmarkEnd w:id="4629"/>
      <w:r>
        <w:rPr>
          <w:rFonts w:hint="cs"/>
          <w:rtl/>
        </w:rPr>
        <w:t>שאלה אחת לבית הזה: מי יפרנס אותם</w:t>
      </w:r>
      <w:bookmarkStart w:id="4630" w:name="_ETM_Q12_766745"/>
      <w:bookmarkEnd w:id="4630"/>
      <w:r>
        <w:rPr>
          <w:rFonts w:hint="cs"/>
          <w:rtl/>
        </w:rPr>
        <w:t>?</w:t>
      </w:r>
      <w:bookmarkStart w:id="4631" w:name="_ETM_Q12_767730"/>
      <w:bookmarkStart w:id="4632" w:name="_ETM_Q12_767808"/>
      <w:bookmarkStart w:id="4633" w:name="TOR_Q13"/>
      <w:bookmarkStart w:id="4634" w:name="_ETM_Q13_165655"/>
      <w:bookmarkEnd w:id="4631"/>
      <w:bookmarkEnd w:id="4632"/>
      <w:bookmarkEnd w:id="4633"/>
      <w:bookmarkEnd w:id="4634"/>
      <w:r>
        <w:rPr>
          <w:rFonts w:hint="cs"/>
          <w:rtl/>
        </w:rPr>
        <w:t xml:space="preserve"> מי יפרנס אותם אם הם לא יכולים לפרנס את עצמם?</w:t>
      </w:r>
      <w:bookmarkStart w:id="4635" w:name="_ETM_Q13_166731"/>
      <w:bookmarkStart w:id="4636" w:name="_ETM_Q13_166823"/>
      <w:bookmarkStart w:id="4637" w:name="_ETM_Q13_166867"/>
      <w:bookmarkEnd w:id="4635"/>
      <w:bookmarkEnd w:id="4636"/>
      <w:bookmarkEnd w:id="4637"/>
    </w:p>
    <w:p w:rsidR="00244FAE" w:rsidRDefault="00244FAE" w:rsidP="009635F5">
      <w:pPr>
        <w:rPr>
          <w:rtl/>
        </w:rPr>
      </w:pPr>
    </w:p>
    <w:p w:rsidR="00244FAE" w:rsidRDefault="00244FAE" w:rsidP="009C2834">
      <w:pPr>
        <w:pStyle w:val="af5"/>
        <w:keepNext/>
        <w:rPr>
          <w:rtl/>
        </w:rPr>
      </w:pPr>
      <w:bookmarkStart w:id="4638" w:name="_ETM_Q13_166989"/>
      <w:bookmarkStart w:id="4639" w:name="_ETM_Q13_167038"/>
      <w:bookmarkStart w:id="4640" w:name="ET_interruption_5156_1"/>
      <w:bookmarkEnd w:id="4638"/>
      <w:bookmarkEnd w:id="4639"/>
      <w:r w:rsidRPr="00FF3A46">
        <w:rPr>
          <w:rStyle w:val="TagStyle"/>
          <w:rtl/>
        </w:rPr>
        <w:t xml:space="preserve"> &lt;&lt; קריאה &gt;&gt; </w:t>
      </w:r>
      <w:r>
        <w:rPr>
          <w:rtl/>
        </w:rPr>
        <w:t>דוד אמסלם (הליכוד):</w:t>
      </w:r>
      <w:r w:rsidRPr="00FF3A46">
        <w:rPr>
          <w:rStyle w:val="TagStyle"/>
          <w:rtl/>
        </w:rPr>
        <w:t xml:space="preserve"> &lt;&lt; קריאה &gt;&gt;</w:t>
      </w:r>
      <w:r>
        <w:rPr>
          <w:rtl/>
        </w:rPr>
        <w:t xml:space="preserve"> </w:t>
      </w:r>
      <w:bookmarkEnd w:id="4640"/>
    </w:p>
    <w:p w:rsidR="00244FAE" w:rsidRDefault="00244FAE" w:rsidP="005E25C5">
      <w:pPr>
        <w:rPr>
          <w:rtl/>
        </w:rPr>
      </w:pPr>
    </w:p>
    <w:p w:rsidR="00244FAE" w:rsidRDefault="00244FAE" w:rsidP="009C2834">
      <w:pPr>
        <w:rPr>
          <w:rtl/>
        </w:rPr>
      </w:pPr>
      <w:bookmarkStart w:id="4641" w:name="_ETM_Q13_170658"/>
      <w:bookmarkStart w:id="4642" w:name="_ETM_Q13_170916"/>
      <w:bookmarkEnd w:id="4641"/>
      <w:bookmarkEnd w:id="4642"/>
      <w:r>
        <w:rPr>
          <w:rFonts w:hint="cs"/>
          <w:rtl/>
        </w:rPr>
        <w:t>א</w:t>
      </w:r>
      <w:bookmarkStart w:id="4643" w:name="_ETM_Q13_170974"/>
      <w:bookmarkEnd w:id="4643"/>
      <w:r>
        <w:rPr>
          <w:rFonts w:hint="cs"/>
          <w:rtl/>
        </w:rPr>
        <w:t xml:space="preserve">תה </w:t>
      </w:r>
      <w:bookmarkStart w:id="4644" w:name="_ETM_Q13_171310"/>
      <w:bookmarkStart w:id="4645" w:name="_ETM_Q13_166573"/>
      <w:bookmarkEnd w:id="4644"/>
      <w:bookmarkEnd w:id="4645"/>
      <w:r>
        <w:rPr>
          <w:rFonts w:hint="cs"/>
          <w:rtl/>
        </w:rPr>
        <w:t>לא. לא אתה.</w:t>
      </w:r>
    </w:p>
    <w:p w:rsidR="00244FAE" w:rsidRDefault="00244FAE" w:rsidP="009C2834">
      <w:pPr>
        <w:rPr>
          <w:rtl/>
        </w:rPr>
      </w:pPr>
      <w:bookmarkStart w:id="4646" w:name="_ETM_Q13_168127"/>
      <w:bookmarkStart w:id="4647" w:name="_ETM_Q13_168204"/>
      <w:bookmarkStart w:id="4648" w:name="_ETM_Q13_168271"/>
      <w:bookmarkStart w:id="4649" w:name="_ETM_Q13_168334"/>
      <w:bookmarkEnd w:id="4646"/>
      <w:bookmarkEnd w:id="4647"/>
      <w:bookmarkEnd w:id="4648"/>
      <w:bookmarkEnd w:id="4649"/>
    </w:p>
    <w:p w:rsidR="00244FAE" w:rsidRDefault="00244FAE" w:rsidP="009C2834">
      <w:pPr>
        <w:pStyle w:val="-"/>
        <w:keepNext/>
        <w:rPr>
          <w:rtl/>
        </w:rPr>
      </w:pPr>
      <w:bookmarkStart w:id="4650" w:name="ET_speakercontinue_5087_2"/>
      <w:r w:rsidRPr="00FF3A46">
        <w:rPr>
          <w:rStyle w:val="TagStyle"/>
          <w:rtl/>
        </w:rPr>
        <w:t xml:space="preserve"> &lt;&lt; דובר_המשך &gt;&gt; </w:t>
      </w:r>
      <w:r>
        <w:rPr>
          <w:rtl/>
        </w:rPr>
        <w:t>יאיר לפיד (יש עתיד):</w:t>
      </w:r>
      <w:r w:rsidRPr="00FF3A46">
        <w:rPr>
          <w:rStyle w:val="TagStyle"/>
          <w:rtl/>
        </w:rPr>
        <w:t xml:space="preserve"> &lt;&lt; דובר_המשך &gt;&gt;</w:t>
      </w:r>
      <w:r>
        <w:rPr>
          <w:rtl/>
        </w:rPr>
        <w:t xml:space="preserve"> </w:t>
      </w:r>
      <w:bookmarkEnd w:id="4650"/>
    </w:p>
    <w:p w:rsidR="00244FAE" w:rsidRDefault="00244FAE" w:rsidP="005E25C5">
      <w:pPr>
        <w:rPr>
          <w:rtl/>
        </w:rPr>
      </w:pPr>
    </w:p>
    <w:p w:rsidR="00244FAE" w:rsidRDefault="00244FAE" w:rsidP="00FE4070">
      <w:pPr>
        <w:rPr>
          <w:rtl/>
        </w:rPr>
      </w:pPr>
      <w:bookmarkStart w:id="4651" w:name="_ETM_Q13_173435"/>
      <w:bookmarkEnd w:id="4651"/>
      <w:r>
        <w:rPr>
          <w:rFonts w:hint="cs"/>
          <w:rtl/>
        </w:rPr>
        <w:t>מי יפרנס אותם</w:t>
      </w:r>
      <w:bookmarkStart w:id="4652" w:name="_ETM_Q13_168695"/>
      <w:bookmarkEnd w:id="4652"/>
      <w:r>
        <w:rPr>
          <w:rFonts w:hint="cs"/>
          <w:rtl/>
        </w:rPr>
        <w:t>? זה</w:t>
      </w:r>
      <w:bookmarkStart w:id="4653" w:name="_ETM_Q13_166773"/>
      <w:bookmarkStart w:id="4654" w:name="_ETM_Q13_169610"/>
      <w:bookmarkEnd w:id="4653"/>
      <w:bookmarkEnd w:id="4654"/>
      <w:r>
        <w:rPr>
          <w:rFonts w:hint="cs"/>
          <w:rtl/>
        </w:rPr>
        <w:t xml:space="preserve"> לא דיון על</w:t>
      </w:r>
      <w:bookmarkStart w:id="4655" w:name="_ETM_Q13_171091"/>
      <w:bookmarkEnd w:id="4655"/>
      <w:r>
        <w:rPr>
          <w:rFonts w:hint="cs"/>
          <w:rtl/>
        </w:rPr>
        <w:t xml:space="preserve"> הזהות היהודית של מדינת </w:t>
      </w:r>
      <w:bookmarkStart w:id="4656" w:name="_ETM_Q13_171299"/>
      <w:bookmarkEnd w:id="4656"/>
      <w:r>
        <w:rPr>
          <w:rFonts w:hint="cs"/>
          <w:rtl/>
        </w:rPr>
        <w:t xml:space="preserve">ישראל. אני בעד זהות יהודית למדינת </w:t>
      </w:r>
      <w:bookmarkStart w:id="4657" w:name="_ETM_Q13_178296"/>
      <w:bookmarkEnd w:id="4657"/>
      <w:r>
        <w:rPr>
          <w:rFonts w:hint="cs"/>
          <w:rtl/>
        </w:rPr>
        <w:t>ישראל. אני בעד מסורת.</w:t>
      </w:r>
      <w:bookmarkStart w:id="4658" w:name="_ETM_Q13_176488"/>
      <w:bookmarkEnd w:id="4658"/>
      <w:r>
        <w:rPr>
          <w:rFonts w:hint="cs"/>
          <w:rtl/>
        </w:rPr>
        <w:t xml:space="preserve"> אבל האם יש דבר יהודי יותר </w:t>
      </w:r>
      <w:bookmarkStart w:id="4659" w:name="_ETM_Q13_182272"/>
      <w:bookmarkEnd w:id="4659"/>
      <w:r>
        <w:rPr>
          <w:rFonts w:hint="cs"/>
          <w:rtl/>
        </w:rPr>
        <w:t>מלימוד</w:t>
      </w:r>
      <w:bookmarkStart w:id="4660" w:name="_ETM_Q13_179527"/>
      <w:bookmarkEnd w:id="4660"/>
      <w:r>
        <w:rPr>
          <w:rFonts w:hint="cs"/>
          <w:rtl/>
        </w:rPr>
        <w:t xml:space="preserve">? הגאון מווילנה היה גאון </w:t>
      </w:r>
      <w:bookmarkStart w:id="4661" w:name="_ETM_Q13_182151"/>
      <w:bookmarkEnd w:id="4661"/>
      <w:r>
        <w:rPr>
          <w:rFonts w:hint="cs"/>
          <w:rtl/>
        </w:rPr>
        <w:t>במתמטיקה</w:t>
      </w:r>
      <w:r w:rsidR="00FE4070">
        <w:rPr>
          <w:rFonts w:hint="cs"/>
          <w:rtl/>
        </w:rPr>
        <w:t>.</w:t>
      </w:r>
      <w:r>
        <w:rPr>
          <w:rFonts w:hint="cs"/>
          <w:rtl/>
        </w:rPr>
        <w:t xml:space="preserve"> מה פתאום מתמטיקה זה </w:t>
      </w:r>
      <w:bookmarkStart w:id="4662" w:name="_ETM_Q13_188683"/>
      <w:bookmarkEnd w:id="4662"/>
      <w:r>
        <w:rPr>
          <w:rFonts w:hint="cs"/>
          <w:rtl/>
        </w:rPr>
        <w:t xml:space="preserve">עכשיו בעיה ליהודים? שלמה המלך </w:t>
      </w:r>
      <w:bookmarkStart w:id="4663" w:name="_ETM_Q13_188387"/>
      <w:bookmarkEnd w:id="4663"/>
      <w:r>
        <w:rPr>
          <w:rFonts w:hint="cs"/>
          <w:rtl/>
        </w:rPr>
        <w:t>דיבר 70 שפה ולשון</w:t>
      </w:r>
      <w:r w:rsidR="00FE4070">
        <w:rPr>
          <w:rFonts w:hint="cs"/>
          <w:rtl/>
        </w:rPr>
        <w:t>.</w:t>
      </w:r>
      <w:r>
        <w:rPr>
          <w:rFonts w:hint="cs"/>
          <w:rtl/>
        </w:rPr>
        <w:t xml:space="preserve"> מה </w:t>
      </w:r>
      <w:bookmarkStart w:id="4664" w:name="_ETM_Q13_194227"/>
      <w:bookmarkEnd w:id="4664"/>
      <w:r>
        <w:rPr>
          <w:rFonts w:hint="cs"/>
          <w:rtl/>
        </w:rPr>
        <w:t>פתאום יש בעיה ללמוד אנגלית? רמב"ם היה רופא. ממתי</w:t>
      </w:r>
      <w:bookmarkStart w:id="4665" w:name="_ETM_Q13_199396"/>
      <w:bookmarkEnd w:id="4665"/>
      <w:r>
        <w:rPr>
          <w:rFonts w:hint="cs"/>
          <w:rtl/>
        </w:rPr>
        <w:t xml:space="preserve"> יש </w:t>
      </w:r>
      <w:bookmarkStart w:id="4666" w:name="_ETM_Q13_199785"/>
      <w:bookmarkEnd w:id="4666"/>
      <w:r>
        <w:rPr>
          <w:rFonts w:hint="cs"/>
          <w:rtl/>
        </w:rPr>
        <w:t>בעיה עם השכלה ליהודים?</w:t>
      </w:r>
      <w:bookmarkStart w:id="4667" w:name="_ETM_Q13_202176"/>
      <w:bookmarkEnd w:id="4667"/>
      <w:r>
        <w:rPr>
          <w:rFonts w:hint="cs"/>
          <w:rtl/>
        </w:rPr>
        <w:t xml:space="preserve"> </w:t>
      </w:r>
    </w:p>
    <w:p w:rsidR="00244FAE" w:rsidRDefault="00244FAE" w:rsidP="009C2834">
      <w:pPr>
        <w:rPr>
          <w:rtl/>
        </w:rPr>
      </w:pPr>
      <w:bookmarkStart w:id="4668" w:name="_ETM_Q13_213754"/>
      <w:bookmarkStart w:id="4669" w:name="_ETM_Q13_213815"/>
      <w:bookmarkEnd w:id="4668"/>
      <w:bookmarkEnd w:id="4669"/>
    </w:p>
    <w:p w:rsidR="00244FAE" w:rsidRDefault="00244FAE" w:rsidP="00FE4070">
      <w:pPr>
        <w:rPr>
          <w:rtl/>
        </w:rPr>
      </w:pPr>
      <w:bookmarkStart w:id="4670" w:name="_ETM_Q13_214197"/>
      <w:bookmarkStart w:id="4671" w:name="_ETM_Q13_214249"/>
      <w:bookmarkEnd w:id="4670"/>
      <w:bookmarkEnd w:id="4671"/>
      <w:r>
        <w:rPr>
          <w:rFonts w:hint="cs"/>
          <w:rtl/>
        </w:rPr>
        <w:t xml:space="preserve">אנחנו הקמנו את החינוך הממלכתי-חרדי, </w:t>
      </w:r>
      <w:r w:rsidR="00FE4070">
        <w:rPr>
          <w:rFonts w:hint="cs"/>
          <w:rtl/>
        </w:rPr>
        <w:t>ו</w:t>
      </w:r>
      <w:r>
        <w:rPr>
          <w:rFonts w:hint="cs"/>
          <w:rtl/>
        </w:rPr>
        <w:t>אתם חונקים אותו עכשיו. רשימות המתנה</w:t>
      </w:r>
      <w:bookmarkStart w:id="4672" w:name="_ETM_Q13_205887"/>
      <w:bookmarkEnd w:id="4672"/>
      <w:r>
        <w:rPr>
          <w:rFonts w:hint="cs"/>
          <w:rtl/>
        </w:rPr>
        <w:t xml:space="preserve"> של אלפי ילדים שרוצים ללמוד </w:t>
      </w:r>
      <w:r w:rsidR="00AE69FB">
        <w:rPr>
          <w:rFonts w:hint="eastAsia"/>
          <w:rtl/>
        </w:rPr>
        <w:t>–</w:t>
      </w:r>
      <w:r>
        <w:rPr>
          <w:rFonts w:hint="cs"/>
          <w:rtl/>
        </w:rPr>
        <w:t xml:space="preserve"> </w:t>
      </w:r>
      <w:bookmarkStart w:id="4673" w:name="_ETM_Q13_216980"/>
      <w:bookmarkStart w:id="4674" w:name="_ETM_Q13_212004"/>
      <w:bookmarkEnd w:id="4673"/>
      <w:bookmarkEnd w:id="4674"/>
      <w:r>
        <w:rPr>
          <w:rFonts w:hint="cs"/>
          <w:rtl/>
        </w:rPr>
        <w:t>רוצים ארגז כלים, רוצים לעשות בגרות, רוצ</w:t>
      </w:r>
      <w:bookmarkStart w:id="4675" w:name="_ETM_Q13_216435"/>
      <w:bookmarkEnd w:id="4675"/>
      <w:r>
        <w:rPr>
          <w:rFonts w:hint="cs"/>
          <w:rtl/>
        </w:rPr>
        <w:t>ים לפרנס</w:t>
      </w:r>
      <w:bookmarkStart w:id="4676" w:name="_ETM_Q13_218917"/>
      <w:bookmarkEnd w:id="4676"/>
      <w:r>
        <w:rPr>
          <w:rFonts w:hint="cs"/>
          <w:rtl/>
        </w:rPr>
        <w:t xml:space="preserve"> את עצמם </w:t>
      </w:r>
      <w:r w:rsidR="00AE69FB">
        <w:rPr>
          <w:rFonts w:hint="eastAsia"/>
          <w:rtl/>
        </w:rPr>
        <w:t>–</w:t>
      </w:r>
      <w:r>
        <w:rPr>
          <w:rFonts w:hint="cs"/>
          <w:rtl/>
        </w:rPr>
        <w:t xml:space="preserve"> אבל יש לכם פתרון יותר נוח</w:t>
      </w:r>
      <w:r w:rsidR="00FE4070">
        <w:rPr>
          <w:rFonts w:hint="cs"/>
          <w:rtl/>
        </w:rPr>
        <w:t>:</w:t>
      </w:r>
      <w:r>
        <w:rPr>
          <w:rFonts w:hint="cs"/>
          <w:rtl/>
        </w:rPr>
        <w:t xml:space="preserve"> שאנחנו נפרנס אותם</w:t>
      </w:r>
      <w:bookmarkStart w:id="4677" w:name="_ETM_Q13_219413"/>
      <w:bookmarkEnd w:id="4677"/>
      <w:r w:rsidR="00FE4070">
        <w:rPr>
          <w:rFonts w:hint="cs"/>
          <w:rtl/>
        </w:rPr>
        <w:t>;</w:t>
      </w:r>
      <w:r>
        <w:rPr>
          <w:rFonts w:hint="cs"/>
          <w:rtl/>
        </w:rPr>
        <w:t xml:space="preserve"> שהילדים שלנו </w:t>
      </w:r>
      <w:bookmarkStart w:id="4678" w:name="_ETM_Q13_222523"/>
      <w:bookmarkEnd w:id="4678"/>
      <w:r>
        <w:rPr>
          <w:rFonts w:hint="cs"/>
          <w:rtl/>
        </w:rPr>
        <w:t>יפרנסו אותם</w:t>
      </w:r>
      <w:r w:rsidR="00FE4070">
        <w:rPr>
          <w:rFonts w:hint="cs"/>
          <w:rtl/>
        </w:rPr>
        <w:t>;</w:t>
      </w:r>
      <w:r>
        <w:rPr>
          <w:rFonts w:hint="cs"/>
          <w:rtl/>
        </w:rPr>
        <w:t xml:space="preserve"> שהאנשים האלה שעושים צבא </w:t>
      </w:r>
      <w:bookmarkStart w:id="4679" w:name="_ETM_Q13_226811"/>
      <w:bookmarkEnd w:id="4679"/>
      <w:r>
        <w:rPr>
          <w:rFonts w:hint="cs"/>
          <w:rtl/>
        </w:rPr>
        <w:t xml:space="preserve">ומשלמים </w:t>
      </w:r>
      <w:bookmarkStart w:id="4680" w:name="_ETM_Q13_228126"/>
      <w:bookmarkEnd w:id="4680"/>
      <w:r>
        <w:rPr>
          <w:rFonts w:hint="cs"/>
          <w:rtl/>
        </w:rPr>
        <w:t>מיסים הם שיפר</w:t>
      </w:r>
      <w:bookmarkStart w:id="4681" w:name="_ETM_Q13_228478"/>
      <w:bookmarkEnd w:id="4681"/>
      <w:r>
        <w:rPr>
          <w:rFonts w:hint="cs"/>
          <w:rtl/>
        </w:rPr>
        <w:t xml:space="preserve">נסו אותם. </w:t>
      </w:r>
    </w:p>
    <w:p w:rsidR="00244FAE" w:rsidRDefault="00244FAE" w:rsidP="009C2834">
      <w:pPr>
        <w:rPr>
          <w:rtl/>
        </w:rPr>
      </w:pPr>
      <w:bookmarkStart w:id="4682" w:name="_ETM_Q13_249549"/>
      <w:bookmarkStart w:id="4683" w:name="_ETM_Q13_249598"/>
      <w:bookmarkEnd w:id="4682"/>
      <w:bookmarkEnd w:id="4683"/>
    </w:p>
    <w:p w:rsidR="00244FAE" w:rsidRDefault="00244FAE" w:rsidP="00FE4070">
      <w:pPr>
        <w:rPr>
          <w:rtl/>
        </w:rPr>
      </w:pPr>
      <w:bookmarkStart w:id="4684" w:name="_ETM_Q13_249685"/>
      <w:bookmarkStart w:id="4685" w:name="_ETM_Q13_249750"/>
      <w:bookmarkEnd w:id="4684"/>
      <w:bookmarkEnd w:id="4685"/>
      <w:r>
        <w:rPr>
          <w:rFonts w:hint="cs"/>
          <w:rtl/>
        </w:rPr>
        <w:t xml:space="preserve">זו ממשלה שמקדשת את </w:t>
      </w:r>
      <w:bookmarkStart w:id="4686" w:name="_ETM_Q13_238286"/>
      <w:bookmarkEnd w:id="4686"/>
      <w:r>
        <w:rPr>
          <w:rFonts w:hint="cs"/>
          <w:rtl/>
        </w:rPr>
        <w:t xml:space="preserve">הבערות, שמונעת </w:t>
      </w:r>
      <w:bookmarkStart w:id="4687" w:name="_ETM_Q13_235611"/>
      <w:bookmarkEnd w:id="4687"/>
      <w:r>
        <w:rPr>
          <w:rFonts w:hint="cs"/>
          <w:rtl/>
        </w:rPr>
        <w:t>השכלה מצעירים, שחוסמת אפשרויות במקום ליצור אותן</w:t>
      </w:r>
      <w:bookmarkStart w:id="4688" w:name="_ETM_Q13_241379"/>
      <w:bookmarkEnd w:id="4688"/>
      <w:r>
        <w:rPr>
          <w:rFonts w:hint="cs"/>
          <w:rtl/>
        </w:rPr>
        <w:t xml:space="preserve">. </w:t>
      </w:r>
      <w:bookmarkStart w:id="4689" w:name="_ETM_Q13_241870"/>
      <w:bookmarkStart w:id="4690" w:name="_ETM_Q13_241943"/>
      <w:bookmarkStart w:id="4691" w:name="_ETM_Q13_242014"/>
      <w:bookmarkStart w:id="4692" w:name="_ETM_Q13_242089"/>
      <w:bookmarkEnd w:id="4689"/>
      <w:bookmarkEnd w:id="4690"/>
      <w:bookmarkEnd w:id="4691"/>
      <w:bookmarkEnd w:id="4692"/>
      <w:r>
        <w:rPr>
          <w:rFonts w:hint="cs"/>
          <w:rtl/>
        </w:rPr>
        <w:t>ביטלתם בשנתיים</w:t>
      </w:r>
      <w:bookmarkStart w:id="4693" w:name="_ETM_Q13_242965"/>
      <w:bookmarkEnd w:id="4693"/>
      <w:r>
        <w:rPr>
          <w:rFonts w:hint="cs"/>
          <w:rtl/>
        </w:rPr>
        <w:t xml:space="preserve"> </w:t>
      </w:r>
      <w:bookmarkStart w:id="4694" w:name="_ETM_Q13_244462"/>
      <w:bookmarkEnd w:id="4694"/>
      <w:r>
        <w:rPr>
          <w:rFonts w:hint="cs"/>
          <w:rtl/>
        </w:rPr>
        <w:t xml:space="preserve">האחרונות תוכניות של </w:t>
      </w:r>
      <w:bookmarkStart w:id="4695" w:name="_ETM_Q13_246135"/>
      <w:bookmarkEnd w:id="4695"/>
      <w:r>
        <w:rPr>
          <w:rFonts w:hint="cs"/>
          <w:rtl/>
        </w:rPr>
        <w:t xml:space="preserve">הכשרה לעבודה לחרדים, והעברתם את הכסף </w:t>
      </w:r>
      <w:bookmarkStart w:id="4696" w:name="_ETM_Q13_254675"/>
      <w:bookmarkEnd w:id="4696"/>
      <w:r>
        <w:rPr>
          <w:rFonts w:hint="cs"/>
          <w:rtl/>
        </w:rPr>
        <w:t xml:space="preserve">והתקציבים </w:t>
      </w:r>
      <w:bookmarkStart w:id="4697" w:name="_ETM_Q13_250995"/>
      <w:bookmarkEnd w:id="4697"/>
      <w:r>
        <w:rPr>
          <w:rFonts w:hint="cs"/>
          <w:rtl/>
        </w:rPr>
        <w:t>לתלמידי ישיבה</w:t>
      </w:r>
      <w:r w:rsidR="00FE4070">
        <w:rPr>
          <w:rFonts w:hint="cs"/>
          <w:rtl/>
        </w:rPr>
        <w:t xml:space="preserve"> </w:t>
      </w:r>
      <w:r w:rsidR="00AE69FB">
        <w:rPr>
          <w:rFonts w:hint="eastAsia"/>
          <w:rtl/>
        </w:rPr>
        <w:t>–</w:t>
      </w:r>
      <w:r>
        <w:rPr>
          <w:rFonts w:hint="cs"/>
          <w:rtl/>
        </w:rPr>
        <w:t xml:space="preserve"> המדינה היחידה בעולם ש</w:t>
      </w:r>
      <w:bookmarkStart w:id="4698" w:name="_ETM_Q13_254531"/>
      <w:bookmarkEnd w:id="4698"/>
      <w:r>
        <w:rPr>
          <w:rFonts w:hint="cs"/>
          <w:rtl/>
        </w:rPr>
        <w:t xml:space="preserve">משלמת לאנשים כסף כדי </w:t>
      </w:r>
      <w:bookmarkStart w:id="4699" w:name="_ETM_Q13_261695"/>
      <w:bookmarkEnd w:id="4699"/>
      <w:r>
        <w:rPr>
          <w:rFonts w:hint="cs"/>
          <w:rtl/>
        </w:rPr>
        <w:t xml:space="preserve">שהם לא יעבדו. בכל מדינה בעולם מכניסים </w:t>
      </w:r>
      <w:bookmarkStart w:id="4700" w:name="_ETM_Q13_262048"/>
      <w:bookmarkEnd w:id="4700"/>
      <w:r>
        <w:rPr>
          <w:rFonts w:hint="cs"/>
          <w:rtl/>
        </w:rPr>
        <w:t xml:space="preserve">כסף לעידוד </w:t>
      </w:r>
      <w:bookmarkStart w:id="4701" w:name="_ETM_Q13_266778"/>
      <w:bookmarkEnd w:id="4701"/>
      <w:r>
        <w:rPr>
          <w:rFonts w:hint="cs"/>
          <w:rtl/>
        </w:rPr>
        <w:t>לעבודה</w:t>
      </w:r>
      <w:r w:rsidR="00FE4070">
        <w:rPr>
          <w:rFonts w:hint="cs"/>
          <w:rtl/>
        </w:rPr>
        <w:t>;</w:t>
      </w:r>
      <w:r>
        <w:rPr>
          <w:rFonts w:hint="cs"/>
          <w:rtl/>
        </w:rPr>
        <w:t xml:space="preserve"> אצלנו מכניסים כסף </w:t>
      </w:r>
      <w:bookmarkStart w:id="4702" w:name="_ETM_Q13_265883"/>
      <w:bookmarkEnd w:id="4702"/>
      <w:r>
        <w:rPr>
          <w:rFonts w:hint="cs"/>
          <w:rtl/>
        </w:rPr>
        <w:t xml:space="preserve">לעודד אנשים לא לעבוד. ממה אתם </w:t>
      </w:r>
      <w:bookmarkStart w:id="4703" w:name="_ETM_Q13_274658"/>
      <w:bookmarkEnd w:id="4703"/>
      <w:r>
        <w:rPr>
          <w:rFonts w:hint="cs"/>
          <w:rtl/>
        </w:rPr>
        <w:t xml:space="preserve">פוחדים כל כך? מה מפחיד </w:t>
      </w:r>
      <w:bookmarkStart w:id="4704" w:name="_ETM_Q13_274866"/>
      <w:bookmarkEnd w:id="4704"/>
      <w:r>
        <w:rPr>
          <w:rFonts w:hint="cs"/>
          <w:rtl/>
        </w:rPr>
        <w:t xml:space="preserve">כל כך את אחיי החרדים? </w:t>
      </w:r>
      <w:bookmarkStart w:id="4705" w:name="_ETM_Q13_280708"/>
      <w:bookmarkEnd w:id="4705"/>
      <w:r>
        <w:rPr>
          <w:rFonts w:hint="cs"/>
          <w:rtl/>
        </w:rPr>
        <w:t>לא מדובר על לימודי שפינ</w:t>
      </w:r>
      <w:bookmarkStart w:id="4706" w:name="_ETM_Q13_280219"/>
      <w:bookmarkEnd w:id="4706"/>
      <w:r>
        <w:rPr>
          <w:rFonts w:hint="cs"/>
          <w:rtl/>
        </w:rPr>
        <w:t>וזה, ח</w:t>
      </w:r>
      <w:bookmarkStart w:id="4707" w:name="_ETM_Q13_278625"/>
      <w:bookmarkEnd w:id="4707"/>
      <w:r>
        <w:rPr>
          <w:rFonts w:hint="cs"/>
          <w:rtl/>
        </w:rPr>
        <w:t xml:space="preserve">לילה. לא מבקשים מכם </w:t>
      </w:r>
      <w:bookmarkStart w:id="4708" w:name="_ETM_Q13_285544"/>
      <w:bookmarkEnd w:id="4708"/>
      <w:r>
        <w:rPr>
          <w:rFonts w:hint="cs"/>
          <w:rtl/>
        </w:rPr>
        <w:t>ללמוד את הברית החדשה או את ה</w:t>
      </w:r>
      <w:bookmarkStart w:id="4709" w:name="_ETM_Q13_286255"/>
      <w:bookmarkEnd w:id="4709"/>
      <w:r>
        <w:rPr>
          <w:rFonts w:hint="cs"/>
          <w:rtl/>
        </w:rPr>
        <w:t xml:space="preserve">קוראן. מתמטיקה ואנגלית, חשבון </w:t>
      </w:r>
      <w:bookmarkStart w:id="4710" w:name="_ETM_Q13_294973"/>
      <w:bookmarkEnd w:id="4710"/>
      <w:r>
        <w:rPr>
          <w:rFonts w:hint="cs"/>
          <w:rtl/>
        </w:rPr>
        <w:t xml:space="preserve">ושפה </w:t>
      </w:r>
      <w:r w:rsidR="00AE69FB">
        <w:rPr>
          <w:rFonts w:hint="eastAsia"/>
          <w:rtl/>
        </w:rPr>
        <w:t>–</w:t>
      </w:r>
      <w:r>
        <w:rPr>
          <w:rFonts w:hint="cs"/>
          <w:rtl/>
        </w:rPr>
        <w:t xml:space="preserve"> הבסיס של כל </w:t>
      </w:r>
      <w:bookmarkStart w:id="4711" w:name="_ETM_Q13_298595"/>
      <w:bookmarkEnd w:id="4711"/>
      <w:r>
        <w:rPr>
          <w:rFonts w:hint="cs"/>
          <w:rtl/>
        </w:rPr>
        <w:t>השכלה בעידן המודרני</w:t>
      </w:r>
      <w:bookmarkStart w:id="4712" w:name="_ETM_Q13_293909"/>
      <w:bookmarkEnd w:id="4712"/>
      <w:r>
        <w:rPr>
          <w:rFonts w:hint="cs"/>
          <w:rtl/>
        </w:rPr>
        <w:t>.</w:t>
      </w:r>
    </w:p>
    <w:p w:rsidR="00244FAE" w:rsidRDefault="00244FAE" w:rsidP="009C2834">
      <w:pPr>
        <w:rPr>
          <w:rtl/>
        </w:rPr>
      </w:pPr>
      <w:bookmarkStart w:id="4713" w:name="_ETM_Q13_300781"/>
      <w:bookmarkStart w:id="4714" w:name="_ETM_Q13_300843"/>
      <w:bookmarkEnd w:id="4713"/>
      <w:bookmarkEnd w:id="4714"/>
    </w:p>
    <w:p w:rsidR="00244FAE" w:rsidRDefault="00244FAE" w:rsidP="00FE4070">
      <w:pPr>
        <w:rPr>
          <w:rtl/>
        </w:rPr>
      </w:pPr>
      <w:bookmarkStart w:id="4715" w:name="_ETM_Q13_300925"/>
      <w:bookmarkStart w:id="4716" w:name="_ETM_Q13_300980"/>
      <w:bookmarkEnd w:id="4715"/>
      <w:bookmarkEnd w:id="4716"/>
      <w:r>
        <w:rPr>
          <w:rFonts w:hint="cs"/>
          <w:rtl/>
        </w:rPr>
        <w:t xml:space="preserve">ואני יודע ממה </w:t>
      </w:r>
      <w:bookmarkStart w:id="4717" w:name="_ETM_Q13_298829"/>
      <w:bookmarkEnd w:id="4717"/>
      <w:r>
        <w:rPr>
          <w:rFonts w:hint="cs"/>
          <w:rtl/>
        </w:rPr>
        <w:t xml:space="preserve">אנחנו </w:t>
      </w:r>
      <w:bookmarkStart w:id="4718" w:name="_ETM_Q13_299315"/>
      <w:bookmarkEnd w:id="4718"/>
      <w:r>
        <w:rPr>
          <w:rFonts w:hint="cs"/>
          <w:rtl/>
        </w:rPr>
        <w:t>פוחדים. אנחנו פוחדים שהילדים שלנו</w:t>
      </w:r>
      <w:bookmarkStart w:id="4719" w:name="_ETM_Q13_300339"/>
      <w:bookmarkEnd w:id="4719"/>
      <w:r>
        <w:rPr>
          <w:rFonts w:hint="cs"/>
          <w:rtl/>
        </w:rPr>
        <w:t xml:space="preserve"> פשוט יקרסו, כי הם </w:t>
      </w:r>
      <w:bookmarkStart w:id="4720" w:name="_ETM_Q13_306913"/>
      <w:bookmarkEnd w:id="4720"/>
      <w:r>
        <w:rPr>
          <w:rFonts w:hint="cs"/>
          <w:rtl/>
        </w:rPr>
        <w:t>לא יוכלו לפר</w:t>
      </w:r>
      <w:bookmarkStart w:id="4721" w:name="_ETM_Q13_304385"/>
      <w:bookmarkEnd w:id="4721"/>
      <w:r>
        <w:rPr>
          <w:rFonts w:hint="cs"/>
          <w:rtl/>
        </w:rPr>
        <w:t xml:space="preserve">נס כל כך הרבה אנשים. הציבור </w:t>
      </w:r>
      <w:bookmarkStart w:id="4722" w:name="_ETM_Q13_306035"/>
      <w:bookmarkEnd w:id="4722"/>
      <w:r>
        <w:rPr>
          <w:rFonts w:hint="cs"/>
          <w:rtl/>
        </w:rPr>
        <w:t>החרדי גדל</w:t>
      </w:r>
      <w:r w:rsidR="00FE4070">
        <w:rPr>
          <w:rFonts w:hint="cs"/>
          <w:rtl/>
        </w:rPr>
        <w:t>,</w:t>
      </w:r>
      <w:r>
        <w:rPr>
          <w:rFonts w:hint="cs"/>
          <w:rtl/>
        </w:rPr>
        <w:t xml:space="preserve"> </w:t>
      </w:r>
      <w:bookmarkStart w:id="4723" w:name="_ETM_Q13_307419"/>
      <w:bookmarkEnd w:id="4723"/>
      <w:r>
        <w:rPr>
          <w:rFonts w:hint="cs"/>
          <w:rtl/>
        </w:rPr>
        <w:t>והילדים שלנו פשוט לא יוכלו לפרנס כל כך הרבה בני אדם</w:t>
      </w:r>
      <w:bookmarkStart w:id="4724" w:name="_ETM_Q13_309667"/>
      <w:bookmarkEnd w:id="4724"/>
      <w:r>
        <w:rPr>
          <w:rFonts w:hint="cs"/>
          <w:rtl/>
        </w:rPr>
        <w:t xml:space="preserve"> שלא מקבלים </w:t>
      </w:r>
      <w:bookmarkStart w:id="4725" w:name="_ETM_Q13_313039"/>
      <w:bookmarkEnd w:id="4725"/>
      <w:r>
        <w:rPr>
          <w:rFonts w:hint="cs"/>
          <w:rtl/>
        </w:rPr>
        <w:t>כלים לפרנס את עצמם</w:t>
      </w:r>
      <w:bookmarkStart w:id="4726" w:name="_ETM_Q13_316770"/>
      <w:bookmarkEnd w:id="4726"/>
      <w:r>
        <w:rPr>
          <w:rFonts w:hint="cs"/>
          <w:rtl/>
        </w:rPr>
        <w:t xml:space="preserve">. כל זה קורה </w:t>
      </w:r>
      <w:bookmarkStart w:id="4727" w:name="_ETM_Q13_322171"/>
      <w:bookmarkStart w:id="4728" w:name="_ETM_Q13_317338"/>
      <w:bookmarkEnd w:id="4727"/>
      <w:bookmarkEnd w:id="4728"/>
      <w:r>
        <w:rPr>
          <w:rFonts w:hint="cs"/>
          <w:rtl/>
        </w:rPr>
        <w:t>מפני שזו ממשלה קצרת ראות, שכניעתה א</w:t>
      </w:r>
      <w:bookmarkStart w:id="4729" w:name="_ETM_Q13_323020"/>
      <w:bookmarkEnd w:id="4729"/>
      <w:r>
        <w:rPr>
          <w:rFonts w:hint="cs"/>
          <w:rtl/>
        </w:rPr>
        <w:t xml:space="preserve">ומנותה, שאין לה עצם </w:t>
      </w:r>
      <w:bookmarkStart w:id="4730" w:name="_ETM_Q13_331391"/>
      <w:bookmarkEnd w:id="4730"/>
      <w:r>
        <w:rPr>
          <w:rFonts w:hint="cs"/>
          <w:rtl/>
        </w:rPr>
        <w:t>אחת בגוף של אחריות לאומית</w:t>
      </w:r>
      <w:bookmarkStart w:id="4731" w:name="_ETM_Q13_331095"/>
      <w:bookmarkEnd w:id="4731"/>
      <w:r>
        <w:rPr>
          <w:rFonts w:hint="cs"/>
          <w:rtl/>
        </w:rPr>
        <w:t xml:space="preserve">, שעוסקת כל היום רק </w:t>
      </w:r>
      <w:bookmarkStart w:id="4732" w:name="_ETM_Q13_333807"/>
      <w:bookmarkEnd w:id="4732"/>
      <w:r>
        <w:rPr>
          <w:rFonts w:hint="cs"/>
          <w:rtl/>
        </w:rPr>
        <w:t>בפוליטיקה</w:t>
      </w:r>
      <w:r w:rsidR="00FE4070">
        <w:rPr>
          <w:rFonts w:hint="cs"/>
          <w:rtl/>
        </w:rPr>
        <w:t>,</w:t>
      </w:r>
      <w:r>
        <w:rPr>
          <w:rFonts w:hint="cs"/>
          <w:rtl/>
        </w:rPr>
        <w:t xml:space="preserve"> ושמגלגלת </w:t>
      </w:r>
      <w:bookmarkStart w:id="4733" w:name="_ETM_Q13_335910"/>
      <w:bookmarkEnd w:id="4733"/>
      <w:r>
        <w:rPr>
          <w:rFonts w:hint="cs"/>
          <w:rtl/>
        </w:rPr>
        <w:t xml:space="preserve">אסון על הילדים </w:t>
      </w:r>
      <w:bookmarkStart w:id="4734" w:name="_ETM_Q13_332804"/>
      <w:bookmarkEnd w:id="4734"/>
      <w:r>
        <w:rPr>
          <w:rFonts w:hint="cs"/>
          <w:rtl/>
        </w:rPr>
        <w:t xml:space="preserve">שלנו רק כדי שהיא תוכל </w:t>
      </w:r>
      <w:bookmarkStart w:id="4735" w:name="_ETM_Q13_344704"/>
      <w:bookmarkEnd w:id="4735"/>
      <w:r>
        <w:rPr>
          <w:rFonts w:hint="cs"/>
          <w:rtl/>
        </w:rPr>
        <w:t>להישאר על הכיסא.</w:t>
      </w:r>
      <w:bookmarkStart w:id="4736" w:name="_ETM_Q13_346094"/>
      <w:bookmarkStart w:id="4737" w:name="_ETM_Q13_346160"/>
      <w:bookmarkStart w:id="4738" w:name="_ETM_Q13_346604"/>
      <w:bookmarkStart w:id="4739" w:name="_ETM_Q13_346680"/>
      <w:bookmarkEnd w:id="4736"/>
      <w:bookmarkEnd w:id="4737"/>
      <w:bookmarkEnd w:id="4738"/>
      <w:bookmarkEnd w:id="4739"/>
      <w:r w:rsidR="00FE4070">
        <w:rPr>
          <w:rFonts w:hint="cs"/>
          <w:rtl/>
        </w:rPr>
        <w:t xml:space="preserve"> </w:t>
      </w:r>
      <w:r>
        <w:rPr>
          <w:rFonts w:hint="cs"/>
          <w:rtl/>
        </w:rPr>
        <w:t>אז ל</w:t>
      </w:r>
      <w:bookmarkStart w:id="4740" w:name="_ETM_Q13_344241"/>
      <w:bookmarkEnd w:id="4740"/>
      <w:r>
        <w:rPr>
          <w:rFonts w:hint="cs"/>
          <w:rtl/>
        </w:rPr>
        <w:t xml:space="preserve">כם יהיה כיסא, ולעשרות </w:t>
      </w:r>
      <w:bookmarkStart w:id="4741" w:name="_ETM_Q13_345815"/>
      <w:bookmarkEnd w:id="4741"/>
      <w:r>
        <w:rPr>
          <w:rFonts w:hint="cs"/>
          <w:rtl/>
        </w:rPr>
        <w:t xml:space="preserve">ומאות </w:t>
      </w:r>
      <w:bookmarkStart w:id="4742" w:name="_ETM_Q13_346855"/>
      <w:bookmarkEnd w:id="4742"/>
      <w:r>
        <w:rPr>
          <w:rFonts w:hint="cs"/>
          <w:rtl/>
        </w:rPr>
        <w:t>אלפי ילדים לא תהיה פרנסה, ולעשרות ומאות א</w:t>
      </w:r>
      <w:bookmarkStart w:id="4743" w:name="_ETM_Q13_351141"/>
      <w:bookmarkEnd w:id="4743"/>
      <w:r>
        <w:rPr>
          <w:rFonts w:hint="cs"/>
          <w:rtl/>
        </w:rPr>
        <w:t>לפי ילדים יהיו</w:t>
      </w:r>
      <w:bookmarkStart w:id="4744" w:name="_ETM_Q13_354173"/>
      <w:bookmarkEnd w:id="4744"/>
      <w:r>
        <w:rPr>
          <w:rFonts w:hint="cs"/>
          <w:rtl/>
        </w:rPr>
        <w:t xml:space="preserve"> קשיים כלכליים, כי </w:t>
      </w:r>
      <w:bookmarkStart w:id="4745" w:name="_ETM_Q13_352869"/>
      <w:bookmarkEnd w:id="4745"/>
      <w:r>
        <w:rPr>
          <w:rFonts w:hint="cs"/>
          <w:rtl/>
        </w:rPr>
        <w:t xml:space="preserve">הם יצטרכו לפרנס את אלה שלא תהיה </w:t>
      </w:r>
      <w:bookmarkStart w:id="4746" w:name="_ETM_Q13_358962"/>
      <w:bookmarkEnd w:id="4746"/>
      <w:r>
        <w:rPr>
          <w:rFonts w:hint="cs"/>
          <w:rtl/>
        </w:rPr>
        <w:t>להם פרנסה.</w:t>
      </w:r>
      <w:bookmarkStart w:id="4747" w:name="_ETM_Q13_361266"/>
      <w:bookmarkEnd w:id="4747"/>
      <w:r>
        <w:rPr>
          <w:rFonts w:hint="cs"/>
          <w:rtl/>
        </w:rPr>
        <w:t xml:space="preserve"> </w:t>
      </w:r>
      <w:bookmarkStart w:id="4748" w:name="_ETM_Q13_361341"/>
      <w:bookmarkStart w:id="4749" w:name="_ETM_Q13_361409"/>
      <w:bookmarkStart w:id="4750" w:name="_ETM_Q13_361476"/>
      <w:bookmarkEnd w:id="4748"/>
      <w:bookmarkEnd w:id="4749"/>
      <w:bookmarkEnd w:id="4750"/>
      <w:r>
        <w:rPr>
          <w:rFonts w:hint="cs"/>
          <w:rtl/>
        </w:rPr>
        <w:t>אבל אתם תשמרו על הקואליציה עוד חו</w:t>
      </w:r>
      <w:bookmarkStart w:id="4751" w:name="_ETM_Q13_362458"/>
      <w:bookmarkEnd w:id="4751"/>
      <w:r>
        <w:rPr>
          <w:rFonts w:hint="cs"/>
          <w:rtl/>
        </w:rPr>
        <w:t>דש</w:t>
      </w:r>
      <w:bookmarkStart w:id="4752" w:name="_ETM_Q13_361234"/>
      <w:bookmarkEnd w:id="4752"/>
      <w:r>
        <w:rPr>
          <w:rFonts w:hint="cs"/>
          <w:rtl/>
        </w:rPr>
        <w:t xml:space="preserve">, כי </w:t>
      </w:r>
      <w:bookmarkStart w:id="4753" w:name="_ETM_Q13_364496"/>
      <w:bookmarkEnd w:id="4753"/>
      <w:r>
        <w:rPr>
          <w:rFonts w:hint="cs"/>
          <w:rtl/>
        </w:rPr>
        <w:t>זה הטווח המקסי</w:t>
      </w:r>
      <w:bookmarkStart w:id="4754" w:name="_ETM_Q13_364822"/>
      <w:bookmarkEnd w:id="4754"/>
      <w:r>
        <w:rPr>
          <w:rFonts w:hint="cs"/>
          <w:rtl/>
        </w:rPr>
        <w:t xml:space="preserve">מלי שהחבורה שיושבת פה יודעת לחשוב בו: </w:t>
      </w:r>
      <w:bookmarkStart w:id="4755" w:name="_ETM_Q13_373449"/>
      <w:bookmarkEnd w:id="4755"/>
      <w:r>
        <w:rPr>
          <w:rFonts w:hint="cs"/>
          <w:rtl/>
        </w:rPr>
        <w:t>החודש הקרוב על הכיסא.</w:t>
      </w:r>
      <w:bookmarkStart w:id="4756" w:name="_ETM_Q13_372843"/>
      <w:bookmarkEnd w:id="4756"/>
    </w:p>
    <w:p w:rsidR="00244FAE" w:rsidRDefault="00244FAE" w:rsidP="009C2834">
      <w:pPr>
        <w:rPr>
          <w:rtl/>
        </w:rPr>
      </w:pPr>
      <w:bookmarkStart w:id="4757" w:name="_ETM_Q13_372922"/>
      <w:bookmarkStart w:id="4758" w:name="_ETM_Q13_372991"/>
      <w:bookmarkEnd w:id="4757"/>
      <w:bookmarkEnd w:id="4758"/>
    </w:p>
    <w:p w:rsidR="00244FAE" w:rsidRDefault="00244FAE" w:rsidP="009C2834">
      <w:pPr>
        <w:rPr>
          <w:rtl/>
        </w:rPr>
      </w:pPr>
      <w:bookmarkStart w:id="4759" w:name="_ETM_Q13_373007"/>
      <w:bookmarkStart w:id="4760" w:name="_ETM_Q13_373082"/>
      <w:bookmarkEnd w:id="4759"/>
      <w:bookmarkEnd w:id="4760"/>
      <w:r>
        <w:rPr>
          <w:rFonts w:hint="cs"/>
          <w:rtl/>
        </w:rPr>
        <w:t xml:space="preserve">אני קורא לכנסת לאשר את הצעת החוק </w:t>
      </w:r>
      <w:bookmarkStart w:id="4761" w:name="_ETM_Q13_378646"/>
      <w:bookmarkEnd w:id="4761"/>
      <w:r>
        <w:rPr>
          <w:rFonts w:hint="cs"/>
          <w:rtl/>
        </w:rPr>
        <w:t xml:space="preserve">ולאפשר לעשרות ומאות </w:t>
      </w:r>
      <w:bookmarkStart w:id="4762" w:name="_ETM_Q13_377389"/>
      <w:bookmarkEnd w:id="4762"/>
      <w:r>
        <w:rPr>
          <w:rFonts w:hint="cs"/>
          <w:rtl/>
        </w:rPr>
        <w:t>אלפי ילדים במדינת ישראל לחיות, לפרנס את עצמם, ל</w:t>
      </w:r>
      <w:bookmarkStart w:id="4763" w:name="_ETM_Q13_380030"/>
      <w:bookmarkEnd w:id="4763"/>
      <w:r>
        <w:rPr>
          <w:rFonts w:hint="cs"/>
          <w:rtl/>
        </w:rPr>
        <w:t>פרנס את ילדיהם. תודה רבה.</w:t>
      </w:r>
    </w:p>
    <w:p w:rsidR="00244FAE" w:rsidRDefault="00244FAE" w:rsidP="009C2834">
      <w:pPr>
        <w:rPr>
          <w:rtl/>
        </w:rPr>
      </w:pPr>
    </w:p>
    <w:p w:rsidR="00244FAE" w:rsidRDefault="00244FAE" w:rsidP="009C2834">
      <w:pPr>
        <w:pStyle w:val="af6"/>
        <w:keepNext/>
        <w:rPr>
          <w:rtl/>
        </w:rPr>
      </w:pPr>
      <w:r w:rsidRPr="008710B5">
        <w:rPr>
          <w:rStyle w:val="TagStyle"/>
          <w:rtl/>
        </w:rPr>
        <w:t xml:space="preserve"> &lt;&lt; יור &gt;&gt; </w:t>
      </w:r>
      <w:r>
        <w:rPr>
          <w:rtl/>
        </w:rPr>
        <w:t>היו"ר בצלאל סמוטריץ:</w:t>
      </w:r>
      <w:r w:rsidRPr="008710B5">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bookmarkStart w:id="4764" w:name="_ETM_Q13_382997"/>
      <w:bookmarkEnd w:id="4764"/>
      <w:r>
        <w:rPr>
          <w:rFonts w:hint="cs"/>
          <w:rtl/>
        </w:rPr>
        <w:t xml:space="preserve">תודה רבה לחבר הכנסת יאיר </w:t>
      </w:r>
      <w:bookmarkStart w:id="4765" w:name="_ETM_Q13_389228"/>
      <w:bookmarkEnd w:id="4765"/>
      <w:r>
        <w:rPr>
          <w:rFonts w:hint="cs"/>
          <w:rtl/>
        </w:rPr>
        <w:t xml:space="preserve">לפיד. </w:t>
      </w:r>
    </w:p>
    <w:p w:rsidR="00244FAE" w:rsidRDefault="00244FAE" w:rsidP="009C2834">
      <w:pPr>
        <w:rPr>
          <w:rtl/>
        </w:rPr>
      </w:pPr>
    </w:p>
    <w:p w:rsidR="00244FAE" w:rsidRDefault="00244FAE" w:rsidP="009C2834">
      <w:pPr>
        <w:rPr>
          <w:rtl/>
        </w:rPr>
      </w:pPr>
      <w:r>
        <w:rPr>
          <w:rFonts w:hint="cs"/>
          <w:rtl/>
        </w:rPr>
        <w:t xml:space="preserve">אנחנו לא </w:t>
      </w:r>
      <w:bookmarkStart w:id="4766" w:name="_ETM_Q13_386844"/>
      <w:bookmarkEnd w:id="4766"/>
      <w:r>
        <w:rPr>
          <w:rFonts w:hint="cs"/>
          <w:rtl/>
        </w:rPr>
        <w:t xml:space="preserve">מוחאים </w:t>
      </w:r>
      <w:r w:rsidRPr="00FA560B">
        <w:rPr>
          <w:rFonts w:hint="cs"/>
          <w:rtl/>
        </w:rPr>
        <w:t>כפיים בכנסת ישראל</w:t>
      </w:r>
      <w:bookmarkStart w:id="4767" w:name="_ETM_Q13_389776"/>
      <w:bookmarkEnd w:id="4767"/>
      <w:r w:rsidRPr="00FA560B">
        <w:rPr>
          <w:rFonts w:hint="cs"/>
          <w:rtl/>
        </w:rPr>
        <w:t>,</w:t>
      </w:r>
      <w:r>
        <w:rPr>
          <w:rFonts w:hint="cs"/>
          <w:rtl/>
        </w:rPr>
        <w:t xml:space="preserve"> למעט בנסי</w:t>
      </w:r>
      <w:bookmarkStart w:id="4768" w:name="_ETM_Q13_390621"/>
      <w:bookmarkEnd w:id="4768"/>
      <w:r>
        <w:rPr>
          <w:rFonts w:hint="cs"/>
          <w:rtl/>
        </w:rPr>
        <w:t>בות</w:t>
      </w:r>
      <w:bookmarkStart w:id="4769" w:name="_ETM_Q13_391729"/>
      <w:bookmarkEnd w:id="4769"/>
      <w:r>
        <w:rPr>
          <w:rFonts w:hint="cs"/>
          <w:rtl/>
        </w:rPr>
        <w:t xml:space="preserve"> חריגות מאוד. </w:t>
      </w:r>
    </w:p>
    <w:p w:rsidR="00244FAE" w:rsidRDefault="00244FAE" w:rsidP="009C2834">
      <w:pPr>
        <w:rPr>
          <w:rtl/>
        </w:rPr>
      </w:pPr>
      <w:bookmarkStart w:id="4770" w:name="_ETM_Q13_417741"/>
      <w:bookmarkStart w:id="4771" w:name="_ETM_Q13_417802"/>
      <w:bookmarkEnd w:id="4770"/>
      <w:bookmarkEnd w:id="4771"/>
    </w:p>
    <w:p w:rsidR="00244FAE" w:rsidRDefault="00244FAE" w:rsidP="009C2834">
      <w:pPr>
        <w:rPr>
          <w:rtl/>
        </w:rPr>
      </w:pPr>
      <w:bookmarkStart w:id="4772" w:name="_ETM_Q13_417892"/>
      <w:bookmarkStart w:id="4773" w:name="_ETM_Q13_417966"/>
      <w:bookmarkEnd w:id="4772"/>
      <w:bookmarkEnd w:id="4773"/>
      <w:r>
        <w:rPr>
          <w:rFonts w:hint="cs"/>
          <w:rtl/>
        </w:rPr>
        <w:t xml:space="preserve">משיב על ההצעה סגן שר החינוך הרב מאיר </w:t>
      </w:r>
      <w:bookmarkStart w:id="4774" w:name="_ETM_Q13_401739"/>
      <w:bookmarkEnd w:id="4774"/>
      <w:r>
        <w:rPr>
          <w:rFonts w:hint="cs"/>
          <w:rtl/>
        </w:rPr>
        <w:t>פרוש. אדוני, בבקשה. עד עשר דקות</w:t>
      </w:r>
      <w:bookmarkStart w:id="4775" w:name="_ETM_Q13_422443"/>
      <w:bookmarkEnd w:id="4775"/>
      <w:r>
        <w:rPr>
          <w:rFonts w:hint="cs"/>
          <w:rtl/>
        </w:rPr>
        <w:t>, אדוני, לרשותך</w:t>
      </w:r>
      <w:bookmarkStart w:id="4776" w:name="_ETM_Q13_422773"/>
      <w:bookmarkEnd w:id="4776"/>
      <w:r>
        <w:rPr>
          <w:rFonts w:hint="cs"/>
          <w:rtl/>
        </w:rPr>
        <w:t>, בבקשה.</w:t>
      </w:r>
    </w:p>
    <w:p w:rsidR="00244FAE" w:rsidRDefault="00244FAE" w:rsidP="009C2834">
      <w:pPr>
        <w:rPr>
          <w:rtl/>
        </w:rPr>
      </w:pPr>
      <w:bookmarkStart w:id="4777" w:name="_ETM_Q13_409827"/>
      <w:bookmarkStart w:id="4778" w:name="_ETM_Q13_409905"/>
      <w:bookmarkStart w:id="4779" w:name="_ETM_Q13_409970"/>
      <w:bookmarkStart w:id="4780" w:name="_ETM_Q13_410037"/>
      <w:bookmarkStart w:id="4781" w:name="_ETM_Q13_411291"/>
      <w:bookmarkEnd w:id="4777"/>
      <w:bookmarkEnd w:id="4778"/>
      <w:bookmarkEnd w:id="4779"/>
      <w:bookmarkEnd w:id="4780"/>
      <w:bookmarkEnd w:id="4781"/>
    </w:p>
    <w:p w:rsidR="00244FAE" w:rsidRDefault="00244FAE" w:rsidP="009C2834">
      <w:pPr>
        <w:pStyle w:val="a4"/>
        <w:keepNext/>
        <w:rPr>
          <w:rtl/>
        </w:rPr>
      </w:pPr>
      <w:bookmarkStart w:id="4782" w:name="ET_speaker_4793_4"/>
      <w:r w:rsidRPr="00D1687F">
        <w:rPr>
          <w:rStyle w:val="TagStyle"/>
          <w:rtl/>
        </w:rPr>
        <w:t xml:space="preserve"> &lt;&lt; דובר &gt;&gt; </w:t>
      </w:r>
      <w:bookmarkStart w:id="4783" w:name="_Toc531799130"/>
      <w:bookmarkStart w:id="4784" w:name="_Toc531799357"/>
      <w:bookmarkStart w:id="4785" w:name="_Toc532327308"/>
      <w:r>
        <w:rPr>
          <w:rtl/>
        </w:rPr>
        <w:t>סגן שר החינוך מאיר פרוש:</w:t>
      </w:r>
      <w:bookmarkEnd w:id="4783"/>
      <w:bookmarkEnd w:id="4784"/>
      <w:bookmarkEnd w:id="4785"/>
      <w:r w:rsidRPr="00D1687F">
        <w:rPr>
          <w:rStyle w:val="TagStyle"/>
          <w:rtl/>
        </w:rPr>
        <w:t xml:space="preserve"> &lt;&lt; דובר &gt;&gt;</w:t>
      </w:r>
      <w:r>
        <w:rPr>
          <w:rtl/>
        </w:rPr>
        <w:t xml:space="preserve"> </w:t>
      </w:r>
      <w:bookmarkEnd w:id="4782"/>
    </w:p>
    <w:p w:rsidR="00244FAE" w:rsidRDefault="00244FAE" w:rsidP="005E25C5">
      <w:pPr>
        <w:rPr>
          <w:rtl/>
        </w:rPr>
      </w:pPr>
    </w:p>
    <w:p w:rsidR="00244FAE" w:rsidRDefault="00244FAE" w:rsidP="00FE4070">
      <w:pPr>
        <w:rPr>
          <w:rtl/>
        </w:rPr>
      </w:pPr>
      <w:bookmarkStart w:id="4786" w:name="_ETM_Q13_411825"/>
      <w:bookmarkStart w:id="4787" w:name="_ETM_Q13_411864"/>
      <w:bookmarkEnd w:id="4786"/>
      <w:bookmarkEnd w:id="4787"/>
      <w:r>
        <w:rPr>
          <w:rtl/>
        </w:rPr>
        <w:t xml:space="preserve"> </w:t>
      </w:r>
      <w:r>
        <w:rPr>
          <w:rFonts w:hint="cs"/>
          <w:rtl/>
        </w:rPr>
        <w:t>אדוני</w:t>
      </w:r>
      <w:bookmarkStart w:id="4788" w:name="_ETM_Q13_431518"/>
      <w:bookmarkEnd w:id="4788"/>
      <w:r>
        <w:rPr>
          <w:rFonts w:hint="cs"/>
          <w:rtl/>
        </w:rPr>
        <w:t xml:space="preserve"> היושב-ראש, חבריי חברי הכנסת, ו</w:t>
      </w:r>
      <w:bookmarkStart w:id="4789" w:name="_ETM_Q13_431414"/>
      <w:bookmarkEnd w:id="4789"/>
      <w:r>
        <w:rPr>
          <w:rFonts w:hint="cs"/>
          <w:rtl/>
        </w:rPr>
        <w:t>המציע, חבר הכנסת יאיר לפיד</w:t>
      </w:r>
      <w:r w:rsidR="00FE4070">
        <w:rPr>
          <w:rFonts w:hint="cs"/>
          <w:rtl/>
        </w:rPr>
        <w:t>,</w:t>
      </w:r>
      <w:r>
        <w:rPr>
          <w:rFonts w:hint="cs"/>
          <w:rtl/>
        </w:rPr>
        <w:t xml:space="preserve"> אני </w:t>
      </w:r>
      <w:bookmarkStart w:id="4790" w:name="_ETM_Q13_439019"/>
      <w:bookmarkEnd w:id="4790"/>
      <w:r>
        <w:rPr>
          <w:rFonts w:hint="cs"/>
          <w:rtl/>
        </w:rPr>
        <w:t xml:space="preserve">לא האמנתי כאשר שמעתי את </w:t>
      </w:r>
      <w:bookmarkStart w:id="4791" w:name="_ETM_Q13_438386"/>
      <w:bookmarkEnd w:id="4791"/>
      <w:r>
        <w:rPr>
          <w:rFonts w:hint="cs"/>
          <w:rtl/>
        </w:rPr>
        <w:t xml:space="preserve">המילים הראשונות של הנאום שלך </w:t>
      </w:r>
      <w:bookmarkStart w:id="4792" w:name="_ETM_Q13_444678"/>
      <w:bookmarkEnd w:id="4792"/>
      <w:r>
        <w:rPr>
          <w:rFonts w:hint="cs"/>
          <w:rtl/>
        </w:rPr>
        <w:t>כאן מעל</w:t>
      </w:r>
      <w:bookmarkStart w:id="4793" w:name="_ETM_Q13_442775"/>
      <w:bookmarkEnd w:id="4793"/>
      <w:r>
        <w:rPr>
          <w:rFonts w:hint="cs"/>
          <w:rtl/>
        </w:rPr>
        <w:t xml:space="preserve"> הדוכן. למה</w:t>
      </w:r>
      <w:bookmarkStart w:id="4794" w:name="_ETM_Q13_443534"/>
      <w:bookmarkEnd w:id="4794"/>
      <w:r>
        <w:rPr>
          <w:rFonts w:hint="cs"/>
          <w:rtl/>
        </w:rPr>
        <w:t xml:space="preserve"> לא האמנתי? כי אתה טוען </w:t>
      </w:r>
      <w:bookmarkStart w:id="4795" w:name="_ETM_Q13_447996"/>
      <w:bookmarkEnd w:id="4795"/>
      <w:r>
        <w:rPr>
          <w:rFonts w:hint="cs"/>
          <w:rtl/>
        </w:rPr>
        <w:t>לכתר. אתה חושב שאתה הולך להיות ראש ממשלה.</w:t>
      </w:r>
      <w:bookmarkStart w:id="4796" w:name="_ETM_Q13_450940"/>
      <w:bookmarkEnd w:id="4796"/>
      <w:r>
        <w:rPr>
          <w:rFonts w:hint="cs"/>
          <w:rtl/>
        </w:rPr>
        <w:t xml:space="preserve"> ככה לפחות אתה מספר </w:t>
      </w:r>
      <w:bookmarkStart w:id="4797" w:name="_ETM_Q13_452598"/>
      <w:bookmarkEnd w:id="4797"/>
      <w:r>
        <w:rPr>
          <w:rFonts w:hint="cs"/>
          <w:rtl/>
        </w:rPr>
        <w:t>לציבור</w:t>
      </w:r>
      <w:r w:rsidR="00FE4070">
        <w:rPr>
          <w:rFonts w:hint="cs"/>
          <w:rtl/>
        </w:rPr>
        <w:t xml:space="preserve"> </w:t>
      </w:r>
      <w:r w:rsidR="00AE69FB">
        <w:rPr>
          <w:rFonts w:hint="eastAsia"/>
          <w:rtl/>
        </w:rPr>
        <w:t>–</w:t>
      </w:r>
      <w:r>
        <w:rPr>
          <w:rFonts w:hint="cs"/>
          <w:rtl/>
        </w:rPr>
        <w:t xml:space="preserve"> שאתה ראוי לכך. אתה </w:t>
      </w:r>
      <w:bookmarkStart w:id="4798" w:name="_ETM_Q13_456934"/>
      <w:bookmarkEnd w:id="4798"/>
      <w:r>
        <w:rPr>
          <w:rFonts w:hint="cs"/>
          <w:rtl/>
        </w:rPr>
        <w:t xml:space="preserve">פעם שנייה נכשלת היום </w:t>
      </w:r>
      <w:bookmarkStart w:id="4799" w:name="_ETM_Q13_460159"/>
      <w:bookmarkEnd w:id="4799"/>
      <w:r>
        <w:rPr>
          <w:rFonts w:hint="cs"/>
          <w:rtl/>
        </w:rPr>
        <w:t xml:space="preserve">בהפרזה </w:t>
      </w:r>
      <w:bookmarkStart w:id="4800" w:name="_ETM_Q13_461786"/>
      <w:bookmarkEnd w:id="4800"/>
      <w:r>
        <w:rPr>
          <w:rFonts w:hint="cs"/>
          <w:rtl/>
        </w:rPr>
        <w:t xml:space="preserve">של מספרים </w:t>
      </w:r>
      <w:r w:rsidR="00AE69FB">
        <w:rPr>
          <w:rFonts w:hint="eastAsia"/>
          <w:rtl/>
        </w:rPr>
        <w:t>–</w:t>
      </w:r>
      <w:r>
        <w:rPr>
          <w:rFonts w:hint="cs"/>
          <w:rtl/>
        </w:rPr>
        <w:t xml:space="preserve"> שזה לא מתאים לך</w:t>
      </w:r>
      <w:bookmarkStart w:id="4801" w:name="_ETM_Q13_464394"/>
      <w:bookmarkEnd w:id="4801"/>
      <w:r>
        <w:rPr>
          <w:rFonts w:hint="cs"/>
          <w:rtl/>
        </w:rPr>
        <w:t xml:space="preserve"> </w:t>
      </w:r>
      <w:bookmarkStart w:id="4802" w:name="_ETM_Q13_473834"/>
      <w:bookmarkEnd w:id="4802"/>
      <w:r w:rsidR="00AE69FB">
        <w:rPr>
          <w:rFonts w:hint="eastAsia"/>
          <w:rtl/>
        </w:rPr>
        <w:t>–</w:t>
      </w:r>
      <w:r>
        <w:rPr>
          <w:rFonts w:hint="cs"/>
          <w:rtl/>
        </w:rPr>
        <w:t xml:space="preserve"> בפרט ש</w:t>
      </w:r>
      <w:bookmarkStart w:id="4803" w:name="_ETM_Q13_464039"/>
      <w:bookmarkEnd w:id="4803"/>
      <w:r>
        <w:rPr>
          <w:rFonts w:hint="cs"/>
          <w:rtl/>
        </w:rPr>
        <w:t xml:space="preserve">כאשר עשית את </w:t>
      </w:r>
      <w:bookmarkStart w:id="4804" w:name="_ETM_Q13_467173"/>
      <w:bookmarkEnd w:id="4804"/>
      <w:r>
        <w:rPr>
          <w:rFonts w:hint="cs"/>
          <w:rtl/>
        </w:rPr>
        <w:t>זה בפע</w:t>
      </w:r>
      <w:bookmarkStart w:id="4805" w:name="_ETM_Q13_466661"/>
      <w:bookmarkEnd w:id="4805"/>
      <w:r>
        <w:rPr>
          <w:rFonts w:hint="cs"/>
          <w:rtl/>
        </w:rPr>
        <w:t>ם הקודמת התנצלת על מה שאמרת.</w:t>
      </w:r>
    </w:p>
    <w:p w:rsidR="00244FAE" w:rsidRDefault="00244FAE" w:rsidP="009C2834">
      <w:pPr>
        <w:rPr>
          <w:rtl/>
        </w:rPr>
      </w:pPr>
      <w:bookmarkStart w:id="4806" w:name="_ETM_Q13_475825"/>
      <w:bookmarkStart w:id="4807" w:name="_ETM_Q13_475888"/>
      <w:bookmarkEnd w:id="4806"/>
      <w:bookmarkEnd w:id="4807"/>
    </w:p>
    <w:p w:rsidR="00244FAE" w:rsidRDefault="00244FAE" w:rsidP="00FE4070">
      <w:pPr>
        <w:rPr>
          <w:rtl/>
        </w:rPr>
      </w:pPr>
      <w:bookmarkStart w:id="4808" w:name="_ETM_Q13_475970"/>
      <w:bookmarkStart w:id="4809" w:name="_ETM_Q13_476046"/>
      <w:bookmarkEnd w:id="4808"/>
      <w:bookmarkEnd w:id="4809"/>
      <w:r>
        <w:rPr>
          <w:rFonts w:hint="cs"/>
          <w:rtl/>
        </w:rPr>
        <w:t>התחלת הי</w:t>
      </w:r>
      <w:bookmarkStart w:id="4810" w:name="_ETM_Q13_471907"/>
      <w:bookmarkEnd w:id="4810"/>
      <w:r>
        <w:rPr>
          <w:rFonts w:hint="cs"/>
          <w:rtl/>
        </w:rPr>
        <w:t>ום כשאתה אומר עשרות ומאות אלפי ילדים</w:t>
      </w:r>
      <w:bookmarkStart w:id="4811" w:name="_ETM_Q13_477131"/>
      <w:bookmarkEnd w:id="4811"/>
      <w:r>
        <w:rPr>
          <w:rFonts w:hint="cs"/>
          <w:rtl/>
        </w:rPr>
        <w:t xml:space="preserve">. איך מתאים </w:t>
      </w:r>
      <w:bookmarkStart w:id="4812" w:name="_ETM_Q13_483165"/>
      <w:bookmarkStart w:id="4813" w:name="_ETM_Q13_478356"/>
      <w:bookmarkEnd w:id="4812"/>
      <w:bookmarkEnd w:id="4813"/>
      <w:r>
        <w:rPr>
          <w:rFonts w:hint="cs"/>
          <w:rtl/>
        </w:rPr>
        <w:t xml:space="preserve">לך לדבר על עשרות ומאות אלפי ילדים שלא לומדים </w:t>
      </w:r>
      <w:bookmarkStart w:id="4814" w:name="_ETM_Q13_480724"/>
      <w:bookmarkEnd w:id="4814"/>
      <w:r>
        <w:rPr>
          <w:rFonts w:hint="cs"/>
          <w:rtl/>
        </w:rPr>
        <w:t xml:space="preserve">את </w:t>
      </w:r>
      <w:bookmarkStart w:id="4815" w:name="_ETM_Q13_480961"/>
      <w:bookmarkEnd w:id="4815"/>
      <w:r>
        <w:rPr>
          <w:rFonts w:hint="cs"/>
          <w:rtl/>
        </w:rPr>
        <w:t xml:space="preserve">מה שאתה מבקש שילמדו, כאשר סך </w:t>
      </w:r>
      <w:bookmarkStart w:id="4816" w:name="_ETM_Q13_483808"/>
      <w:bookmarkEnd w:id="4816"/>
      <w:r>
        <w:rPr>
          <w:rFonts w:hint="cs"/>
          <w:rtl/>
        </w:rPr>
        <w:t xml:space="preserve">הכול </w:t>
      </w:r>
      <w:bookmarkStart w:id="4817" w:name="_ETM_Q13_483741"/>
      <w:bookmarkStart w:id="4818" w:name="_ETM_Q13_484021"/>
      <w:bookmarkEnd w:id="4817"/>
      <w:bookmarkEnd w:id="4818"/>
      <w:r>
        <w:rPr>
          <w:rFonts w:hint="cs"/>
          <w:rtl/>
        </w:rPr>
        <w:t xml:space="preserve">ילדי מוסדות </w:t>
      </w:r>
      <w:bookmarkStart w:id="4819" w:name="_ETM_Q13_489440"/>
      <w:bookmarkEnd w:id="4819"/>
      <w:r>
        <w:rPr>
          <w:rFonts w:hint="cs"/>
          <w:rtl/>
        </w:rPr>
        <w:t>ה</w:t>
      </w:r>
      <w:bookmarkStart w:id="4820" w:name="_ETM_Q13_485232"/>
      <w:bookmarkEnd w:id="4820"/>
      <w:r>
        <w:rPr>
          <w:rFonts w:hint="cs"/>
          <w:rtl/>
        </w:rPr>
        <w:t xml:space="preserve">פטור במדינת </w:t>
      </w:r>
      <w:bookmarkStart w:id="4821" w:name="_ETM_Q13_483599"/>
      <w:bookmarkEnd w:id="4821"/>
      <w:r>
        <w:rPr>
          <w:rFonts w:hint="cs"/>
          <w:rtl/>
        </w:rPr>
        <w:t>ישראל</w:t>
      </w:r>
      <w:r w:rsidR="00FE4070">
        <w:rPr>
          <w:rFonts w:hint="cs"/>
          <w:rtl/>
        </w:rPr>
        <w:t xml:space="preserve"> </w:t>
      </w:r>
      <w:r w:rsidR="00AE69FB">
        <w:rPr>
          <w:rFonts w:hint="eastAsia"/>
          <w:rtl/>
        </w:rPr>
        <w:t>–</w:t>
      </w:r>
      <w:r>
        <w:rPr>
          <w:rFonts w:hint="cs"/>
          <w:rtl/>
        </w:rPr>
        <w:t xml:space="preserve"> אתה יודע כמה הם? גם לא </w:t>
      </w:r>
      <w:r w:rsidR="00FE4070">
        <w:rPr>
          <w:rFonts w:hint="cs"/>
          <w:rtl/>
        </w:rPr>
        <w:t>100,000</w:t>
      </w:r>
      <w:r>
        <w:rPr>
          <w:rFonts w:hint="cs"/>
          <w:rtl/>
        </w:rPr>
        <w:t xml:space="preserve">, גם לא </w:t>
      </w:r>
      <w:r w:rsidR="00FE4070">
        <w:rPr>
          <w:rFonts w:hint="cs"/>
          <w:rtl/>
        </w:rPr>
        <w:t>50,000</w:t>
      </w:r>
      <w:r>
        <w:rPr>
          <w:rFonts w:hint="cs"/>
          <w:rtl/>
        </w:rPr>
        <w:t xml:space="preserve">. אתה טוען לכתר </w:t>
      </w:r>
      <w:bookmarkStart w:id="4822" w:name="_ETM_Q13_492989"/>
      <w:bookmarkEnd w:id="4822"/>
      <w:r>
        <w:rPr>
          <w:rFonts w:hint="cs"/>
          <w:rtl/>
        </w:rPr>
        <w:t xml:space="preserve">ומפריח </w:t>
      </w:r>
      <w:bookmarkStart w:id="4823" w:name="_ETM_Q13_494039"/>
      <w:bookmarkEnd w:id="4823"/>
      <w:r>
        <w:rPr>
          <w:rFonts w:hint="cs"/>
          <w:rtl/>
        </w:rPr>
        <w:t>סיסמאות במספרים</w:t>
      </w:r>
      <w:bookmarkStart w:id="4824" w:name="_ETM_Q13_495661"/>
      <w:bookmarkEnd w:id="4824"/>
      <w:r>
        <w:rPr>
          <w:rFonts w:hint="cs"/>
          <w:rtl/>
        </w:rPr>
        <w:t xml:space="preserve"> ומספר לכל הציבור ומוחאים לך כפיים</w:t>
      </w:r>
      <w:bookmarkStart w:id="4825" w:name="_ETM_Q13_500650"/>
      <w:bookmarkEnd w:id="4825"/>
      <w:r>
        <w:rPr>
          <w:rFonts w:hint="cs"/>
          <w:rtl/>
        </w:rPr>
        <w:t xml:space="preserve">. על </w:t>
      </w:r>
      <w:bookmarkStart w:id="4826" w:name="_ETM_Q13_501513"/>
      <w:bookmarkEnd w:id="4826"/>
      <w:r>
        <w:rPr>
          <w:rFonts w:hint="cs"/>
          <w:rtl/>
        </w:rPr>
        <w:t>מה? על דברים שאתה התנ</w:t>
      </w:r>
      <w:bookmarkStart w:id="4827" w:name="_ETM_Q13_502680"/>
      <w:bookmarkEnd w:id="4827"/>
      <w:r>
        <w:rPr>
          <w:rFonts w:hint="cs"/>
          <w:rtl/>
        </w:rPr>
        <w:t>צלת ואמרת בשע</w:t>
      </w:r>
      <w:bookmarkStart w:id="4828" w:name="_ETM_Q13_502810"/>
      <w:bookmarkEnd w:id="4828"/>
      <w:r>
        <w:rPr>
          <w:rFonts w:hint="cs"/>
          <w:rtl/>
        </w:rPr>
        <w:t>תו</w:t>
      </w:r>
      <w:r w:rsidR="00FE4070">
        <w:rPr>
          <w:rFonts w:hint="cs"/>
          <w:rtl/>
        </w:rPr>
        <w:t xml:space="preserve"> </w:t>
      </w:r>
      <w:r w:rsidR="00AE69FB">
        <w:rPr>
          <w:rFonts w:hint="eastAsia"/>
          <w:rtl/>
        </w:rPr>
        <w:t>–</w:t>
      </w:r>
      <w:r>
        <w:rPr>
          <w:rFonts w:hint="cs"/>
          <w:rtl/>
        </w:rPr>
        <w:t xml:space="preserve"> על מיליון </w:t>
      </w:r>
      <w:bookmarkStart w:id="4829" w:name="_ETM_Q13_507699"/>
      <w:bookmarkEnd w:id="4829"/>
      <w:r>
        <w:rPr>
          <w:rFonts w:hint="cs"/>
          <w:rtl/>
        </w:rPr>
        <w:t>ילדים דיברת.</w:t>
      </w:r>
      <w:bookmarkStart w:id="4830" w:name="_ETM_Q13_504666"/>
      <w:bookmarkStart w:id="4831" w:name="_ETM_Q13_505173"/>
      <w:bookmarkEnd w:id="4830"/>
      <w:bookmarkEnd w:id="4831"/>
    </w:p>
    <w:p w:rsidR="00244FAE" w:rsidRDefault="00244FAE" w:rsidP="009C2834">
      <w:pPr>
        <w:rPr>
          <w:rtl/>
        </w:rPr>
      </w:pPr>
      <w:bookmarkStart w:id="4832" w:name="_ETM_Q13_505834"/>
      <w:bookmarkStart w:id="4833" w:name="_ETM_Q13_505895"/>
      <w:bookmarkStart w:id="4834" w:name="_ETM_Q13_506026"/>
      <w:bookmarkStart w:id="4835" w:name="_ETM_Q13_506088"/>
      <w:bookmarkEnd w:id="4832"/>
      <w:bookmarkEnd w:id="4833"/>
      <w:bookmarkEnd w:id="4834"/>
      <w:bookmarkEnd w:id="4835"/>
    </w:p>
    <w:p w:rsidR="00244FAE" w:rsidRDefault="00244FAE" w:rsidP="009C2834">
      <w:pPr>
        <w:pStyle w:val="af5"/>
        <w:keepNext/>
        <w:rPr>
          <w:rtl/>
        </w:rPr>
      </w:pPr>
      <w:bookmarkStart w:id="4836" w:name="ET_interruption_5084_5"/>
      <w:r w:rsidRPr="00D1687F">
        <w:rPr>
          <w:rStyle w:val="TagStyle"/>
          <w:rtl/>
        </w:rPr>
        <w:t xml:space="preserve"> &lt;&lt; קריאה &gt;&gt; </w:t>
      </w:r>
      <w:r>
        <w:rPr>
          <w:rtl/>
        </w:rPr>
        <w:t>מיקי לוי (יש עתיד):</w:t>
      </w:r>
      <w:r w:rsidRPr="00D1687F">
        <w:rPr>
          <w:rStyle w:val="TagStyle"/>
          <w:rtl/>
        </w:rPr>
        <w:t xml:space="preserve"> &lt;&lt; קריאה &gt;&gt;</w:t>
      </w:r>
      <w:r>
        <w:rPr>
          <w:rtl/>
        </w:rPr>
        <w:t xml:space="preserve"> </w:t>
      </w:r>
      <w:bookmarkEnd w:id="4836"/>
    </w:p>
    <w:p w:rsidR="00244FAE" w:rsidRDefault="00244FAE" w:rsidP="005E25C5">
      <w:pPr>
        <w:rPr>
          <w:rtl/>
        </w:rPr>
      </w:pPr>
    </w:p>
    <w:p w:rsidR="00244FAE" w:rsidRDefault="00AE69FB" w:rsidP="009C2834">
      <w:pPr>
        <w:rPr>
          <w:rtl/>
        </w:rPr>
      </w:pPr>
      <w:bookmarkStart w:id="4837" w:name="_ETM_Q13_508834"/>
      <w:bookmarkStart w:id="4838" w:name="_ETM_Q13_505393"/>
      <w:bookmarkEnd w:id="4837"/>
      <w:bookmarkEnd w:id="4838"/>
      <w:r>
        <w:rPr>
          <w:rFonts w:hint="cs"/>
          <w:rtl/>
        </w:rPr>
        <w:t>–</w:t>
      </w:r>
      <w:r w:rsidR="0074221C">
        <w:rPr>
          <w:rFonts w:hint="cs"/>
          <w:rtl/>
        </w:rPr>
        <w:t xml:space="preserve"> </w:t>
      </w:r>
      <w:r>
        <w:rPr>
          <w:rFonts w:hint="cs"/>
          <w:rtl/>
        </w:rPr>
        <w:t>–</w:t>
      </w:r>
      <w:r w:rsidR="0074221C">
        <w:rPr>
          <w:rFonts w:hint="cs"/>
          <w:rtl/>
        </w:rPr>
        <w:t xml:space="preserve"> </w:t>
      </w:r>
      <w:r>
        <w:rPr>
          <w:rFonts w:hint="cs"/>
          <w:rtl/>
        </w:rPr>
        <w:t>–</w:t>
      </w:r>
      <w:bookmarkStart w:id="4839" w:name="_ETM_Q13_505950"/>
      <w:bookmarkStart w:id="4840" w:name="_ETM_Q13_505999"/>
      <w:bookmarkEnd w:id="4839"/>
      <w:bookmarkEnd w:id="4840"/>
    </w:p>
    <w:p w:rsidR="00244FAE" w:rsidRDefault="00244FAE" w:rsidP="009C2834">
      <w:pPr>
        <w:rPr>
          <w:rtl/>
        </w:rPr>
      </w:pPr>
      <w:bookmarkStart w:id="4841" w:name="_ETM_Q13_507509"/>
      <w:bookmarkStart w:id="4842" w:name="_ETM_Q13_507565"/>
      <w:bookmarkStart w:id="4843" w:name="_ETM_Q13_507703"/>
      <w:bookmarkStart w:id="4844" w:name="_ETM_Q13_507749"/>
      <w:bookmarkEnd w:id="4841"/>
      <w:bookmarkEnd w:id="4842"/>
      <w:bookmarkEnd w:id="4843"/>
      <w:bookmarkEnd w:id="4844"/>
    </w:p>
    <w:p w:rsidR="00244FAE" w:rsidRDefault="00244FAE" w:rsidP="009C2834">
      <w:pPr>
        <w:pStyle w:val="-"/>
        <w:keepNext/>
        <w:rPr>
          <w:rtl/>
        </w:rPr>
      </w:pPr>
      <w:bookmarkStart w:id="4845" w:name="ET_speakercontinue_4793_6"/>
      <w:r w:rsidRPr="00D1687F">
        <w:rPr>
          <w:rStyle w:val="TagStyle"/>
          <w:rtl/>
        </w:rPr>
        <w:t xml:space="preserve"> &lt;&lt; דובר_המשך &gt;&gt; </w:t>
      </w:r>
      <w:r>
        <w:rPr>
          <w:rtl/>
        </w:rPr>
        <w:t>סגן שר החינוך מאיר פרוש:</w:t>
      </w:r>
      <w:r w:rsidRPr="00D1687F">
        <w:rPr>
          <w:rStyle w:val="TagStyle"/>
          <w:rtl/>
        </w:rPr>
        <w:t xml:space="preserve"> &lt;&lt; דובר_המשך &gt;&gt;</w:t>
      </w:r>
      <w:r>
        <w:rPr>
          <w:rtl/>
        </w:rPr>
        <w:t xml:space="preserve"> </w:t>
      </w:r>
      <w:bookmarkEnd w:id="4845"/>
    </w:p>
    <w:p w:rsidR="00244FAE" w:rsidRDefault="00244FAE" w:rsidP="005E25C5">
      <w:pPr>
        <w:rPr>
          <w:rtl/>
        </w:rPr>
      </w:pPr>
    </w:p>
    <w:p w:rsidR="00244FAE" w:rsidRDefault="00244FAE" w:rsidP="009C2834">
      <w:pPr>
        <w:rPr>
          <w:rtl/>
        </w:rPr>
      </w:pPr>
      <w:bookmarkStart w:id="4846" w:name="_ETM_Q13_509403"/>
      <w:bookmarkEnd w:id="4846"/>
      <w:r>
        <w:rPr>
          <w:rFonts w:hint="cs"/>
          <w:rtl/>
        </w:rPr>
        <w:t xml:space="preserve">התנצלת על </w:t>
      </w:r>
      <w:bookmarkStart w:id="4847" w:name="_ETM_Q13_507622"/>
      <w:bookmarkEnd w:id="4847"/>
      <w:r>
        <w:rPr>
          <w:rFonts w:hint="cs"/>
          <w:rtl/>
        </w:rPr>
        <w:t>כך</w:t>
      </w:r>
      <w:r w:rsidR="00FE4070">
        <w:rPr>
          <w:rFonts w:hint="cs"/>
          <w:rtl/>
        </w:rPr>
        <w:t>,</w:t>
      </w:r>
      <w:r>
        <w:rPr>
          <w:rFonts w:hint="cs"/>
          <w:rtl/>
        </w:rPr>
        <w:t xml:space="preserve"> כי אתה יודע </w:t>
      </w:r>
      <w:bookmarkStart w:id="4848" w:name="_ETM_Q13_512537"/>
      <w:bookmarkStart w:id="4849" w:name="_ETM_Q13_507680"/>
      <w:bookmarkEnd w:id="4848"/>
      <w:bookmarkEnd w:id="4849"/>
      <w:r>
        <w:rPr>
          <w:rFonts w:hint="cs"/>
          <w:rtl/>
        </w:rPr>
        <w:t>שזה לא</w:t>
      </w:r>
      <w:bookmarkStart w:id="4850" w:name="_ETM_Q13_506958"/>
      <w:bookmarkEnd w:id="4850"/>
      <w:r>
        <w:rPr>
          <w:rFonts w:hint="cs"/>
          <w:rtl/>
        </w:rPr>
        <w:t xml:space="preserve"> נכון.</w:t>
      </w:r>
      <w:bookmarkStart w:id="4851" w:name="_ETM_Q13_508511"/>
      <w:bookmarkEnd w:id="4851"/>
    </w:p>
    <w:p w:rsidR="00244FAE" w:rsidRPr="00C121C7" w:rsidRDefault="00244FAE" w:rsidP="005E25C5">
      <w:pPr>
        <w:rPr>
          <w:rtl/>
        </w:rPr>
      </w:pPr>
      <w:bookmarkStart w:id="4852" w:name="_ETM_Q13_508564"/>
      <w:bookmarkStart w:id="4853" w:name="_ETM_Q13_508679"/>
      <w:bookmarkStart w:id="4854" w:name="_ETM_Q13_508736"/>
      <w:bookmarkStart w:id="4855" w:name="_ETM_Q13_507254"/>
      <w:bookmarkStart w:id="4856" w:name="_ETM_Q13_508532"/>
      <w:bookmarkEnd w:id="4852"/>
      <w:bookmarkEnd w:id="4853"/>
      <w:bookmarkEnd w:id="4854"/>
      <w:bookmarkEnd w:id="4855"/>
      <w:bookmarkEnd w:id="4856"/>
    </w:p>
    <w:p w:rsidR="00244FAE" w:rsidRDefault="00244FAE" w:rsidP="009C2834">
      <w:pPr>
        <w:pStyle w:val="af5"/>
        <w:keepNext/>
        <w:rPr>
          <w:rtl/>
        </w:rPr>
      </w:pPr>
      <w:bookmarkStart w:id="4857" w:name="ET_interruption_5084_9"/>
      <w:r w:rsidRPr="00D1687F">
        <w:rPr>
          <w:rStyle w:val="TagStyle"/>
          <w:rtl/>
        </w:rPr>
        <w:t xml:space="preserve"> &lt;&lt; קריאה &gt;&gt; </w:t>
      </w:r>
      <w:r>
        <w:rPr>
          <w:rtl/>
        </w:rPr>
        <w:t>מיקי לוי (יש עתיד):</w:t>
      </w:r>
      <w:r w:rsidRPr="00D1687F">
        <w:rPr>
          <w:rStyle w:val="TagStyle"/>
          <w:rtl/>
        </w:rPr>
        <w:t xml:space="preserve"> &lt;&lt; קריאה &gt;&gt;</w:t>
      </w:r>
      <w:r>
        <w:rPr>
          <w:rtl/>
        </w:rPr>
        <w:t xml:space="preserve"> </w:t>
      </w:r>
      <w:bookmarkEnd w:id="4857"/>
    </w:p>
    <w:p w:rsidR="00244FAE" w:rsidRPr="00D1687F" w:rsidRDefault="00244FAE" w:rsidP="009C2834">
      <w:pPr>
        <w:rPr>
          <w:rtl/>
        </w:rPr>
      </w:pPr>
      <w:r>
        <w:rPr>
          <w:rtl/>
        </w:rPr>
        <w:t xml:space="preserve"> </w:t>
      </w:r>
    </w:p>
    <w:p w:rsidR="00244FAE" w:rsidRDefault="00AE69FB" w:rsidP="009C2834">
      <w:pPr>
        <w:rPr>
          <w:rtl/>
        </w:rPr>
      </w:pPr>
      <w:bookmarkStart w:id="4858" w:name="_ETM_Q13_509116"/>
      <w:bookmarkStart w:id="4859" w:name="_ETM_Q13_509154"/>
      <w:bookmarkStart w:id="4860" w:name="_ETM_Q13_507921"/>
      <w:bookmarkStart w:id="4861" w:name="_ETM_Q13_508687"/>
      <w:bookmarkEnd w:id="4858"/>
      <w:bookmarkEnd w:id="4859"/>
      <w:bookmarkEnd w:id="4860"/>
      <w:bookmarkEnd w:id="4861"/>
      <w:r>
        <w:rPr>
          <w:rFonts w:hint="cs"/>
          <w:rtl/>
        </w:rPr>
        <w:t>–</w:t>
      </w:r>
      <w:r w:rsidR="0074221C">
        <w:rPr>
          <w:rFonts w:hint="cs"/>
          <w:rtl/>
        </w:rPr>
        <w:t xml:space="preserve"> </w:t>
      </w:r>
      <w:r>
        <w:rPr>
          <w:rFonts w:hint="cs"/>
          <w:rtl/>
        </w:rPr>
        <w:t>–</w:t>
      </w:r>
      <w:r w:rsidR="0074221C">
        <w:rPr>
          <w:rFonts w:hint="cs"/>
          <w:rtl/>
        </w:rPr>
        <w:t xml:space="preserve"> </w:t>
      </w:r>
      <w:r>
        <w:rPr>
          <w:rFonts w:hint="cs"/>
          <w:rtl/>
        </w:rPr>
        <w:t>–</w:t>
      </w:r>
      <w:bookmarkStart w:id="4862" w:name="_ETM_Q13_508005"/>
      <w:bookmarkStart w:id="4863" w:name="_ETM_Q13_510060"/>
      <w:bookmarkEnd w:id="4862"/>
      <w:bookmarkEnd w:id="4863"/>
    </w:p>
    <w:p w:rsidR="00244FAE" w:rsidRPr="0074221C" w:rsidRDefault="00244FAE" w:rsidP="009C2834">
      <w:pPr>
        <w:rPr>
          <w:rtl/>
        </w:rPr>
      </w:pPr>
      <w:bookmarkStart w:id="4864" w:name="_ETM_Q13_510127"/>
      <w:bookmarkEnd w:id="4864"/>
    </w:p>
    <w:p w:rsidR="00244FAE" w:rsidRDefault="00244FAE" w:rsidP="009C2834">
      <w:pPr>
        <w:pStyle w:val="-"/>
        <w:keepNext/>
        <w:rPr>
          <w:rtl/>
        </w:rPr>
      </w:pPr>
      <w:bookmarkStart w:id="4865" w:name="ET_speakercontinue_4793_11"/>
      <w:r w:rsidRPr="00D1687F">
        <w:rPr>
          <w:rStyle w:val="TagStyle"/>
          <w:rtl/>
        </w:rPr>
        <w:t xml:space="preserve"> &lt;&lt; דובר_המשך &gt;&gt; </w:t>
      </w:r>
      <w:r>
        <w:rPr>
          <w:rtl/>
        </w:rPr>
        <w:t>סגן שר החינוך מאיר פרוש:</w:t>
      </w:r>
      <w:r w:rsidRPr="00D1687F">
        <w:rPr>
          <w:rStyle w:val="TagStyle"/>
          <w:rtl/>
        </w:rPr>
        <w:t xml:space="preserve"> &lt;&lt; דובר_המשך &gt;&gt;</w:t>
      </w:r>
      <w:r>
        <w:rPr>
          <w:rtl/>
        </w:rPr>
        <w:t xml:space="preserve"> </w:t>
      </w:r>
      <w:bookmarkEnd w:id="4865"/>
    </w:p>
    <w:p w:rsidR="00244FAE" w:rsidRDefault="00244FAE" w:rsidP="005E25C5">
      <w:pPr>
        <w:rPr>
          <w:rtl/>
        </w:rPr>
      </w:pPr>
    </w:p>
    <w:p w:rsidR="00244FAE" w:rsidRDefault="00244FAE" w:rsidP="00AE45A2">
      <w:pPr>
        <w:rPr>
          <w:rtl/>
        </w:rPr>
      </w:pPr>
      <w:bookmarkStart w:id="4866" w:name="_ETM_Q13_509356"/>
      <w:bookmarkStart w:id="4867" w:name="_ETM_Q13_512778"/>
      <w:bookmarkStart w:id="4868" w:name="_ETM_Q13_509609"/>
      <w:bookmarkStart w:id="4869" w:name="_ETM_Q13_510116"/>
      <w:bookmarkStart w:id="4870" w:name="_ETM_Q13_511620"/>
      <w:bookmarkEnd w:id="4866"/>
      <w:bookmarkEnd w:id="4867"/>
      <w:bookmarkEnd w:id="4868"/>
      <w:bookmarkEnd w:id="4869"/>
      <w:bookmarkEnd w:id="4870"/>
      <w:r>
        <w:rPr>
          <w:rFonts w:hint="cs"/>
          <w:rtl/>
        </w:rPr>
        <w:t xml:space="preserve">איך אתה בא </w:t>
      </w:r>
      <w:bookmarkStart w:id="4871" w:name="_ETM_Q13_508780"/>
      <w:bookmarkEnd w:id="4871"/>
      <w:r>
        <w:rPr>
          <w:rFonts w:hint="cs"/>
          <w:rtl/>
        </w:rPr>
        <w:t>ואומר</w:t>
      </w:r>
      <w:bookmarkStart w:id="4872" w:name="_ETM_Q13_510159"/>
      <w:bookmarkEnd w:id="4872"/>
      <w:r>
        <w:rPr>
          <w:rFonts w:hint="cs"/>
          <w:rtl/>
        </w:rPr>
        <w:t xml:space="preserve"> מאות אלפי ילדים לא לומדים</w:t>
      </w:r>
      <w:bookmarkStart w:id="4873" w:name="_ETM_Q13_513462"/>
      <w:bookmarkStart w:id="4874" w:name="_ETM_Q13_513215"/>
      <w:bookmarkEnd w:id="4873"/>
      <w:bookmarkEnd w:id="4874"/>
      <w:r>
        <w:rPr>
          <w:rFonts w:hint="cs"/>
          <w:rtl/>
        </w:rPr>
        <w:t xml:space="preserve"> 55%? זה לא </w:t>
      </w:r>
      <w:bookmarkStart w:id="4875" w:name="_ETM_Q13_519094"/>
      <w:bookmarkEnd w:id="4875"/>
      <w:r>
        <w:rPr>
          <w:rFonts w:hint="cs"/>
          <w:rtl/>
        </w:rPr>
        <w:t>נכון.</w:t>
      </w:r>
      <w:bookmarkStart w:id="4876" w:name="_ETM_Q13_515077"/>
      <w:bookmarkStart w:id="4877" w:name="_ETM_Q13_515624"/>
      <w:bookmarkStart w:id="4878" w:name="_ETM_Q13_516480"/>
      <w:bookmarkStart w:id="4879" w:name="_ETM_Q13_517092"/>
      <w:bookmarkStart w:id="4880" w:name="_ETM_Q13_516201"/>
      <w:bookmarkEnd w:id="4876"/>
      <w:bookmarkEnd w:id="4877"/>
      <w:bookmarkEnd w:id="4878"/>
      <w:bookmarkEnd w:id="4879"/>
      <w:bookmarkEnd w:id="4880"/>
    </w:p>
    <w:p w:rsidR="00244FAE" w:rsidRDefault="00244FAE" w:rsidP="009C2834">
      <w:pPr>
        <w:rPr>
          <w:rtl/>
        </w:rPr>
      </w:pPr>
      <w:bookmarkStart w:id="4881" w:name="_ETM_Q13_519134"/>
      <w:bookmarkStart w:id="4882" w:name="_ETM_Q13_519207"/>
      <w:bookmarkStart w:id="4883" w:name="_ETM_Q13_519301"/>
      <w:bookmarkStart w:id="4884" w:name="_ETM_Q13_519380"/>
      <w:bookmarkStart w:id="4885" w:name="_ETM_Q13_514400"/>
      <w:bookmarkEnd w:id="4881"/>
      <w:bookmarkEnd w:id="4882"/>
      <w:bookmarkEnd w:id="4883"/>
      <w:bookmarkEnd w:id="4884"/>
      <w:bookmarkEnd w:id="4885"/>
    </w:p>
    <w:p w:rsidR="00244FAE" w:rsidRDefault="00244FAE" w:rsidP="009C2834">
      <w:pPr>
        <w:pStyle w:val="af5"/>
        <w:keepNext/>
        <w:rPr>
          <w:rtl/>
        </w:rPr>
      </w:pPr>
      <w:bookmarkStart w:id="4886" w:name="ET_interruption_5084_12"/>
      <w:r w:rsidRPr="00D1687F">
        <w:rPr>
          <w:rStyle w:val="TagStyle"/>
          <w:rtl/>
        </w:rPr>
        <w:t xml:space="preserve"> &lt;&lt; קריאה &gt;&gt; </w:t>
      </w:r>
      <w:r>
        <w:rPr>
          <w:rtl/>
        </w:rPr>
        <w:t>מיקי לוי (יש עתיד):</w:t>
      </w:r>
      <w:r w:rsidRPr="00D1687F">
        <w:rPr>
          <w:rStyle w:val="TagStyle"/>
          <w:rtl/>
        </w:rPr>
        <w:t xml:space="preserve"> &lt;&lt; קריאה &gt;&gt;</w:t>
      </w:r>
      <w:r>
        <w:rPr>
          <w:rtl/>
        </w:rPr>
        <w:t xml:space="preserve"> </w:t>
      </w:r>
      <w:bookmarkEnd w:id="4886"/>
    </w:p>
    <w:p w:rsidR="00244FAE" w:rsidRDefault="00244FAE" w:rsidP="005E25C5">
      <w:pPr>
        <w:rPr>
          <w:rtl/>
        </w:rPr>
      </w:pPr>
      <w:bookmarkStart w:id="4887" w:name="_ETM_Q13_515874"/>
      <w:bookmarkEnd w:id="4887"/>
    </w:p>
    <w:p w:rsidR="00244FAE" w:rsidRDefault="00244FAE" w:rsidP="009C2834">
      <w:pPr>
        <w:rPr>
          <w:rtl/>
        </w:rPr>
      </w:pPr>
      <w:bookmarkStart w:id="4888" w:name="_ETM_Q13_520597"/>
      <w:bookmarkEnd w:id="4888"/>
      <w:r>
        <w:rPr>
          <w:rFonts w:hint="cs"/>
          <w:rtl/>
        </w:rPr>
        <w:t>עשרות, מאות, אלפי</w:t>
      </w:r>
      <w:bookmarkStart w:id="4889" w:name="_ETM_Q13_514487"/>
      <w:bookmarkEnd w:id="4889"/>
      <w:r>
        <w:rPr>
          <w:rFonts w:hint="cs"/>
          <w:rtl/>
        </w:rPr>
        <w:t xml:space="preserve">. </w:t>
      </w:r>
      <w:bookmarkStart w:id="4890" w:name="_ETM_Q13_514983"/>
      <w:bookmarkEnd w:id="4890"/>
      <w:r>
        <w:rPr>
          <w:rFonts w:hint="cs"/>
          <w:rtl/>
        </w:rPr>
        <w:t>זה בנפרד</w:t>
      </w:r>
      <w:bookmarkStart w:id="4891" w:name="_ETM_Q13_515090"/>
      <w:bookmarkEnd w:id="4891"/>
      <w:r>
        <w:rPr>
          <w:rFonts w:hint="cs"/>
          <w:rtl/>
        </w:rPr>
        <w:t>.</w:t>
      </w:r>
    </w:p>
    <w:p w:rsidR="00244FAE" w:rsidRDefault="00244FAE" w:rsidP="009C2834">
      <w:pPr>
        <w:rPr>
          <w:rtl/>
        </w:rPr>
      </w:pPr>
      <w:bookmarkStart w:id="4892" w:name="_ETM_Q13_515841"/>
      <w:bookmarkStart w:id="4893" w:name="_ETM_Q13_515921"/>
      <w:bookmarkStart w:id="4894" w:name="_ETM_Q13_516008"/>
      <w:bookmarkStart w:id="4895" w:name="_ETM_Q13_516451"/>
      <w:bookmarkStart w:id="4896" w:name="_ETM_Q13_516089"/>
      <w:bookmarkStart w:id="4897" w:name="_ETM_Q13_516721"/>
      <w:bookmarkEnd w:id="4892"/>
      <w:bookmarkEnd w:id="4893"/>
      <w:bookmarkEnd w:id="4894"/>
      <w:bookmarkEnd w:id="4895"/>
      <w:bookmarkEnd w:id="4896"/>
      <w:bookmarkEnd w:id="4897"/>
    </w:p>
    <w:p w:rsidR="00244FAE" w:rsidRDefault="00244FAE" w:rsidP="009C2834">
      <w:pPr>
        <w:pStyle w:val="af5"/>
        <w:keepNext/>
        <w:rPr>
          <w:rtl/>
        </w:rPr>
      </w:pPr>
      <w:bookmarkStart w:id="4898" w:name="ET_interruption_5087_13"/>
      <w:r w:rsidRPr="00D1687F">
        <w:rPr>
          <w:rStyle w:val="TagStyle"/>
          <w:rtl/>
        </w:rPr>
        <w:t xml:space="preserve"> &lt;&lt; קריאה &gt;&gt; </w:t>
      </w:r>
      <w:r>
        <w:rPr>
          <w:rtl/>
        </w:rPr>
        <w:t>יאיר לפיד (יש עתיד):</w:t>
      </w:r>
      <w:r w:rsidRPr="00D1687F">
        <w:rPr>
          <w:rStyle w:val="TagStyle"/>
          <w:rtl/>
        </w:rPr>
        <w:t xml:space="preserve"> &lt;&lt; קריאה &gt;&gt;</w:t>
      </w:r>
      <w:r>
        <w:rPr>
          <w:rtl/>
        </w:rPr>
        <w:t xml:space="preserve"> </w:t>
      </w:r>
      <w:bookmarkEnd w:id="4898"/>
    </w:p>
    <w:p w:rsidR="00244FAE" w:rsidRDefault="00244FAE" w:rsidP="005E25C5">
      <w:pPr>
        <w:rPr>
          <w:rtl/>
        </w:rPr>
      </w:pPr>
    </w:p>
    <w:p w:rsidR="00244FAE" w:rsidRDefault="00AE69FB" w:rsidP="009C2834">
      <w:pPr>
        <w:rPr>
          <w:rtl/>
        </w:rPr>
      </w:pPr>
      <w:bookmarkStart w:id="4899" w:name="_ETM_Q13_519889"/>
      <w:bookmarkEnd w:id="4899"/>
      <w:r>
        <w:rPr>
          <w:rFonts w:hint="cs"/>
          <w:rtl/>
        </w:rPr>
        <w:t>–</w:t>
      </w:r>
      <w:r w:rsidR="0074221C">
        <w:rPr>
          <w:rFonts w:hint="cs"/>
          <w:rtl/>
        </w:rPr>
        <w:t xml:space="preserve"> </w:t>
      </w:r>
      <w:r>
        <w:rPr>
          <w:rFonts w:hint="cs"/>
          <w:rtl/>
        </w:rPr>
        <w:t>–</w:t>
      </w:r>
      <w:r w:rsidR="0074221C">
        <w:rPr>
          <w:rFonts w:hint="cs"/>
          <w:rtl/>
        </w:rPr>
        <w:t xml:space="preserve"> </w:t>
      </w:r>
      <w:r>
        <w:rPr>
          <w:rFonts w:hint="cs"/>
          <w:rtl/>
        </w:rPr>
        <w:t>–</w:t>
      </w:r>
      <w:bookmarkStart w:id="4900" w:name="_ETM_Q13_521358"/>
      <w:bookmarkStart w:id="4901" w:name="_ETM_Q13_521427"/>
      <w:bookmarkStart w:id="4902" w:name="_ETM_Q13_516766"/>
      <w:bookmarkStart w:id="4903" w:name="_ETM_Q13_518189"/>
      <w:bookmarkEnd w:id="4900"/>
      <w:bookmarkEnd w:id="4901"/>
      <w:bookmarkEnd w:id="4902"/>
      <w:bookmarkEnd w:id="4903"/>
    </w:p>
    <w:p w:rsidR="00244FAE" w:rsidRDefault="00244FAE" w:rsidP="009C2834">
      <w:pPr>
        <w:rPr>
          <w:rtl/>
        </w:rPr>
      </w:pPr>
      <w:bookmarkStart w:id="4904" w:name="_ETM_Q13_518265"/>
      <w:bookmarkEnd w:id="4904"/>
    </w:p>
    <w:p w:rsidR="00244FAE" w:rsidRDefault="00244FAE" w:rsidP="009C2834">
      <w:pPr>
        <w:pStyle w:val="-"/>
        <w:keepNext/>
        <w:rPr>
          <w:rtl/>
        </w:rPr>
      </w:pPr>
      <w:bookmarkStart w:id="4905" w:name="ET_speakercontinue_4793_14"/>
      <w:r w:rsidRPr="00D1687F">
        <w:rPr>
          <w:rStyle w:val="TagStyle"/>
          <w:rtl/>
        </w:rPr>
        <w:t xml:space="preserve"> &lt;&lt; דובר_המשך &gt;&gt; </w:t>
      </w:r>
      <w:r>
        <w:rPr>
          <w:rtl/>
        </w:rPr>
        <w:t>סגן שר החינוך מאיר פרוש:</w:t>
      </w:r>
      <w:r w:rsidRPr="00D1687F">
        <w:rPr>
          <w:rStyle w:val="TagStyle"/>
          <w:rtl/>
        </w:rPr>
        <w:t xml:space="preserve"> &lt;&lt; דובר_המשך &gt;&gt;</w:t>
      </w:r>
      <w:r>
        <w:rPr>
          <w:rtl/>
        </w:rPr>
        <w:t xml:space="preserve"> </w:t>
      </w:r>
      <w:bookmarkEnd w:id="4905"/>
    </w:p>
    <w:p w:rsidR="00244FAE" w:rsidRDefault="00244FAE" w:rsidP="005E25C5">
      <w:pPr>
        <w:rPr>
          <w:rtl/>
        </w:rPr>
      </w:pPr>
    </w:p>
    <w:p w:rsidR="00244FAE" w:rsidRDefault="00244FAE" w:rsidP="00AE45A2">
      <w:pPr>
        <w:ind w:firstLine="0"/>
        <w:rPr>
          <w:rtl/>
        </w:rPr>
      </w:pPr>
      <w:bookmarkStart w:id="4906" w:name="_ETM_Q13_520145"/>
      <w:bookmarkStart w:id="4907" w:name="_ETM_Q13_517774"/>
      <w:bookmarkEnd w:id="4906"/>
      <w:bookmarkEnd w:id="4907"/>
      <w:r>
        <w:rPr>
          <w:rtl/>
        </w:rPr>
        <w:tab/>
      </w:r>
      <w:bookmarkStart w:id="4908" w:name="_ETM_Q13_523715"/>
      <w:bookmarkStart w:id="4909" w:name="_ETM_Q13_519267"/>
      <w:bookmarkStart w:id="4910" w:name="_ETM_Q13_517324"/>
      <w:bookmarkEnd w:id="4908"/>
      <w:bookmarkEnd w:id="4909"/>
      <w:bookmarkEnd w:id="4910"/>
      <w:r>
        <w:rPr>
          <w:rFonts w:hint="cs"/>
          <w:rtl/>
        </w:rPr>
        <w:t xml:space="preserve">אתה לא יודע כדי לספר לציבור שיש </w:t>
      </w:r>
      <w:bookmarkStart w:id="4911" w:name="_ETM_Q13_522114"/>
      <w:bookmarkEnd w:id="4911"/>
      <w:r>
        <w:rPr>
          <w:rFonts w:hint="cs"/>
          <w:rtl/>
        </w:rPr>
        <w:t xml:space="preserve">במגזר החרדי כאלה שלומדים </w:t>
      </w:r>
      <w:bookmarkStart w:id="4912" w:name="_ETM_Q13_522393"/>
      <w:bookmarkEnd w:id="4912"/>
      <w:r>
        <w:rPr>
          <w:rFonts w:hint="cs"/>
          <w:rtl/>
        </w:rPr>
        <w:t>75%</w:t>
      </w:r>
      <w:bookmarkStart w:id="4913" w:name="_ETM_Q13_526564"/>
      <w:bookmarkEnd w:id="4913"/>
      <w:r>
        <w:rPr>
          <w:rFonts w:hint="cs"/>
          <w:rtl/>
        </w:rPr>
        <w:t xml:space="preserve"> או 60%, ואלה שמוגדרים פטור</w:t>
      </w:r>
      <w:bookmarkStart w:id="4914" w:name="_ETM_Q13_524642"/>
      <w:bookmarkEnd w:id="4914"/>
      <w:r>
        <w:rPr>
          <w:rFonts w:hint="cs"/>
          <w:rtl/>
        </w:rPr>
        <w:t>,</w:t>
      </w:r>
      <w:bookmarkStart w:id="4915" w:name="_ETM_Q13_528381"/>
      <w:bookmarkEnd w:id="4915"/>
      <w:r>
        <w:rPr>
          <w:rFonts w:hint="cs"/>
          <w:rtl/>
        </w:rPr>
        <w:t xml:space="preserve"> </w:t>
      </w:r>
      <w:r w:rsidR="00AE45A2">
        <w:rPr>
          <w:rFonts w:hint="cs"/>
          <w:rtl/>
        </w:rPr>
        <w:t>ש</w:t>
      </w:r>
      <w:r>
        <w:rPr>
          <w:rFonts w:hint="cs"/>
          <w:rtl/>
        </w:rPr>
        <w:t>מבקשים מהם</w:t>
      </w:r>
      <w:r w:rsidR="00AE45A2">
        <w:rPr>
          <w:rFonts w:hint="cs"/>
          <w:rtl/>
        </w:rPr>
        <w:t>,</w:t>
      </w:r>
      <w:r>
        <w:rPr>
          <w:rFonts w:hint="cs"/>
          <w:rtl/>
        </w:rPr>
        <w:t xml:space="preserve"> או אתה ביקשת מהם, שילמדו 55%</w:t>
      </w:r>
      <w:r w:rsidR="00AE45A2">
        <w:rPr>
          <w:rFonts w:hint="cs"/>
          <w:rtl/>
        </w:rPr>
        <w:t xml:space="preserve"> </w:t>
      </w:r>
      <w:r w:rsidR="00AE69FB">
        <w:rPr>
          <w:rFonts w:hint="eastAsia"/>
          <w:rtl/>
        </w:rPr>
        <w:t>–</w:t>
      </w:r>
      <w:r>
        <w:rPr>
          <w:rFonts w:hint="cs"/>
          <w:rtl/>
        </w:rPr>
        <w:t xml:space="preserve"> בסך</w:t>
      </w:r>
      <w:bookmarkStart w:id="4916" w:name="_ETM_Q13_537059"/>
      <w:bookmarkEnd w:id="4916"/>
      <w:r>
        <w:rPr>
          <w:rFonts w:hint="cs"/>
          <w:rtl/>
        </w:rPr>
        <w:t xml:space="preserve"> הכול </w:t>
      </w:r>
      <w:bookmarkStart w:id="4917" w:name="_ETM_Q13_532754"/>
      <w:bookmarkEnd w:id="4917"/>
      <w:r>
        <w:rPr>
          <w:rFonts w:hint="cs"/>
          <w:rtl/>
        </w:rPr>
        <w:t xml:space="preserve">מדובר על 45,000. איך אתה </w:t>
      </w:r>
      <w:bookmarkStart w:id="4918" w:name="_ETM_Q13_535024"/>
      <w:bookmarkEnd w:id="4918"/>
      <w:r>
        <w:rPr>
          <w:rFonts w:hint="cs"/>
          <w:rtl/>
        </w:rPr>
        <w:t>אומר פה</w:t>
      </w:r>
      <w:r w:rsidR="00AE45A2">
        <w:rPr>
          <w:rFonts w:hint="cs"/>
          <w:rtl/>
        </w:rPr>
        <w:t>,</w:t>
      </w:r>
      <w:r>
        <w:rPr>
          <w:rFonts w:hint="cs"/>
          <w:rtl/>
        </w:rPr>
        <w:t xml:space="preserve"> פותח נאום, </w:t>
      </w:r>
      <w:bookmarkStart w:id="4919" w:name="_ETM_Q13_539546"/>
      <w:bookmarkEnd w:id="4919"/>
      <w:r>
        <w:rPr>
          <w:rFonts w:hint="cs"/>
          <w:rtl/>
        </w:rPr>
        <w:t>מבקש לשכנע, מבקש לומר ל</w:t>
      </w:r>
      <w:bookmarkStart w:id="4920" w:name="_ETM_Q13_540761"/>
      <w:bookmarkEnd w:id="4920"/>
      <w:r>
        <w:rPr>
          <w:rFonts w:hint="cs"/>
          <w:rtl/>
        </w:rPr>
        <w:t>ציבור</w:t>
      </w:r>
      <w:r w:rsidR="00AE45A2">
        <w:rPr>
          <w:rFonts w:hint="cs"/>
          <w:rtl/>
        </w:rPr>
        <w:t>:</w:t>
      </w:r>
      <w:r>
        <w:rPr>
          <w:rFonts w:hint="cs"/>
          <w:rtl/>
        </w:rPr>
        <w:t xml:space="preserve"> תעשו משהו</w:t>
      </w:r>
      <w:bookmarkStart w:id="4921" w:name="_ETM_Q13_539892"/>
      <w:bookmarkEnd w:id="4921"/>
      <w:r w:rsidR="00AE45A2">
        <w:rPr>
          <w:rFonts w:hint="cs"/>
          <w:rtl/>
        </w:rPr>
        <w:t xml:space="preserve"> </w:t>
      </w:r>
      <w:r w:rsidR="00AE69FB">
        <w:rPr>
          <w:rFonts w:hint="eastAsia"/>
          <w:rtl/>
        </w:rPr>
        <w:t>–</w:t>
      </w:r>
      <w:r>
        <w:rPr>
          <w:rFonts w:hint="cs"/>
          <w:rtl/>
        </w:rPr>
        <w:t xml:space="preserve"> כי עוד מעט </w:t>
      </w:r>
      <w:bookmarkStart w:id="4922" w:name="_ETM_Q13_543186"/>
      <w:bookmarkEnd w:id="4922"/>
      <w:r>
        <w:rPr>
          <w:rFonts w:hint="cs"/>
          <w:rtl/>
        </w:rPr>
        <w:t>נתייחס למה שאתה אמרת</w:t>
      </w:r>
      <w:bookmarkStart w:id="4923" w:name="_ETM_Q13_543226"/>
      <w:bookmarkEnd w:id="4923"/>
      <w:r w:rsidR="00AE45A2">
        <w:rPr>
          <w:rFonts w:hint="cs"/>
          <w:rtl/>
        </w:rPr>
        <w:t xml:space="preserve"> </w:t>
      </w:r>
      <w:r w:rsidR="00AE69FB">
        <w:rPr>
          <w:rFonts w:hint="eastAsia"/>
          <w:rtl/>
        </w:rPr>
        <w:t>–</w:t>
      </w:r>
      <w:r>
        <w:rPr>
          <w:rFonts w:hint="cs"/>
          <w:rtl/>
        </w:rPr>
        <w:t xml:space="preserve"> ואומר</w:t>
      </w:r>
      <w:bookmarkStart w:id="4924" w:name="_ETM_Q13_544330"/>
      <w:bookmarkStart w:id="4925" w:name="_ETM_Q13_543824"/>
      <w:bookmarkStart w:id="4926" w:name="_ETM_Q13_546236"/>
      <w:bookmarkStart w:id="4927" w:name="_ETM_Q13_544598"/>
      <w:bookmarkStart w:id="4928" w:name="_ETM_Q13_544900"/>
      <w:bookmarkEnd w:id="4924"/>
      <w:bookmarkEnd w:id="4925"/>
      <w:bookmarkEnd w:id="4926"/>
      <w:bookmarkEnd w:id="4927"/>
      <w:bookmarkEnd w:id="4928"/>
      <w:r>
        <w:rPr>
          <w:rFonts w:hint="cs"/>
          <w:rtl/>
        </w:rPr>
        <w:t xml:space="preserve">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ind w:firstLine="0"/>
        <w:rPr>
          <w:rtl/>
        </w:rPr>
      </w:pPr>
      <w:bookmarkStart w:id="4929" w:name="_ETM_Q13_546058"/>
      <w:bookmarkStart w:id="4930" w:name="_ETM_Q13_546132"/>
      <w:bookmarkEnd w:id="4929"/>
      <w:bookmarkEnd w:id="4930"/>
    </w:p>
    <w:p w:rsidR="00244FAE" w:rsidRDefault="00244FAE" w:rsidP="009C2834">
      <w:pPr>
        <w:pStyle w:val="af5"/>
        <w:keepNext/>
        <w:rPr>
          <w:rtl/>
        </w:rPr>
      </w:pPr>
      <w:bookmarkStart w:id="4931" w:name="ET_interruption_5082_16"/>
      <w:r w:rsidRPr="00EF2EED">
        <w:rPr>
          <w:rStyle w:val="TagStyle"/>
          <w:rtl/>
        </w:rPr>
        <w:t xml:space="preserve"> &lt;&lt; קריאה &gt;&gt; </w:t>
      </w:r>
      <w:r>
        <w:rPr>
          <w:rtl/>
        </w:rPr>
        <w:t>מאיר כהן (יש עתיד):</w:t>
      </w:r>
      <w:r w:rsidRPr="00EF2EED">
        <w:rPr>
          <w:rStyle w:val="TagStyle"/>
          <w:rtl/>
        </w:rPr>
        <w:t xml:space="preserve"> &lt;&lt; קריאה &gt;&gt;</w:t>
      </w:r>
      <w:r>
        <w:rPr>
          <w:rtl/>
        </w:rPr>
        <w:t xml:space="preserve"> </w:t>
      </w:r>
      <w:bookmarkEnd w:id="4931"/>
    </w:p>
    <w:p w:rsidR="00244FAE" w:rsidRDefault="00244FAE" w:rsidP="005E25C5">
      <w:pPr>
        <w:rPr>
          <w:rtl/>
        </w:rPr>
      </w:pPr>
    </w:p>
    <w:p w:rsidR="00244FAE" w:rsidRDefault="00244FAE" w:rsidP="009C2834">
      <w:pPr>
        <w:rPr>
          <w:rtl/>
        </w:rPr>
      </w:pPr>
      <w:r>
        <w:rPr>
          <w:rFonts w:hint="cs"/>
          <w:rtl/>
        </w:rPr>
        <w:t>זה 45,000 כל שנ</w:t>
      </w:r>
      <w:bookmarkStart w:id="4932" w:name="_ETM_Q13_543932"/>
      <w:bookmarkEnd w:id="4932"/>
      <w:r>
        <w:rPr>
          <w:rFonts w:hint="cs"/>
          <w:rtl/>
        </w:rPr>
        <w:t>ה.</w:t>
      </w:r>
    </w:p>
    <w:p w:rsidR="00244FAE" w:rsidRDefault="00244FAE" w:rsidP="00AE45A2">
      <w:pPr>
        <w:rPr>
          <w:rtl/>
        </w:rPr>
      </w:pPr>
      <w:bookmarkStart w:id="4933" w:name="_ETM_Q13_546249"/>
      <w:bookmarkStart w:id="4934" w:name="_ETM_Q13_546314"/>
      <w:bookmarkStart w:id="4935" w:name="_ETM_Q13_544226"/>
      <w:bookmarkStart w:id="4936" w:name="_ETM_Q13_542664"/>
      <w:bookmarkEnd w:id="4933"/>
      <w:bookmarkEnd w:id="4934"/>
      <w:bookmarkEnd w:id="4935"/>
      <w:bookmarkEnd w:id="4936"/>
    </w:p>
    <w:p w:rsidR="00244FAE" w:rsidRDefault="00244FAE" w:rsidP="009C2834">
      <w:pPr>
        <w:pStyle w:val="-"/>
        <w:keepNext/>
        <w:rPr>
          <w:rtl/>
        </w:rPr>
      </w:pPr>
      <w:bookmarkStart w:id="4937" w:name="ET_speakercontinue_4793_17"/>
      <w:r w:rsidRPr="00EF2EED">
        <w:rPr>
          <w:rStyle w:val="TagStyle"/>
          <w:rtl/>
        </w:rPr>
        <w:t xml:space="preserve"> &lt;&lt; דובר_המשך &gt;&gt; </w:t>
      </w:r>
      <w:r>
        <w:rPr>
          <w:rtl/>
        </w:rPr>
        <w:t>סגן שר החינוך מאיר פרוש:</w:t>
      </w:r>
      <w:r w:rsidRPr="00EF2EED">
        <w:rPr>
          <w:rStyle w:val="TagStyle"/>
          <w:rtl/>
        </w:rPr>
        <w:t xml:space="preserve"> &lt;&lt; דובר_המשך &gt;&gt;</w:t>
      </w:r>
      <w:r>
        <w:rPr>
          <w:rtl/>
        </w:rPr>
        <w:t xml:space="preserve"> </w:t>
      </w:r>
      <w:bookmarkEnd w:id="4937"/>
    </w:p>
    <w:p w:rsidR="00244FAE" w:rsidRDefault="00244FAE" w:rsidP="005E25C5">
      <w:pPr>
        <w:rPr>
          <w:rtl/>
        </w:rPr>
      </w:pPr>
    </w:p>
    <w:p w:rsidR="00244FAE" w:rsidRDefault="00244FAE" w:rsidP="00AE45A2">
      <w:pPr>
        <w:rPr>
          <w:rtl/>
        </w:rPr>
      </w:pPr>
      <w:bookmarkStart w:id="4938" w:name="_ETM_Q13_543617"/>
      <w:bookmarkStart w:id="4939" w:name="_ETM_Q13_544348"/>
      <w:bookmarkEnd w:id="4938"/>
      <w:bookmarkEnd w:id="4939"/>
      <w:r>
        <w:rPr>
          <w:rFonts w:hint="cs"/>
          <w:rtl/>
        </w:rPr>
        <w:t xml:space="preserve">אל תעזור </w:t>
      </w:r>
      <w:bookmarkStart w:id="4940" w:name="_ETM_Q13_542246"/>
      <w:bookmarkStart w:id="4941" w:name="_ETM_Q13_545902"/>
      <w:bookmarkEnd w:id="4940"/>
      <w:r>
        <w:rPr>
          <w:rFonts w:hint="cs"/>
          <w:rtl/>
        </w:rPr>
        <w:t>ל</w:t>
      </w:r>
      <w:bookmarkStart w:id="4942" w:name="_ETM_Q13_544257"/>
      <w:bookmarkEnd w:id="4941"/>
      <w:bookmarkEnd w:id="4942"/>
      <w:r>
        <w:rPr>
          <w:rFonts w:hint="cs"/>
          <w:rtl/>
        </w:rPr>
        <w:t>ו, חבר הכנסת כהן</w:t>
      </w:r>
      <w:r w:rsidR="00AE45A2">
        <w:rPr>
          <w:rFonts w:hint="cs"/>
          <w:rtl/>
        </w:rPr>
        <w:t>.</w:t>
      </w:r>
      <w:r>
        <w:rPr>
          <w:rFonts w:hint="cs"/>
          <w:rtl/>
        </w:rPr>
        <w:t xml:space="preserve"> אל תעזור </w:t>
      </w:r>
      <w:bookmarkStart w:id="4943" w:name="_ETM_Q13_550710"/>
      <w:bookmarkEnd w:id="4943"/>
      <w:r>
        <w:rPr>
          <w:rFonts w:hint="cs"/>
          <w:rtl/>
        </w:rPr>
        <w:t>לו</w:t>
      </w:r>
      <w:bookmarkStart w:id="4944" w:name="_ETM_Q13_548004"/>
      <w:bookmarkStart w:id="4945" w:name="_ETM_Q13_545045"/>
      <w:bookmarkEnd w:id="4944"/>
      <w:bookmarkEnd w:id="4945"/>
      <w:r>
        <w:rPr>
          <w:rFonts w:hint="cs"/>
          <w:rtl/>
        </w:rPr>
        <w:t xml:space="preserve">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bookmarkStart w:id="4946" w:name="_ETM_Q13_548207"/>
      <w:bookmarkStart w:id="4947" w:name="_ETM_Q13_548301"/>
      <w:bookmarkEnd w:id="4946"/>
      <w:bookmarkEnd w:id="4947"/>
    </w:p>
    <w:p w:rsidR="00244FAE" w:rsidRDefault="00244FAE" w:rsidP="009C2834">
      <w:pPr>
        <w:pStyle w:val="af5"/>
        <w:keepNext/>
        <w:rPr>
          <w:rtl/>
        </w:rPr>
      </w:pPr>
      <w:bookmarkStart w:id="4948" w:name="_ETM_Q13_548082"/>
      <w:bookmarkStart w:id="4949" w:name="ET_interruption_5087_15"/>
      <w:bookmarkEnd w:id="4948"/>
      <w:r w:rsidRPr="00EF2EED">
        <w:rPr>
          <w:rStyle w:val="TagStyle"/>
          <w:rtl/>
        </w:rPr>
        <w:t xml:space="preserve"> &lt;&lt; קריאה &gt;&gt; </w:t>
      </w:r>
      <w:r>
        <w:rPr>
          <w:rtl/>
        </w:rPr>
        <w:t>יאיר לפיד (יש עתיד):</w:t>
      </w:r>
      <w:r w:rsidRPr="00EF2EED">
        <w:rPr>
          <w:rStyle w:val="TagStyle"/>
          <w:rtl/>
        </w:rPr>
        <w:t xml:space="preserve"> &lt;&lt; קריאה &gt;&gt;</w:t>
      </w:r>
      <w:r>
        <w:rPr>
          <w:rtl/>
        </w:rPr>
        <w:t xml:space="preserve"> </w:t>
      </w:r>
      <w:bookmarkEnd w:id="4949"/>
    </w:p>
    <w:p w:rsidR="00244FAE" w:rsidRDefault="00244FAE" w:rsidP="005E25C5">
      <w:pPr>
        <w:rPr>
          <w:rtl/>
        </w:rPr>
      </w:pPr>
    </w:p>
    <w:p w:rsidR="00244FAE" w:rsidRDefault="00244FAE" w:rsidP="009C2834">
      <w:pPr>
        <w:rPr>
          <w:rtl/>
        </w:rPr>
      </w:pPr>
      <w:bookmarkStart w:id="4950" w:name="_ETM_Q13_548217"/>
      <w:bookmarkEnd w:id="4950"/>
      <w:r>
        <w:rPr>
          <w:rFonts w:hint="cs"/>
          <w:rtl/>
        </w:rPr>
        <w:t>כל שנה.</w:t>
      </w:r>
      <w:bookmarkStart w:id="4951" w:name="_ETM_Q13_546231"/>
      <w:bookmarkEnd w:id="4951"/>
    </w:p>
    <w:p w:rsidR="00244FAE" w:rsidRDefault="00244FAE" w:rsidP="009C2834">
      <w:pPr>
        <w:rPr>
          <w:rtl/>
        </w:rPr>
      </w:pPr>
      <w:bookmarkStart w:id="4952" w:name="_ETM_Q13_546355"/>
      <w:bookmarkStart w:id="4953" w:name="_ETM_Q13_546438"/>
      <w:bookmarkEnd w:id="4952"/>
      <w:bookmarkEnd w:id="4953"/>
    </w:p>
    <w:p w:rsidR="00244FAE" w:rsidRDefault="00244FAE" w:rsidP="009C2834">
      <w:pPr>
        <w:pStyle w:val="-"/>
        <w:keepNext/>
        <w:rPr>
          <w:rtl/>
        </w:rPr>
      </w:pPr>
      <w:bookmarkStart w:id="4954" w:name="ET_speakercontinue_4793_18"/>
      <w:r w:rsidRPr="00EF2EED">
        <w:rPr>
          <w:rStyle w:val="TagStyle"/>
          <w:rtl/>
        </w:rPr>
        <w:t xml:space="preserve"> &lt;&lt; דובר_המשך &gt;&gt; </w:t>
      </w:r>
      <w:r>
        <w:rPr>
          <w:rtl/>
        </w:rPr>
        <w:t>סגן שר החינוך מאיר פרוש:</w:t>
      </w:r>
      <w:r w:rsidRPr="00EF2EED">
        <w:rPr>
          <w:rStyle w:val="TagStyle"/>
          <w:rtl/>
        </w:rPr>
        <w:t xml:space="preserve"> &lt;&lt; דובר_המשך &gt;&gt;</w:t>
      </w:r>
      <w:r>
        <w:rPr>
          <w:rtl/>
        </w:rPr>
        <w:t xml:space="preserve"> </w:t>
      </w:r>
      <w:bookmarkEnd w:id="4954"/>
    </w:p>
    <w:p w:rsidR="00244FAE" w:rsidRDefault="00244FAE" w:rsidP="005E25C5">
      <w:pPr>
        <w:rPr>
          <w:rtl/>
        </w:rPr>
      </w:pPr>
    </w:p>
    <w:p w:rsidR="00244FAE" w:rsidRDefault="00244FAE" w:rsidP="009C2834">
      <w:pPr>
        <w:rPr>
          <w:rtl/>
        </w:rPr>
      </w:pPr>
      <w:bookmarkStart w:id="4955" w:name="_ETM_Q13_547801"/>
      <w:bookmarkEnd w:id="4955"/>
      <w:r>
        <w:rPr>
          <w:rFonts w:hint="cs"/>
          <w:rtl/>
        </w:rPr>
        <w:t>חבר הכנסת יא</w:t>
      </w:r>
      <w:bookmarkStart w:id="4956" w:name="_ETM_Q13_547352"/>
      <w:bookmarkEnd w:id="4956"/>
      <w:r>
        <w:rPr>
          <w:rFonts w:hint="cs"/>
          <w:rtl/>
        </w:rPr>
        <w:t xml:space="preserve">יר לפיד יודע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bookmarkStart w:id="4957" w:name="_ETM_Q13_547810"/>
      <w:bookmarkStart w:id="4958" w:name="_ETM_Q13_547937"/>
      <w:bookmarkEnd w:id="4957"/>
      <w:bookmarkEnd w:id="4958"/>
    </w:p>
    <w:p w:rsidR="00244FAE" w:rsidRDefault="00244FAE" w:rsidP="009C2834">
      <w:pPr>
        <w:rPr>
          <w:rtl/>
        </w:rPr>
      </w:pPr>
      <w:bookmarkStart w:id="4959" w:name="_ETM_Q13_548072"/>
      <w:bookmarkStart w:id="4960" w:name="_ETM_Q13_548092"/>
      <w:bookmarkStart w:id="4961" w:name="_ETM_Q13_548131"/>
      <w:bookmarkEnd w:id="4959"/>
      <w:bookmarkEnd w:id="4960"/>
      <w:bookmarkEnd w:id="4961"/>
    </w:p>
    <w:p w:rsidR="00244FAE" w:rsidRDefault="00244FAE" w:rsidP="009C2834">
      <w:pPr>
        <w:pStyle w:val="af6"/>
        <w:keepNext/>
        <w:rPr>
          <w:rtl/>
        </w:rPr>
      </w:pPr>
      <w:r w:rsidRPr="00EF2EED">
        <w:rPr>
          <w:rStyle w:val="TagStyle"/>
          <w:rtl/>
        </w:rPr>
        <w:t xml:space="preserve"> &lt;&lt; יור &gt;&gt; </w:t>
      </w:r>
      <w:r>
        <w:rPr>
          <w:rtl/>
        </w:rPr>
        <w:t>היו"ר בצלאל סמוטריץ:</w:t>
      </w:r>
      <w:r w:rsidRPr="00EF2EED">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bookmarkStart w:id="4962" w:name="_ETM_Q13_548756"/>
      <w:bookmarkEnd w:id="4962"/>
      <w:r>
        <w:rPr>
          <w:rFonts w:hint="cs"/>
          <w:rtl/>
        </w:rPr>
        <w:t>חבר הכנס</w:t>
      </w:r>
      <w:bookmarkStart w:id="4963" w:name="_ETM_Q13_546676"/>
      <w:bookmarkEnd w:id="4963"/>
      <w:r>
        <w:rPr>
          <w:rFonts w:hint="cs"/>
          <w:rtl/>
        </w:rPr>
        <w:t>ת לפיד</w:t>
      </w:r>
      <w:bookmarkStart w:id="4964" w:name="_ETM_Q13_548426"/>
      <w:bookmarkEnd w:id="4964"/>
      <w:r>
        <w:rPr>
          <w:rFonts w:hint="cs"/>
          <w:rtl/>
        </w:rPr>
        <w:t xml:space="preserve">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bookmarkStart w:id="4965" w:name="_ETM_Q13_549210"/>
      <w:bookmarkStart w:id="4966" w:name="_ETM_Q13_549309"/>
      <w:bookmarkStart w:id="4967" w:name="_ETM_Q13_549378"/>
      <w:bookmarkStart w:id="4968" w:name="_ETM_Q13_549460"/>
      <w:bookmarkEnd w:id="4965"/>
      <w:bookmarkEnd w:id="4966"/>
      <w:bookmarkEnd w:id="4967"/>
      <w:bookmarkEnd w:id="4968"/>
    </w:p>
    <w:p w:rsidR="00244FAE" w:rsidRDefault="00244FAE" w:rsidP="009C2834">
      <w:pPr>
        <w:pStyle w:val="af5"/>
        <w:keepNext/>
        <w:rPr>
          <w:rtl/>
        </w:rPr>
      </w:pPr>
      <w:bookmarkStart w:id="4969" w:name="ET_interruption_5087_20"/>
      <w:r w:rsidRPr="00EF2EED">
        <w:rPr>
          <w:rStyle w:val="TagStyle"/>
          <w:rtl/>
        </w:rPr>
        <w:t xml:space="preserve"> &lt;&lt; קריאה &gt;&gt; </w:t>
      </w:r>
      <w:r>
        <w:rPr>
          <w:rtl/>
        </w:rPr>
        <w:t>יאיר לפיד (יש עתיד):</w:t>
      </w:r>
      <w:r w:rsidRPr="00EF2EED">
        <w:rPr>
          <w:rStyle w:val="TagStyle"/>
          <w:rtl/>
        </w:rPr>
        <w:t xml:space="preserve"> &lt;&lt; קריאה &gt;&gt;</w:t>
      </w:r>
      <w:r>
        <w:rPr>
          <w:rtl/>
        </w:rPr>
        <w:t xml:space="preserve"> </w:t>
      </w:r>
      <w:bookmarkEnd w:id="4969"/>
    </w:p>
    <w:p w:rsidR="00244FAE" w:rsidRDefault="00244FAE" w:rsidP="005E25C5">
      <w:pPr>
        <w:rPr>
          <w:rtl/>
        </w:rPr>
      </w:pPr>
    </w:p>
    <w:p w:rsidR="00244FAE" w:rsidRDefault="00244FAE" w:rsidP="009C2834">
      <w:pPr>
        <w:rPr>
          <w:rtl/>
        </w:rPr>
      </w:pPr>
      <w:bookmarkStart w:id="4970" w:name="_ETM_Q13_551819"/>
      <w:bookmarkStart w:id="4971" w:name="_ETM_Q13_552092"/>
      <w:bookmarkStart w:id="4972" w:name="_ETM_Q13_552153"/>
      <w:bookmarkStart w:id="4973" w:name="_ETM_Q13_547593"/>
      <w:bookmarkEnd w:id="4970"/>
      <w:bookmarkEnd w:id="4971"/>
      <w:bookmarkEnd w:id="4972"/>
      <w:bookmarkEnd w:id="4973"/>
      <w:r>
        <w:rPr>
          <w:rFonts w:hint="cs"/>
          <w:rtl/>
        </w:rPr>
        <w:t xml:space="preserve">כל שנה. </w:t>
      </w:r>
      <w:bookmarkStart w:id="4974" w:name="_ETM_Q13_552877"/>
      <w:bookmarkEnd w:id="4974"/>
      <w:r>
        <w:rPr>
          <w:rFonts w:hint="cs"/>
          <w:rtl/>
        </w:rPr>
        <w:t>כל שנה</w:t>
      </w:r>
      <w:bookmarkStart w:id="4975" w:name="_ETM_Q13_548909"/>
      <w:bookmarkEnd w:id="4975"/>
      <w:r>
        <w:rPr>
          <w:rFonts w:hint="cs"/>
          <w:rtl/>
        </w:rPr>
        <w:t>.</w:t>
      </w:r>
      <w:bookmarkStart w:id="4976" w:name="_ETM_Q13_547737"/>
      <w:bookmarkStart w:id="4977" w:name="_ETM_Q13_546976"/>
      <w:bookmarkStart w:id="4978" w:name="_ETM_Q13_542585"/>
      <w:bookmarkStart w:id="4979" w:name="_ETM_Q13_548836"/>
      <w:bookmarkEnd w:id="4976"/>
      <w:bookmarkEnd w:id="4977"/>
      <w:bookmarkEnd w:id="4978"/>
      <w:bookmarkEnd w:id="4979"/>
    </w:p>
    <w:p w:rsidR="00244FAE" w:rsidRDefault="00244FAE" w:rsidP="009C2834">
      <w:pPr>
        <w:rPr>
          <w:rtl/>
        </w:rPr>
      </w:pPr>
      <w:bookmarkStart w:id="4980" w:name="_ETM_Q13_549047"/>
      <w:bookmarkStart w:id="4981" w:name="_ETM_Q13_549111"/>
      <w:bookmarkStart w:id="4982" w:name="_ETM_Q13_549238"/>
      <w:bookmarkStart w:id="4983" w:name="_ETM_Q13_549314"/>
      <w:bookmarkEnd w:id="4980"/>
      <w:bookmarkEnd w:id="4981"/>
      <w:bookmarkEnd w:id="4982"/>
      <w:bookmarkEnd w:id="4983"/>
    </w:p>
    <w:p w:rsidR="00244FAE" w:rsidRDefault="00244FAE" w:rsidP="009C2834">
      <w:pPr>
        <w:pStyle w:val="af6"/>
        <w:keepNext/>
        <w:rPr>
          <w:rtl/>
        </w:rPr>
      </w:pPr>
      <w:r w:rsidRPr="00EF2EED">
        <w:rPr>
          <w:rStyle w:val="TagStyle"/>
          <w:rtl/>
        </w:rPr>
        <w:t xml:space="preserve"> &lt;&lt; יור &gt;&gt; </w:t>
      </w:r>
      <w:r>
        <w:rPr>
          <w:rtl/>
        </w:rPr>
        <w:t>היו"ר בצלאל סמוטריץ:</w:t>
      </w:r>
      <w:r w:rsidRPr="00EF2EED">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bookmarkStart w:id="4984" w:name="_ETM_Q13_550211"/>
      <w:bookmarkEnd w:id="4984"/>
      <w:r>
        <w:rPr>
          <w:rFonts w:hint="cs"/>
          <w:rtl/>
        </w:rPr>
        <w:t>חבר ה</w:t>
      </w:r>
      <w:bookmarkStart w:id="4985" w:name="_ETM_Q13_550382"/>
      <w:bookmarkEnd w:id="4985"/>
      <w:r>
        <w:rPr>
          <w:rFonts w:hint="cs"/>
          <w:rtl/>
        </w:rPr>
        <w:t>כנסת לפיד, אדוני יוכל להשיב.</w:t>
      </w:r>
      <w:bookmarkStart w:id="4986" w:name="_ETM_Q13_552088"/>
      <w:bookmarkEnd w:id="4986"/>
    </w:p>
    <w:p w:rsidR="00244FAE" w:rsidRDefault="00244FAE" w:rsidP="009C2834">
      <w:pPr>
        <w:rPr>
          <w:rtl/>
        </w:rPr>
      </w:pPr>
      <w:bookmarkStart w:id="4987" w:name="_ETM_Q13_552250"/>
      <w:bookmarkEnd w:id="4987"/>
    </w:p>
    <w:p w:rsidR="00244FAE" w:rsidRDefault="00244FAE" w:rsidP="009C2834">
      <w:pPr>
        <w:pStyle w:val="af5"/>
        <w:keepNext/>
        <w:rPr>
          <w:rtl/>
        </w:rPr>
      </w:pPr>
      <w:bookmarkStart w:id="4988" w:name="_ETM_Q13_552338"/>
      <w:bookmarkStart w:id="4989" w:name="_ETM_Q13_552413"/>
      <w:bookmarkStart w:id="4990" w:name="_ETM_Q13_552456"/>
      <w:bookmarkStart w:id="4991" w:name="ET_interruption_קריאות_22"/>
      <w:bookmarkEnd w:id="4988"/>
      <w:bookmarkEnd w:id="4989"/>
      <w:bookmarkEnd w:id="4990"/>
      <w:r w:rsidRPr="00EF2EED">
        <w:rPr>
          <w:rStyle w:val="TagStyle"/>
          <w:rtl/>
        </w:rPr>
        <w:t xml:space="preserve"> &lt;&lt; קריאה &gt;&gt; </w:t>
      </w:r>
      <w:r>
        <w:rPr>
          <w:rtl/>
        </w:rPr>
        <w:t>קריאות:</w:t>
      </w:r>
      <w:r w:rsidRPr="00EF2EED">
        <w:rPr>
          <w:rStyle w:val="TagStyle"/>
          <w:rtl/>
        </w:rPr>
        <w:t xml:space="preserve"> &lt;&lt; קריאה &gt;&gt;</w:t>
      </w:r>
      <w:r>
        <w:rPr>
          <w:rtl/>
        </w:rPr>
        <w:t xml:space="preserve"> </w:t>
      </w:r>
      <w:bookmarkEnd w:id="4991"/>
    </w:p>
    <w:p w:rsidR="00244FAE" w:rsidRDefault="00244FAE" w:rsidP="005E25C5">
      <w:pPr>
        <w:rPr>
          <w:rtl/>
        </w:rPr>
      </w:pPr>
    </w:p>
    <w:p w:rsidR="00244FAE" w:rsidRDefault="00AE69FB" w:rsidP="009C2834">
      <w:pPr>
        <w:rPr>
          <w:rtl/>
        </w:rPr>
      </w:pPr>
      <w:bookmarkStart w:id="4992" w:name="_ETM_Q13_554877"/>
      <w:bookmarkStart w:id="4993" w:name="_ETM_Q13_555151"/>
      <w:bookmarkStart w:id="4994" w:name="_ETM_Q13_555218"/>
      <w:bookmarkStart w:id="4995" w:name="_ETM_Q13_555241"/>
      <w:bookmarkStart w:id="4996" w:name="_ETM_Q13_555284"/>
      <w:bookmarkEnd w:id="4992"/>
      <w:bookmarkEnd w:id="4993"/>
      <w:bookmarkEnd w:id="4994"/>
      <w:bookmarkEnd w:id="4995"/>
      <w:bookmarkEnd w:id="4996"/>
      <w:r>
        <w:rPr>
          <w:rFonts w:hint="cs"/>
          <w:rtl/>
        </w:rPr>
        <w:t>–</w:t>
      </w:r>
      <w:r w:rsidR="0074221C">
        <w:rPr>
          <w:rFonts w:hint="cs"/>
          <w:rtl/>
        </w:rPr>
        <w:t xml:space="preserve"> </w:t>
      </w:r>
      <w:r>
        <w:rPr>
          <w:rFonts w:hint="cs"/>
          <w:rtl/>
        </w:rPr>
        <w:t>–</w:t>
      </w:r>
      <w:r w:rsidR="0074221C">
        <w:rPr>
          <w:rFonts w:hint="cs"/>
          <w:rtl/>
        </w:rPr>
        <w:t xml:space="preserve"> </w:t>
      </w:r>
      <w:r>
        <w:rPr>
          <w:rFonts w:hint="cs"/>
          <w:rtl/>
        </w:rPr>
        <w:t>–</w:t>
      </w:r>
      <w:r w:rsidR="00244FAE">
        <w:rPr>
          <w:rtl/>
        </w:rPr>
        <w:t xml:space="preserve">  </w:t>
      </w:r>
    </w:p>
    <w:p w:rsidR="00244FAE" w:rsidRDefault="00244FAE" w:rsidP="009C2834">
      <w:pPr>
        <w:rPr>
          <w:rtl/>
        </w:rPr>
      </w:pPr>
      <w:bookmarkStart w:id="4997" w:name="_ETM_Q13_518358"/>
      <w:bookmarkStart w:id="4998" w:name="_ETM_Q13_518435"/>
      <w:bookmarkStart w:id="4999" w:name="_ETM_Q13_554106"/>
      <w:bookmarkEnd w:id="4997"/>
      <w:bookmarkEnd w:id="4998"/>
      <w:bookmarkEnd w:id="4999"/>
    </w:p>
    <w:p w:rsidR="00244FAE" w:rsidRDefault="00244FAE" w:rsidP="009C2834">
      <w:pPr>
        <w:pStyle w:val="af6"/>
        <w:keepNext/>
        <w:rPr>
          <w:rtl/>
        </w:rPr>
      </w:pPr>
      <w:bookmarkStart w:id="5000" w:name="_ETM_Q13_555160"/>
      <w:bookmarkStart w:id="5001" w:name="_ETM_Q13_555242"/>
      <w:bookmarkEnd w:id="5000"/>
      <w:bookmarkEnd w:id="5001"/>
      <w:r w:rsidRPr="00EF2EED">
        <w:rPr>
          <w:rStyle w:val="TagStyle"/>
          <w:rtl/>
        </w:rPr>
        <w:t xml:space="preserve"> &lt;&lt; יור &gt;&gt; </w:t>
      </w:r>
      <w:r>
        <w:rPr>
          <w:rtl/>
        </w:rPr>
        <w:t>היו"ר בצלאל סמוטריץ:</w:t>
      </w:r>
      <w:r w:rsidRPr="00EF2EED">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bookmarkStart w:id="5002" w:name="_ETM_Q13_556152"/>
      <w:bookmarkEnd w:id="5002"/>
      <w:r>
        <w:rPr>
          <w:rFonts w:hint="cs"/>
          <w:rtl/>
        </w:rPr>
        <w:t>חבר</w:t>
      </w:r>
      <w:bookmarkStart w:id="5003" w:name="_ETM_Q13_557366"/>
      <w:bookmarkEnd w:id="5003"/>
      <w:r>
        <w:rPr>
          <w:rFonts w:hint="cs"/>
          <w:rtl/>
        </w:rPr>
        <w:t xml:space="preserve"> הכנסת לפיד, אדני יוכל </w:t>
      </w:r>
      <w:bookmarkStart w:id="5004" w:name="_ETM_Q13_556447"/>
      <w:bookmarkEnd w:id="5004"/>
      <w:r>
        <w:rPr>
          <w:rFonts w:hint="cs"/>
          <w:rtl/>
        </w:rPr>
        <w:t>להשיב אחר כך.</w:t>
      </w:r>
      <w:r>
        <w:rPr>
          <w:rtl/>
        </w:rPr>
        <w:t xml:space="preserve"> </w:t>
      </w:r>
    </w:p>
    <w:p w:rsidR="00244FAE" w:rsidRDefault="00244FAE" w:rsidP="009C2834">
      <w:pPr>
        <w:rPr>
          <w:rtl/>
        </w:rPr>
      </w:pPr>
      <w:bookmarkStart w:id="5005" w:name="_ETM_Q13_510275"/>
      <w:bookmarkStart w:id="5006" w:name="_ETM_Q13_510343"/>
      <w:bookmarkStart w:id="5007" w:name="_ETM_Q13_556380"/>
      <w:bookmarkStart w:id="5008" w:name="_ETM_Q13_557659"/>
      <w:bookmarkEnd w:id="5005"/>
      <w:bookmarkEnd w:id="5006"/>
      <w:bookmarkEnd w:id="5007"/>
      <w:bookmarkEnd w:id="5008"/>
    </w:p>
    <w:p w:rsidR="00244FAE" w:rsidRDefault="00244FAE" w:rsidP="009C2834">
      <w:pPr>
        <w:pStyle w:val="-"/>
        <w:keepNext/>
        <w:rPr>
          <w:rtl/>
        </w:rPr>
      </w:pPr>
      <w:bookmarkStart w:id="5009" w:name="ET_speakercontinue_4793_24"/>
      <w:r w:rsidRPr="00EF2EED">
        <w:rPr>
          <w:rStyle w:val="TagStyle"/>
          <w:rtl/>
        </w:rPr>
        <w:t xml:space="preserve"> &lt;&lt; דובר_המשך &gt;&gt; </w:t>
      </w:r>
      <w:r>
        <w:rPr>
          <w:rtl/>
        </w:rPr>
        <w:t>סגן שר החינוך מאיר פרוש:</w:t>
      </w:r>
      <w:r w:rsidRPr="00EF2EED">
        <w:rPr>
          <w:rStyle w:val="TagStyle"/>
          <w:rtl/>
        </w:rPr>
        <w:t xml:space="preserve"> &lt;&lt; דובר_המשך &gt;&gt;</w:t>
      </w:r>
      <w:r>
        <w:rPr>
          <w:rtl/>
        </w:rPr>
        <w:t xml:space="preserve"> </w:t>
      </w:r>
      <w:bookmarkEnd w:id="5009"/>
    </w:p>
    <w:p w:rsidR="00244FAE" w:rsidRDefault="00244FAE" w:rsidP="005E25C5">
      <w:pPr>
        <w:rPr>
          <w:rtl/>
        </w:rPr>
      </w:pPr>
    </w:p>
    <w:p w:rsidR="00244FAE" w:rsidRDefault="00244FAE" w:rsidP="00AE45A2">
      <w:pPr>
        <w:rPr>
          <w:rtl/>
        </w:rPr>
      </w:pPr>
      <w:r>
        <w:rPr>
          <w:rFonts w:hint="cs"/>
          <w:rtl/>
        </w:rPr>
        <w:t>א</w:t>
      </w:r>
      <w:bookmarkStart w:id="5010" w:name="_ETM_Q13_558028"/>
      <w:bookmarkEnd w:id="5010"/>
      <w:r>
        <w:rPr>
          <w:rFonts w:hint="cs"/>
          <w:rtl/>
        </w:rPr>
        <w:t xml:space="preserve">תה לא יכול </w:t>
      </w:r>
      <w:bookmarkStart w:id="5011" w:name="_ETM_Q13_561218"/>
      <w:bookmarkEnd w:id="5011"/>
      <w:r>
        <w:rPr>
          <w:rFonts w:hint="cs"/>
          <w:rtl/>
        </w:rPr>
        <w:t xml:space="preserve">לחזור פעמיים </w:t>
      </w:r>
      <w:bookmarkStart w:id="5012" w:name="_ETM_Q13_558714"/>
      <w:bookmarkEnd w:id="5012"/>
      <w:r>
        <w:rPr>
          <w:rFonts w:hint="cs"/>
          <w:rtl/>
        </w:rPr>
        <w:t>על טעויות כאלו גסות, לומר</w:t>
      </w:r>
      <w:bookmarkStart w:id="5013" w:name="_ETM_Q13_560383"/>
      <w:bookmarkEnd w:id="5013"/>
      <w:r>
        <w:rPr>
          <w:rFonts w:hint="cs"/>
          <w:rtl/>
        </w:rPr>
        <w:t xml:space="preserve"> </w:t>
      </w:r>
      <w:r w:rsidR="00AE45A2">
        <w:rPr>
          <w:rFonts w:hint="cs"/>
          <w:rtl/>
        </w:rPr>
        <w:t>"</w:t>
      </w:r>
      <w:r>
        <w:rPr>
          <w:rFonts w:hint="cs"/>
          <w:rtl/>
        </w:rPr>
        <w:t xml:space="preserve">עשרות ומאות אלפי </w:t>
      </w:r>
      <w:bookmarkStart w:id="5014" w:name="_ETM_Q13_563396"/>
      <w:bookmarkEnd w:id="5014"/>
      <w:r>
        <w:rPr>
          <w:rFonts w:hint="cs"/>
          <w:rtl/>
        </w:rPr>
        <w:t>ילדים</w:t>
      </w:r>
      <w:r w:rsidR="00AE45A2">
        <w:rPr>
          <w:rFonts w:hint="cs"/>
          <w:rtl/>
        </w:rPr>
        <w:t>"</w:t>
      </w:r>
      <w:r>
        <w:rPr>
          <w:rFonts w:hint="cs"/>
          <w:rtl/>
        </w:rPr>
        <w:t xml:space="preserve"> כאשר זה לא נכון</w:t>
      </w:r>
      <w:bookmarkStart w:id="5015" w:name="_ETM_Q13_564276"/>
      <w:bookmarkStart w:id="5016" w:name="_ETM_Q13_559554"/>
      <w:bookmarkStart w:id="5017" w:name="_ETM_Q13_564486"/>
      <w:bookmarkStart w:id="5018" w:name="_ETM_Q13_563445"/>
      <w:bookmarkEnd w:id="5015"/>
      <w:bookmarkEnd w:id="5016"/>
      <w:bookmarkEnd w:id="5017"/>
      <w:bookmarkEnd w:id="5018"/>
      <w:r>
        <w:rPr>
          <w:rFonts w:hint="cs"/>
          <w:rtl/>
        </w:rPr>
        <w:t>.</w:t>
      </w:r>
      <w:bookmarkStart w:id="5019" w:name="_ETM_Q13_566806"/>
      <w:bookmarkEnd w:id="5019"/>
    </w:p>
    <w:p w:rsidR="00244FAE" w:rsidRDefault="00244FAE" w:rsidP="009C2834">
      <w:pPr>
        <w:rPr>
          <w:rtl/>
        </w:rPr>
      </w:pPr>
      <w:bookmarkStart w:id="5020" w:name="_ETM_Q13_566871"/>
      <w:bookmarkStart w:id="5021" w:name="_ETM_Q13_566997"/>
      <w:bookmarkStart w:id="5022" w:name="_ETM_Q13_567073"/>
      <w:bookmarkStart w:id="5023" w:name="_ETM_Q13_563821"/>
      <w:bookmarkStart w:id="5024" w:name="_ETM_Q13_564852"/>
      <w:bookmarkEnd w:id="5020"/>
      <w:bookmarkEnd w:id="5021"/>
      <w:bookmarkEnd w:id="5022"/>
      <w:bookmarkEnd w:id="5023"/>
      <w:bookmarkEnd w:id="5024"/>
    </w:p>
    <w:p w:rsidR="00244FAE" w:rsidRDefault="00244FAE" w:rsidP="009C2834">
      <w:pPr>
        <w:pStyle w:val="af5"/>
        <w:keepNext/>
        <w:rPr>
          <w:rtl/>
        </w:rPr>
      </w:pPr>
      <w:bookmarkStart w:id="5025" w:name="ET_interruption_5082_25"/>
      <w:r w:rsidRPr="00EF2EED">
        <w:rPr>
          <w:rStyle w:val="TagStyle"/>
          <w:rtl/>
        </w:rPr>
        <w:t xml:space="preserve"> &lt;&lt; קריאה &gt;&gt; </w:t>
      </w:r>
      <w:r>
        <w:rPr>
          <w:rtl/>
        </w:rPr>
        <w:t>מאיר כהן (יש עתיד):</w:t>
      </w:r>
      <w:r w:rsidRPr="00EF2EED">
        <w:rPr>
          <w:rStyle w:val="TagStyle"/>
          <w:rtl/>
        </w:rPr>
        <w:t xml:space="preserve"> &lt;&lt; קריאה &gt;&gt;</w:t>
      </w:r>
      <w:r>
        <w:rPr>
          <w:rtl/>
        </w:rPr>
        <w:t xml:space="preserve"> </w:t>
      </w:r>
      <w:bookmarkEnd w:id="5025"/>
    </w:p>
    <w:p w:rsidR="00244FAE" w:rsidRDefault="00244FAE" w:rsidP="005E25C5">
      <w:pPr>
        <w:rPr>
          <w:rtl/>
        </w:rPr>
      </w:pPr>
    </w:p>
    <w:p w:rsidR="00244FAE" w:rsidRDefault="00244FAE" w:rsidP="009C2834">
      <w:pPr>
        <w:rPr>
          <w:rtl/>
        </w:rPr>
      </w:pPr>
      <w:bookmarkStart w:id="5026" w:name="_ETM_Q13_569390"/>
      <w:bookmarkStart w:id="5027" w:name="_ETM_Q13_569658"/>
      <w:bookmarkStart w:id="5028" w:name="_ETM_Q13_569714"/>
      <w:bookmarkEnd w:id="5026"/>
      <w:bookmarkEnd w:id="5027"/>
      <w:bookmarkEnd w:id="5028"/>
      <w:r>
        <w:rPr>
          <w:rFonts w:hint="cs"/>
          <w:rtl/>
        </w:rPr>
        <w:t xml:space="preserve">זה </w:t>
      </w:r>
      <w:bookmarkStart w:id="5029" w:name="_ETM_Q13_565304"/>
      <w:bookmarkStart w:id="5030" w:name="_ETM_Q13_564794"/>
      <w:bookmarkEnd w:id="5029"/>
      <w:bookmarkEnd w:id="5030"/>
      <w:r>
        <w:rPr>
          <w:rFonts w:hint="cs"/>
          <w:rtl/>
        </w:rPr>
        <w:t>מצטבר.</w:t>
      </w:r>
    </w:p>
    <w:p w:rsidR="00244FAE" w:rsidRDefault="00244FAE" w:rsidP="009C2834">
      <w:pPr>
        <w:rPr>
          <w:rtl/>
        </w:rPr>
      </w:pPr>
      <w:bookmarkStart w:id="5031" w:name="_ETM_Q13_566545"/>
      <w:bookmarkStart w:id="5032" w:name="_ETM_Q13_566614"/>
      <w:bookmarkStart w:id="5033" w:name="_ETM_Q13_566714"/>
      <w:bookmarkStart w:id="5034" w:name="_ETM_Q13_566783"/>
      <w:bookmarkStart w:id="5035" w:name="_ETM_Q13_565338"/>
      <w:bookmarkStart w:id="5036" w:name="_ETM_Q13_564039"/>
      <w:bookmarkStart w:id="5037" w:name="_ETM_Q13_570187"/>
      <w:bookmarkEnd w:id="5031"/>
      <w:bookmarkEnd w:id="5032"/>
      <w:bookmarkEnd w:id="5033"/>
      <w:bookmarkEnd w:id="5034"/>
      <w:bookmarkEnd w:id="5035"/>
      <w:bookmarkEnd w:id="5036"/>
      <w:bookmarkEnd w:id="5037"/>
    </w:p>
    <w:p w:rsidR="00244FAE" w:rsidRDefault="00D35734" w:rsidP="00D35734">
      <w:pPr>
        <w:pStyle w:val="-"/>
        <w:rPr>
          <w:rtl/>
        </w:rPr>
      </w:pPr>
      <w:bookmarkStart w:id="5038" w:name="ET_speakercontinue_4793_26"/>
      <w:r w:rsidRPr="00D35734">
        <w:rPr>
          <w:rStyle w:val="TagStyle"/>
          <w:rtl/>
        </w:rPr>
        <w:t xml:space="preserve"> &lt;&lt; דובר_המשך &gt;&gt;</w:t>
      </w:r>
      <w:r w:rsidR="00244FAE" w:rsidRPr="00EF2EED">
        <w:rPr>
          <w:rStyle w:val="TagStyle"/>
          <w:rtl/>
        </w:rPr>
        <w:t xml:space="preserve"> </w:t>
      </w:r>
      <w:bookmarkStart w:id="5039" w:name="_Toc531799131"/>
      <w:r w:rsidR="00244FAE">
        <w:rPr>
          <w:rtl/>
        </w:rPr>
        <w:t>סגן שר החינוך מאיר פרוש:</w:t>
      </w:r>
      <w:bookmarkEnd w:id="5039"/>
      <w:r w:rsidR="00244FAE" w:rsidRPr="00EF2EED">
        <w:rPr>
          <w:rStyle w:val="TagStyle"/>
          <w:rtl/>
        </w:rPr>
        <w:t xml:space="preserve"> </w:t>
      </w:r>
      <w:r w:rsidRPr="00D35734">
        <w:rPr>
          <w:rStyle w:val="TagStyle"/>
          <w:rtl/>
        </w:rPr>
        <w:t xml:space="preserve">&lt;&lt; דובר_המשך &gt;&gt; </w:t>
      </w:r>
      <w:r w:rsidR="00244FAE">
        <w:rPr>
          <w:rtl/>
        </w:rPr>
        <w:t xml:space="preserve"> </w:t>
      </w:r>
      <w:bookmarkEnd w:id="5038"/>
    </w:p>
    <w:p w:rsidR="00244FAE" w:rsidRDefault="00244FAE" w:rsidP="005E25C5">
      <w:pPr>
        <w:rPr>
          <w:rtl/>
        </w:rPr>
      </w:pPr>
    </w:p>
    <w:p w:rsidR="00244FAE" w:rsidRDefault="00244FAE" w:rsidP="009C2834">
      <w:pPr>
        <w:rPr>
          <w:rtl/>
        </w:rPr>
      </w:pPr>
      <w:bookmarkStart w:id="5040" w:name="_ETM_Q13_570668"/>
      <w:bookmarkStart w:id="5041" w:name="_ETM_Q13_570701"/>
      <w:bookmarkEnd w:id="5040"/>
      <w:bookmarkEnd w:id="5041"/>
      <w:r>
        <w:rPr>
          <w:rFonts w:hint="cs"/>
          <w:rtl/>
        </w:rPr>
        <w:t>זה לא מצטבר.</w:t>
      </w:r>
      <w:bookmarkStart w:id="5042" w:name="_ETM_Q13_566338"/>
      <w:bookmarkEnd w:id="5042"/>
      <w:r>
        <w:rPr>
          <w:rFonts w:hint="cs"/>
          <w:rtl/>
        </w:rPr>
        <w:t xml:space="preserve"> יש </w:t>
      </w:r>
      <w:bookmarkStart w:id="5043" w:name="_ETM_Q13_566645"/>
      <w:bookmarkEnd w:id="5043"/>
      <w:r>
        <w:rPr>
          <w:rFonts w:hint="cs"/>
          <w:rtl/>
        </w:rPr>
        <w:t>נתונים. אפשר לבדוק אותם.</w:t>
      </w:r>
      <w:bookmarkStart w:id="5044" w:name="_ETM_Q13_567502"/>
      <w:bookmarkEnd w:id="5044"/>
      <w:r>
        <w:rPr>
          <w:rFonts w:hint="cs"/>
          <w:rtl/>
        </w:rPr>
        <w:t xml:space="preserve"> אין </w:t>
      </w:r>
      <w:bookmarkStart w:id="5045" w:name="_ETM_Q13_569808"/>
      <w:bookmarkEnd w:id="5045"/>
      <w:r w:rsidR="00AE45A2">
        <w:rPr>
          <w:rFonts w:hint="cs"/>
          <w:rtl/>
        </w:rPr>
        <w:t>ב</w:t>
      </w:r>
      <w:r>
        <w:rPr>
          <w:rFonts w:hint="cs"/>
          <w:rtl/>
        </w:rPr>
        <w:t>מוסדות</w:t>
      </w:r>
      <w:bookmarkStart w:id="5046" w:name="_ETM_Q13_570990"/>
      <w:bookmarkEnd w:id="5046"/>
      <w:r>
        <w:rPr>
          <w:rFonts w:hint="cs"/>
          <w:rtl/>
        </w:rPr>
        <w:t xml:space="preserve"> פה יו</w:t>
      </w:r>
      <w:bookmarkStart w:id="5047" w:name="_ETM_Q13_570067"/>
      <w:bookmarkEnd w:id="5047"/>
      <w:r>
        <w:rPr>
          <w:rFonts w:hint="cs"/>
          <w:rtl/>
        </w:rPr>
        <w:t xml:space="preserve">תר מאשר </w:t>
      </w:r>
      <w:bookmarkStart w:id="5048" w:name="_ETM_Q13_570346"/>
      <w:bookmarkEnd w:id="5048"/>
      <w:r>
        <w:rPr>
          <w:rFonts w:hint="cs"/>
          <w:rtl/>
        </w:rPr>
        <w:t>45,000</w:t>
      </w:r>
      <w:bookmarkStart w:id="5049" w:name="_ETM_Q13_572078"/>
      <w:bookmarkEnd w:id="5049"/>
      <w:r>
        <w:rPr>
          <w:rFonts w:hint="cs"/>
          <w:rtl/>
        </w:rPr>
        <w:t>. איך הוא צו</w:t>
      </w:r>
      <w:bookmarkStart w:id="5050" w:name="_ETM_Q13_573845"/>
      <w:bookmarkEnd w:id="5050"/>
      <w:r>
        <w:rPr>
          <w:rFonts w:hint="cs"/>
          <w:rtl/>
        </w:rPr>
        <w:t xml:space="preserve">עק מאות אלפי </w:t>
      </w:r>
      <w:bookmarkStart w:id="5051" w:name="_ETM_Q13_576087"/>
      <w:bookmarkEnd w:id="5051"/>
      <w:r>
        <w:rPr>
          <w:rFonts w:hint="cs"/>
          <w:rtl/>
        </w:rPr>
        <w:t>ילדים?</w:t>
      </w:r>
      <w:bookmarkStart w:id="5052" w:name="_ETM_Q13_573270"/>
      <w:bookmarkEnd w:id="5052"/>
      <w:r>
        <w:rPr>
          <w:rFonts w:hint="cs"/>
          <w:rtl/>
        </w:rPr>
        <w:t xml:space="preserve"> איך</w:t>
      </w:r>
      <w:bookmarkStart w:id="5053" w:name="_ETM_Q13_573896"/>
      <w:bookmarkEnd w:id="5053"/>
      <w:r>
        <w:rPr>
          <w:rFonts w:hint="cs"/>
          <w:rtl/>
        </w:rPr>
        <w:t>?</w:t>
      </w:r>
      <w:bookmarkStart w:id="5054" w:name="_ETM_Q13_575022"/>
      <w:bookmarkEnd w:id="5054"/>
    </w:p>
    <w:p w:rsidR="00244FAE" w:rsidRDefault="00244FAE" w:rsidP="009C2834">
      <w:pPr>
        <w:rPr>
          <w:rtl/>
        </w:rPr>
      </w:pPr>
      <w:bookmarkStart w:id="5055" w:name="_ETM_Q13_578576"/>
      <w:bookmarkStart w:id="5056" w:name="_ETM_Q13_578620"/>
      <w:bookmarkEnd w:id="5055"/>
      <w:bookmarkEnd w:id="5056"/>
    </w:p>
    <w:p w:rsidR="00244FAE" w:rsidRDefault="00244FAE" w:rsidP="00AE45A2">
      <w:pPr>
        <w:pStyle w:val="af5"/>
        <w:keepNext/>
        <w:rPr>
          <w:rtl/>
        </w:rPr>
      </w:pPr>
      <w:bookmarkStart w:id="5057" w:name="ET_interruption_5075_27"/>
      <w:r w:rsidRPr="00EF2EED">
        <w:rPr>
          <w:rStyle w:val="TagStyle"/>
          <w:rtl/>
        </w:rPr>
        <w:t xml:space="preserve"> &lt;&lt; קריאה &gt;&gt; </w:t>
      </w:r>
      <w:r w:rsidR="00AE45A2">
        <w:rPr>
          <w:rFonts w:hint="cs"/>
          <w:rtl/>
        </w:rPr>
        <w:t>קריאות</w:t>
      </w:r>
      <w:r>
        <w:rPr>
          <w:rtl/>
        </w:rPr>
        <w:t>:</w:t>
      </w:r>
      <w:r w:rsidRPr="00EF2EED">
        <w:rPr>
          <w:rStyle w:val="TagStyle"/>
          <w:rtl/>
        </w:rPr>
        <w:t xml:space="preserve"> &lt;&lt; קריאה &gt;&gt;</w:t>
      </w:r>
      <w:r>
        <w:rPr>
          <w:rtl/>
        </w:rPr>
        <w:t xml:space="preserve"> </w:t>
      </w:r>
      <w:bookmarkEnd w:id="5057"/>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AE45A2" w:rsidRDefault="00AE45A2" w:rsidP="009C2834">
      <w:pPr>
        <w:rPr>
          <w:rtl/>
        </w:rPr>
      </w:pPr>
    </w:p>
    <w:p w:rsidR="00244FAE" w:rsidRDefault="00244FAE" w:rsidP="009C2834">
      <w:pPr>
        <w:pStyle w:val="-"/>
        <w:keepNext/>
        <w:rPr>
          <w:rtl/>
        </w:rPr>
      </w:pPr>
      <w:bookmarkStart w:id="5058" w:name="ET_speakercontinue_4793_30"/>
      <w:r w:rsidRPr="00EF2EED">
        <w:rPr>
          <w:rStyle w:val="TagStyle"/>
          <w:rtl/>
        </w:rPr>
        <w:t xml:space="preserve">&lt;&lt; דובר_המשך &gt;&gt; </w:t>
      </w:r>
      <w:r>
        <w:rPr>
          <w:rtl/>
        </w:rPr>
        <w:t>סגן שר החינוך מאיר פרוש:</w:t>
      </w:r>
      <w:r w:rsidRPr="00EF2EED">
        <w:rPr>
          <w:rStyle w:val="TagStyle"/>
          <w:rtl/>
        </w:rPr>
        <w:t xml:space="preserve"> &lt;&lt; דובר_המשך &gt;&gt;</w:t>
      </w:r>
      <w:r>
        <w:rPr>
          <w:rtl/>
        </w:rPr>
        <w:t xml:space="preserve"> </w:t>
      </w:r>
      <w:bookmarkEnd w:id="5058"/>
    </w:p>
    <w:p w:rsidR="00244FAE" w:rsidRDefault="00244FAE" w:rsidP="005E25C5">
      <w:pPr>
        <w:rPr>
          <w:rtl/>
        </w:rPr>
      </w:pPr>
    </w:p>
    <w:p w:rsidR="00244FAE" w:rsidRDefault="00244FAE" w:rsidP="009C2834">
      <w:pPr>
        <w:rPr>
          <w:rtl/>
        </w:rPr>
      </w:pPr>
      <w:bookmarkStart w:id="5059" w:name="_ETM_Q13_574886"/>
      <w:bookmarkStart w:id="5060" w:name="_ETM_Q13_578791"/>
      <w:bookmarkStart w:id="5061" w:name="_ETM_Q13_578859"/>
      <w:bookmarkStart w:id="5062" w:name="_ETM_Q13_574372"/>
      <w:bookmarkStart w:id="5063" w:name="_ETM_Q13_577243"/>
      <w:bookmarkEnd w:id="5059"/>
      <w:bookmarkEnd w:id="5060"/>
      <w:bookmarkEnd w:id="5061"/>
      <w:bookmarkEnd w:id="5062"/>
      <w:bookmarkEnd w:id="5063"/>
      <w:r>
        <w:rPr>
          <w:rFonts w:hint="cs"/>
          <w:rtl/>
        </w:rPr>
        <w:t>פעם שני</w:t>
      </w:r>
      <w:bookmarkStart w:id="5064" w:name="_ETM_Q13_576316"/>
      <w:bookmarkEnd w:id="5064"/>
      <w:r>
        <w:rPr>
          <w:rFonts w:hint="cs"/>
          <w:rtl/>
        </w:rPr>
        <w:t xml:space="preserve">יה </w:t>
      </w:r>
      <w:bookmarkStart w:id="5065" w:name="_ETM_Q13_576215"/>
      <w:bookmarkStart w:id="5066" w:name="_ETM_Q13_575425"/>
      <w:bookmarkEnd w:id="5065"/>
      <w:bookmarkEnd w:id="5066"/>
      <w:r>
        <w:rPr>
          <w:rFonts w:hint="cs"/>
          <w:rtl/>
        </w:rPr>
        <w:t>הוא נכשל פה.</w:t>
      </w:r>
      <w:bookmarkStart w:id="5067" w:name="_ETM_Q13_575413"/>
      <w:bookmarkStart w:id="5068" w:name="_ETM_Q13_576451"/>
      <w:bookmarkEnd w:id="5067"/>
      <w:bookmarkEnd w:id="5068"/>
      <w:r>
        <w:rPr>
          <w:rFonts w:hint="cs"/>
          <w:rtl/>
        </w:rPr>
        <w:t xml:space="preserve"> והוא אומר שהוא רוצה להיות ראש ממשלה.</w:t>
      </w:r>
      <w:bookmarkStart w:id="5069" w:name="_ETM_Q13_579797"/>
      <w:bookmarkEnd w:id="5069"/>
      <w:r>
        <w:rPr>
          <w:rFonts w:hint="cs"/>
          <w:rtl/>
        </w:rPr>
        <w:t xml:space="preserve"> </w:t>
      </w:r>
      <w:bookmarkStart w:id="5070" w:name="_ETM_Q13_579907"/>
      <w:bookmarkEnd w:id="5070"/>
      <w:r>
        <w:rPr>
          <w:rFonts w:hint="cs"/>
          <w:rtl/>
        </w:rPr>
        <w:t>תארו לעצמכם, הוא יהיה ראש ממשלה והוא מתבלבל במספרים.</w:t>
      </w:r>
      <w:bookmarkStart w:id="5071" w:name="_ETM_Q13_585861"/>
      <w:bookmarkStart w:id="5072" w:name="_ETM_Q13_582792"/>
      <w:bookmarkStart w:id="5073" w:name="_ETM_Q13_589157"/>
      <w:bookmarkEnd w:id="5071"/>
      <w:bookmarkEnd w:id="5072"/>
      <w:bookmarkEnd w:id="5073"/>
    </w:p>
    <w:p w:rsidR="00244FAE" w:rsidRDefault="00244FAE" w:rsidP="009C2834">
      <w:pPr>
        <w:rPr>
          <w:rtl/>
        </w:rPr>
      </w:pPr>
      <w:bookmarkStart w:id="5074" w:name="_ETM_Q13_589238"/>
      <w:bookmarkEnd w:id="5074"/>
    </w:p>
    <w:p w:rsidR="00244FAE" w:rsidRDefault="00244FAE" w:rsidP="009C2834">
      <w:pPr>
        <w:rPr>
          <w:rtl/>
        </w:rPr>
      </w:pPr>
      <w:bookmarkStart w:id="5075" w:name="_ETM_Q13_589326"/>
      <w:bookmarkStart w:id="5076" w:name="_ETM_Q13_589409"/>
      <w:bookmarkEnd w:id="5075"/>
      <w:bookmarkEnd w:id="5076"/>
      <w:r>
        <w:rPr>
          <w:rFonts w:hint="cs"/>
          <w:rtl/>
        </w:rPr>
        <w:t xml:space="preserve">אף אחד </w:t>
      </w:r>
      <w:bookmarkStart w:id="5077" w:name="_ETM_Q13_590860"/>
      <w:bookmarkEnd w:id="5077"/>
      <w:r>
        <w:rPr>
          <w:rFonts w:hint="cs"/>
          <w:rtl/>
        </w:rPr>
        <w:t>לא מבקש שאתה ב</w:t>
      </w:r>
      <w:bookmarkStart w:id="5078" w:name="_ETM_Q13_589177"/>
      <w:bookmarkEnd w:id="5078"/>
      <w:r>
        <w:rPr>
          <w:rFonts w:hint="cs"/>
          <w:rtl/>
        </w:rPr>
        <w:t>תפקיד</w:t>
      </w:r>
      <w:bookmarkStart w:id="5079" w:name="_ETM_Q13_589245"/>
      <w:bookmarkEnd w:id="5079"/>
      <w:r>
        <w:rPr>
          <w:rFonts w:hint="cs"/>
          <w:rtl/>
        </w:rPr>
        <w:t xml:space="preserve">ך </w:t>
      </w:r>
      <w:r w:rsidR="00AE69FB">
        <w:rPr>
          <w:rFonts w:hint="eastAsia"/>
          <w:rtl/>
        </w:rPr>
        <w:t>–</w:t>
      </w:r>
      <w:r>
        <w:rPr>
          <w:rFonts w:hint="cs"/>
          <w:rtl/>
        </w:rPr>
        <w:t xml:space="preserve"> איזשהו</w:t>
      </w:r>
      <w:r w:rsidR="00AE45A2">
        <w:rPr>
          <w:rFonts w:hint="cs"/>
          <w:rtl/>
        </w:rPr>
        <w:t>,</w:t>
      </w:r>
      <w:r>
        <w:rPr>
          <w:rFonts w:hint="cs"/>
          <w:rtl/>
        </w:rPr>
        <w:t xml:space="preserve"> ש</w:t>
      </w:r>
      <w:bookmarkStart w:id="5080" w:name="_ETM_Q13_591331"/>
      <w:bookmarkEnd w:id="5080"/>
      <w:r>
        <w:rPr>
          <w:rFonts w:hint="cs"/>
          <w:rtl/>
        </w:rPr>
        <w:t xml:space="preserve">תהיה פעם </w:t>
      </w:r>
      <w:r w:rsidR="00AE69FB">
        <w:rPr>
          <w:rFonts w:hint="eastAsia"/>
          <w:rtl/>
        </w:rPr>
        <w:t>–</w:t>
      </w:r>
      <w:r>
        <w:rPr>
          <w:rFonts w:hint="cs"/>
          <w:rtl/>
        </w:rPr>
        <w:t xml:space="preserve"> </w:t>
      </w:r>
      <w:bookmarkStart w:id="5081" w:name="_ETM_Q13_594954"/>
      <w:bookmarkEnd w:id="5081"/>
      <w:r>
        <w:rPr>
          <w:rFonts w:hint="cs"/>
          <w:rtl/>
        </w:rPr>
        <w:t xml:space="preserve">תדאג </w:t>
      </w:r>
      <w:bookmarkStart w:id="5082" w:name="_ETM_Q13_591971"/>
      <w:bookmarkEnd w:id="5082"/>
      <w:r>
        <w:rPr>
          <w:rFonts w:hint="cs"/>
          <w:rtl/>
        </w:rPr>
        <w:t xml:space="preserve">לפרנס את הילדים שלנו. אף אחד </w:t>
      </w:r>
      <w:bookmarkStart w:id="5083" w:name="_ETM_Q13_592872"/>
      <w:bookmarkEnd w:id="5083"/>
      <w:r>
        <w:rPr>
          <w:rFonts w:hint="cs"/>
          <w:rtl/>
        </w:rPr>
        <w:t xml:space="preserve">לא מבקש </w:t>
      </w:r>
      <w:bookmarkStart w:id="5084" w:name="_ETM_Q13_594220"/>
      <w:bookmarkEnd w:id="5084"/>
      <w:r>
        <w:rPr>
          <w:rFonts w:hint="cs"/>
          <w:rtl/>
        </w:rPr>
        <w:t>ממך את זה. גם לא יעבור בשום מקום</w:t>
      </w:r>
      <w:bookmarkStart w:id="5085" w:name="_ETM_Q13_597187"/>
      <w:bookmarkEnd w:id="5085"/>
      <w:r>
        <w:rPr>
          <w:rFonts w:hint="cs"/>
          <w:rtl/>
        </w:rPr>
        <w:t>. אנחנו לא</w:t>
      </w:r>
      <w:bookmarkStart w:id="5086" w:name="_ETM_Q13_595780"/>
      <w:bookmarkEnd w:id="5086"/>
      <w:r>
        <w:rPr>
          <w:rFonts w:hint="cs"/>
          <w:rtl/>
        </w:rPr>
        <w:t xml:space="preserve"> חושבים לרגע שבאיזש</w:t>
      </w:r>
      <w:bookmarkStart w:id="5087" w:name="_ETM_Q13_599551"/>
      <w:bookmarkEnd w:id="5087"/>
      <w:r>
        <w:rPr>
          <w:rFonts w:hint="cs"/>
          <w:rtl/>
        </w:rPr>
        <w:t xml:space="preserve">הו מקום או סיטואציה </w:t>
      </w:r>
      <w:bookmarkStart w:id="5088" w:name="_ETM_Q13_600465"/>
      <w:bookmarkEnd w:id="5088"/>
      <w:r>
        <w:rPr>
          <w:rFonts w:hint="cs"/>
          <w:rtl/>
        </w:rPr>
        <w:t xml:space="preserve">אתה תפרנס </w:t>
      </w:r>
      <w:bookmarkStart w:id="5089" w:name="_ETM_Q13_604490"/>
      <w:bookmarkEnd w:id="5089"/>
      <w:r>
        <w:rPr>
          <w:rFonts w:hint="cs"/>
          <w:rtl/>
        </w:rPr>
        <w:t>את הילדים שלנו.</w:t>
      </w:r>
      <w:bookmarkStart w:id="5090" w:name="_ETM_Q13_601770"/>
      <w:bookmarkEnd w:id="5090"/>
      <w:r>
        <w:rPr>
          <w:rFonts w:hint="cs"/>
          <w:rtl/>
        </w:rPr>
        <w:t xml:space="preserve"> אנחנו יודעים שזה לא יקרה.</w:t>
      </w:r>
      <w:bookmarkStart w:id="5091" w:name="_ETM_Q13_603129"/>
      <w:bookmarkEnd w:id="5091"/>
    </w:p>
    <w:p w:rsidR="00244FAE" w:rsidRDefault="00244FAE" w:rsidP="009C2834">
      <w:pPr>
        <w:rPr>
          <w:rtl/>
        </w:rPr>
      </w:pPr>
      <w:bookmarkStart w:id="5092" w:name="_ETM_Q13_603277"/>
      <w:bookmarkStart w:id="5093" w:name="_ETM_Q13_603369"/>
      <w:bookmarkStart w:id="5094" w:name="_ETM_Q13_603446"/>
      <w:bookmarkStart w:id="5095" w:name="_ETM_Q13_603524"/>
      <w:bookmarkStart w:id="5096" w:name="_ETM_Q13_608281"/>
      <w:bookmarkStart w:id="5097" w:name="_ETM_Q13_608331"/>
      <w:bookmarkEnd w:id="5092"/>
      <w:bookmarkEnd w:id="5093"/>
      <w:bookmarkEnd w:id="5094"/>
      <w:bookmarkEnd w:id="5095"/>
      <w:bookmarkEnd w:id="5096"/>
      <w:bookmarkEnd w:id="5097"/>
    </w:p>
    <w:p w:rsidR="00244FAE" w:rsidRDefault="00244FAE" w:rsidP="009C2834">
      <w:pPr>
        <w:pStyle w:val="af5"/>
        <w:keepNext/>
        <w:rPr>
          <w:rtl/>
        </w:rPr>
      </w:pPr>
      <w:bookmarkStart w:id="5098" w:name="ET_interruption_5087_31"/>
      <w:r w:rsidRPr="00526149">
        <w:rPr>
          <w:rStyle w:val="TagStyle"/>
          <w:rtl/>
        </w:rPr>
        <w:t xml:space="preserve"> &lt;&lt; קריאה &gt;&gt; </w:t>
      </w:r>
      <w:r>
        <w:rPr>
          <w:rtl/>
        </w:rPr>
        <w:t>יאיר לפיד (יש עתיד):</w:t>
      </w:r>
      <w:r w:rsidRPr="00526149">
        <w:rPr>
          <w:rStyle w:val="TagStyle"/>
          <w:rtl/>
        </w:rPr>
        <w:t xml:space="preserve"> &lt;&lt; קריאה &gt;&gt;</w:t>
      </w:r>
      <w:r>
        <w:rPr>
          <w:rtl/>
        </w:rPr>
        <w:t xml:space="preserve"> </w:t>
      </w:r>
      <w:bookmarkEnd w:id="5098"/>
    </w:p>
    <w:p w:rsidR="00244FAE" w:rsidRDefault="00244FAE" w:rsidP="005E25C5">
      <w:pPr>
        <w:rPr>
          <w:rtl/>
        </w:rPr>
      </w:pPr>
    </w:p>
    <w:p w:rsidR="00244FAE" w:rsidRDefault="00244FAE" w:rsidP="009C2834">
      <w:pPr>
        <w:rPr>
          <w:rtl/>
        </w:rPr>
      </w:pPr>
      <w:r>
        <w:rPr>
          <w:rFonts w:hint="cs"/>
          <w:rtl/>
        </w:rPr>
        <w:t>זה קורה עכשיו.</w:t>
      </w:r>
      <w:bookmarkStart w:id="5099" w:name="_ETM_Q13_605725"/>
      <w:bookmarkEnd w:id="5099"/>
      <w:r>
        <w:rPr>
          <w:rtl/>
        </w:rPr>
        <w:t xml:space="preserve"> </w:t>
      </w:r>
      <w:bookmarkStart w:id="5100" w:name="_ETM_Q13_598716"/>
      <w:bookmarkEnd w:id="5100"/>
    </w:p>
    <w:p w:rsidR="00244FAE" w:rsidRDefault="00244FAE" w:rsidP="009C2834">
      <w:pPr>
        <w:rPr>
          <w:rtl/>
        </w:rPr>
      </w:pPr>
      <w:bookmarkStart w:id="5101" w:name="_ETM_Q13_577091"/>
      <w:bookmarkStart w:id="5102" w:name="_ETM_Q13_577160"/>
      <w:bookmarkStart w:id="5103" w:name="_ETM_Q13_579394"/>
      <w:bookmarkStart w:id="5104" w:name="_ETM_Q13_579445"/>
      <w:bookmarkStart w:id="5105" w:name="_ETM_Q13_577515"/>
      <w:bookmarkEnd w:id="5101"/>
      <w:bookmarkEnd w:id="5102"/>
      <w:bookmarkEnd w:id="5103"/>
      <w:bookmarkEnd w:id="5104"/>
      <w:bookmarkEnd w:id="5105"/>
    </w:p>
    <w:p w:rsidR="00244FAE" w:rsidRDefault="00244FAE" w:rsidP="009C2834">
      <w:pPr>
        <w:pStyle w:val="-"/>
        <w:keepNext/>
        <w:rPr>
          <w:rtl/>
        </w:rPr>
      </w:pPr>
      <w:bookmarkStart w:id="5106" w:name="ET_speakercontinue_4793_32"/>
      <w:r w:rsidRPr="00526149">
        <w:rPr>
          <w:rStyle w:val="TagStyle"/>
          <w:rtl/>
        </w:rPr>
        <w:t xml:space="preserve"> &lt;&lt; דובר_המשך &gt;&gt; </w:t>
      </w:r>
      <w:r>
        <w:rPr>
          <w:rtl/>
        </w:rPr>
        <w:t>סגן שר החינוך מאיר פרוש:</w:t>
      </w:r>
      <w:r w:rsidRPr="00526149">
        <w:rPr>
          <w:rStyle w:val="TagStyle"/>
          <w:rtl/>
        </w:rPr>
        <w:t xml:space="preserve"> &lt;&lt; דובר_המשך &gt;&gt;</w:t>
      </w:r>
      <w:r>
        <w:rPr>
          <w:rtl/>
        </w:rPr>
        <w:t xml:space="preserve"> </w:t>
      </w:r>
      <w:bookmarkEnd w:id="5106"/>
    </w:p>
    <w:p w:rsidR="00244FAE" w:rsidRDefault="00244FAE" w:rsidP="005E25C5">
      <w:pPr>
        <w:rPr>
          <w:rtl/>
        </w:rPr>
      </w:pPr>
    </w:p>
    <w:p w:rsidR="00244FAE" w:rsidRDefault="00244FAE" w:rsidP="00AE45A2">
      <w:pPr>
        <w:rPr>
          <w:rtl/>
        </w:rPr>
      </w:pPr>
      <w:bookmarkStart w:id="5107" w:name="_ETM_Q13_609276"/>
      <w:bookmarkEnd w:id="5107"/>
      <w:r>
        <w:rPr>
          <w:rFonts w:hint="cs"/>
          <w:rtl/>
        </w:rPr>
        <w:t xml:space="preserve">גם מה שהיה לציבור </w:t>
      </w:r>
      <w:bookmarkStart w:id="5108" w:name="_ETM_Q13_608686"/>
      <w:bookmarkEnd w:id="5108"/>
      <w:r>
        <w:rPr>
          <w:rFonts w:hint="cs"/>
          <w:rtl/>
        </w:rPr>
        <w:t xml:space="preserve">שלנו בקדנציה </w:t>
      </w:r>
      <w:bookmarkStart w:id="5109" w:name="_ETM_Q13_610559"/>
      <w:bookmarkEnd w:id="5109"/>
      <w:r>
        <w:rPr>
          <w:rFonts w:hint="cs"/>
          <w:rtl/>
        </w:rPr>
        <w:t>הקצרצרה שלך</w:t>
      </w:r>
      <w:bookmarkStart w:id="5110" w:name="_ETM_Q13_610552"/>
      <w:bookmarkEnd w:id="5110"/>
      <w:r w:rsidR="00AE45A2">
        <w:rPr>
          <w:rFonts w:hint="cs"/>
          <w:rtl/>
        </w:rPr>
        <w:t xml:space="preserve"> </w:t>
      </w:r>
      <w:r w:rsidR="00AE69FB">
        <w:rPr>
          <w:rFonts w:hint="eastAsia"/>
          <w:rtl/>
        </w:rPr>
        <w:t>–</w:t>
      </w:r>
      <w:r>
        <w:rPr>
          <w:rFonts w:hint="cs"/>
          <w:rtl/>
        </w:rPr>
        <w:t xml:space="preserve"> איך</w:t>
      </w:r>
      <w:bookmarkStart w:id="5111" w:name="_ETM_Q13_612239"/>
      <w:bookmarkEnd w:id="5111"/>
      <w:r>
        <w:rPr>
          <w:rFonts w:hint="cs"/>
          <w:rtl/>
        </w:rPr>
        <w:t xml:space="preserve"> היה אומר </w:t>
      </w:r>
      <w:bookmarkStart w:id="5112" w:name="_ETM_Q13_611605"/>
      <w:bookmarkEnd w:id="5112"/>
      <w:r>
        <w:rPr>
          <w:rFonts w:hint="cs"/>
          <w:rtl/>
        </w:rPr>
        <w:t>חבר הכנסת הרצוג</w:t>
      </w:r>
      <w:r w:rsidR="00AE45A2">
        <w:rPr>
          <w:rFonts w:hint="cs"/>
          <w:rtl/>
        </w:rPr>
        <w:t>?</w:t>
      </w:r>
      <w:r>
        <w:rPr>
          <w:rFonts w:hint="cs"/>
          <w:rtl/>
        </w:rPr>
        <w:t xml:space="preserve"> היה לך </w:t>
      </w:r>
      <w:bookmarkStart w:id="5113" w:name="_ETM_Q13_612640"/>
      <w:bookmarkEnd w:id="5113"/>
      <w:r>
        <w:rPr>
          <w:rFonts w:hint="cs"/>
          <w:rtl/>
        </w:rPr>
        <w:t xml:space="preserve">משמרת קצרצרה, </w:t>
      </w:r>
      <w:bookmarkStart w:id="5114" w:name="_ETM_Q13_617528"/>
      <w:bookmarkEnd w:id="5114"/>
      <w:r>
        <w:rPr>
          <w:rFonts w:hint="cs"/>
          <w:rtl/>
        </w:rPr>
        <w:t xml:space="preserve">18 חודש. באותם 18 חודש </w:t>
      </w:r>
      <w:bookmarkStart w:id="5115" w:name="_ETM_Q13_617447"/>
      <w:bookmarkEnd w:id="5115"/>
      <w:r>
        <w:rPr>
          <w:rFonts w:hint="cs"/>
          <w:rtl/>
        </w:rPr>
        <w:t>לקחת את תקציב הישיבות, ש</w:t>
      </w:r>
      <w:bookmarkStart w:id="5116" w:name="_ETM_Q13_622118"/>
      <w:bookmarkEnd w:id="5116"/>
      <w:r>
        <w:rPr>
          <w:rFonts w:hint="cs"/>
          <w:rtl/>
        </w:rPr>
        <w:t xml:space="preserve">היה </w:t>
      </w:r>
      <w:bookmarkStart w:id="5117" w:name="_ETM_Q13_618388"/>
      <w:bookmarkEnd w:id="5117"/>
      <w:r>
        <w:rPr>
          <w:rFonts w:hint="cs"/>
          <w:rtl/>
        </w:rPr>
        <w:t xml:space="preserve">בשעתו 940 מיליון </w:t>
      </w:r>
      <w:bookmarkStart w:id="5118" w:name="_ETM_Q13_620496"/>
      <w:bookmarkEnd w:id="5118"/>
      <w:r>
        <w:rPr>
          <w:rFonts w:hint="cs"/>
          <w:rtl/>
        </w:rPr>
        <w:t xml:space="preserve">שקל, </w:t>
      </w:r>
      <w:r w:rsidR="00AE45A2">
        <w:rPr>
          <w:rFonts w:hint="cs"/>
          <w:rtl/>
        </w:rPr>
        <w:t>ו</w:t>
      </w:r>
      <w:r>
        <w:rPr>
          <w:rFonts w:hint="cs"/>
          <w:rtl/>
        </w:rPr>
        <w:t>הפחתת אותו במחצית. אתה דו</w:t>
      </w:r>
      <w:bookmarkStart w:id="5119" w:name="_ETM_Q13_623386"/>
      <w:bookmarkEnd w:id="5119"/>
      <w:r>
        <w:rPr>
          <w:rFonts w:hint="cs"/>
          <w:rtl/>
        </w:rPr>
        <w:t xml:space="preserve">אג </w:t>
      </w:r>
      <w:bookmarkStart w:id="5120" w:name="_ETM_Q13_623518"/>
      <w:bookmarkEnd w:id="5120"/>
      <w:r>
        <w:rPr>
          <w:rFonts w:hint="cs"/>
          <w:rtl/>
        </w:rPr>
        <w:t xml:space="preserve">לפרנס אותנו? אכפת לך מה קורה עם </w:t>
      </w:r>
      <w:bookmarkStart w:id="5121" w:name="_ETM_Q13_625838"/>
      <w:bookmarkEnd w:id="5121"/>
      <w:r>
        <w:rPr>
          <w:rFonts w:hint="cs"/>
          <w:rtl/>
        </w:rPr>
        <w:t xml:space="preserve">הציבור שלנו? יש </w:t>
      </w:r>
      <w:bookmarkStart w:id="5122" w:name="_ETM_Q13_630473"/>
      <w:bookmarkEnd w:id="5122"/>
      <w:r>
        <w:rPr>
          <w:rFonts w:hint="cs"/>
          <w:rtl/>
        </w:rPr>
        <w:t>ציבור שמאמין</w:t>
      </w:r>
      <w:bookmarkStart w:id="5123" w:name="_ETM_Q13_627896"/>
      <w:bookmarkEnd w:id="5123"/>
      <w:r>
        <w:rPr>
          <w:rFonts w:hint="cs"/>
          <w:rtl/>
        </w:rPr>
        <w:t xml:space="preserve">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bookmarkStart w:id="5124" w:name="_ETM_Q13_628016"/>
      <w:bookmarkStart w:id="5125" w:name="_ETM_Q13_628166"/>
      <w:bookmarkEnd w:id="5124"/>
      <w:bookmarkEnd w:id="5125"/>
    </w:p>
    <w:p w:rsidR="00244FAE" w:rsidRDefault="00244FAE" w:rsidP="009C2834">
      <w:pPr>
        <w:rPr>
          <w:rtl/>
        </w:rPr>
      </w:pPr>
      <w:bookmarkStart w:id="5126" w:name="_ETM_Q13_628286"/>
      <w:bookmarkStart w:id="5127" w:name="_ETM_Q13_628306"/>
      <w:bookmarkStart w:id="5128" w:name="_ETM_Q13_628343"/>
      <w:bookmarkEnd w:id="5126"/>
      <w:bookmarkEnd w:id="5127"/>
      <w:bookmarkEnd w:id="5128"/>
    </w:p>
    <w:p w:rsidR="00244FAE" w:rsidRDefault="00244FAE" w:rsidP="009C2834">
      <w:pPr>
        <w:pStyle w:val="af5"/>
        <w:keepNext/>
        <w:rPr>
          <w:rtl/>
        </w:rPr>
      </w:pPr>
      <w:bookmarkStart w:id="5129" w:name="ET_interruption_5115_33"/>
      <w:r w:rsidRPr="00526149">
        <w:rPr>
          <w:rStyle w:val="TagStyle"/>
          <w:rtl/>
        </w:rPr>
        <w:t xml:space="preserve"> &lt;&lt; קריאה &gt;&gt; </w:t>
      </w:r>
      <w:r>
        <w:rPr>
          <w:rtl/>
        </w:rPr>
        <w:t>פנינה תמנו (יש עתיד):</w:t>
      </w:r>
      <w:r w:rsidRPr="00526149">
        <w:rPr>
          <w:rStyle w:val="TagStyle"/>
          <w:rtl/>
        </w:rPr>
        <w:t xml:space="preserve"> &lt;&lt; קריאה &gt;&gt;</w:t>
      </w:r>
      <w:r>
        <w:rPr>
          <w:rtl/>
        </w:rPr>
        <w:t xml:space="preserve"> </w:t>
      </w:r>
      <w:bookmarkEnd w:id="5129"/>
    </w:p>
    <w:p w:rsidR="00244FAE" w:rsidRDefault="00244FAE" w:rsidP="005E25C5">
      <w:pPr>
        <w:rPr>
          <w:rtl/>
        </w:rPr>
      </w:pPr>
    </w:p>
    <w:p w:rsidR="00244FAE" w:rsidRDefault="00244FAE" w:rsidP="009C2834">
      <w:pPr>
        <w:rPr>
          <w:rtl/>
        </w:rPr>
      </w:pPr>
      <w:bookmarkStart w:id="5130" w:name="_ETM_Q13_630659"/>
      <w:bookmarkStart w:id="5131" w:name="_ETM_Q13_626545"/>
      <w:bookmarkEnd w:id="5130"/>
      <w:bookmarkEnd w:id="5131"/>
      <w:r>
        <w:rPr>
          <w:rFonts w:hint="cs"/>
          <w:rtl/>
        </w:rPr>
        <w:t>הפקרתם א</w:t>
      </w:r>
      <w:bookmarkStart w:id="5132" w:name="_ETM_Q13_629894"/>
      <w:bookmarkEnd w:id="5132"/>
      <w:r>
        <w:rPr>
          <w:rFonts w:hint="cs"/>
          <w:rtl/>
        </w:rPr>
        <w:t>ת הציבור שלכם.</w:t>
      </w:r>
      <w:bookmarkStart w:id="5133" w:name="_ETM_Q13_628397"/>
      <w:bookmarkEnd w:id="5133"/>
    </w:p>
    <w:p w:rsidR="00244FAE" w:rsidRDefault="00244FAE" w:rsidP="009C2834">
      <w:pPr>
        <w:rPr>
          <w:rtl/>
        </w:rPr>
      </w:pPr>
      <w:bookmarkStart w:id="5134" w:name="_ETM_Q13_628571"/>
      <w:bookmarkStart w:id="5135" w:name="_ETM_Q13_628658"/>
      <w:bookmarkEnd w:id="5134"/>
      <w:bookmarkEnd w:id="5135"/>
    </w:p>
    <w:p w:rsidR="00244FAE" w:rsidRDefault="00244FAE" w:rsidP="009C2834">
      <w:pPr>
        <w:pStyle w:val="-"/>
        <w:keepNext/>
        <w:rPr>
          <w:rtl/>
        </w:rPr>
      </w:pPr>
      <w:bookmarkStart w:id="5136" w:name="ET_speakercontinue_4793_34"/>
      <w:r w:rsidRPr="00526149">
        <w:rPr>
          <w:rStyle w:val="TagStyle"/>
          <w:rtl/>
        </w:rPr>
        <w:t xml:space="preserve"> &lt;&lt; דובר_המשך &gt;&gt; </w:t>
      </w:r>
      <w:r>
        <w:rPr>
          <w:rtl/>
        </w:rPr>
        <w:t>סגן שר החינוך מאיר פרוש:</w:t>
      </w:r>
      <w:r w:rsidRPr="00526149">
        <w:rPr>
          <w:rStyle w:val="TagStyle"/>
          <w:rtl/>
        </w:rPr>
        <w:t xml:space="preserve"> &lt;&lt; דובר_המשך &gt;&gt;</w:t>
      </w:r>
      <w:r>
        <w:rPr>
          <w:rtl/>
        </w:rPr>
        <w:t xml:space="preserve"> </w:t>
      </w:r>
      <w:bookmarkEnd w:id="5136"/>
    </w:p>
    <w:p w:rsidR="00244FAE" w:rsidRDefault="00244FAE" w:rsidP="005E25C5">
      <w:pPr>
        <w:rPr>
          <w:rtl/>
        </w:rPr>
      </w:pPr>
    </w:p>
    <w:p w:rsidR="00244FAE" w:rsidRDefault="00244FAE" w:rsidP="009C2834">
      <w:pPr>
        <w:rPr>
          <w:rtl/>
        </w:rPr>
      </w:pPr>
      <w:bookmarkStart w:id="5137" w:name="_ETM_Q13_629926"/>
      <w:bookmarkEnd w:id="5137"/>
      <w:r>
        <w:rPr>
          <w:rFonts w:hint="cs"/>
          <w:rtl/>
        </w:rPr>
        <w:t xml:space="preserve">אני מבקש לא </w:t>
      </w:r>
      <w:bookmarkStart w:id="5138" w:name="_ETM_Q13_632863"/>
      <w:bookmarkEnd w:id="5138"/>
      <w:r>
        <w:rPr>
          <w:rFonts w:hint="cs"/>
          <w:rtl/>
        </w:rPr>
        <w:t>להפריע לי.</w:t>
      </w:r>
      <w:bookmarkStart w:id="5139" w:name="_ETM_Q13_629902"/>
      <w:bookmarkEnd w:id="5139"/>
    </w:p>
    <w:p w:rsidR="00244FAE" w:rsidRDefault="00244FAE" w:rsidP="009C2834">
      <w:pPr>
        <w:rPr>
          <w:rtl/>
        </w:rPr>
      </w:pPr>
      <w:bookmarkStart w:id="5140" w:name="_ETM_Q13_630002"/>
      <w:bookmarkStart w:id="5141" w:name="_ETM_Q13_630088"/>
      <w:bookmarkEnd w:id="5140"/>
      <w:bookmarkEnd w:id="5141"/>
    </w:p>
    <w:p w:rsidR="00244FAE" w:rsidRDefault="00244FAE" w:rsidP="009C2834">
      <w:pPr>
        <w:pStyle w:val="af5"/>
        <w:keepNext/>
        <w:rPr>
          <w:rtl/>
        </w:rPr>
      </w:pPr>
      <w:bookmarkStart w:id="5142" w:name="ET_interruption_5115_35"/>
      <w:r w:rsidRPr="00526149">
        <w:rPr>
          <w:rStyle w:val="TagStyle"/>
          <w:rtl/>
        </w:rPr>
        <w:t xml:space="preserve"> &lt;&lt; קריאה &gt;&gt; </w:t>
      </w:r>
      <w:r>
        <w:rPr>
          <w:rtl/>
        </w:rPr>
        <w:t>פנינה תמנו (יש עתיד):</w:t>
      </w:r>
      <w:r w:rsidRPr="00526149">
        <w:rPr>
          <w:rStyle w:val="TagStyle"/>
          <w:rtl/>
        </w:rPr>
        <w:t xml:space="preserve"> &lt;&lt; קריאה &gt;&gt;</w:t>
      </w:r>
      <w:r>
        <w:rPr>
          <w:rtl/>
        </w:rPr>
        <w:t xml:space="preserve"> </w:t>
      </w:r>
      <w:bookmarkEnd w:id="5142"/>
    </w:p>
    <w:p w:rsidR="00244FAE" w:rsidRDefault="00244FAE" w:rsidP="005E25C5">
      <w:pPr>
        <w:rPr>
          <w:rtl/>
        </w:rPr>
      </w:pPr>
    </w:p>
    <w:p w:rsidR="00244FAE" w:rsidRDefault="00244FAE" w:rsidP="009C2834">
      <w:pPr>
        <w:rPr>
          <w:rtl/>
        </w:rPr>
      </w:pPr>
      <w:bookmarkStart w:id="5143" w:name="_ETM_Q13_633037"/>
      <w:bookmarkEnd w:id="5143"/>
      <w:r>
        <w:rPr>
          <w:rFonts w:hint="cs"/>
          <w:rtl/>
        </w:rPr>
        <w:t xml:space="preserve">הפקרתם את הילדים </w:t>
      </w:r>
      <w:bookmarkStart w:id="5144" w:name="_ETM_Q13_631817"/>
      <w:bookmarkEnd w:id="5144"/>
      <w:r>
        <w:rPr>
          <w:rFonts w:hint="cs"/>
          <w:rtl/>
        </w:rPr>
        <w:t>של</w:t>
      </w:r>
      <w:bookmarkStart w:id="5145" w:name="_ETM_Q13_632664"/>
      <w:bookmarkEnd w:id="5145"/>
      <w:r>
        <w:rPr>
          <w:rFonts w:hint="cs"/>
          <w:rtl/>
        </w:rPr>
        <w:t>כם.</w:t>
      </w:r>
      <w:bookmarkStart w:id="5146" w:name="_ETM_Q13_634608"/>
      <w:bookmarkEnd w:id="5146"/>
    </w:p>
    <w:p w:rsidR="00244FAE" w:rsidRDefault="00244FAE" w:rsidP="009C2834">
      <w:pPr>
        <w:rPr>
          <w:rtl/>
        </w:rPr>
      </w:pPr>
    </w:p>
    <w:p w:rsidR="00244FAE" w:rsidRDefault="00244FAE" w:rsidP="009C2834">
      <w:pPr>
        <w:pStyle w:val="-"/>
        <w:keepNext/>
        <w:rPr>
          <w:rtl/>
        </w:rPr>
      </w:pPr>
      <w:bookmarkStart w:id="5147" w:name="_ETM_Q13_634736"/>
      <w:bookmarkStart w:id="5148" w:name="_ETM_Q13_634760"/>
      <w:bookmarkStart w:id="5149" w:name="_ETM_Q13_634803"/>
      <w:bookmarkStart w:id="5150" w:name="ET_speakercontinue_4793_36"/>
      <w:bookmarkEnd w:id="5147"/>
      <w:bookmarkEnd w:id="5148"/>
      <w:bookmarkEnd w:id="5149"/>
      <w:r w:rsidRPr="00526149">
        <w:rPr>
          <w:rStyle w:val="TagStyle"/>
          <w:rtl/>
        </w:rPr>
        <w:t xml:space="preserve"> &lt;&lt; דובר_המשך &gt;&gt; </w:t>
      </w:r>
      <w:r>
        <w:rPr>
          <w:rtl/>
        </w:rPr>
        <w:t>סגן שר החינוך מאיר פרוש:</w:t>
      </w:r>
      <w:r w:rsidRPr="00526149">
        <w:rPr>
          <w:rStyle w:val="TagStyle"/>
          <w:rtl/>
        </w:rPr>
        <w:t xml:space="preserve"> &lt;&lt; דובר_המשך &gt;&gt;</w:t>
      </w:r>
      <w:r>
        <w:rPr>
          <w:rtl/>
        </w:rPr>
        <w:t xml:space="preserve"> </w:t>
      </w:r>
      <w:bookmarkEnd w:id="5150"/>
    </w:p>
    <w:p w:rsidR="00244FAE" w:rsidRDefault="00244FAE" w:rsidP="005E25C5">
      <w:pPr>
        <w:rPr>
          <w:rtl/>
        </w:rPr>
      </w:pPr>
    </w:p>
    <w:p w:rsidR="00244FAE" w:rsidRDefault="00244FAE" w:rsidP="009C2834">
      <w:pPr>
        <w:rPr>
          <w:rtl/>
        </w:rPr>
      </w:pPr>
      <w:bookmarkStart w:id="5151" w:name="_ETM_Q13_636623"/>
      <w:bookmarkStart w:id="5152" w:name="_ETM_Q13_632177"/>
      <w:bookmarkEnd w:id="5151"/>
      <w:bookmarkEnd w:id="5152"/>
      <w:r>
        <w:rPr>
          <w:rFonts w:hint="cs"/>
          <w:rtl/>
        </w:rPr>
        <w:t xml:space="preserve">יש </w:t>
      </w:r>
      <w:bookmarkStart w:id="5153" w:name="_ETM_Q13_632311"/>
      <w:bookmarkEnd w:id="5153"/>
      <w:r>
        <w:rPr>
          <w:rFonts w:hint="cs"/>
          <w:rtl/>
        </w:rPr>
        <w:t>ציבור, יש ציבור</w:t>
      </w:r>
      <w:r>
        <w:rPr>
          <w:rtl/>
        </w:rPr>
        <w:t xml:space="preserve"> </w:t>
      </w:r>
      <w:bookmarkStart w:id="5154" w:name="_ETM_Q13_632576"/>
      <w:bookmarkStart w:id="5155" w:name="_ETM_Q13_633692"/>
      <w:bookmarkEnd w:id="5154"/>
      <w:bookmarkEnd w:id="5155"/>
      <w:r>
        <w:rPr>
          <w:rFonts w:hint="cs"/>
          <w:rtl/>
        </w:rPr>
        <w:t xml:space="preserve">שמאמין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bookmarkStart w:id="5156" w:name="_ETM_Q13_631212"/>
      <w:bookmarkEnd w:id="5156"/>
    </w:p>
    <w:p w:rsidR="00244FAE" w:rsidRDefault="00244FAE" w:rsidP="009C2834">
      <w:pPr>
        <w:rPr>
          <w:rtl/>
        </w:rPr>
      </w:pPr>
      <w:bookmarkStart w:id="5157" w:name="_ETM_Q13_635406"/>
      <w:bookmarkStart w:id="5158" w:name="_ETM_Q13_635497"/>
      <w:bookmarkEnd w:id="5157"/>
      <w:bookmarkEnd w:id="5158"/>
    </w:p>
    <w:p w:rsidR="00244FAE" w:rsidRDefault="00244FAE" w:rsidP="009C2834">
      <w:pPr>
        <w:pStyle w:val="af5"/>
        <w:keepNext/>
        <w:rPr>
          <w:rtl/>
        </w:rPr>
      </w:pPr>
      <w:bookmarkStart w:id="5159" w:name="_ETM_Q13_635552"/>
      <w:bookmarkStart w:id="5160" w:name="_ETM_Q13_635631"/>
      <w:bookmarkEnd w:id="5159"/>
      <w:bookmarkEnd w:id="5160"/>
      <w:r w:rsidRPr="00526149">
        <w:rPr>
          <w:rStyle w:val="TagStyle"/>
          <w:rtl/>
        </w:rPr>
        <w:t xml:space="preserve">&lt;&lt; קריאה &gt;&gt; </w:t>
      </w:r>
      <w:r>
        <w:rPr>
          <w:rtl/>
        </w:rPr>
        <w:t>פנינה תמנו (יש עתיד):</w:t>
      </w:r>
      <w:r w:rsidRPr="00526149">
        <w:rPr>
          <w:rStyle w:val="TagStyle"/>
          <w:rtl/>
        </w:rPr>
        <w:t xml:space="preserve"> &lt;&lt; קריאה &gt;&gt;</w:t>
      </w:r>
      <w:r>
        <w:rPr>
          <w:rtl/>
        </w:rPr>
        <w:t xml:space="preserve"> </w:t>
      </w:r>
    </w:p>
    <w:p w:rsidR="00244FAE" w:rsidRDefault="00244FAE" w:rsidP="009C2834">
      <w:pPr>
        <w:rPr>
          <w:rtl/>
        </w:rPr>
      </w:pPr>
    </w:p>
    <w:p w:rsidR="00244FAE" w:rsidRDefault="00AE69FB" w:rsidP="009C2834">
      <w:pPr>
        <w:rPr>
          <w:rtl/>
        </w:rPr>
      </w:pPr>
      <w:bookmarkStart w:id="5161" w:name="_ETM_Q13_628735"/>
      <w:bookmarkStart w:id="5162" w:name="_ETM_Q13_628807"/>
      <w:bookmarkStart w:id="5163" w:name="_ETM_Q13_631967"/>
      <w:bookmarkEnd w:id="5161"/>
      <w:bookmarkEnd w:id="5162"/>
      <w:bookmarkEnd w:id="5163"/>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9C2834">
      <w:pPr>
        <w:rPr>
          <w:rtl/>
        </w:rPr>
      </w:pPr>
      <w:bookmarkStart w:id="5164" w:name="_ETM_Q13_632943"/>
      <w:bookmarkStart w:id="5165" w:name="_ETM_Q13_633017"/>
      <w:bookmarkEnd w:id="5164"/>
      <w:bookmarkEnd w:id="5165"/>
    </w:p>
    <w:p w:rsidR="00244FAE" w:rsidRDefault="00244FAE" w:rsidP="009C2834">
      <w:pPr>
        <w:pStyle w:val="af6"/>
        <w:keepNext/>
        <w:rPr>
          <w:rtl/>
        </w:rPr>
      </w:pPr>
      <w:bookmarkStart w:id="5166" w:name="ET_yor_5534_37"/>
      <w:r w:rsidRPr="00526149">
        <w:rPr>
          <w:rStyle w:val="TagStyle"/>
          <w:rtl/>
        </w:rPr>
        <w:t xml:space="preserve"> &lt;&lt; יור &gt;&gt; </w:t>
      </w:r>
      <w:r>
        <w:rPr>
          <w:rtl/>
        </w:rPr>
        <w:t>היו"ר בצלאל סמוטריץ:</w:t>
      </w:r>
      <w:r w:rsidRPr="00526149">
        <w:rPr>
          <w:rStyle w:val="TagStyle"/>
          <w:rtl/>
        </w:rPr>
        <w:t xml:space="preserve"> &lt;&lt; יור &gt;&gt;</w:t>
      </w:r>
      <w:r>
        <w:rPr>
          <w:rtl/>
        </w:rPr>
        <w:t xml:space="preserve"> </w:t>
      </w:r>
      <w:bookmarkEnd w:id="5166"/>
    </w:p>
    <w:p w:rsidR="00244FAE" w:rsidRDefault="00244FAE" w:rsidP="005E25C5">
      <w:pPr>
        <w:rPr>
          <w:rtl/>
        </w:rPr>
      </w:pPr>
    </w:p>
    <w:p w:rsidR="00244FAE" w:rsidRDefault="00244FAE" w:rsidP="009C2834">
      <w:pPr>
        <w:rPr>
          <w:rtl/>
        </w:rPr>
      </w:pPr>
      <w:bookmarkStart w:id="5167" w:name="_ETM_Q13_633818"/>
      <w:bookmarkEnd w:id="5167"/>
      <w:r>
        <w:rPr>
          <w:rFonts w:hint="cs"/>
          <w:rtl/>
        </w:rPr>
        <w:t xml:space="preserve">חברת הכנסת </w:t>
      </w:r>
      <w:bookmarkStart w:id="5168" w:name="_ETM_Q13_634040"/>
      <w:bookmarkEnd w:id="5168"/>
      <w:r>
        <w:rPr>
          <w:rFonts w:hint="cs"/>
          <w:rtl/>
        </w:rPr>
        <w:t>תמנו</w:t>
      </w:r>
      <w:bookmarkStart w:id="5169" w:name="_ETM_Q13_633594"/>
      <w:bookmarkEnd w:id="5169"/>
      <w:r>
        <w:rPr>
          <w:rFonts w:hint="cs"/>
          <w:rtl/>
        </w:rPr>
        <w:t xml:space="preserve">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bookmarkStart w:id="5170" w:name="_ETM_Q13_635510"/>
      <w:bookmarkEnd w:id="5170"/>
    </w:p>
    <w:p w:rsidR="00244FAE" w:rsidRDefault="00244FAE" w:rsidP="009C2834">
      <w:pPr>
        <w:rPr>
          <w:rtl/>
        </w:rPr>
      </w:pPr>
      <w:bookmarkStart w:id="5171" w:name="_ETM_Q13_638126"/>
      <w:bookmarkStart w:id="5172" w:name="_ETM_Q13_638205"/>
      <w:bookmarkEnd w:id="5171"/>
      <w:bookmarkEnd w:id="5172"/>
    </w:p>
    <w:p w:rsidR="00244FAE" w:rsidRDefault="00244FAE" w:rsidP="009C2834">
      <w:pPr>
        <w:pStyle w:val="af5"/>
        <w:keepNext/>
        <w:rPr>
          <w:rtl/>
        </w:rPr>
      </w:pPr>
      <w:bookmarkStart w:id="5173" w:name="_ETM_Q13_638318"/>
      <w:bookmarkStart w:id="5174" w:name="_ETM_Q13_638401"/>
      <w:bookmarkEnd w:id="5173"/>
      <w:bookmarkEnd w:id="5174"/>
      <w:r w:rsidRPr="00526149">
        <w:rPr>
          <w:rStyle w:val="TagStyle"/>
          <w:rtl/>
        </w:rPr>
        <w:t xml:space="preserve">&lt;&lt; קריאה &gt;&gt; </w:t>
      </w:r>
      <w:r>
        <w:rPr>
          <w:rtl/>
        </w:rPr>
        <w:t>פנינה תמנו (יש עתיד):</w:t>
      </w:r>
      <w:r w:rsidRPr="00526149">
        <w:rPr>
          <w:rStyle w:val="TagStyle"/>
          <w:rtl/>
        </w:rPr>
        <w:t xml:space="preserve"> &lt;&lt; קריאה &gt;&gt;</w:t>
      </w:r>
      <w:r>
        <w:rPr>
          <w:rtl/>
        </w:rPr>
        <w:t xml:space="preserve"> </w:t>
      </w:r>
    </w:p>
    <w:p w:rsidR="00244FAE" w:rsidRDefault="00244FAE" w:rsidP="009C2834">
      <w:pPr>
        <w:rPr>
          <w:rtl/>
        </w:rPr>
      </w:pPr>
      <w:r>
        <w:rPr>
          <w:rtl/>
        </w:rPr>
        <w:t xml:space="preserve"> </w:t>
      </w:r>
    </w:p>
    <w:p w:rsidR="00244FAE" w:rsidRDefault="00AE69FB" w:rsidP="009C2834">
      <w:pPr>
        <w:rPr>
          <w:rtl/>
        </w:rPr>
      </w:pPr>
      <w:bookmarkStart w:id="5175" w:name="_ETM_Q13_635501"/>
      <w:bookmarkEnd w:id="5175"/>
      <w:r>
        <w:rPr>
          <w:rFonts w:hint="cs"/>
          <w:rtl/>
        </w:rPr>
        <w:t>–</w:t>
      </w:r>
      <w:r w:rsidR="0074221C">
        <w:rPr>
          <w:rFonts w:hint="cs"/>
          <w:rtl/>
        </w:rPr>
        <w:t xml:space="preserve"> </w:t>
      </w:r>
      <w:r>
        <w:rPr>
          <w:rFonts w:hint="cs"/>
          <w:rtl/>
        </w:rPr>
        <w:t>–</w:t>
      </w:r>
      <w:r w:rsidR="0074221C">
        <w:rPr>
          <w:rFonts w:hint="cs"/>
          <w:rtl/>
        </w:rPr>
        <w:t xml:space="preserve"> </w:t>
      </w:r>
      <w:r>
        <w:rPr>
          <w:rFonts w:hint="cs"/>
          <w:rtl/>
        </w:rPr>
        <w:t>–</w:t>
      </w:r>
      <w:r w:rsidR="00244FAE">
        <w:rPr>
          <w:rFonts w:hint="cs"/>
          <w:rtl/>
        </w:rPr>
        <w:t xml:space="preserve"> אתה רוצים </w:t>
      </w:r>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9C2834">
      <w:pPr>
        <w:rPr>
          <w:rtl/>
        </w:rPr>
      </w:pPr>
    </w:p>
    <w:p w:rsidR="00244FAE" w:rsidRDefault="00244FAE" w:rsidP="009C2834">
      <w:pPr>
        <w:pStyle w:val="af6"/>
        <w:keepNext/>
        <w:rPr>
          <w:rtl/>
        </w:rPr>
      </w:pPr>
      <w:bookmarkStart w:id="5176" w:name="ET_yor_5534_38"/>
      <w:r w:rsidRPr="00526149">
        <w:rPr>
          <w:rStyle w:val="TagStyle"/>
          <w:rtl/>
        </w:rPr>
        <w:t xml:space="preserve"> &lt;&lt; יור &gt;&gt; </w:t>
      </w:r>
      <w:r>
        <w:rPr>
          <w:rtl/>
        </w:rPr>
        <w:t>היו"ר בצלאל סמוטריץ:</w:t>
      </w:r>
      <w:r w:rsidRPr="00526149">
        <w:rPr>
          <w:rStyle w:val="TagStyle"/>
          <w:rtl/>
        </w:rPr>
        <w:t xml:space="preserve"> &lt;&lt; יור &gt;&gt;</w:t>
      </w:r>
      <w:r>
        <w:rPr>
          <w:rtl/>
        </w:rPr>
        <w:t xml:space="preserve"> </w:t>
      </w:r>
      <w:bookmarkEnd w:id="5176"/>
    </w:p>
    <w:p w:rsidR="00244FAE" w:rsidRDefault="00244FAE" w:rsidP="005E25C5">
      <w:pPr>
        <w:rPr>
          <w:rtl/>
        </w:rPr>
      </w:pPr>
    </w:p>
    <w:p w:rsidR="00244FAE" w:rsidRDefault="00244FAE" w:rsidP="0074221C">
      <w:pPr>
        <w:rPr>
          <w:rtl/>
        </w:rPr>
      </w:pPr>
      <w:bookmarkStart w:id="5177" w:name="_ETM_Q13_637434"/>
      <w:bookmarkEnd w:id="5177"/>
      <w:r>
        <w:rPr>
          <w:rFonts w:hint="cs"/>
          <w:rtl/>
        </w:rPr>
        <w:t>חברת הכנסת תמנו</w:t>
      </w:r>
      <w:r w:rsidR="0074221C">
        <w:rPr>
          <w:rFonts w:hint="cs"/>
          <w:rtl/>
        </w:rPr>
        <w:t>-</w:t>
      </w:r>
      <w:r>
        <w:rPr>
          <w:rFonts w:hint="cs"/>
          <w:rtl/>
        </w:rPr>
        <w:t>שטה</w:t>
      </w:r>
      <w:bookmarkStart w:id="5178" w:name="_ETM_Q13_643802"/>
      <w:bookmarkStart w:id="5179" w:name="_ETM_Q13_639955"/>
      <w:bookmarkEnd w:id="5178"/>
      <w:bookmarkEnd w:id="5179"/>
      <w:r>
        <w:rPr>
          <w:rFonts w:hint="cs"/>
          <w:rtl/>
        </w:rPr>
        <w:t xml:space="preserve"> </w:t>
      </w:r>
      <w:r w:rsidR="00AE69FB">
        <w:rPr>
          <w:rFonts w:hint="cs"/>
          <w:rtl/>
        </w:rPr>
        <w:t>–</w:t>
      </w:r>
      <w:r w:rsidR="0074221C">
        <w:rPr>
          <w:rFonts w:hint="cs"/>
          <w:rtl/>
        </w:rPr>
        <w:t xml:space="preserve"> </w:t>
      </w:r>
      <w:r w:rsidR="00AE69FB">
        <w:rPr>
          <w:rFonts w:hint="cs"/>
          <w:rtl/>
        </w:rPr>
        <w:t>–</w:t>
      </w:r>
      <w:bookmarkStart w:id="5180" w:name="_ETM_Q13_645172"/>
      <w:bookmarkEnd w:id="5180"/>
    </w:p>
    <w:p w:rsidR="00244FAE" w:rsidRDefault="00244FAE" w:rsidP="009C2834">
      <w:pPr>
        <w:rPr>
          <w:rtl/>
        </w:rPr>
      </w:pPr>
      <w:bookmarkStart w:id="5181" w:name="_ETM_Q13_645257"/>
      <w:bookmarkStart w:id="5182" w:name="_ETM_Q13_640364"/>
      <w:bookmarkEnd w:id="5181"/>
      <w:bookmarkEnd w:id="5182"/>
    </w:p>
    <w:p w:rsidR="00244FAE" w:rsidRDefault="00244FAE" w:rsidP="009C2834">
      <w:pPr>
        <w:pStyle w:val="af5"/>
        <w:keepNext/>
        <w:rPr>
          <w:rtl/>
        </w:rPr>
      </w:pPr>
      <w:bookmarkStart w:id="5183" w:name="_ETM_Q13_640505"/>
      <w:bookmarkStart w:id="5184" w:name="_ETM_Q13_640590"/>
      <w:bookmarkEnd w:id="5183"/>
      <w:bookmarkEnd w:id="5184"/>
      <w:r w:rsidRPr="00526149">
        <w:rPr>
          <w:rStyle w:val="TagStyle"/>
          <w:rtl/>
        </w:rPr>
        <w:t xml:space="preserve">&lt;&lt; קריאה &gt;&gt; </w:t>
      </w:r>
      <w:r>
        <w:rPr>
          <w:rtl/>
        </w:rPr>
        <w:t>פנינה תמנו (יש עתיד):</w:t>
      </w:r>
      <w:r w:rsidRPr="00526149">
        <w:rPr>
          <w:rStyle w:val="TagStyle"/>
          <w:rtl/>
        </w:rPr>
        <w:t xml:space="preserve"> &lt;&lt; קריאה &gt;&gt;</w:t>
      </w:r>
      <w:r>
        <w:rPr>
          <w:rtl/>
        </w:rPr>
        <w:t xml:space="preserve"> </w:t>
      </w:r>
    </w:p>
    <w:p w:rsidR="00244FAE" w:rsidRDefault="00244FAE" w:rsidP="009C2834">
      <w:pPr>
        <w:rPr>
          <w:rtl/>
        </w:rPr>
      </w:pPr>
    </w:p>
    <w:p w:rsidR="00244FAE" w:rsidRDefault="00AE69FB" w:rsidP="009C2834">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9C2834">
      <w:pPr>
        <w:rPr>
          <w:rtl/>
        </w:rPr>
      </w:pPr>
      <w:bookmarkStart w:id="5185" w:name="_ETM_Q13_644062"/>
      <w:bookmarkStart w:id="5186" w:name="_ETM_Q13_644130"/>
      <w:bookmarkEnd w:id="5185"/>
      <w:bookmarkEnd w:id="5186"/>
    </w:p>
    <w:p w:rsidR="00244FAE" w:rsidRDefault="00244FAE" w:rsidP="009C2834">
      <w:pPr>
        <w:pStyle w:val="af6"/>
        <w:keepNext/>
        <w:rPr>
          <w:rtl/>
        </w:rPr>
      </w:pPr>
      <w:bookmarkStart w:id="5187" w:name="ET_yor_5534_39"/>
      <w:r w:rsidRPr="00526149">
        <w:rPr>
          <w:rStyle w:val="TagStyle"/>
          <w:rtl/>
        </w:rPr>
        <w:t xml:space="preserve"> &lt;&lt; יור &gt;&gt; </w:t>
      </w:r>
      <w:r>
        <w:rPr>
          <w:rtl/>
        </w:rPr>
        <w:t>היו"ר בצלאל סמוטריץ:</w:t>
      </w:r>
      <w:r w:rsidRPr="00526149">
        <w:rPr>
          <w:rStyle w:val="TagStyle"/>
          <w:rtl/>
        </w:rPr>
        <w:t xml:space="preserve"> &lt;&lt; יור &gt;&gt;</w:t>
      </w:r>
      <w:r>
        <w:rPr>
          <w:rtl/>
        </w:rPr>
        <w:t xml:space="preserve"> </w:t>
      </w:r>
      <w:bookmarkEnd w:id="5187"/>
    </w:p>
    <w:p w:rsidR="00244FAE" w:rsidRDefault="00244FAE" w:rsidP="005E25C5">
      <w:pPr>
        <w:rPr>
          <w:rtl/>
        </w:rPr>
      </w:pPr>
    </w:p>
    <w:p w:rsidR="00244FAE" w:rsidRDefault="00AE69FB" w:rsidP="009C2834">
      <w:pPr>
        <w:rPr>
          <w:rtl/>
        </w:rPr>
      </w:pPr>
      <w:bookmarkStart w:id="5188" w:name="_ETM_Q13_645757"/>
      <w:bookmarkEnd w:id="5188"/>
      <w:r>
        <w:rPr>
          <w:rFonts w:hint="cs"/>
          <w:rtl/>
        </w:rPr>
        <w:t>–</w:t>
      </w:r>
      <w:r w:rsidR="0074221C">
        <w:rPr>
          <w:rFonts w:hint="cs"/>
          <w:rtl/>
        </w:rPr>
        <w:t xml:space="preserve"> </w:t>
      </w:r>
      <w:r>
        <w:rPr>
          <w:rFonts w:hint="cs"/>
          <w:rtl/>
        </w:rPr>
        <w:t>–</w:t>
      </w:r>
      <w:r w:rsidR="00244FAE">
        <w:rPr>
          <w:rFonts w:hint="cs"/>
          <w:rtl/>
        </w:rPr>
        <w:t xml:space="preserve"> יוש</w:t>
      </w:r>
      <w:bookmarkStart w:id="5189" w:name="_ETM_Q13_647711"/>
      <w:bookmarkStart w:id="5190" w:name="_ETM_Q13_642748"/>
      <w:bookmarkEnd w:id="5189"/>
      <w:bookmarkEnd w:id="5190"/>
      <w:r w:rsidR="00244FAE">
        <w:rPr>
          <w:rFonts w:hint="cs"/>
          <w:rtl/>
        </w:rPr>
        <w:t>ב-ראש מפלגתך יעלה להגיב בצורה מסודרת לאחר מכן</w:t>
      </w:r>
      <w:bookmarkStart w:id="5191" w:name="_ETM_Q13_645396"/>
      <w:bookmarkEnd w:id="5191"/>
      <w:r w:rsidR="00244FAE">
        <w:rPr>
          <w:rFonts w:hint="cs"/>
          <w:rtl/>
        </w:rPr>
        <w:t>.</w:t>
      </w:r>
    </w:p>
    <w:p w:rsidR="00244FAE" w:rsidRDefault="00244FAE" w:rsidP="009C2834">
      <w:pPr>
        <w:rPr>
          <w:rtl/>
        </w:rPr>
      </w:pPr>
      <w:bookmarkStart w:id="5192" w:name="_ETM_Q13_645820"/>
      <w:bookmarkStart w:id="5193" w:name="_ETM_Q13_645925"/>
      <w:bookmarkStart w:id="5194" w:name="_ETM_Q13_645964"/>
      <w:bookmarkStart w:id="5195" w:name="_ETM_Q13_646037"/>
      <w:bookmarkEnd w:id="5192"/>
      <w:bookmarkEnd w:id="5193"/>
      <w:bookmarkEnd w:id="5194"/>
      <w:bookmarkEnd w:id="5195"/>
    </w:p>
    <w:p w:rsidR="00244FAE" w:rsidRDefault="00244FAE" w:rsidP="009C2834">
      <w:pPr>
        <w:pStyle w:val="-"/>
        <w:keepNext/>
        <w:rPr>
          <w:rtl/>
        </w:rPr>
      </w:pPr>
      <w:bookmarkStart w:id="5196" w:name="ET_speakercontinue_4793_40"/>
      <w:r w:rsidRPr="00526149">
        <w:rPr>
          <w:rStyle w:val="TagStyle"/>
          <w:rtl/>
        </w:rPr>
        <w:t xml:space="preserve"> &lt;&lt; דובר_המשך &gt;&gt; </w:t>
      </w:r>
      <w:r>
        <w:rPr>
          <w:rtl/>
        </w:rPr>
        <w:t>סגן שר החינוך מאיר פרוש:</w:t>
      </w:r>
      <w:r w:rsidRPr="00526149">
        <w:rPr>
          <w:rStyle w:val="TagStyle"/>
          <w:rtl/>
        </w:rPr>
        <w:t xml:space="preserve"> &lt;&lt; דובר_המשך &gt;&gt;</w:t>
      </w:r>
      <w:r>
        <w:rPr>
          <w:rtl/>
        </w:rPr>
        <w:t xml:space="preserve"> </w:t>
      </w:r>
      <w:bookmarkEnd w:id="5196"/>
    </w:p>
    <w:p w:rsidR="00244FAE" w:rsidRDefault="00244FAE" w:rsidP="005E25C5">
      <w:pPr>
        <w:rPr>
          <w:rtl/>
        </w:rPr>
      </w:pPr>
    </w:p>
    <w:p w:rsidR="00AE45A2" w:rsidRDefault="00244FAE" w:rsidP="00AE45A2">
      <w:pPr>
        <w:rPr>
          <w:rtl/>
        </w:rPr>
      </w:pPr>
      <w:bookmarkStart w:id="5197" w:name="_ETM_Q13_647631"/>
      <w:bookmarkEnd w:id="5197"/>
      <w:r>
        <w:rPr>
          <w:rFonts w:hint="cs"/>
          <w:rtl/>
        </w:rPr>
        <w:t>יש ציבור שמאמין</w:t>
      </w:r>
      <w:r w:rsidR="00AE45A2">
        <w:rPr>
          <w:rFonts w:hint="cs"/>
          <w:rtl/>
        </w:rPr>
        <w:t>,</w:t>
      </w:r>
      <w:r>
        <w:rPr>
          <w:rFonts w:hint="cs"/>
          <w:rtl/>
        </w:rPr>
        <w:t xml:space="preserve"> </w:t>
      </w:r>
      <w:bookmarkStart w:id="5198" w:name="_ETM_Q13_650044"/>
      <w:bookmarkEnd w:id="5198"/>
      <w:r>
        <w:rPr>
          <w:rFonts w:hint="cs"/>
          <w:rtl/>
        </w:rPr>
        <w:t>ומאמי</w:t>
      </w:r>
      <w:bookmarkStart w:id="5199" w:name="_ETM_Q13_646555"/>
      <w:bookmarkEnd w:id="5199"/>
      <w:r>
        <w:rPr>
          <w:rFonts w:hint="cs"/>
          <w:rtl/>
        </w:rPr>
        <w:t xml:space="preserve">ן </w:t>
      </w:r>
      <w:bookmarkStart w:id="5200" w:name="_ETM_Q13_646878"/>
      <w:bookmarkEnd w:id="5200"/>
      <w:r>
        <w:rPr>
          <w:rFonts w:hint="cs"/>
          <w:rtl/>
        </w:rPr>
        <w:t>ב"והגית בו יומם ולילה". הוא יושב ולומד</w:t>
      </w:r>
      <w:bookmarkStart w:id="5201" w:name="_ETM_Q13_652676"/>
      <w:bookmarkEnd w:id="5201"/>
      <w:r w:rsidR="00AE45A2">
        <w:rPr>
          <w:rFonts w:hint="cs"/>
          <w:rtl/>
        </w:rPr>
        <w:t>,</w:t>
      </w:r>
      <w:r>
        <w:rPr>
          <w:rFonts w:hint="cs"/>
          <w:rtl/>
        </w:rPr>
        <w:t xml:space="preserve"> ו</w:t>
      </w:r>
      <w:bookmarkStart w:id="5202" w:name="_ETM_Q13_655650"/>
      <w:bookmarkEnd w:id="5202"/>
      <w:r>
        <w:rPr>
          <w:rFonts w:hint="cs"/>
          <w:rtl/>
        </w:rPr>
        <w:t xml:space="preserve">זה עשרות שנים </w:t>
      </w:r>
      <w:r w:rsidR="00AE69FB">
        <w:rPr>
          <w:rFonts w:hint="eastAsia"/>
          <w:rtl/>
        </w:rPr>
        <w:t>–</w:t>
      </w:r>
      <w:r>
        <w:rPr>
          <w:rFonts w:hint="cs"/>
          <w:rtl/>
        </w:rPr>
        <w:t xml:space="preserve"> ואני לא רוצה לומר </w:t>
      </w:r>
      <w:bookmarkStart w:id="5203" w:name="_ETM_Q13_652835"/>
      <w:bookmarkEnd w:id="5203"/>
      <w:r>
        <w:rPr>
          <w:rFonts w:hint="cs"/>
          <w:rtl/>
        </w:rPr>
        <w:t xml:space="preserve">מאות שנים או </w:t>
      </w:r>
      <w:bookmarkStart w:id="5204" w:name="_ETM_Q13_659770"/>
      <w:bookmarkEnd w:id="5204"/>
      <w:r>
        <w:rPr>
          <w:rFonts w:hint="cs"/>
          <w:rtl/>
        </w:rPr>
        <w:t>70 שנה</w:t>
      </w:r>
      <w:bookmarkStart w:id="5205" w:name="_ETM_Q13_656833"/>
      <w:bookmarkEnd w:id="5205"/>
      <w:r>
        <w:rPr>
          <w:rFonts w:hint="cs"/>
          <w:rtl/>
        </w:rPr>
        <w:t xml:space="preserve">, אבל </w:t>
      </w:r>
      <w:bookmarkStart w:id="5206" w:name="_ETM_Q13_656314"/>
      <w:bookmarkEnd w:id="5206"/>
      <w:r>
        <w:rPr>
          <w:rFonts w:hint="cs"/>
          <w:rtl/>
        </w:rPr>
        <w:t xml:space="preserve">עשרות שנים </w:t>
      </w:r>
      <w:r w:rsidR="00AE69FB">
        <w:rPr>
          <w:rFonts w:hint="eastAsia"/>
          <w:rtl/>
        </w:rPr>
        <w:t>–</w:t>
      </w:r>
      <w:r>
        <w:rPr>
          <w:rFonts w:hint="cs"/>
          <w:rtl/>
        </w:rPr>
        <w:t xml:space="preserve"> שמדינת ישראל תומכ</w:t>
      </w:r>
      <w:bookmarkStart w:id="5207" w:name="_ETM_Q13_659034"/>
      <w:bookmarkEnd w:id="5207"/>
      <w:r>
        <w:rPr>
          <w:rFonts w:hint="cs"/>
          <w:rtl/>
        </w:rPr>
        <w:t>ת בלומדי תורה</w:t>
      </w:r>
      <w:r w:rsidR="00AE45A2">
        <w:rPr>
          <w:rFonts w:hint="cs"/>
          <w:rtl/>
        </w:rPr>
        <w:t>,</w:t>
      </w:r>
      <w:r>
        <w:rPr>
          <w:rFonts w:hint="cs"/>
          <w:rtl/>
        </w:rPr>
        <w:t xml:space="preserve"> </w:t>
      </w:r>
      <w:bookmarkStart w:id="5208" w:name="_ETM_Q13_663714"/>
      <w:bookmarkEnd w:id="5208"/>
      <w:r>
        <w:rPr>
          <w:rFonts w:hint="cs"/>
          <w:rtl/>
        </w:rPr>
        <w:t>וזו האמונה שלה</w:t>
      </w:r>
      <w:bookmarkStart w:id="5209" w:name="_ETM_Q13_662554"/>
      <w:bookmarkEnd w:id="5209"/>
      <w:r>
        <w:rPr>
          <w:rFonts w:hint="cs"/>
          <w:rtl/>
        </w:rPr>
        <w:t xml:space="preserve">ם. מה עשית אתה בראשית התפקיד </w:t>
      </w:r>
      <w:bookmarkStart w:id="5210" w:name="_ETM_Q13_665864"/>
      <w:bookmarkEnd w:id="5210"/>
      <w:r>
        <w:rPr>
          <w:rFonts w:hint="cs"/>
          <w:rtl/>
        </w:rPr>
        <w:t>שלך, במשמרת</w:t>
      </w:r>
      <w:bookmarkStart w:id="5211" w:name="_ETM_Q13_669153"/>
      <w:bookmarkEnd w:id="5211"/>
      <w:r>
        <w:rPr>
          <w:rFonts w:hint="cs"/>
          <w:rtl/>
        </w:rPr>
        <w:t xml:space="preserve"> ה</w:t>
      </w:r>
      <w:bookmarkStart w:id="5212" w:name="_ETM_Q13_664751"/>
      <w:bookmarkEnd w:id="5212"/>
      <w:r>
        <w:rPr>
          <w:rFonts w:hint="cs"/>
          <w:rtl/>
        </w:rPr>
        <w:t>קצרצרה שלך, 18 חודש?</w:t>
      </w:r>
      <w:bookmarkStart w:id="5213" w:name="_ETM_Q13_667140"/>
      <w:bookmarkEnd w:id="5213"/>
      <w:r>
        <w:rPr>
          <w:rFonts w:hint="cs"/>
          <w:rtl/>
        </w:rPr>
        <w:t xml:space="preserve"> מה עשית? קיצצת את</w:t>
      </w:r>
      <w:bookmarkStart w:id="5214" w:name="_ETM_Q13_674386"/>
      <w:bookmarkEnd w:id="5214"/>
      <w:r>
        <w:rPr>
          <w:rFonts w:hint="cs"/>
          <w:rtl/>
        </w:rPr>
        <w:t xml:space="preserve"> הכסף של</w:t>
      </w:r>
      <w:bookmarkStart w:id="5215" w:name="_ETM_Q13_670657"/>
      <w:bookmarkEnd w:id="5215"/>
      <w:r>
        <w:rPr>
          <w:rFonts w:hint="cs"/>
          <w:rtl/>
        </w:rPr>
        <w:t xml:space="preserve"> הישיבות ועש</w:t>
      </w:r>
      <w:bookmarkStart w:id="5216" w:name="_ETM_Q13_670572"/>
      <w:bookmarkEnd w:id="5216"/>
      <w:r>
        <w:rPr>
          <w:rFonts w:hint="cs"/>
          <w:rtl/>
        </w:rPr>
        <w:t xml:space="preserve">ית עוד כל מיני דברים, </w:t>
      </w:r>
      <w:bookmarkStart w:id="5217" w:name="_ETM_Q13_672307"/>
      <w:bookmarkEnd w:id="5217"/>
      <w:r>
        <w:rPr>
          <w:rFonts w:hint="cs"/>
          <w:rtl/>
        </w:rPr>
        <w:t xml:space="preserve">כי </w:t>
      </w:r>
      <w:bookmarkStart w:id="5218" w:name="_ETM_Q13_672799"/>
      <w:bookmarkEnd w:id="5218"/>
      <w:r>
        <w:rPr>
          <w:rFonts w:hint="cs"/>
          <w:rtl/>
        </w:rPr>
        <w:t xml:space="preserve">לא דאגת. </w:t>
      </w:r>
      <w:bookmarkStart w:id="5219" w:name="_ETM_Q13_673688"/>
      <w:bookmarkEnd w:id="5219"/>
      <w:r>
        <w:rPr>
          <w:rFonts w:hint="cs"/>
          <w:rtl/>
        </w:rPr>
        <w:t>לא אכ</w:t>
      </w:r>
      <w:bookmarkStart w:id="5220" w:name="_ETM_Q13_673776"/>
      <w:bookmarkEnd w:id="5220"/>
      <w:r>
        <w:rPr>
          <w:rFonts w:hint="cs"/>
          <w:rtl/>
        </w:rPr>
        <w:t xml:space="preserve">פת לך מהציבור </w:t>
      </w:r>
      <w:bookmarkStart w:id="5221" w:name="_ETM_Q13_675488"/>
      <w:bookmarkEnd w:id="5221"/>
      <w:r>
        <w:rPr>
          <w:rFonts w:hint="cs"/>
          <w:rtl/>
        </w:rPr>
        <w:t xml:space="preserve">שלנו. </w:t>
      </w:r>
      <w:bookmarkStart w:id="5222" w:name="_ETM_Q13_676655"/>
      <w:bookmarkEnd w:id="5222"/>
      <w:r>
        <w:rPr>
          <w:rFonts w:hint="cs"/>
          <w:rtl/>
        </w:rPr>
        <w:t xml:space="preserve">אל תספר לציבור שיחשוב </w:t>
      </w:r>
      <w:bookmarkStart w:id="5223" w:name="_ETM_Q13_677559"/>
      <w:bookmarkEnd w:id="5223"/>
      <w:r>
        <w:rPr>
          <w:rFonts w:hint="cs"/>
          <w:rtl/>
        </w:rPr>
        <w:t>לרגע שאכפת לך מהציבור שלנו</w:t>
      </w:r>
      <w:bookmarkStart w:id="5224" w:name="_ETM_Q13_679970"/>
      <w:bookmarkEnd w:id="5224"/>
      <w:r>
        <w:rPr>
          <w:rFonts w:hint="cs"/>
          <w:rtl/>
        </w:rPr>
        <w:t>, מהילדים</w:t>
      </w:r>
      <w:bookmarkStart w:id="5225" w:name="_ETM_Q13_681317"/>
      <w:bookmarkEnd w:id="5225"/>
      <w:r>
        <w:rPr>
          <w:rFonts w:hint="cs"/>
          <w:rtl/>
        </w:rPr>
        <w:t xml:space="preserve"> שלנו. אתה דואג לילדים שלך </w:t>
      </w:r>
      <w:bookmarkStart w:id="5226" w:name="_ETM_Q13_681404"/>
      <w:bookmarkEnd w:id="5226"/>
      <w:r>
        <w:rPr>
          <w:rFonts w:hint="cs"/>
          <w:rtl/>
        </w:rPr>
        <w:t>שהם יפרנסו אותנו.</w:t>
      </w:r>
      <w:bookmarkStart w:id="5227" w:name="_ETM_Q13_684113"/>
      <w:bookmarkEnd w:id="5227"/>
      <w:r>
        <w:rPr>
          <w:rFonts w:hint="cs"/>
          <w:rtl/>
        </w:rPr>
        <w:t xml:space="preserve"> </w:t>
      </w:r>
      <w:bookmarkStart w:id="5228" w:name="_ETM_Q13_684283"/>
      <w:bookmarkStart w:id="5229" w:name="_ETM_Q13_684363"/>
      <w:bookmarkStart w:id="5230" w:name="_ETM_Q13_684386"/>
      <w:bookmarkStart w:id="5231" w:name="_ETM_Q13_684473"/>
      <w:bookmarkStart w:id="5232" w:name="_ETM_Q13_687811"/>
      <w:bookmarkEnd w:id="5228"/>
      <w:bookmarkEnd w:id="5229"/>
      <w:bookmarkEnd w:id="5230"/>
      <w:bookmarkEnd w:id="5231"/>
      <w:bookmarkEnd w:id="5232"/>
    </w:p>
    <w:p w:rsidR="00AE45A2" w:rsidRDefault="00AE45A2" w:rsidP="00AE45A2">
      <w:pPr>
        <w:rPr>
          <w:rtl/>
        </w:rPr>
      </w:pPr>
    </w:p>
    <w:p w:rsidR="00244FAE" w:rsidRDefault="00244FAE" w:rsidP="00AE45A2">
      <w:pPr>
        <w:rPr>
          <w:rtl/>
        </w:rPr>
      </w:pPr>
      <w:r>
        <w:rPr>
          <w:rFonts w:hint="cs"/>
          <w:rtl/>
        </w:rPr>
        <w:t>בוא נסכם</w:t>
      </w:r>
      <w:r w:rsidR="00AE45A2">
        <w:rPr>
          <w:rFonts w:hint="cs"/>
          <w:rtl/>
        </w:rPr>
        <w:t>:</w:t>
      </w:r>
      <w:r>
        <w:rPr>
          <w:rFonts w:hint="cs"/>
          <w:rtl/>
        </w:rPr>
        <w:t xml:space="preserve"> תמשיך </w:t>
      </w:r>
      <w:bookmarkStart w:id="5233" w:name="_ETM_Q13_687866"/>
      <w:bookmarkEnd w:id="5233"/>
      <w:r>
        <w:rPr>
          <w:rFonts w:hint="cs"/>
          <w:rtl/>
        </w:rPr>
        <w:t xml:space="preserve">לחיות איך שאתה חי. אל </w:t>
      </w:r>
      <w:bookmarkStart w:id="5234" w:name="_ETM_Q13_686681"/>
      <w:bookmarkEnd w:id="5234"/>
      <w:r>
        <w:rPr>
          <w:rFonts w:hint="cs"/>
          <w:rtl/>
        </w:rPr>
        <w:t xml:space="preserve">תפרנס אותנו אף פעם. לא </w:t>
      </w:r>
      <w:bookmarkStart w:id="5235" w:name="_ETM_Q13_691879"/>
      <w:bookmarkEnd w:id="5235"/>
      <w:r>
        <w:rPr>
          <w:rFonts w:hint="cs"/>
          <w:rtl/>
        </w:rPr>
        <w:t>צריכ</w:t>
      </w:r>
      <w:bookmarkStart w:id="5236" w:name="_ETM_Q13_688965"/>
      <w:bookmarkEnd w:id="5236"/>
      <w:r>
        <w:rPr>
          <w:rFonts w:hint="cs"/>
          <w:rtl/>
        </w:rPr>
        <w:t>ים את הטובות שלך.</w:t>
      </w:r>
      <w:bookmarkStart w:id="5237" w:name="_ETM_Q13_695155"/>
      <w:bookmarkStart w:id="5238" w:name="_ETM_Q13_695242"/>
      <w:bookmarkStart w:id="5239" w:name="_ETM_Q13_692879"/>
      <w:bookmarkStart w:id="5240" w:name="_ETM_Q13_692950"/>
      <w:bookmarkEnd w:id="5237"/>
      <w:bookmarkEnd w:id="5238"/>
      <w:bookmarkEnd w:id="5239"/>
      <w:bookmarkEnd w:id="5240"/>
      <w:r w:rsidR="00AE45A2">
        <w:rPr>
          <w:rFonts w:hint="cs"/>
          <w:rtl/>
        </w:rPr>
        <w:t xml:space="preserve"> </w:t>
      </w:r>
      <w:r>
        <w:rPr>
          <w:rFonts w:hint="cs"/>
          <w:rtl/>
        </w:rPr>
        <w:t xml:space="preserve">מה </w:t>
      </w:r>
      <w:bookmarkStart w:id="5241" w:name="_ETM_Q13_691353"/>
      <w:bookmarkEnd w:id="5241"/>
      <w:r>
        <w:rPr>
          <w:rFonts w:hint="cs"/>
          <w:rtl/>
        </w:rPr>
        <w:t>שרק מפריע לי</w:t>
      </w:r>
      <w:bookmarkStart w:id="5242" w:name="_ETM_Q13_691838"/>
      <w:bookmarkEnd w:id="5242"/>
      <w:r>
        <w:rPr>
          <w:rFonts w:hint="cs"/>
          <w:rtl/>
        </w:rPr>
        <w:t xml:space="preserve"> זה </w:t>
      </w:r>
      <w:bookmarkStart w:id="5243" w:name="_ETM_Q13_692359"/>
      <w:bookmarkEnd w:id="5243"/>
      <w:r>
        <w:rPr>
          <w:rFonts w:hint="cs"/>
          <w:rtl/>
        </w:rPr>
        <w:t xml:space="preserve">מה </w:t>
      </w:r>
      <w:bookmarkStart w:id="5244" w:name="_ETM_Q13_691751"/>
      <w:bookmarkEnd w:id="5244"/>
      <w:r>
        <w:rPr>
          <w:rFonts w:hint="cs"/>
          <w:rtl/>
        </w:rPr>
        <w:t>שהאנגלים</w:t>
      </w:r>
      <w:r w:rsidR="00AE45A2">
        <w:rPr>
          <w:rFonts w:hint="cs"/>
          <w:rtl/>
        </w:rPr>
        <w:t>,</w:t>
      </w:r>
      <w:r>
        <w:rPr>
          <w:rFonts w:hint="cs"/>
          <w:rtl/>
        </w:rPr>
        <w:t xml:space="preserve"> לפני קום המדינה </w:t>
      </w:r>
      <w:r w:rsidR="00AE69FB">
        <w:rPr>
          <w:rFonts w:hint="eastAsia"/>
          <w:rtl/>
        </w:rPr>
        <w:t>–</w:t>
      </w:r>
      <w:r>
        <w:rPr>
          <w:rFonts w:hint="cs"/>
          <w:rtl/>
        </w:rPr>
        <w:t xml:space="preserve"> האנגלים הבינו</w:t>
      </w:r>
      <w:bookmarkStart w:id="5245" w:name="_ETM_Q13_696008"/>
      <w:bookmarkEnd w:id="5245"/>
      <w:r>
        <w:rPr>
          <w:rFonts w:hint="cs"/>
          <w:rtl/>
        </w:rPr>
        <w:t xml:space="preserve"> לתת עצמאות </w:t>
      </w:r>
      <w:bookmarkStart w:id="5246" w:name="_ETM_Q13_700727"/>
      <w:bookmarkEnd w:id="5246"/>
      <w:r>
        <w:rPr>
          <w:rFonts w:hint="cs"/>
          <w:rtl/>
        </w:rPr>
        <w:t>ל</w:t>
      </w:r>
      <w:bookmarkStart w:id="5247" w:name="_ETM_Q13_697070"/>
      <w:bookmarkEnd w:id="5247"/>
      <w:r>
        <w:rPr>
          <w:rFonts w:hint="cs"/>
          <w:rtl/>
        </w:rPr>
        <w:t>חינוך החרדי. מה שהאנגלים הבינו</w:t>
      </w:r>
      <w:r w:rsidR="00AE45A2">
        <w:rPr>
          <w:rFonts w:hint="cs"/>
          <w:rtl/>
        </w:rPr>
        <w:t xml:space="preserve"> </w:t>
      </w:r>
      <w:r w:rsidR="00AE69FB">
        <w:rPr>
          <w:rFonts w:hint="eastAsia"/>
          <w:rtl/>
        </w:rPr>
        <w:t>–</w:t>
      </w:r>
      <w:r>
        <w:rPr>
          <w:rFonts w:hint="cs"/>
          <w:rtl/>
        </w:rPr>
        <w:t xml:space="preserve"> אתה מנסה </w:t>
      </w:r>
      <w:bookmarkStart w:id="5248" w:name="_ETM_Q13_702204"/>
      <w:bookmarkEnd w:id="5248"/>
      <w:r>
        <w:rPr>
          <w:rFonts w:hint="cs"/>
          <w:rtl/>
        </w:rPr>
        <w:t xml:space="preserve">שוב </w:t>
      </w:r>
      <w:bookmarkStart w:id="5249" w:name="_ETM_Q13_702564"/>
      <w:bookmarkEnd w:id="5249"/>
      <w:r>
        <w:rPr>
          <w:rFonts w:hint="cs"/>
          <w:rtl/>
        </w:rPr>
        <w:t>ושוב</w:t>
      </w:r>
      <w:r w:rsidR="00AE45A2">
        <w:rPr>
          <w:rFonts w:hint="cs"/>
          <w:rtl/>
        </w:rPr>
        <w:t>,</w:t>
      </w:r>
      <w:r>
        <w:rPr>
          <w:rFonts w:hint="cs"/>
          <w:rtl/>
        </w:rPr>
        <w:t xml:space="preserve"> שוב ושוב</w:t>
      </w:r>
      <w:r w:rsidR="00AE45A2">
        <w:rPr>
          <w:rFonts w:hint="cs"/>
          <w:rtl/>
        </w:rPr>
        <w:t>,</w:t>
      </w:r>
      <w:r>
        <w:rPr>
          <w:rFonts w:hint="cs"/>
          <w:rtl/>
        </w:rPr>
        <w:t xml:space="preserve"> </w:t>
      </w:r>
      <w:bookmarkStart w:id="5250" w:name="_ETM_Q13_703659"/>
      <w:bookmarkEnd w:id="5250"/>
      <w:r>
        <w:rPr>
          <w:rFonts w:hint="cs"/>
          <w:rtl/>
        </w:rPr>
        <w:t>לפגוע בצי</w:t>
      </w:r>
      <w:bookmarkStart w:id="5251" w:name="_ETM_Q13_703433"/>
      <w:bookmarkEnd w:id="5251"/>
      <w:r>
        <w:rPr>
          <w:rFonts w:hint="cs"/>
          <w:rtl/>
        </w:rPr>
        <w:t xml:space="preserve">בור שלנו. </w:t>
      </w:r>
      <w:bookmarkStart w:id="5252" w:name="_ETM_Q13_709763"/>
      <w:bookmarkEnd w:id="5252"/>
      <w:r>
        <w:rPr>
          <w:rFonts w:hint="cs"/>
          <w:rtl/>
        </w:rPr>
        <w:t xml:space="preserve">וזה אדם שטוען </w:t>
      </w:r>
      <w:bookmarkStart w:id="5253" w:name="_ETM_Q13_707475"/>
      <w:bookmarkEnd w:id="5253"/>
      <w:r>
        <w:rPr>
          <w:rFonts w:hint="cs"/>
          <w:rtl/>
        </w:rPr>
        <w:t xml:space="preserve">לכתר. הרי </w:t>
      </w:r>
      <w:bookmarkStart w:id="5254" w:name="_ETM_Q13_708198"/>
      <w:bookmarkEnd w:id="5254"/>
      <w:r>
        <w:rPr>
          <w:rFonts w:hint="cs"/>
          <w:rtl/>
        </w:rPr>
        <w:t>בחיים שלך לא תגיע לדבר</w:t>
      </w:r>
      <w:bookmarkStart w:id="5255" w:name="_ETM_Q13_713927"/>
      <w:bookmarkEnd w:id="5255"/>
      <w:r>
        <w:rPr>
          <w:rFonts w:hint="cs"/>
          <w:rtl/>
        </w:rPr>
        <w:t xml:space="preserve"> הזה </w:t>
      </w:r>
      <w:bookmarkStart w:id="5256" w:name="_ETM_Q13_709696"/>
      <w:bookmarkEnd w:id="5256"/>
      <w:r>
        <w:rPr>
          <w:rFonts w:hint="cs"/>
          <w:rtl/>
        </w:rPr>
        <w:t>כאשר אתה מתנהג כך.</w:t>
      </w:r>
      <w:bookmarkStart w:id="5257" w:name="_ETM_Q13_709287"/>
      <w:bookmarkStart w:id="5258" w:name="_ETM_Q13_713433"/>
      <w:bookmarkStart w:id="5259" w:name="_ETM_Q13_713839"/>
      <w:bookmarkEnd w:id="5257"/>
      <w:bookmarkEnd w:id="5258"/>
      <w:bookmarkEnd w:id="5259"/>
      <w:r>
        <w:rPr>
          <w:rFonts w:hint="cs"/>
          <w:rtl/>
        </w:rPr>
        <w:t xml:space="preserve"> </w:t>
      </w:r>
    </w:p>
    <w:p w:rsidR="00244FAE" w:rsidRDefault="00244FAE" w:rsidP="009C2834">
      <w:pPr>
        <w:rPr>
          <w:rtl/>
        </w:rPr>
      </w:pPr>
      <w:bookmarkStart w:id="5260" w:name="_ETM_Q13_719297"/>
      <w:bookmarkStart w:id="5261" w:name="_ETM_Q13_719379"/>
      <w:bookmarkStart w:id="5262" w:name="_ETM_Q13_719489"/>
      <w:bookmarkStart w:id="5263" w:name="_ETM_Q13_719567"/>
      <w:bookmarkStart w:id="5264" w:name="_ETM_Q13_715711"/>
      <w:bookmarkStart w:id="5265" w:name="_ETM_Q13_717581"/>
      <w:bookmarkStart w:id="5266" w:name="_ETM_Q13_717791"/>
      <w:bookmarkEnd w:id="5260"/>
      <w:bookmarkEnd w:id="5261"/>
      <w:bookmarkEnd w:id="5262"/>
      <w:bookmarkEnd w:id="5263"/>
      <w:bookmarkEnd w:id="5264"/>
      <w:bookmarkEnd w:id="5265"/>
      <w:bookmarkEnd w:id="5266"/>
    </w:p>
    <w:p w:rsidR="00244FAE" w:rsidRDefault="00244FAE" w:rsidP="009C2834">
      <w:pPr>
        <w:pStyle w:val="af5"/>
        <w:keepNext/>
        <w:rPr>
          <w:rtl/>
        </w:rPr>
      </w:pPr>
      <w:bookmarkStart w:id="5267" w:name="ET_interruption_קריאות_41"/>
      <w:r w:rsidRPr="00B063F3">
        <w:rPr>
          <w:rStyle w:val="TagStyle"/>
          <w:rtl/>
        </w:rPr>
        <w:t xml:space="preserve"> &lt;&lt; קריאה &gt;&gt; </w:t>
      </w:r>
      <w:r>
        <w:rPr>
          <w:rtl/>
        </w:rPr>
        <w:t>קריאות:</w:t>
      </w:r>
      <w:r w:rsidRPr="00B063F3">
        <w:rPr>
          <w:rStyle w:val="TagStyle"/>
          <w:rtl/>
        </w:rPr>
        <w:t xml:space="preserve"> &lt;&lt; קריאה &gt;&gt;</w:t>
      </w:r>
      <w:r>
        <w:rPr>
          <w:rtl/>
        </w:rPr>
        <w:t xml:space="preserve"> </w:t>
      </w:r>
      <w:bookmarkEnd w:id="5267"/>
    </w:p>
    <w:p w:rsidR="00244FAE" w:rsidRDefault="00244FAE" w:rsidP="005E25C5">
      <w:pPr>
        <w:rPr>
          <w:rtl/>
        </w:rPr>
      </w:pPr>
    </w:p>
    <w:p w:rsidR="00244FAE" w:rsidRDefault="00AE69FB" w:rsidP="009C2834">
      <w:pPr>
        <w:rPr>
          <w:rtl/>
        </w:rPr>
      </w:pPr>
      <w:bookmarkStart w:id="5268" w:name="_ETM_Q13_723000"/>
      <w:bookmarkEnd w:id="5268"/>
      <w:r>
        <w:rPr>
          <w:rFonts w:hint="cs"/>
          <w:rtl/>
        </w:rPr>
        <w:t>–</w:t>
      </w:r>
      <w:r w:rsidR="0074221C">
        <w:rPr>
          <w:rFonts w:hint="cs"/>
          <w:rtl/>
        </w:rPr>
        <w:t xml:space="preserve"> </w:t>
      </w:r>
      <w:r>
        <w:rPr>
          <w:rFonts w:hint="cs"/>
          <w:rtl/>
        </w:rPr>
        <w:t>–</w:t>
      </w:r>
      <w:r w:rsidR="0074221C">
        <w:rPr>
          <w:rFonts w:hint="cs"/>
          <w:rtl/>
        </w:rPr>
        <w:t xml:space="preserve"> </w:t>
      </w:r>
      <w:r>
        <w:rPr>
          <w:rFonts w:hint="cs"/>
          <w:rtl/>
        </w:rPr>
        <w:t>–</w:t>
      </w:r>
      <w:r w:rsidR="00244FAE">
        <w:rPr>
          <w:rtl/>
        </w:rPr>
        <w:t xml:space="preserve"> </w:t>
      </w:r>
    </w:p>
    <w:p w:rsidR="00244FAE" w:rsidRDefault="00244FAE" w:rsidP="009C2834">
      <w:pPr>
        <w:rPr>
          <w:rtl/>
        </w:rPr>
      </w:pPr>
      <w:bookmarkStart w:id="5269" w:name="_ETM_Q13_713900"/>
      <w:bookmarkStart w:id="5270" w:name="_ETM_Q13_718269"/>
      <w:bookmarkEnd w:id="5269"/>
      <w:bookmarkEnd w:id="5270"/>
    </w:p>
    <w:p w:rsidR="00244FAE" w:rsidRDefault="00244FAE" w:rsidP="009C2834">
      <w:pPr>
        <w:pStyle w:val="-"/>
        <w:keepNext/>
        <w:rPr>
          <w:rtl/>
        </w:rPr>
      </w:pPr>
      <w:bookmarkStart w:id="5271" w:name="ET_speakercontinue_4793_42"/>
      <w:r w:rsidRPr="00B063F3">
        <w:rPr>
          <w:rStyle w:val="TagStyle"/>
          <w:rtl/>
        </w:rPr>
        <w:t xml:space="preserve"> &lt;&lt; דובר_המשך &gt;&gt; </w:t>
      </w:r>
      <w:r>
        <w:rPr>
          <w:rtl/>
        </w:rPr>
        <w:t>סגן שר החינוך מאיר פרוש:</w:t>
      </w:r>
      <w:r w:rsidRPr="00B063F3">
        <w:rPr>
          <w:rStyle w:val="TagStyle"/>
          <w:rtl/>
        </w:rPr>
        <w:t xml:space="preserve"> &lt;&lt; דובר_המשך &gt;&gt;</w:t>
      </w:r>
      <w:r>
        <w:rPr>
          <w:rtl/>
        </w:rPr>
        <w:t xml:space="preserve"> </w:t>
      </w:r>
      <w:bookmarkEnd w:id="5271"/>
    </w:p>
    <w:p w:rsidR="00244FAE" w:rsidRDefault="00244FAE" w:rsidP="005E25C5">
      <w:pPr>
        <w:rPr>
          <w:rtl/>
        </w:rPr>
      </w:pPr>
    </w:p>
    <w:p w:rsidR="00244FAE" w:rsidRDefault="00244FAE" w:rsidP="009C2834">
      <w:pPr>
        <w:rPr>
          <w:rtl/>
        </w:rPr>
      </w:pPr>
      <w:bookmarkStart w:id="5272" w:name="_ETM_Q13_719264"/>
      <w:bookmarkEnd w:id="5272"/>
      <w:r>
        <w:rPr>
          <w:rFonts w:hint="cs"/>
          <w:rtl/>
        </w:rPr>
        <w:t xml:space="preserve">אתה </w:t>
      </w:r>
      <w:bookmarkStart w:id="5273" w:name="_ETM_Q13_714910"/>
      <w:bookmarkEnd w:id="5273"/>
      <w:r>
        <w:rPr>
          <w:rFonts w:hint="cs"/>
          <w:rtl/>
        </w:rPr>
        <w:t xml:space="preserve">יכול לספר לאחרים. אתה </w:t>
      </w:r>
      <w:bookmarkStart w:id="5274" w:name="_ETM_Q13_719121"/>
      <w:bookmarkEnd w:id="5274"/>
      <w:r>
        <w:rPr>
          <w:rFonts w:hint="cs"/>
          <w:rtl/>
        </w:rPr>
        <w:t xml:space="preserve">לא תגיע. </w:t>
      </w:r>
      <w:bookmarkStart w:id="5275" w:name="_ETM_Q13_715367"/>
      <w:bookmarkEnd w:id="5275"/>
      <w:r>
        <w:rPr>
          <w:rFonts w:hint="cs"/>
          <w:rtl/>
        </w:rPr>
        <w:t>אל תפחד.</w:t>
      </w:r>
    </w:p>
    <w:p w:rsidR="00244FAE" w:rsidRDefault="00244FAE" w:rsidP="009C2834">
      <w:pPr>
        <w:rPr>
          <w:rtl/>
        </w:rPr>
      </w:pPr>
      <w:bookmarkStart w:id="5276" w:name="_ETM_Q13_734061"/>
      <w:bookmarkStart w:id="5277" w:name="_ETM_Q13_734122"/>
      <w:bookmarkEnd w:id="5276"/>
      <w:bookmarkEnd w:id="5277"/>
    </w:p>
    <w:p w:rsidR="00244FAE" w:rsidRDefault="00244FAE" w:rsidP="009C2834">
      <w:pPr>
        <w:pStyle w:val="af5"/>
        <w:keepNext/>
        <w:rPr>
          <w:rtl/>
        </w:rPr>
      </w:pPr>
      <w:r w:rsidRPr="00B063F3">
        <w:rPr>
          <w:rStyle w:val="TagStyle"/>
          <w:rtl/>
        </w:rPr>
        <w:t xml:space="preserve"> &lt;&lt; קריאה &gt;&gt; </w:t>
      </w:r>
      <w:r>
        <w:rPr>
          <w:rtl/>
        </w:rPr>
        <w:t>קריאות:</w:t>
      </w:r>
      <w:r w:rsidRPr="00B063F3">
        <w:rPr>
          <w:rStyle w:val="TagStyle"/>
          <w:rtl/>
        </w:rPr>
        <w:t xml:space="preserve"> &lt;&lt; קריאה &gt;&gt;</w:t>
      </w:r>
      <w:r>
        <w:rPr>
          <w:rtl/>
        </w:rPr>
        <w:t xml:space="preserve"> </w:t>
      </w:r>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r w:rsidR="00244FAE">
        <w:rPr>
          <w:rtl/>
        </w:rPr>
        <w:t xml:space="preserve"> </w:t>
      </w:r>
    </w:p>
    <w:p w:rsidR="00244FAE" w:rsidRDefault="00244FAE" w:rsidP="009C2834">
      <w:pPr>
        <w:rPr>
          <w:rtl/>
        </w:rPr>
      </w:pPr>
    </w:p>
    <w:p w:rsidR="00244FAE" w:rsidRDefault="00244FAE" w:rsidP="009C2834">
      <w:pPr>
        <w:pStyle w:val="-"/>
        <w:keepNext/>
        <w:rPr>
          <w:rtl/>
        </w:rPr>
      </w:pPr>
      <w:bookmarkStart w:id="5278" w:name="_ETM_Q13_750013"/>
      <w:bookmarkStart w:id="5279" w:name="_ETM_Q13_750072"/>
      <w:bookmarkEnd w:id="5278"/>
      <w:bookmarkEnd w:id="5279"/>
      <w:r w:rsidRPr="00B063F3">
        <w:rPr>
          <w:rStyle w:val="TagStyle"/>
          <w:rtl/>
        </w:rPr>
        <w:t xml:space="preserve">&lt;&lt; דובר_המשך &gt;&gt; </w:t>
      </w:r>
      <w:r>
        <w:rPr>
          <w:rtl/>
        </w:rPr>
        <w:t>סגן שר החינוך מאיר פרוש:</w:t>
      </w:r>
      <w:r w:rsidRPr="00B063F3">
        <w:rPr>
          <w:rStyle w:val="TagStyle"/>
          <w:rtl/>
        </w:rPr>
        <w:t xml:space="preserve"> &lt;&lt; דובר_המשך &gt;&gt;</w:t>
      </w:r>
      <w:r>
        <w:rPr>
          <w:rtl/>
        </w:rPr>
        <w:t xml:space="preserve"> </w:t>
      </w:r>
    </w:p>
    <w:p w:rsidR="00244FAE" w:rsidRDefault="00244FAE" w:rsidP="009C2834">
      <w:pPr>
        <w:rPr>
          <w:rtl/>
        </w:rPr>
      </w:pPr>
    </w:p>
    <w:p w:rsidR="00244FAE" w:rsidRDefault="00244FAE" w:rsidP="00AE45A2">
      <w:pPr>
        <w:rPr>
          <w:rtl/>
        </w:rPr>
      </w:pPr>
      <w:bookmarkStart w:id="5280" w:name="_ETM_Q13_734205"/>
      <w:bookmarkStart w:id="5281" w:name="_ETM_Q13_734284"/>
      <w:bookmarkStart w:id="5282" w:name="_ETM_Q13_734350"/>
      <w:bookmarkStart w:id="5283" w:name="_ETM_Q13_734404"/>
      <w:bookmarkEnd w:id="5280"/>
      <w:bookmarkEnd w:id="5281"/>
      <w:bookmarkEnd w:id="5282"/>
      <w:bookmarkEnd w:id="5283"/>
      <w:r>
        <w:rPr>
          <w:rFonts w:hint="cs"/>
          <w:rtl/>
        </w:rPr>
        <w:t xml:space="preserve">אני רק רוצה לומר כך: </w:t>
      </w:r>
      <w:bookmarkStart w:id="5284" w:name="_ETM_Q13_728081"/>
      <w:bookmarkEnd w:id="5284"/>
      <w:r>
        <w:rPr>
          <w:rFonts w:hint="cs"/>
          <w:rtl/>
        </w:rPr>
        <w:t>ב-2013</w:t>
      </w:r>
      <w:r w:rsidR="00AE45A2">
        <w:rPr>
          <w:rFonts w:hint="cs"/>
          <w:rtl/>
        </w:rPr>
        <w:t>,</w:t>
      </w:r>
      <w:r>
        <w:rPr>
          <w:rFonts w:hint="cs"/>
          <w:rtl/>
        </w:rPr>
        <w:t xml:space="preserve"> כאשר התקיימו </w:t>
      </w:r>
      <w:bookmarkStart w:id="5285" w:name="_ETM_Q13_726874"/>
      <w:bookmarkEnd w:id="5285"/>
      <w:r>
        <w:rPr>
          <w:rFonts w:hint="cs"/>
          <w:rtl/>
        </w:rPr>
        <w:t xml:space="preserve">הבחירות, אתם קיבלתם את </w:t>
      </w:r>
      <w:bookmarkStart w:id="5286" w:name="_ETM_Q13_727606"/>
      <w:bookmarkEnd w:id="5286"/>
      <w:r>
        <w:rPr>
          <w:rFonts w:hint="cs"/>
          <w:rtl/>
        </w:rPr>
        <w:t>משרד החינוך,</w:t>
      </w:r>
      <w:bookmarkStart w:id="5287" w:name="_ETM_Q13_729729"/>
      <w:bookmarkStart w:id="5288" w:name="_ETM_Q13_734453"/>
      <w:bookmarkEnd w:id="5287"/>
      <w:bookmarkEnd w:id="5288"/>
      <w:r>
        <w:rPr>
          <w:rFonts w:hint="cs"/>
          <w:rtl/>
        </w:rPr>
        <w:t xml:space="preserve"> והשר פירון הרים </w:t>
      </w:r>
      <w:bookmarkStart w:id="5289" w:name="_ETM_Q13_730753"/>
      <w:bookmarkEnd w:id="5289"/>
      <w:r>
        <w:rPr>
          <w:rFonts w:hint="cs"/>
          <w:rtl/>
        </w:rPr>
        <w:t xml:space="preserve">את הכפפה </w:t>
      </w:r>
      <w:bookmarkStart w:id="5290" w:name="_ETM_Q13_737771"/>
      <w:bookmarkEnd w:id="5290"/>
      <w:r>
        <w:rPr>
          <w:rFonts w:hint="cs"/>
          <w:rtl/>
        </w:rPr>
        <w:t xml:space="preserve">וניסה לחוקק חוק </w:t>
      </w:r>
      <w:bookmarkStart w:id="5291" w:name="_ETM_Q13_733186"/>
      <w:bookmarkEnd w:id="5291"/>
      <w:r>
        <w:rPr>
          <w:rFonts w:hint="cs"/>
          <w:rtl/>
        </w:rPr>
        <w:t>ש</w:t>
      </w:r>
      <w:bookmarkStart w:id="5292" w:name="_ETM_Q13_732992"/>
      <w:bookmarkEnd w:id="5292"/>
      <w:r>
        <w:rPr>
          <w:rFonts w:hint="cs"/>
          <w:rtl/>
        </w:rPr>
        <w:t xml:space="preserve">מגביל </w:t>
      </w:r>
      <w:bookmarkStart w:id="5293" w:name="_ETM_Q13_734068"/>
      <w:bookmarkEnd w:id="5293"/>
      <w:r>
        <w:rPr>
          <w:rFonts w:hint="cs"/>
          <w:rtl/>
        </w:rPr>
        <w:t xml:space="preserve">בתקציב את מוסדות הפטור </w:t>
      </w:r>
      <w:r w:rsidR="00AE69FB">
        <w:rPr>
          <w:rFonts w:hint="eastAsia"/>
          <w:rtl/>
        </w:rPr>
        <w:t>–</w:t>
      </w:r>
      <w:bookmarkStart w:id="5294" w:name="_ETM_Q13_738692"/>
      <w:bookmarkEnd w:id="5294"/>
      <w:r>
        <w:rPr>
          <w:rFonts w:hint="cs"/>
          <w:rtl/>
        </w:rPr>
        <w:t xml:space="preserve"> </w:t>
      </w:r>
      <w:bookmarkStart w:id="5295" w:name="_ETM_Q13_735297"/>
      <w:bookmarkEnd w:id="5295"/>
      <w:r>
        <w:rPr>
          <w:rFonts w:hint="cs"/>
          <w:rtl/>
        </w:rPr>
        <w:t xml:space="preserve">ואני מספר את זה לחברים כדי </w:t>
      </w:r>
      <w:bookmarkStart w:id="5296" w:name="_ETM_Q13_739794"/>
      <w:bookmarkEnd w:id="5296"/>
      <w:r>
        <w:rPr>
          <w:rFonts w:hint="cs"/>
          <w:rtl/>
        </w:rPr>
        <w:t>שנדע במה מדובר. מזה 65 שנה</w:t>
      </w:r>
      <w:r w:rsidR="00AE45A2">
        <w:rPr>
          <w:rFonts w:hint="cs"/>
          <w:rtl/>
        </w:rPr>
        <w:t>,</w:t>
      </w:r>
      <w:r>
        <w:rPr>
          <w:rFonts w:hint="cs"/>
          <w:rtl/>
        </w:rPr>
        <w:t xml:space="preserve"> מקום המדינה</w:t>
      </w:r>
      <w:r w:rsidR="00AE45A2">
        <w:rPr>
          <w:rFonts w:hint="cs"/>
          <w:rtl/>
        </w:rPr>
        <w:t>,</w:t>
      </w:r>
      <w:r>
        <w:rPr>
          <w:rFonts w:hint="cs"/>
          <w:rtl/>
        </w:rPr>
        <w:t xml:space="preserve"> משרד </w:t>
      </w:r>
      <w:bookmarkStart w:id="5297" w:name="_ETM_Q13_744129"/>
      <w:bookmarkEnd w:id="5297"/>
      <w:r>
        <w:rPr>
          <w:rFonts w:hint="cs"/>
          <w:rtl/>
        </w:rPr>
        <w:t xml:space="preserve">החינוך </w:t>
      </w:r>
      <w:bookmarkStart w:id="5298" w:name="_ETM_Q13_745076"/>
      <w:bookmarkEnd w:id="5298"/>
      <w:r w:rsidR="00AE45A2">
        <w:rPr>
          <w:rFonts w:hint="cs"/>
          <w:rtl/>
        </w:rPr>
        <w:t>ה</w:t>
      </w:r>
      <w:r>
        <w:rPr>
          <w:rFonts w:hint="cs"/>
          <w:rtl/>
        </w:rPr>
        <w:t>כיר במעמד מוסדות הפטור</w:t>
      </w:r>
      <w:r w:rsidR="00AE45A2">
        <w:rPr>
          <w:rFonts w:hint="cs"/>
          <w:rtl/>
        </w:rPr>
        <w:t>.</w:t>
      </w:r>
      <w:r>
        <w:rPr>
          <w:rFonts w:hint="cs"/>
          <w:rtl/>
        </w:rPr>
        <w:t xml:space="preserve"> שרים </w:t>
      </w:r>
      <w:bookmarkStart w:id="5299" w:name="_ETM_Q13_748332"/>
      <w:bookmarkEnd w:id="5299"/>
      <w:r>
        <w:rPr>
          <w:rFonts w:hint="cs"/>
          <w:rtl/>
        </w:rPr>
        <w:t>באו, כיהנו, התחלפו</w:t>
      </w:r>
      <w:r w:rsidR="00AE45A2">
        <w:rPr>
          <w:rFonts w:hint="cs"/>
          <w:rtl/>
        </w:rPr>
        <w:t xml:space="preserve"> </w:t>
      </w:r>
      <w:r w:rsidR="00AE69FB">
        <w:rPr>
          <w:rFonts w:hint="eastAsia"/>
          <w:rtl/>
        </w:rPr>
        <w:t>–</w:t>
      </w:r>
      <w:r>
        <w:rPr>
          <w:rFonts w:hint="cs"/>
          <w:rtl/>
        </w:rPr>
        <w:t xml:space="preserve"> כולם </w:t>
      </w:r>
      <w:bookmarkStart w:id="5300" w:name="_ETM_Q13_754594"/>
      <w:bookmarkEnd w:id="5300"/>
      <w:r>
        <w:rPr>
          <w:rFonts w:hint="cs"/>
          <w:rtl/>
        </w:rPr>
        <w:t xml:space="preserve">הכירו </w:t>
      </w:r>
      <w:bookmarkStart w:id="5301" w:name="_ETM_Q13_751778"/>
      <w:bookmarkEnd w:id="5301"/>
      <w:r>
        <w:rPr>
          <w:rFonts w:hint="cs"/>
          <w:rtl/>
        </w:rPr>
        <w:t xml:space="preserve">במוסדות פטור, ויש עתיד חשבה שהיא באה לעולם ומה </w:t>
      </w:r>
      <w:bookmarkStart w:id="5302" w:name="_ETM_Q13_760371"/>
      <w:bookmarkEnd w:id="5302"/>
      <w:r>
        <w:rPr>
          <w:rFonts w:hint="cs"/>
          <w:rtl/>
        </w:rPr>
        <w:t>שהיא עושה</w:t>
      </w:r>
      <w:bookmarkStart w:id="5303" w:name="_ETM_Q13_757074"/>
      <w:bookmarkEnd w:id="5303"/>
      <w:r>
        <w:rPr>
          <w:rFonts w:hint="cs"/>
          <w:rtl/>
        </w:rPr>
        <w:t>, חלילה</w:t>
      </w:r>
      <w:r w:rsidR="00AE45A2">
        <w:rPr>
          <w:rFonts w:hint="cs"/>
          <w:rtl/>
        </w:rPr>
        <w:t>,</w:t>
      </w:r>
      <w:r>
        <w:rPr>
          <w:rFonts w:hint="cs"/>
          <w:rtl/>
        </w:rPr>
        <w:t xml:space="preserve"> אף פעם לא ייפול </w:t>
      </w:r>
      <w:proofErr w:type="spellStart"/>
      <w:r>
        <w:rPr>
          <w:rFonts w:hint="cs"/>
          <w:rtl/>
        </w:rPr>
        <w:t>לצ</w:t>
      </w:r>
      <w:bookmarkStart w:id="5304" w:name="_ETM_Q13_759675"/>
      <w:bookmarkEnd w:id="5304"/>
      <w:r>
        <w:rPr>
          <w:rFonts w:hint="cs"/>
          <w:rtl/>
        </w:rPr>
        <w:t>ידם</w:t>
      </w:r>
      <w:proofErr w:type="spellEnd"/>
      <w:r>
        <w:rPr>
          <w:rFonts w:hint="cs"/>
          <w:rtl/>
        </w:rPr>
        <w:t>. גם ז</w:t>
      </w:r>
      <w:bookmarkStart w:id="5305" w:name="_ETM_Q13_763353"/>
      <w:bookmarkEnd w:id="5305"/>
      <w:r>
        <w:rPr>
          <w:rFonts w:hint="cs"/>
          <w:rtl/>
        </w:rPr>
        <w:t xml:space="preserve">ה נפל. </w:t>
      </w:r>
    </w:p>
    <w:p w:rsidR="00244FAE" w:rsidRDefault="00244FAE" w:rsidP="00657DA3">
      <w:pPr>
        <w:rPr>
          <w:rtl/>
        </w:rPr>
      </w:pPr>
    </w:p>
    <w:p w:rsidR="00244FAE" w:rsidRDefault="00244FAE" w:rsidP="009325DA">
      <w:pPr>
        <w:rPr>
          <w:rtl/>
        </w:rPr>
      </w:pPr>
      <w:bookmarkStart w:id="5306" w:name="_ETM_Q13_767027"/>
      <w:bookmarkStart w:id="5307" w:name="_ETM_Q13_767099"/>
      <w:bookmarkStart w:id="5308" w:name="_ETM_Q13_767194"/>
      <w:bookmarkStart w:id="5309" w:name="_ETM_Q13_767272"/>
      <w:bookmarkStart w:id="5310" w:name="TOR_Q14"/>
      <w:bookmarkStart w:id="5311" w:name="_ETM_Q14_169636"/>
      <w:bookmarkStart w:id="5312" w:name="_ETM_Q14_169714"/>
      <w:bookmarkEnd w:id="5306"/>
      <w:bookmarkEnd w:id="5307"/>
      <w:bookmarkEnd w:id="5308"/>
      <w:bookmarkEnd w:id="5309"/>
      <w:bookmarkEnd w:id="5310"/>
      <w:bookmarkEnd w:id="5311"/>
      <w:bookmarkEnd w:id="5312"/>
      <w:r>
        <w:rPr>
          <w:rFonts w:hint="cs"/>
          <w:rtl/>
        </w:rPr>
        <w:t>כאשר היישוב היהודי היה קטן כאן</w:t>
      </w:r>
      <w:r w:rsidR="00AE45A2">
        <w:rPr>
          <w:rFonts w:hint="cs"/>
          <w:rtl/>
        </w:rPr>
        <w:t>,</w:t>
      </w:r>
      <w:r>
        <w:rPr>
          <w:rFonts w:hint="cs"/>
          <w:rtl/>
        </w:rPr>
        <w:t xml:space="preserve"> בארץ, והיהודים האלה, החרדים, התרכזו </w:t>
      </w:r>
      <w:bookmarkStart w:id="5313" w:name="_ETM_Q14_176870"/>
      <w:bookmarkEnd w:id="5313"/>
      <w:r>
        <w:rPr>
          <w:rFonts w:hint="cs"/>
          <w:rtl/>
        </w:rPr>
        <w:t xml:space="preserve">בעיקר בירושלים, אז במסגרת חוק חינוך חובה חוקקו את הסעיף הזה </w:t>
      </w:r>
      <w:r w:rsidR="00AE69FB">
        <w:rPr>
          <w:rFonts w:hint="eastAsia"/>
          <w:rtl/>
        </w:rPr>
        <w:t>–</w:t>
      </w:r>
      <w:r>
        <w:rPr>
          <w:rFonts w:hint="cs"/>
          <w:rtl/>
        </w:rPr>
        <w:t xml:space="preserve"> הפטור </w:t>
      </w:r>
      <w:r w:rsidR="00AE69FB">
        <w:rPr>
          <w:rFonts w:hint="eastAsia"/>
          <w:rtl/>
        </w:rPr>
        <w:t>–</w:t>
      </w:r>
      <w:r>
        <w:rPr>
          <w:rFonts w:hint="cs"/>
          <w:rtl/>
        </w:rPr>
        <w:t xml:space="preserve"> </w:t>
      </w:r>
      <w:bookmarkStart w:id="5314" w:name="_ETM_Q14_179839"/>
      <w:bookmarkEnd w:id="5314"/>
      <w:r>
        <w:rPr>
          <w:rFonts w:hint="cs"/>
          <w:rtl/>
        </w:rPr>
        <w:t xml:space="preserve">מכיוון שגדולי ישראל דרשו מאיתנו שנבקש להגן על </w:t>
      </w:r>
      <w:bookmarkStart w:id="5315" w:name="_ETM_Q14_185326"/>
      <w:bookmarkEnd w:id="5315"/>
      <w:r>
        <w:rPr>
          <w:rFonts w:hint="cs"/>
          <w:rtl/>
        </w:rPr>
        <w:t xml:space="preserve">אלה שאף אחד לא יוכל לשנות את דרכם. כך </w:t>
      </w:r>
      <w:bookmarkStart w:id="5316" w:name="_ETM_Q14_189055"/>
      <w:bookmarkEnd w:id="5316"/>
      <w:r>
        <w:rPr>
          <w:rFonts w:hint="cs"/>
          <w:rtl/>
        </w:rPr>
        <w:t xml:space="preserve">הם מאמינים. אני כבר אמרתי את זה לך פעם, </w:t>
      </w:r>
      <w:bookmarkStart w:id="5317" w:name="_ETM_Q14_190434"/>
      <w:bookmarkEnd w:id="5317"/>
      <w:r>
        <w:rPr>
          <w:rFonts w:hint="cs"/>
          <w:rtl/>
        </w:rPr>
        <w:t>בהצעה קודמת שהגשת פה. אני למדתי במוסד פטור</w:t>
      </w:r>
      <w:r w:rsidR="009325DA">
        <w:rPr>
          <w:rFonts w:hint="cs"/>
          <w:rtl/>
        </w:rPr>
        <w:t>;</w:t>
      </w:r>
      <w:r>
        <w:rPr>
          <w:rFonts w:hint="cs"/>
          <w:rtl/>
        </w:rPr>
        <w:t xml:space="preserve"> אבי, זיכרונו</w:t>
      </w:r>
      <w:bookmarkStart w:id="5318" w:name="_ETM_Q14_195637"/>
      <w:bookmarkEnd w:id="5318"/>
      <w:r>
        <w:rPr>
          <w:rFonts w:hint="cs"/>
          <w:rtl/>
        </w:rPr>
        <w:t xml:space="preserve"> לברכה, למד במוסד פטור</w:t>
      </w:r>
      <w:r w:rsidR="009325DA">
        <w:rPr>
          <w:rFonts w:hint="cs"/>
          <w:rtl/>
        </w:rPr>
        <w:t>;</w:t>
      </w:r>
      <w:r>
        <w:rPr>
          <w:rFonts w:hint="cs"/>
          <w:rtl/>
        </w:rPr>
        <w:t xml:space="preserve"> סבי, זיכרונו לברכה, למד </w:t>
      </w:r>
      <w:bookmarkStart w:id="5319" w:name="_ETM_Q14_198549"/>
      <w:bookmarkEnd w:id="5319"/>
      <w:r>
        <w:rPr>
          <w:rFonts w:hint="cs"/>
          <w:rtl/>
        </w:rPr>
        <w:t>במוסד פטור</w:t>
      </w:r>
      <w:r w:rsidR="009325DA">
        <w:rPr>
          <w:rFonts w:hint="cs"/>
          <w:rtl/>
        </w:rPr>
        <w:t>;</w:t>
      </w:r>
      <w:r>
        <w:rPr>
          <w:rFonts w:hint="cs"/>
          <w:rtl/>
        </w:rPr>
        <w:t xml:space="preserve"> בניי ונכדיי לומדים במוסדות פטור. אתה לא </w:t>
      </w:r>
      <w:bookmarkStart w:id="5320" w:name="_ETM_Q14_204034"/>
      <w:bookmarkEnd w:id="5320"/>
      <w:r>
        <w:rPr>
          <w:rFonts w:hint="cs"/>
          <w:rtl/>
        </w:rPr>
        <w:t xml:space="preserve">תוכל לשנות את הגישה שלנו, את האמונה שלנו. </w:t>
      </w:r>
      <w:bookmarkStart w:id="5321" w:name="_ETM_Q14_207061"/>
      <w:bookmarkEnd w:id="5321"/>
    </w:p>
    <w:p w:rsidR="00244FAE" w:rsidRDefault="00244FAE" w:rsidP="009C2834">
      <w:pPr>
        <w:rPr>
          <w:rtl/>
        </w:rPr>
      </w:pPr>
    </w:p>
    <w:p w:rsidR="00244FAE" w:rsidRDefault="00244FAE" w:rsidP="009325DA">
      <w:pPr>
        <w:rPr>
          <w:rtl/>
        </w:rPr>
      </w:pPr>
      <w:r>
        <w:rPr>
          <w:rFonts w:hint="cs"/>
          <w:rtl/>
        </w:rPr>
        <w:t>בשביל מה אתה בא לפה, מספר סיפורים לציבור: לוקחים לכם כסף</w:t>
      </w:r>
      <w:r w:rsidR="009325DA">
        <w:rPr>
          <w:rFonts w:hint="cs"/>
          <w:rtl/>
        </w:rPr>
        <w:t>?</w:t>
      </w:r>
      <w:r>
        <w:rPr>
          <w:rFonts w:hint="cs"/>
          <w:rtl/>
        </w:rPr>
        <w:t xml:space="preserve"> אף אחד לא לוקח לכם. כל היום זה עם </w:t>
      </w:r>
      <w:bookmarkStart w:id="5322" w:name="_ETM_Q14_211825"/>
      <w:bookmarkEnd w:id="5322"/>
      <w:r>
        <w:rPr>
          <w:rFonts w:hint="cs"/>
          <w:rtl/>
        </w:rPr>
        <w:t xml:space="preserve">הסיפורים שאנחנו לוקחים לכם. </w:t>
      </w:r>
      <w:bookmarkStart w:id="5323" w:name="_ETM_Q14_142339"/>
      <w:bookmarkStart w:id="5324" w:name="_ETM_Q14_142636"/>
      <w:bookmarkStart w:id="5325" w:name="_ETM_Q14_142698"/>
      <w:bookmarkStart w:id="5326" w:name="_ETM_Q14_232067"/>
      <w:bookmarkStart w:id="5327" w:name="_ETM_Q14_232177"/>
      <w:bookmarkEnd w:id="5323"/>
      <w:bookmarkEnd w:id="5324"/>
      <w:bookmarkEnd w:id="5325"/>
      <w:bookmarkEnd w:id="5326"/>
      <w:bookmarkEnd w:id="5327"/>
      <w:r>
        <w:rPr>
          <w:rFonts w:hint="cs"/>
          <w:rtl/>
        </w:rPr>
        <w:t xml:space="preserve">כאשר רצו את ההסכמה של </w:t>
      </w:r>
      <w:bookmarkStart w:id="5328" w:name="_ETM_Q14_220099"/>
      <w:bookmarkEnd w:id="5328"/>
      <w:r>
        <w:rPr>
          <w:rFonts w:hint="cs"/>
          <w:rtl/>
        </w:rPr>
        <w:t xml:space="preserve">היהדות החרדית, שאז היא הייתה מאורגנת רק במסגרת אגודת ישראל </w:t>
      </w:r>
      <w:r w:rsidR="00AE69FB">
        <w:rPr>
          <w:rFonts w:hint="eastAsia"/>
          <w:rtl/>
        </w:rPr>
        <w:t>–</w:t>
      </w:r>
      <w:r>
        <w:rPr>
          <w:rFonts w:hint="cs"/>
          <w:rtl/>
        </w:rPr>
        <w:t xml:space="preserve"> וזה מה שהאו"ם דרש מהמוסדות הלאומיים כאן בארץ</w:t>
      </w:r>
      <w:r w:rsidR="009325DA">
        <w:rPr>
          <w:rFonts w:hint="cs"/>
          <w:rtl/>
        </w:rPr>
        <w:t>:</w:t>
      </w:r>
      <w:r>
        <w:rPr>
          <w:rFonts w:hint="cs"/>
          <w:rtl/>
        </w:rPr>
        <w:t xml:space="preserve"> הם ביקשו לשמוע את אגודת ישראל</w:t>
      </w:r>
      <w:r w:rsidR="009325DA">
        <w:rPr>
          <w:rFonts w:hint="cs"/>
          <w:rtl/>
        </w:rPr>
        <w:t>,</w:t>
      </w:r>
      <w:r>
        <w:rPr>
          <w:rFonts w:hint="cs"/>
          <w:rtl/>
        </w:rPr>
        <w:t xml:space="preserve"> אז הם </w:t>
      </w:r>
      <w:bookmarkStart w:id="5329" w:name="_ETM_Q14_232916"/>
      <w:bookmarkEnd w:id="5329"/>
      <w:r>
        <w:rPr>
          <w:rFonts w:hint="cs"/>
          <w:rtl/>
        </w:rPr>
        <w:t xml:space="preserve">הופיעו בפני </w:t>
      </w:r>
      <w:bookmarkStart w:id="5330" w:name="_ETM_Q14_241411"/>
      <w:bookmarkEnd w:id="5330"/>
      <w:r>
        <w:rPr>
          <w:rFonts w:hint="cs"/>
          <w:rtl/>
        </w:rPr>
        <w:t xml:space="preserve">האו"ם. ואני רוצה להקריא לך סעיף ממה שבאו"ם החליטו לפני קום המדינה. הלשון </w:t>
      </w:r>
      <w:bookmarkStart w:id="5331" w:name="_ETM_Q14_243774"/>
      <w:bookmarkEnd w:id="5331"/>
      <w:r>
        <w:rPr>
          <w:rFonts w:hint="cs"/>
          <w:rtl/>
        </w:rPr>
        <w:t xml:space="preserve">של הסעיף שאושר באו"ם: "המדינה תבטיח </w:t>
      </w:r>
      <w:bookmarkStart w:id="5332" w:name="_ETM_Q14_254724"/>
      <w:bookmarkEnd w:id="5332"/>
      <w:r>
        <w:rPr>
          <w:rFonts w:hint="cs"/>
          <w:rtl/>
        </w:rPr>
        <w:t>חינוך לערבים וליהודים</w:t>
      </w:r>
      <w:r w:rsidR="009325DA">
        <w:rPr>
          <w:rFonts w:hint="cs"/>
          <w:rtl/>
        </w:rPr>
        <w:t>,</w:t>
      </w:r>
      <w:r>
        <w:rPr>
          <w:rFonts w:hint="cs"/>
          <w:rtl/>
        </w:rPr>
        <w:t xml:space="preserve"> בכבוד, לפי השפה והמסורת של כל אח</w:t>
      </w:r>
      <w:bookmarkStart w:id="5333" w:name="_ETM_Q14_257546"/>
      <w:bookmarkEnd w:id="5333"/>
      <w:r>
        <w:rPr>
          <w:rFonts w:hint="cs"/>
          <w:rtl/>
        </w:rPr>
        <w:t>ד</w:t>
      </w:r>
      <w:r w:rsidR="009325DA">
        <w:rPr>
          <w:rFonts w:hint="cs"/>
          <w:rtl/>
        </w:rPr>
        <w:t>.</w:t>
      </w:r>
      <w:r>
        <w:rPr>
          <w:rFonts w:hint="cs"/>
          <w:rtl/>
        </w:rPr>
        <w:t xml:space="preserve"> הזכות של כל קהילה או כל קבוצה </w:t>
      </w:r>
      <w:bookmarkStart w:id="5334" w:name="_ETM_Q14_262755"/>
      <w:bookmarkEnd w:id="5334"/>
      <w:r>
        <w:rPr>
          <w:rFonts w:hint="cs"/>
          <w:rtl/>
        </w:rPr>
        <w:t xml:space="preserve">מסוימת בתוך כל קהילה" </w:t>
      </w:r>
      <w:r w:rsidR="00AE69FB">
        <w:rPr>
          <w:rtl/>
        </w:rPr>
        <w:t>–</w:t>
      </w:r>
      <w:r>
        <w:rPr>
          <w:rFonts w:hint="cs"/>
          <w:rtl/>
        </w:rPr>
        <w:t xml:space="preserve"> כך כתוב בהחלטת האו"ם </w:t>
      </w:r>
      <w:bookmarkStart w:id="5335" w:name="_ETM_Q14_262580"/>
      <w:bookmarkEnd w:id="5335"/>
      <w:r w:rsidR="00AE69FB">
        <w:rPr>
          <w:rtl/>
        </w:rPr>
        <w:t>–</w:t>
      </w:r>
      <w:r>
        <w:rPr>
          <w:rFonts w:hint="cs"/>
          <w:rtl/>
        </w:rPr>
        <w:t xml:space="preserve"> "להחזיק מוסדות משלהם</w:t>
      </w:r>
      <w:r w:rsidR="009325DA">
        <w:rPr>
          <w:rFonts w:hint="cs"/>
          <w:rtl/>
        </w:rPr>
        <w:t xml:space="preserve">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w:t>
      </w:r>
    </w:p>
    <w:p w:rsidR="00244FAE" w:rsidRDefault="00244FAE" w:rsidP="009C2834">
      <w:pPr>
        <w:rPr>
          <w:rtl/>
        </w:rPr>
      </w:pPr>
      <w:bookmarkStart w:id="5336" w:name="_ETM_Q14_263156"/>
      <w:bookmarkStart w:id="5337" w:name="_ETM_Q14_263285"/>
      <w:bookmarkEnd w:id="5336"/>
      <w:bookmarkEnd w:id="5337"/>
    </w:p>
    <w:p w:rsidR="00244FAE" w:rsidRDefault="00244FAE" w:rsidP="009C2834">
      <w:pPr>
        <w:pStyle w:val="af5"/>
        <w:rPr>
          <w:rtl/>
        </w:rPr>
      </w:pPr>
      <w:bookmarkStart w:id="5338" w:name="ET_interruption_5115_12"/>
      <w:r w:rsidRPr="00E77BCA">
        <w:rPr>
          <w:rStyle w:val="TagStyle"/>
          <w:rtl/>
        </w:rPr>
        <w:t xml:space="preserve"> &lt;&lt; קריאה &gt;&gt;</w:t>
      </w:r>
      <w:r w:rsidRPr="00EE4ECA">
        <w:rPr>
          <w:rStyle w:val="TagStyle"/>
          <w:rtl/>
        </w:rPr>
        <w:t xml:space="preserve"> </w:t>
      </w:r>
      <w:r>
        <w:rPr>
          <w:rtl/>
        </w:rPr>
        <w:t>פנינה תמנו (יש עתיד):</w:t>
      </w:r>
      <w:r w:rsidRPr="00EE4ECA">
        <w:rPr>
          <w:rStyle w:val="TagStyle"/>
          <w:rtl/>
        </w:rPr>
        <w:t xml:space="preserve"> </w:t>
      </w:r>
      <w:r w:rsidRPr="00E77BCA">
        <w:rPr>
          <w:rStyle w:val="TagStyle"/>
          <w:rtl/>
        </w:rPr>
        <w:t>&lt;&lt; קריאה &gt;&gt;</w:t>
      </w:r>
      <w:r>
        <w:rPr>
          <w:rtl/>
        </w:rPr>
        <w:t xml:space="preserve"> </w:t>
      </w:r>
      <w:bookmarkEnd w:id="5338"/>
    </w:p>
    <w:p w:rsidR="00244FAE" w:rsidRDefault="00244FAE" w:rsidP="005E25C5">
      <w:pPr>
        <w:rPr>
          <w:rtl/>
        </w:rPr>
      </w:pPr>
    </w:p>
    <w:p w:rsidR="00244FAE" w:rsidRDefault="00AE69FB" w:rsidP="009C2834">
      <w:pPr>
        <w:rPr>
          <w:rtl/>
        </w:rPr>
      </w:pPr>
      <w:bookmarkStart w:id="5339" w:name="_ETM_Q14_266583"/>
      <w:bookmarkStart w:id="5340" w:name="_ETM_Q14_266860"/>
      <w:bookmarkStart w:id="5341" w:name="_ETM_Q14_266919"/>
      <w:bookmarkEnd w:id="5339"/>
      <w:bookmarkEnd w:id="5340"/>
      <w:bookmarkEnd w:id="5341"/>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9C2834">
      <w:pPr>
        <w:rPr>
          <w:rtl/>
        </w:rPr>
      </w:pPr>
    </w:p>
    <w:p w:rsidR="00244FAE" w:rsidRDefault="00244FAE" w:rsidP="009C2834">
      <w:pPr>
        <w:pStyle w:val="-"/>
        <w:rPr>
          <w:rtl/>
        </w:rPr>
      </w:pPr>
      <w:bookmarkStart w:id="5342" w:name="_ETM_Q14_266674"/>
      <w:bookmarkStart w:id="5343" w:name="_ETM_Q14_266776"/>
      <w:bookmarkStart w:id="5344" w:name="_ETM_Q14_268239"/>
      <w:bookmarkStart w:id="5345" w:name="_ETM_Q14_268349"/>
      <w:bookmarkStart w:id="5346" w:name="_ETM_Q14_272239"/>
      <w:bookmarkStart w:id="5347" w:name="_ETM_Q14_272333"/>
      <w:bookmarkStart w:id="5348" w:name="ET_speakercontinue_4793_1"/>
      <w:bookmarkEnd w:id="5342"/>
      <w:bookmarkEnd w:id="5343"/>
      <w:bookmarkEnd w:id="5344"/>
      <w:bookmarkEnd w:id="5345"/>
      <w:bookmarkEnd w:id="5346"/>
      <w:bookmarkEnd w:id="5347"/>
      <w:r w:rsidRPr="00E77BCA">
        <w:rPr>
          <w:rStyle w:val="TagStyle"/>
          <w:rtl/>
        </w:rPr>
        <w:t>&lt;&lt; דובר_המשך &gt;&gt;</w:t>
      </w:r>
      <w:r w:rsidRPr="002F39B3">
        <w:rPr>
          <w:rStyle w:val="TagStyle"/>
          <w:rtl/>
        </w:rPr>
        <w:t xml:space="preserve"> </w:t>
      </w:r>
      <w:r>
        <w:rPr>
          <w:rtl/>
        </w:rPr>
        <w:t>סגן שר החינוך מאיר פרוש:</w:t>
      </w:r>
      <w:r w:rsidRPr="002F39B3">
        <w:rPr>
          <w:rStyle w:val="TagStyle"/>
          <w:rtl/>
        </w:rPr>
        <w:t xml:space="preserve"> </w:t>
      </w:r>
      <w:r w:rsidRPr="00E77BCA">
        <w:rPr>
          <w:rStyle w:val="TagStyle"/>
          <w:rtl/>
        </w:rPr>
        <w:t>&lt;&lt; דובר_המשך &gt;&gt;</w:t>
      </w:r>
      <w:r>
        <w:rPr>
          <w:rtl/>
        </w:rPr>
        <w:t xml:space="preserve"> </w:t>
      </w:r>
      <w:bookmarkEnd w:id="5348"/>
    </w:p>
    <w:p w:rsidR="00244FAE" w:rsidRDefault="00244FAE" w:rsidP="005E25C5">
      <w:pPr>
        <w:rPr>
          <w:rtl/>
        </w:rPr>
      </w:pPr>
    </w:p>
    <w:p w:rsidR="00244FAE" w:rsidRDefault="00244FAE" w:rsidP="009C2834">
      <w:pPr>
        <w:rPr>
          <w:rtl/>
        </w:rPr>
      </w:pPr>
      <w:bookmarkStart w:id="5349" w:name="_ETM_Q14_273380"/>
      <w:bookmarkEnd w:id="5349"/>
      <w:r>
        <w:rPr>
          <w:rFonts w:hint="cs"/>
          <w:rtl/>
        </w:rPr>
        <w:t xml:space="preserve">הכוונה היא לכל האוכלוסיות. אם לא </w:t>
      </w:r>
      <w:bookmarkStart w:id="5350" w:name="_ETM_Q14_270136"/>
      <w:bookmarkEnd w:id="5350"/>
      <w:r>
        <w:rPr>
          <w:rFonts w:hint="cs"/>
          <w:rtl/>
        </w:rPr>
        <w:t xml:space="preserve">היינו מגינים על זה, את היית </w:t>
      </w:r>
      <w:bookmarkStart w:id="5351" w:name="_ETM_Q14_274458"/>
      <w:bookmarkEnd w:id="5351"/>
      <w:r>
        <w:rPr>
          <w:rFonts w:hint="cs"/>
          <w:rtl/>
        </w:rPr>
        <w:t xml:space="preserve">נפגעת מהדברים האלה. </w:t>
      </w:r>
    </w:p>
    <w:p w:rsidR="00244FAE" w:rsidRDefault="00244FAE" w:rsidP="009C2834">
      <w:pPr>
        <w:rPr>
          <w:rtl/>
        </w:rPr>
      </w:pPr>
      <w:bookmarkStart w:id="5352" w:name="_ETM_Q14_276177"/>
      <w:bookmarkStart w:id="5353" w:name="_ETM_Q14_276270"/>
      <w:bookmarkEnd w:id="5352"/>
      <w:bookmarkEnd w:id="5353"/>
    </w:p>
    <w:p w:rsidR="00244FAE" w:rsidRDefault="00244FAE" w:rsidP="009C2834">
      <w:pPr>
        <w:pStyle w:val="af5"/>
        <w:rPr>
          <w:rtl/>
        </w:rPr>
      </w:pPr>
      <w:bookmarkStart w:id="5354" w:name="ET_interruption_5115_2"/>
      <w:r w:rsidRPr="00E77BCA">
        <w:rPr>
          <w:rStyle w:val="TagStyle"/>
          <w:rtl/>
        </w:rPr>
        <w:t xml:space="preserve"> &lt;&lt; קריאה &gt;&gt;</w:t>
      </w:r>
      <w:r w:rsidRPr="002F39B3">
        <w:rPr>
          <w:rStyle w:val="TagStyle"/>
          <w:rtl/>
        </w:rPr>
        <w:t xml:space="preserve"> </w:t>
      </w:r>
      <w:r>
        <w:rPr>
          <w:rtl/>
        </w:rPr>
        <w:t>פנינה תמנו (יש עתיד):</w:t>
      </w:r>
      <w:r w:rsidRPr="002F39B3">
        <w:rPr>
          <w:rStyle w:val="TagStyle"/>
          <w:rtl/>
        </w:rPr>
        <w:t xml:space="preserve"> </w:t>
      </w:r>
      <w:r w:rsidRPr="00E77BCA">
        <w:rPr>
          <w:rStyle w:val="TagStyle"/>
          <w:rtl/>
        </w:rPr>
        <w:t>&lt;&lt; קריאה &gt;&gt;</w:t>
      </w:r>
      <w:r>
        <w:rPr>
          <w:rtl/>
        </w:rPr>
        <w:t xml:space="preserve"> </w:t>
      </w:r>
      <w:bookmarkEnd w:id="5354"/>
    </w:p>
    <w:p w:rsidR="00244FAE" w:rsidRDefault="00244FAE" w:rsidP="005E25C5">
      <w:pPr>
        <w:rPr>
          <w:rtl/>
        </w:rPr>
      </w:pPr>
    </w:p>
    <w:p w:rsidR="00244FAE" w:rsidRDefault="00244FAE" w:rsidP="009C2834">
      <w:pPr>
        <w:rPr>
          <w:rtl/>
        </w:rPr>
      </w:pPr>
      <w:bookmarkStart w:id="5355" w:name="_ETM_Q14_280474"/>
      <w:bookmarkStart w:id="5356" w:name="_ETM_Q14_280770"/>
      <w:bookmarkStart w:id="5357" w:name="_ETM_Q14_280864"/>
      <w:bookmarkEnd w:id="5355"/>
      <w:bookmarkEnd w:id="5356"/>
      <w:bookmarkEnd w:id="5357"/>
      <w:r>
        <w:rPr>
          <w:rFonts w:hint="cs"/>
          <w:rtl/>
        </w:rPr>
        <w:t xml:space="preserve">יש לנו מדינה ריבונית, </w:t>
      </w:r>
      <w:bookmarkStart w:id="5358" w:name="_ETM_Q14_273453"/>
      <w:bookmarkEnd w:id="5358"/>
      <w:r>
        <w:rPr>
          <w:rFonts w:hint="cs"/>
          <w:rtl/>
        </w:rPr>
        <w:t xml:space="preserve">לא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אתה מוציא החלטות של האו"ם. </w:t>
      </w:r>
    </w:p>
    <w:p w:rsidR="00244FAE" w:rsidRDefault="00244FAE" w:rsidP="009C2834">
      <w:pPr>
        <w:rPr>
          <w:rtl/>
        </w:rPr>
      </w:pPr>
      <w:bookmarkStart w:id="5359" w:name="_ETM_Q14_275692"/>
      <w:bookmarkStart w:id="5360" w:name="_ETM_Q14_275802"/>
      <w:bookmarkEnd w:id="5359"/>
      <w:bookmarkEnd w:id="5360"/>
    </w:p>
    <w:p w:rsidR="00244FAE" w:rsidRDefault="00244FAE" w:rsidP="009C2834">
      <w:pPr>
        <w:pStyle w:val="-"/>
        <w:rPr>
          <w:rtl/>
        </w:rPr>
      </w:pPr>
      <w:bookmarkStart w:id="5361" w:name="_ETM_Q14_276308"/>
      <w:bookmarkStart w:id="5362" w:name="_ETM_Q14_276388"/>
      <w:bookmarkStart w:id="5363" w:name="_ETM_Q14_276972"/>
      <w:bookmarkStart w:id="5364" w:name="_ETM_Q14_277083"/>
      <w:bookmarkStart w:id="5365" w:name="ET_speakercontinue_4793_3"/>
      <w:bookmarkEnd w:id="5361"/>
      <w:bookmarkEnd w:id="5362"/>
      <w:bookmarkEnd w:id="5363"/>
      <w:bookmarkEnd w:id="5364"/>
      <w:r w:rsidRPr="00E77BCA">
        <w:rPr>
          <w:rStyle w:val="TagStyle"/>
          <w:rtl/>
        </w:rPr>
        <w:t xml:space="preserve"> &lt;&lt; דובר_המשך &gt;&gt;</w:t>
      </w:r>
      <w:r w:rsidRPr="002F39B3">
        <w:rPr>
          <w:rStyle w:val="TagStyle"/>
          <w:rtl/>
        </w:rPr>
        <w:t xml:space="preserve"> </w:t>
      </w:r>
      <w:r>
        <w:rPr>
          <w:rtl/>
        </w:rPr>
        <w:t>סגן שר החינוך מאיר פרוש:</w:t>
      </w:r>
      <w:r w:rsidRPr="002F39B3">
        <w:rPr>
          <w:rStyle w:val="TagStyle"/>
          <w:rtl/>
        </w:rPr>
        <w:t xml:space="preserve"> </w:t>
      </w:r>
      <w:r w:rsidRPr="00E77BCA">
        <w:rPr>
          <w:rStyle w:val="TagStyle"/>
          <w:rtl/>
        </w:rPr>
        <w:t>&lt;&lt; דובר_המשך &gt;&gt;</w:t>
      </w:r>
      <w:r>
        <w:rPr>
          <w:rtl/>
        </w:rPr>
        <w:t xml:space="preserve"> </w:t>
      </w:r>
      <w:bookmarkEnd w:id="5365"/>
    </w:p>
    <w:p w:rsidR="00244FAE" w:rsidRDefault="00244FAE" w:rsidP="005E25C5">
      <w:pPr>
        <w:rPr>
          <w:rtl/>
        </w:rPr>
      </w:pPr>
    </w:p>
    <w:p w:rsidR="00244FAE" w:rsidRDefault="00244FAE" w:rsidP="009325DA">
      <w:pPr>
        <w:rPr>
          <w:rtl/>
        </w:rPr>
      </w:pPr>
      <w:bookmarkStart w:id="5366" w:name="_ETM_Q14_286255"/>
      <w:bookmarkEnd w:id="5366"/>
      <w:r>
        <w:rPr>
          <w:rFonts w:hint="cs"/>
          <w:rtl/>
        </w:rPr>
        <w:t>"</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sidR="009325DA">
        <w:rPr>
          <w:rFonts w:hint="cs"/>
          <w:rtl/>
        </w:rPr>
        <w:t xml:space="preserve"> </w:t>
      </w:r>
      <w:r>
        <w:rPr>
          <w:rFonts w:hint="cs"/>
          <w:rtl/>
        </w:rPr>
        <w:t xml:space="preserve">או </w:t>
      </w:r>
      <w:bookmarkStart w:id="5367" w:name="_ETM_Q14_276273"/>
      <w:bookmarkEnd w:id="5367"/>
      <w:r>
        <w:rPr>
          <w:rFonts w:hint="cs"/>
          <w:rtl/>
        </w:rPr>
        <w:t xml:space="preserve">כל קבוצה מסוימת בתוך כל קהילה להחזיק מוסדות משלהם </w:t>
      </w:r>
      <w:bookmarkStart w:id="5368" w:name="_ETM_Q14_280427"/>
      <w:bookmarkEnd w:id="5368"/>
      <w:r>
        <w:rPr>
          <w:rFonts w:hint="cs"/>
          <w:rtl/>
        </w:rPr>
        <w:t>לחינוך החברים שלהם בשפה שלהם</w:t>
      </w:r>
      <w:r w:rsidR="009325DA">
        <w:rPr>
          <w:rFonts w:hint="cs"/>
          <w:rtl/>
        </w:rPr>
        <w:t xml:space="preserve">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תוך מילוי דרישות חינוכיות </w:t>
      </w:r>
      <w:bookmarkStart w:id="5369" w:name="_ETM_Q14_287296"/>
      <w:bookmarkEnd w:id="5369"/>
      <w:r>
        <w:rPr>
          <w:rFonts w:hint="cs"/>
          <w:rtl/>
        </w:rPr>
        <w:t xml:space="preserve">בעלות אופי כלל, </w:t>
      </w:r>
      <w:bookmarkStart w:id="5370" w:name="_ETM_Q14_291005"/>
      <w:bookmarkEnd w:id="5370"/>
      <w:r>
        <w:rPr>
          <w:rFonts w:hint="cs"/>
          <w:rtl/>
        </w:rPr>
        <w:t xml:space="preserve">שהמדינה יכולה לבקש" </w:t>
      </w:r>
      <w:r w:rsidR="00AE69FB">
        <w:rPr>
          <w:rFonts w:hint="eastAsia"/>
          <w:rtl/>
        </w:rPr>
        <w:t>–</w:t>
      </w:r>
      <w:r>
        <w:rPr>
          <w:rFonts w:hint="cs"/>
          <w:rtl/>
        </w:rPr>
        <w:t xml:space="preserve"> אבל הן לא יסתרו ולא יפגעו באמונה או באו</w:t>
      </w:r>
      <w:bookmarkStart w:id="5371" w:name="_ETM_Q14_299177"/>
      <w:bookmarkEnd w:id="5371"/>
      <w:r>
        <w:rPr>
          <w:rFonts w:hint="cs"/>
          <w:rtl/>
        </w:rPr>
        <w:t xml:space="preserve">רח החיים של הציבור החרדי. </w:t>
      </w:r>
      <w:bookmarkStart w:id="5372" w:name="_ETM_Q14_296749"/>
      <w:bookmarkStart w:id="5373" w:name="_ETM_Q14_296822"/>
      <w:bookmarkStart w:id="5374" w:name="_ETM_Q14_296909"/>
      <w:bookmarkStart w:id="5375" w:name="_ETM_Q14_296970"/>
      <w:bookmarkEnd w:id="5372"/>
      <w:bookmarkEnd w:id="5373"/>
      <w:bookmarkEnd w:id="5374"/>
      <w:bookmarkEnd w:id="5375"/>
      <w:r>
        <w:rPr>
          <w:rFonts w:hint="cs"/>
          <w:rtl/>
        </w:rPr>
        <w:t>דבר שמקובל</w:t>
      </w:r>
      <w:r w:rsidR="009325DA">
        <w:rPr>
          <w:rFonts w:hint="cs"/>
          <w:rtl/>
        </w:rPr>
        <w:t>;</w:t>
      </w:r>
      <w:r>
        <w:rPr>
          <w:rFonts w:hint="cs"/>
          <w:rtl/>
        </w:rPr>
        <w:t xml:space="preserve"> בכל שנות </w:t>
      </w:r>
      <w:bookmarkStart w:id="5376" w:name="_ETM_Q14_301878"/>
      <w:bookmarkEnd w:id="5376"/>
      <w:r>
        <w:rPr>
          <w:rFonts w:hint="cs"/>
          <w:rtl/>
        </w:rPr>
        <w:t xml:space="preserve">המדינה מאז שהמדינה קמה </w:t>
      </w:r>
      <w:bookmarkStart w:id="5377" w:name="_ETM_Q14_307583"/>
      <w:bookmarkEnd w:id="5377"/>
      <w:r>
        <w:rPr>
          <w:rFonts w:hint="cs"/>
          <w:rtl/>
        </w:rPr>
        <w:t xml:space="preserve">הדבר הזה מוסכם. אתה גם לא יכול להכריח את אותם </w:t>
      </w:r>
      <w:bookmarkStart w:id="5378" w:name="_ETM_Q14_314442"/>
      <w:bookmarkEnd w:id="5378"/>
      <w:r>
        <w:rPr>
          <w:rFonts w:hint="cs"/>
          <w:rtl/>
        </w:rPr>
        <w:t xml:space="preserve">הורים שיסכימו לשלוח את הילדים שלהם למוסדות שיתנהגו כמו שאתה </w:t>
      </w:r>
      <w:bookmarkStart w:id="5379" w:name="_ETM_Q14_313669"/>
      <w:bookmarkEnd w:id="5379"/>
      <w:r>
        <w:rPr>
          <w:rFonts w:hint="cs"/>
          <w:rtl/>
        </w:rPr>
        <w:t xml:space="preserve">מבקש שהם יתנהגו. אין מצב כזה. לכן, הדרישה </w:t>
      </w:r>
      <w:bookmarkStart w:id="5380" w:name="_ETM_Q14_322958"/>
      <w:bookmarkEnd w:id="5380"/>
      <w:r>
        <w:rPr>
          <w:rFonts w:hint="cs"/>
          <w:rtl/>
        </w:rPr>
        <w:t xml:space="preserve">הזאת היא מופרכת. </w:t>
      </w:r>
    </w:p>
    <w:p w:rsidR="00244FAE" w:rsidRDefault="00244FAE" w:rsidP="009C2834">
      <w:pPr>
        <w:rPr>
          <w:rtl/>
        </w:rPr>
      </w:pPr>
      <w:bookmarkStart w:id="5381" w:name="_ETM_Q14_326052"/>
      <w:bookmarkStart w:id="5382" w:name="_ETM_Q14_326177"/>
      <w:bookmarkEnd w:id="5381"/>
      <w:bookmarkEnd w:id="5382"/>
    </w:p>
    <w:p w:rsidR="009325DA" w:rsidRDefault="00244FAE" w:rsidP="009325DA">
      <w:pPr>
        <w:rPr>
          <w:rtl/>
        </w:rPr>
      </w:pPr>
      <w:bookmarkStart w:id="5383" w:name="_ETM_Q14_326224"/>
      <w:bookmarkEnd w:id="5383"/>
      <w:r>
        <w:rPr>
          <w:rFonts w:hint="cs"/>
          <w:rtl/>
        </w:rPr>
        <w:t>א</w:t>
      </w:r>
      <w:bookmarkStart w:id="5384" w:name="_ETM_Q14_326317"/>
      <w:bookmarkEnd w:id="5384"/>
      <w:r>
        <w:rPr>
          <w:rFonts w:hint="cs"/>
          <w:rtl/>
        </w:rPr>
        <w:t>ני אומר, מפריעה לי גם הפטרונות שלך</w:t>
      </w:r>
      <w:r w:rsidR="009325DA">
        <w:rPr>
          <w:rFonts w:hint="cs"/>
          <w:rtl/>
        </w:rPr>
        <w:t>:</w:t>
      </w:r>
      <w:r>
        <w:rPr>
          <w:rFonts w:hint="cs"/>
          <w:rtl/>
        </w:rPr>
        <w:t xml:space="preserve"> אתה </w:t>
      </w:r>
      <w:bookmarkStart w:id="5385" w:name="_ETM_Q14_331349"/>
      <w:bookmarkEnd w:id="5385"/>
      <w:r>
        <w:rPr>
          <w:rFonts w:hint="cs"/>
          <w:rtl/>
        </w:rPr>
        <w:t>בא כאילו ודואג לנו. הרי זה כל כך מופרך. זה הרי כל כך גורם לצחוק לחשוב שיאיר לפ</w:t>
      </w:r>
      <w:bookmarkStart w:id="5386" w:name="_ETM_Q14_341161"/>
      <w:bookmarkEnd w:id="5386"/>
      <w:r>
        <w:rPr>
          <w:rFonts w:hint="cs"/>
          <w:rtl/>
        </w:rPr>
        <w:t xml:space="preserve">יד דואג לציבור החרדי. בכל פעולה שאתה או השר פירון </w:t>
      </w:r>
      <w:bookmarkStart w:id="5387" w:name="_ETM_Q14_349958"/>
      <w:bookmarkEnd w:id="5387"/>
      <w:r w:rsidR="00AE69FB">
        <w:rPr>
          <w:rtl/>
        </w:rPr>
        <w:t>–</w:t>
      </w:r>
      <w:r>
        <w:rPr>
          <w:rFonts w:hint="cs"/>
          <w:rtl/>
        </w:rPr>
        <w:t xml:space="preserve"> אני </w:t>
      </w:r>
      <w:bookmarkStart w:id="5388" w:name="_ETM_Q14_341546"/>
      <w:bookmarkEnd w:id="5388"/>
      <w:r>
        <w:rPr>
          <w:rFonts w:hint="cs"/>
          <w:rtl/>
        </w:rPr>
        <w:t xml:space="preserve">מדבר על שני השרים האלה </w:t>
      </w:r>
      <w:r w:rsidR="00AE69FB">
        <w:rPr>
          <w:rtl/>
        </w:rPr>
        <w:t>–</w:t>
      </w:r>
      <w:r>
        <w:rPr>
          <w:rFonts w:hint="cs"/>
          <w:rtl/>
        </w:rPr>
        <w:t xml:space="preserve"> יכולתם לפגוע בציבור החרדי </w:t>
      </w:r>
      <w:r w:rsidR="00AE69FB">
        <w:rPr>
          <w:rFonts w:hint="eastAsia"/>
          <w:rtl/>
        </w:rPr>
        <w:t>–</w:t>
      </w:r>
      <w:r>
        <w:rPr>
          <w:rFonts w:hint="cs"/>
          <w:rtl/>
        </w:rPr>
        <w:t xml:space="preserve"> </w:t>
      </w:r>
      <w:bookmarkStart w:id="5389" w:name="_ETM_Q14_345733"/>
      <w:bookmarkEnd w:id="5389"/>
      <w:r>
        <w:rPr>
          <w:rFonts w:hint="cs"/>
          <w:rtl/>
        </w:rPr>
        <w:t xml:space="preserve">אמרתי את זה קודם </w:t>
      </w:r>
      <w:r w:rsidR="00AE69FB">
        <w:rPr>
          <w:rFonts w:hint="eastAsia"/>
          <w:rtl/>
        </w:rPr>
        <w:t>–</w:t>
      </w:r>
      <w:r>
        <w:rPr>
          <w:rFonts w:hint="cs"/>
          <w:rtl/>
        </w:rPr>
        <w:t xml:space="preserve"> עשיתם צעד אחר צעד כדי </w:t>
      </w:r>
      <w:bookmarkStart w:id="5390" w:name="_ETM_Q14_348055"/>
      <w:bookmarkEnd w:id="5390"/>
      <w:r>
        <w:rPr>
          <w:rFonts w:hint="cs"/>
          <w:rtl/>
        </w:rPr>
        <w:t xml:space="preserve">לפגוע בציבור שלנו. אז למה אתה בא לספר שאתה </w:t>
      </w:r>
      <w:bookmarkStart w:id="5391" w:name="_ETM_Q14_351902"/>
      <w:bookmarkEnd w:id="5391"/>
      <w:r>
        <w:rPr>
          <w:rFonts w:hint="cs"/>
          <w:rtl/>
        </w:rPr>
        <w:t xml:space="preserve">דואג? חשוב לך איך הציבור שלנו ייראה? מה </w:t>
      </w:r>
      <w:bookmarkStart w:id="5392" w:name="_ETM_Q14_358364"/>
      <w:bookmarkEnd w:id="5392"/>
      <w:r>
        <w:rPr>
          <w:rFonts w:hint="cs"/>
          <w:rtl/>
        </w:rPr>
        <w:t xml:space="preserve">יהיה לו? </w:t>
      </w:r>
    </w:p>
    <w:p w:rsidR="009325DA" w:rsidRDefault="009325DA" w:rsidP="009325DA">
      <w:pPr>
        <w:rPr>
          <w:rtl/>
        </w:rPr>
      </w:pPr>
    </w:p>
    <w:p w:rsidR="00244FAE" w:rsidRDefault="00244FAE" w:rsidP="009325DA">
      <w:pPr>
        <w:rPr>
          <w:rtl/>
        </w:rPr>
      </w:pPr>
      <w:r>
        <w:rPr>
          <w:rFonts w:hint="cs"/>
          <w:rtl/>
        </w:rPr>
        <w:t>אני רק יודע לומר דבר אחד</w:t>
      </w:r>
      <w:r w:rsidR="009325DA">
        <w:rPr>
          <w:rFonts w:hint="cs"/>
          <w:rtl/>
        </w:rPr>
        <w:t>:</w:t>
      </w:r>
      <w:r>
        <w:rPr>
          <w:rFonts w:hint="cs"/>
          <w:rtl/>
        </w:rPr>
        <w:t xml:space="preserve"> אתה פה נמצא </w:t>
      </w:r>
      <w:bookmarkStart w:id="5393" w:name="_ETM_Q14_366880"/>
      <w:bookmarkEnd w:id="5393"/>
      <w:r>
        <w:rPr>
          <w:rFonts w:hint="cs"/>
          <w:rtl/>
        </w:rPr>
        <w:t>היום בהרכב מלא</w:t>
      </w:r>
      <w:r w:rsidR="009325DA">
        <w:rPr>
          <w:rFonts w:hint="cs"/>
          <w:rtl/>
        </w:rPr>
        <w:t>;</w:t>
      </w:r>
      <w:r>
        <w:rPr>
          <w:rFonts w:hint="cs"/>
          <w:rtl/>
        </w:rPr>
        <w:t xml:space="preserve"> יש עתיד נמצאים פה, 11 חברים. </w:t>
      </w:r>
      <w:bookmarkStart w:id="5394" w:name="_ETM_Q14_366774"/>
      <w:bookmarkEnd w:id="5394"/>
      <w:r>
        <w:rPr>
          <w:rFonts w:hint="cs"/>
          <w:rtl/>
        </w:rPr>
        <w:t xml:space="preserve">אני לא ראיתי אף פעם את </w:t>
      </w:r>
      <w:bookmarkStart w:id="5395" w:name="_ETM_Q14_373599"/>
      <w:bookmarkEnd w:id="5395"/>
      <w:r>
        <w:rPr>
          <w:rFonts w:hint="cs"/>
          <w:rtl/>
        </w:rPr>
        <w:t>יש עתיד משתלבת בדיונים כאשר מדברים על אלימות בבתי ספר</w:t>
      </w:r>
      <w:r w:rsidR="009325DA">
        <w:rPr>
          <w:rFonts w:hint="cs"/>
          <w:rtl/>
        </w:rPr>
        <w:t>,</w:t>
      </w:r>
      <w:r>
        <w:rPr>
          <w:rFonts w:hint="cs"/>
          <w:rtl/>
        </w:rPr>
        <w:t xml:space="preserve"> או </w:t>
      </w:r>
      <w:bookmarkStart w:id="5396" w:name="_ETM_Q14_375965"/>
      <w:bookmarkEnd w:id="5396"/>
      <w:r>
        <w:rPr>
          <w:rFonts w:hint="cs"/>
          <w:rtl/>
        </w:rPr>
        <w:t xml:space="preserve">חלילה </w:t>
      </w:r>
      <w:r w:rsidR="009325DA">
        <w:rPr>
          <w:rFonts w:hint="cs"/>
          <w:rtl/>
        </w:rPr>
        <w:t xml:space="preserve">על </w:t>
      </w:r>
      <w:r>
        <w:rPr>
          <w:rFonts w:hint="cs"/>
          <w:rtl/>
        </w:rPr>
        <w:t xml:space="preserve">הסתה בבתי ספר מסוימים נגד המדינה. </w:t>
      </w:r>
    </w:p>
    <w:p w:rsidR="00244FAE" w:rsidRDefault="00244FAE" w:rsidP="009C2834">
      <w:pPr>
        <w:rPr>
          <w:rtl/>
        </w:rPr>
      </w:pPr>
      <w:bookmarkStart w:id="5397" w:name="_ETM_Q14_376070"/>
      <w:bookmarkStart w:id="5398" w:name="_ETM_Q14_376167"/>
      <w:bookmarkEnd w:id="5397"/>
      <w:bookmarkEnd w:id="5398"/>
    </w:p>
    <w:p w:rsidR="00244FAE" w:rsidRDefault="00244FAE" w:rsidP="009C2834">
      <w:pPr>
        <w:pStyle w:val="af5"/>
        <w:rPr>
          <w:rtl/>
        </w:rPr>
      </w:pPr>
      <w:bookmarkStart w:id="5399" w:name="ET_interruption_5084_13"/>
      <w:r w:rsidRPr="00E77BCA">
        <w:rPr>
          <w:rStyle w:val="TagStyle"/>
          <w:rtl/>
        </w:rPr>
        <w:t xml:space="preserve"> &lt;&lt; קריאה &gt;&gt;</w:t>
      </w:r>
      <w:r w:rsidRPr="005A3E0F">
        <w:rPr>
          <w:rStyle w:val="TagStyle"/>
          <w:rtl/>
        </w:rPr>
        <w:t xml:space="preserve"> </w:t>
      </w:r>
      <w:r>
        <w:rPr>
          <w:rtl/>
        </w:rPr>
        <w:t>מיקי לוי (יש עתיד):</w:t>
      </w:r>
      <w:r w:rsidRPr="005A3E0F">
        <w:rPr>
          <w:rStyle w:val="TagStyle"/>
          <w:rtl/>
        </w:rPr>
        <w:t xml:space="preserve"> </w:t>
      </w:r>
      <w:r w:rsidRPr="00E77BCA">
        <w:rPr>
          <w:rStyle w:val="TagStyle"/>
          <w:rtl/>
        </w:rPr>
        <w:t>&lt;&lt; קריאה &gt;&gt;</w:t>
      </w:r>
      <w:r>
        <w:rPr>
          <w:rtl/>
        </w:rPr>
        <w:t xml:space="preserve"> </w:t>
      </w:r>
      <w:bookmarkEnd w:id="5399"/>
    </w:p>
    <w:p w:rsidR="00244FAE" w:rsidRDefault="00244FAE" w:rsidP="005E25C5">
      <w:pPr>
        <w:rPr>
          <w:rtl/>
        </w:rPr>
      </w:pPr>
    </w:p>
    <w:p w:rsidR="00244FAE" w:rsidRDefault="00244FAE" w:rsidP="009325DA">
      <w:pPr>
        <w:rPr>
          <w:rtl/>
        </w:rPr>
      </w:pPr>
      <w:bookmarkStart w:id="5400" w:name="_ETM_Q14_376712"/>
      <w:bookmarkStart w:id="5401" w:name="_ETM_Q14_376995"/>
      <w:bookmarkStart w:id="5402" w:name="_ETM_Q14_377052"/>
      <w:bookmarkStart w:id="5403" w:name="_ETM_Q14_377079"/>
      <w:bookmarkStart w:id="5404" w:name="_ETM_Q14_377128"/>
      <w:bookmarkEnd w:id="5400"/>
      <w:bookmarkEnd w:id="5401"/>
      <w:bookmarkEnd w:id="5402"/>
      <w:bookmarkEnd w:id="5403"/>
      <w:bookmarkEnd w:id="5404"/>
      <w:r>
        <w:rPr>
          <w:rFonts w:hint="cs"/>
          <w:rtl/>
        </w:rPr>
        <w:t xml:space="preserve">שטויות. </w:t>
      </w:r>
      <w:bookmarkStart w:id="5405" w:name="_ETM_Q14_380036"/>
      <w:bookmarkStart w:id="5406" w:name="_ETM_Q14_380130"/>
      <w:bookmarkStart w:id="5407" w:name="_ETM_Q14_380177"/>
      <w:bookmarkStart w:id="5408" w:name="_ETM_Q14_380270"/>
      <w:bookmarkEnd w:id="5405"/>
      <w:bookmarkEnd w:id="5406"/>
      <w:bookmarkEnd w:id="5407"/>
      <w:bookmarkEnd w:id="5408"/>
      <w:r>
        <w:rPr>
          <w:rFonts w:hint="cs"/>
          <w:rtl/>
        </w:rPr>
        <w:t>אלה שטויות</w:t>
      </w:r>
      <w:r w:rsidR="009325DA">
        <w:rPr>
          <w:rFonts w:hint="cs"/>
          <w:rtl/>
        </w:rPr>
        <w:t>.</w:t>
      </w:r>
      <w:r>
        <w:rPr>
          <w:rFonts w:hint="cs"/>
          <w:rtl/>
        </w:rPr>
        <w:t xml:space="preserve"> אלה שטויות. </w:t>
      </w:r>
    </w:p>
    <w:p w:rsidR="00244FAE" w:rsidRDefault="00244FAE" w:rsidP="009C2834">
      <w:pPr>
        <w:rPr>
          <w:rtl/>
        </w:rPr>
      </w:pPr>
      <w:bookmarkStart w:id="5409" w:name="_ETM_Q14_390607"/>
      <w:bookmarkStart w:id="5410" w:name="_ETM_Q14_390757"/>
      <w:bookmarkEnd w:id="5409"/>
      <w:bookmarkEnd w:id="5410"/>
    </w:p>
    <w:p w:rsidR="00244FAE" w:rsidRDefault="00D35734" w:rsidP="00D35734">
      <w:pPr>
        <w:pStyle w:val="-"/>
        <w:rPr>
          <w:rtl/>
        </w:rPr>
      </w:pPr>
      <w:bookmarkStart w:id="5411" w:name="_ETM_Q14_380127"/>
      <w:bookmarkStart w:id="5412" w:name="ET_speakercontinue_4793_15"/>
      <w:bookmarkEnd w:id="5411"/>
      <w:r w:rsidRPr="00D35734">
        <w:rPr>
          <w:rStyle w:val="TagStyle"/>
          <w:rtl/>
        </w:rPr>
        <w:t xml:space="preserve"> &lt;&lt; דובר_המשך &gt;&gt;</w:t>
      </w:r>
      <w:r w:rsidR="00244FAE" w:rsidRPr="005A3E0F">
        <w:rPr>
          <w:rStyle w:val="TagStyle"/>
          <w:rtl/>
        </w:rPr>
        <w:t xml:space="preserve"> </w:t>
      </w:r>
      <w:bookmarkStart w:id="5413" w:name="_Toc531799132"/>
      <w:r w:rsidR="00244FAE">
        <w:rPr>
          <w:rtl/>
        </w:rPr>
        <w:t>סגן שר החינוך מאיר פרוש:</w:t>
      </w:r>
      <w:bookmarkEnd w:id="5413"/>
      <w:r w:rsidR="00244FAE" w:rsidRPr="005A3E0F">
        <w:rPr>
          <w:rStyle w:val="TagStyle"/>
          <w:rtl/>
        </w:rPr>
        <w:t xml:space="preserve"> </w:t>
      </w:r>
      <w:r w:rsidRPr="00D35734">
        <w:rPr>
          <w:rStyle w:val="TagStyle"/>
          <w:rtl/>
        </w:rPr>
        <w:t xml:space="preserve">&lt;&lt; דובר_המשך &gt;&gt; </w:t>
      </w:r>
      <w:r w:rsidR="00244FAE">
        <w:rPr>
          <w:rtl/>
        </w:rPr>
        <w:t xml:space="preserve"> </w:t>
      </w:r>
      <w:bookmarkEnd w:id="5412"/>
    </w:p>
    <w:p w:rsidR="00244FAE" w:rsidRDefault="00244FAE" w:rsidP="005E25C5">
      <w:pPr>
        <w:rPr>
          <w:rtl/>
        </w:rPr>
      </w:pPr>
    </w:p>
    <w:p w:rsidR="00244FAE" w:rsidRDefault="00244FAE" w:rsidP="009C2834">
      <w:pPr>
        <w:rPr>
          <w:rtl/>
        </w:rPr>
      </w:pPr>
      <w:bookmarkStart w:id="5414" w:name="_ETM_Q14_381535"/>
      <w:bookmarkStart w:id="5415" w:name="_ETM_Q14_381795"/>
      <w:bookmarkStart w:id="5416" w:name="_ETM_Q14_381873"/>
      <w:bookmarkEnd w:id="5414"/>
      <w:bookmarkEnd w:id="5415"/>
      <w:bookmarkEnd w:id="5416"/>
      <w:r>
        <w:rPr>
          <w:rFonts w:hint="cs"/>
          <w:rtl/>
        </w:rPr>
        <w:t xml:space="preserve">אף פעם. אם היה, </w:t>
      </w:r>
      <w:bookmarkStart w:id="5417" w:name="_ETM_Q14_380169"/>
      <w:bookmarkEnd w:id="5417"/>
      <w:r>
        <w:rPr>
          <w:rFonts w:hint="cs"/>
          <w:rtl/>
        </w:rPr>
        <w:t xml:space="preserve">אני מתנצל. אם היה, אני מתנצל. </w:t>
      </w:r>
    </w:p>
    <w:p w:rsidR="00244FAE" w:rsidRDefault="00244FAE" w:rsidP="009C2834">
      <w:pPr>
        <w:rPr>
          <w:rtl/>
        </w:rPr>
      </w:pPr>
      <w:bookmarkStart w:id="5418" w:name="_ETM_Q14_381865"/>
      <w:bookmarkStart w:id="5419" w:name="_ETM_Q14_381954"/>
      <w:bookmarkEnd w:id="5418"/>
      <w:bookmarkEnd w:id="5419"/>
    </w:p>
    <w:p w:rsidR="00244FAE" w:rsidRDefault="00244FAE" w:rsidP="009C2834">
      <w:pPr>
        <w:pStyle w:val="af5"/>
        <w:rPr>
          <w:rtl/>
        </w:rPr>
      </w:pPr>
      <w:bookmarkStart w:id="5420" w:name="ET_interruption_5084_16"/>
      <w:r w:rsidRPr="00E77BCA">
        <w:rPr>
          <w:rStyle w:val="TagStyle"/>
          <w:rtl/>
        </w:rPr>
        <w:t xml:space="preserve"> &lt;&lt; קריאה &gt;&gt;</w:t>
      </w:r>
      <w:r w:rsidRPr="005A3E0F">
        <w:rPr>
          <w:rStyle w:val="TagStyle"/>
          <w:rtl/>
        </w:rPr>
        <w:t xml:space="preserve"> </w:t>
      </w:r>
      <w:r>
        <w:rPr>
          <w:rtl/>
        </w:rPr>
        <w:t>מיקי לוי (יש עתיד):</w:t>
      </w:r>
      <w:r w:rsidRPr="005A3E0F">
        <w:rPr>
          <w:rStyle w:val="TagStyle"/>
          <w:rtl/>
        </w:rPr>
        <w:t xml:space="preserve"> </w:t>
      </w:r>
      <w:r w:rsidRPr="00E77BCA">
        <w:rPr>
          <w:rStyle w:val="TagStyle"/>
          <w:rtl/>
        </w:rPr>
        <w:t>&lt;&lt; קריאה &gt;&gt;</w:t>
      </w:r>
      <w:r>
        <w:rPr>
          <w:rtl/>
        </w:rPr>
        <w:t xml:space="preserve"> </w:t>
      </w:r>
      <w:bookmarkEnd w:id="5420"/>
    </w:p>
    <w:p w:rsidR="00244FAE" w:rsidRDefault="00244FAE" w:rsidP="005E25C5">
      <w:pPr>
        <w:rPr>
          <w:rtl/>
        </w:rPr>
      </w:pPr>
    </w:p>
    <w:p w:rsidR="00244FAE" w:rsidRDefault="00244FAE" w:rsidP="009325DA">
      <w:pPr>
        <w:rPr>
          <w:rtl/>
        </w:rPr>
      </w:pPr>
      <w:bookmarkStart w:id="5421" w:name="_ETM_Q14_384846"/>
      <w:bookmarkStart w:id="5422" w:name="_ETM_Q14_385137"/>
      <w:bookmarkStart w:id="5423" w:name="_ETM_Q14_385186"/>
      <w:bookmarkEnd w:id="5421"/>
      <w:bookmarkEnd w:id="5422"/>
      <w:bookmarkEnd w:id="5423"/>
      <w:r>
        <w:rPr>
          <w:rFonts w:hint="cs"/>
          <w:rtl/>
        </w:rPr>
        <w:t>זה שקר</w:t>
      </w:r>
      <w:r w:rsidR="009325DA">
        <w:rPr>
          <w:rFonts w:hint="cs"/>
          <w:rtl/>
        </w:rPr>
        <w:t>.</w:t>
      </w:r>
      <w:r>
        <w:rPr>
          <w:rFonts w:hint="cs"/>
          <w:rtl/>
        </w:rPr>
        <w:t xml:space="preserve"> זה שקר. </w:t>
      </w:r>
      <w:bookmarkStart w:id="5424" w:name="_ETM_Q14_386109"/>
      <w:bookmarkEnd w:id="5424"/>
    </w:p>
    <w:p w:rsidR="00244FAE" w:rsidRDefault="00244FAE" w:rsidP="009C2834">
      <w:pPr>
        <w:rPr>
          <w:rtl/>
        </w:rPr>
      </w:pPr>
    </w:p>
    <w:p w:rsidR="00244FAE" w:rsidRDefault="00244FAE" w:rsidP="009C2834">
      <w:pPr>
        <w:pStyle w:val="-"/>
        <w:rPr>
          <w:rtl/>
        </w:rPr>
      </w:pPr>
      <w:r w:rsidRPr="00E77BCA">
        <w:rPr>
          <w:rStyle w:val="TagStyle"/>
          <w:rtl/>
        </w:rPr>
        <w:t xml:space="preserve"> &lt;&lt; דובר_המשך &gt;&gt;</w:t>
      </w:r>
      <w:r w:rsidRPr="005A3E0F">
        <w:rPr>
          <w:rStyle w:val="TagStyle"/>
          <w:rtl/>
        </w:rPr>
        <w:t xml:space="preserve"> </w:t>
      </w:r>
      <w:r>
        <w:rPr>
          <w:rtl/>
        </w:rPr>
        <w:t>סגן שר החינוך מאיר פרוש:</w:t>
      </w:r>
      <w:r w:rsidRPr="005A3E0F">
        <w:rPr>
          <w:rStyle w:val="TagStyle"/>
          <w:rtl/>
        </w:rPr>
        <w:t xml:space="preserve"> </w:t>
      </w:r>
      <w:r w:rsidRPr="00E77BCA">
        <w:rPr>
          <w:rStyle w:val="TagStyle"/>
          <w:rtl/>
        </w:rPr>
        <w:t>&lt;&lt; דובר_המשך &gt;&gt;</w:t>
      </w:r>
      <w:r>
        <w:rPr>
          <w:rtl/>
        </w:rPr>
        <w:t xml:space="preserve"> </w:t>
      </w:r>
    </w:p>
    <w:p w:rsidR="00244FAE" w:rsidRDefault="00244FAE" w:rsidP="005E25C5">
      <w:pPr>
        <w:rPr>
          <w:rtl/>
        </w:rPr>
      </w:pPr>
    </w:p>
    <w:p w:rsidR="00244FAE" w:rsidRDefault="00244FAE" w:rsidP="009C2834">
      <w:pPr>
        <w:rPr>
          <w:rtl/>
        </w:rPr>
      </w:pPr>
      <w:bookmarkStart w:id="5425" w:name="_ETM_Q14_386090"/>
      <w:bookmarkEnd w:id="5425"/>
      <w:r>
        <w:rPr>
          <w:rFonts w:hint="cs"/>
          <w:rtl/>
        </w:rPr>
        <w:t xml:space="preserve">אבל אני לא זוכר את יש עתיד מתלכדת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w:t>
      </w:r>
    </w:p>
    <w:p w:rsidR="00244FAE" w:rsidRDefault="00244FAE" w:rsidP="009C2834">
      <w:pPr>
        <w:rPr>
          <w:rtl/>
        </w:rPr>
      </w:pPr>
      <w:bookmarkStart w:id="5426" w:name="_ETM_Q14_388845"/>
      <w:bookmarkStart w:id="5427" w:name="_ETM_Q14_388936"/>
      <w:bookmarkEnd w:id="5426"/>
      <w:bookmarkEnd w:id="5427"/>
    </w:p>
    <w:p w:rsidR="00244FAE" w:rsidRDefault="00244FAE" w:rsidP="009C2834">
      <w:pPr>
        <w:pStyle w:val="af5"/>
        <w:rPr>
          <w:rtl/>
        </w:rPr>
      </w:pPr>
      <w:bookmarkStart w:id="5428" w:name="ET_interruption_5084_18"/>
      <w:r w:rsidRPr="00E77BCA">
        <w:rPr>
          <w:rStyle w:val="TagStyle"/>
          <w:rtl/>
        </w:rPr>
        <w:t xml:space="preserve"> &lt;&lt; קריאה &gt;&gt;</w:t>
      </w:r>
      <w:r w:rsidRPr="005A3E0F">
        <w:rPr>
          <w:rStyle w:val="TagStyle"/>
          <w:rtl/>
        </w:rPr>
        <w:t xml:space="preserve"> </w:t>
      </w:r>
      <w:r>
        <w:rPr>
          <w:rtl/>
        </w:rPr>
        <w:t>מיקי לוי (יש עתיד):</w:t>
      </w:r>
      <w:r w:rsidRPr="005A3E0F">
        <w:rPr>
          <w:rStyle w:val="TagStyle"/>
          <w:rtl/>
        </w:rPr>
        <w:t xml:space="preserve"> </w:t>
      </w:r>
      <w:r w:rsidRPr="00E77BCA">
        <w:rPr>
          <w:rStyle w:val="TagStyle"/>
          <w:rtl/>
        </w:rPr>
        <w:t>&lt;&lt; קריאה &gt;&gt;</w:t>
      </w:r>
      <w:r>
        <w:rPr>
          <w:rtl/>
        </w:rPr>
        <w:t xml:space="preserve"> </w:t>
      </w:r>
      <w:bookmarkEnd w:id="5428"/>
    </w:p>
    <w:p w:rsidR="00244FAE" w:rsidRDefault="00244FAE" w:rsidP="005E25C5">
      <w:pPr>
        <w:rPr>
          <w:rtl/>
        </w:rPr>
      </w:pPr>
    </w:p>
    <w:p w:rsidR="00244FAE" w:rsidRDefault="00244FAE" w:rsidP="009C2834">
      <w:pPr>
        <w:rPr>
          <w:rtl/>
        </w:rPr>
      </w:pPr>
      <w:bookmarkStart w:id="5429" w:name="_ETM_Q14_387723"/>
      <w:bookmarkStart w:id="5430" w:name="_ETM_Q14_388020"/>
      <w:bookmarkStart w:id="5431" w:name="_ETM_Q14_388074"/>
      <w:bookmarkEnd w:id="5429"/>
      <w:bookmarkEnd w:id="5430"/>
      <w:bookmarkEnd w:id="5431"/>
      <w:r>
        <w:rPr>
          <w:rFonts w:hint="cs"/>
          <w:rtl/>
        </w:rPr>
        <w:t xml:space="preserve">פשוט שקר </w:t>
      </w:r>
      <w:bookmarkStart w:id="5432" w:name="_ETM_Q14_389429"/>
      <w:bookmarkEnd w:id="5432"/>
      <w:r>
        <w:rPr>
          <w:rFonts w:hint="cs"/>
          <w:rtl/>
        </w:rPr>
        <w:t xml:space="preserve">וכזב. </w:t>
      </w:r>
    </w:p>
    <w:p w:rsidR="00244FAE" w:rsidRDefault="00244FAE" w:rsidP="009C2834">
      <w:pPr>
        <w:rPr>
          <w:rtl/>
        </w:rPr>
      </w:pPr>
      <w:bookmarkStart w:id="5433" w:name="_ETM_Q14_388566"/>
      <w:bookmarkStart w:id="5434" w:name="_ETM_Q14_388659"/>
      <w:bookmarkEnd w:id="5433"/>
      <w:bookmarkEnd w:id="5434"/>
    </w:p>
    <w:p w:rsidR="00244FAE" w:rsidRDefault="00244FAE" w:rsidP="009C2834">
      <w:pPr>
        <w:pStyle w:val="-"/>
        <w:rPr>
          <w:rtl/>
        </w:rPr>
      </w:pPr>
      <w:bookmarkStart w:id="5435" w:name="ET_speakercontinue_4793_19"/>
      <w:r w:rsidRPr="00E77BCA">
        <w:rPr>
          <w:rStyle w:val="TagStyle"/>
          <w:rtl/>
        </w:rPr>
        <w:t xml:space="preserve"> &lt;&lt; דובר_המשך &gt;&gt;</w:t>
      </w:r>
      <w:r w:rsidRPr="005A3E0F">
        <w:rPr>
          <w:rStyle w:val="TagStyle"/>
          <w:rtl/>
        </w:rPr>
        <w:t xml:space="preserve"> </w:t>
      </w:r>
      <w:r>
        <w:rPr>
          <w:rtl/>
        </w:rPr>
        <w:t>סגן שר החינוך מאיר פרוש:</w:t>
      </w:r>
      <w:r w:rsidRPr="005A3E0F">
        <w:rPr>
          <w:rStyle w:val="TagStyle"/>
          <w:rtl/>
        </w:rPr>
        <w:t xml:space="preserve"> </w:t>
      </w:r>
      <w:r w:rsidRPr="00E77BCA">
        <w:rPr>
          <w:rStyle w:val="TagStyle"/>
          <w:rtl/>
        </w:rPr>
        <w:t>&lt;&lt; דובר_המשך &gt;&gt;</w:t>
      </w:r>
      <w:r>
        <w:rPr>
          <w:rtl/>
        </w:rPr>
        <w:t xml:space="preserve"> </w:t>
      </w:r>
      <w:bookmarkEnd w:id="5435"/>
    </w:p>
    <w:p w:rsidR="00244FAE" w:rsidRDefault="00244FAE" w:rsidP="005E25C5">
      <w:pPr>
        <w:rPr>
          <w:rtl/>
        </w:rPr>
      </w:pPr>
    </w:p>
    <w:p w:rsidR="00244FAE" w:rsidRDefault="00244FAE" w:rsidP="009325DA">
      <w:pPr>
        <w:rPr>
          <w:rtl/>
        </w:rPr>
      </w:pPr>
      <w:bookmarkStart w:id="5436" w:name="_ETM_Q14_390395"/>
      <w:bookmarkEnd w:id="5436"/>
      <w:r>
        <w:rPr>
          <w:rFonts w:hint="cs"/>
          <w:rtl/>
        </w:rPr>
        <w:t xml:space="preserve">אני מתנצל אם היה אחרת. יאיר לפיד יספר מה </w:t>
      </w:r>
      <w:bookmarkStart w:id="5437" w:name="_ETM_Q14_392048"/>
      <w:bookmarkEnd w:id="5437"/>
      <w:r>
        <w:rPr>
          <w:rFonts w:hint="cs"/>
          <w:rtl/>
        </w:rPr>
        <w:t xml:space="preserve">שכן היה. אני לא זוכר את יש עתיד מתלכדת </w:t>
      </w:r>
      <w:bookmarkStart w:id="5438" w:name="_ETM_Q14_406780"/>
      <w:bookmarkEnd w:id="5438"/>
      <w:r>
        <w:rPr>
          <w:rFonts w:hint="cs"/>
          <w:rtl/>
        </w:rPr>
        <w:t xml:space="preserve">כדי להגיע </w:t>
      </w:r>
      <w:bookmarkStart w:id="5439" w:name="_ETM_Q14_397226"/>
      <w:bookmarkEnd w:id="5439"/>
      <w:r>
        <w:rPr>
          <w:rFonts w:hint="cs"/>
          <w:rtl/>
        </w:rPr>
        <w:t>לכאן, לבקש ולדרוש שבבתי הספר ש</w:t>
      </w:r>
      <w:r w:rsidR="009325DA">
        <w:rPr>
          <w:rFonts w:hint="cs"/>
          <w:rtl/>
        </w:rPr>
        <w:t xml:space="preserve">יש בהם </w:t>
      </w:r>
      <w:r>
        <w:rPr>
          <w:rFonts w:hint="cs"/>
          <w:rtl/>
        </w:rPr>
        <w:t xml:space="preserve">הסתה נגד </w:t>
      </w:r>
      <w:bookmarkStart w:id="5440" w:name="_ETM_Q14_402404"/>
      <w:bookmarkEnd w:id="5440"/>
      <w:r>
        <w:rPr>
          <w:rFonts w:hint="cs"/>
          <w:rtl/>
        </w:rPr>
        <w:t>המדינה</w:t>
      </w:r>
      <w:r w:rsidR="009325DA">
        <w:rPr>
          <w:rFonts w:hint="cs"/>
          <w:rtl/>
        </w:rPr>
        <w:t xml:space="preserve"> </w:t>
      </w:r>
      <w:r w:rsidR="00AE69FB">
        <w:rPr>
          <w:rFonts w:hint="eastAsia"/>
          <w:rtl/>
        </w:rPr>
        <w:t>–</w:t>
      </w:r>
      <w:r>
        <w:rPr>
          <w:rFonts w:hint="cs"/>
          <w:rtl/>
        </w:rPr>
        <w:t xml:space="preserve"> שאז לפי החוק צריכים לסגור. לא, לא שמעתי </w:t>
      </w:r>
      <w:bookmarkStart w:id="5441" w:name="_ETM_Q14_403741"/>
      <w:bookmarkEnd w:id="5441"/>
      <w:r>
        <w:rPr>
          <w:rFonts w:hint="cs"/>
          <w:rtl/>
        </w:rPr>
        <w:t xml:space="preserve">את הפעילות. לא ראיתי את הפעילות. אני רואה את חברת </w:t>
      </w:r>
      <w:bookmarkStart w:id="5442" w:name="_ETM_Q14_408578"/>
      <w:bookmarkEnd w:id="5442"/>
      <w:r>
        <w:rPr>
          <w:rFonts w:hint="cs"/>
          <w:rtl/>
        </w:rPr>
        <w:t xml:space="preserve">הכנסת ענת ברקו, שהיא פעילה מאוד בזה. יש עוד חברי </w:t>
      </w:r>
      <w:bookmarkStart w:id="5443" w:name="_ETM_Q14_411444"/>
      <w:bookmarkEnd w:id="5443"/>
      <w:r>
        <w:rPr>
          <w:rFonts w:hint="cs"/>
          <w:rtl/>
        </w:rPr>
        <w:t>כנסת</w:t>
      </w:r>
      <w:r w:rsidR="009325DA">
        <w:rPr>
          <w:rFonts w:hint="cs"/>
          <w:rtl/>
        </w:rPr>
        <w:t>,</w:t>
      </w:r>
      <w:r>
        <w:rPr>
          <w:rFonts w:hint="cs"/>
          <w:rtl/>
        </w:rPr>
        <w:t xml:space="preserve"> מכל מיני סיעות. לא ראיתי את יש עתיד פועלת. </w:t>
      </w:r>
      <w:bookmarkStart w:id="5444" w:name="_ETM_Q14_414262"/>
      <w:bookmarkEnd w:id="5444"/>
      <w:r>
        <w:rPr>
          <w:rFonts w:hint="cs"/>
          <w:rtl/>
        </w:rPr>
        <w:t xml:space="preserve">כאן, כאשר מדובר בציבור החרדי, אתם מגויסים. גם מביאים </w:t>
      </w:r>
      <w:bookmarkStart w:id="5445" w:name="_ETM_Q14_420540"/>
      <w:bookmarkEnd w:id="5445"/>
      <w:r>
        <w:rPr>
          <w:rFonts w:hint="cs"/>
          <w:rtl/>
        </w:rPr>
        <w:t xml:space="preserve">כאלה שימחאו לכם כפיים, שיעשו לכם את הרושם שכאילו </w:t>
      </w:r>
      <w:bookmarkStart w:id="5446" w:name="_ETM_Q14_422899"/>
      <w:bookmarkEnd w:id="5446"/>
      <w:r>
        <w:rPr>
          <w:rFonts w:hint="cs"/>
          <w:rtl/>
        </w:rPr>
        <w:t xml:space="preserve">מי יודע מה, העם איתכם. ממש לא. </w:t>
      </w:r>
    </w:p>
    <w:p w:rsidR="00244FAE" w:rsidRDefault="00244FAE" w:rsidP="009C2834">
      <w:pPr>
        <w:rPr>
          <w:rtl/>
        </w:rPr>
      </w:pPr>
    </w:p>
    <w:p w:rsidR="00244FAE" w:rsidRDefault="00244FAE" w:rsidP="009C2834">
      <w:pPr>
        <w:pStyle w:val="af6"/>
        <w:rPr>
          <w:rtl/>
        </w:rPr>
      </w:pPr>
      <w:bookmarkStart w:id="5447" w:name="ET_yor_5534_20"/>
      <w:r w:rsidRPr="00E77BCA">
        <w:rPr>
          <w:rStyle w:val="TagStyle"/>
          <w:rtl/>
        </w:rPr>
        <w:t xml:space="preserve"> &lt;&lt; יור &gt;&gt;</w:t>
      </w:r>
      <w:r w:rsidRPr="005A3E0F">
        <w:rPr>
          <w:rStyle w:val="TagStyle"/>
          <w:rtl/>
        </w:rPr>
        <w:t xml:space="preserve"> </w:t>
      </w:r>
      <w:r>
        <w:rPr>
          <w:rtl/>
        </w:rPr>
        <w:t>היו"ר בצלאל סמוטריץ:</w:t>
      </w:r>
      <w:r w:rsidRPr="005A3E0F">
        <w:rPr>
          <w:rStyle w:val="TagStyle"/>
          <w:rtl/>
        </w:rPr>
        <w:t xml:space="preserve"> </w:t>
      </w:r>
      <w:r w:rsidRPr="00E77BCA">
        <w:rPr>
          <w:rStyle w:val="TagStyle"/>
          <w:rtl/>
        </w:rPr>
        <w:t>&lt;&lt; יור &gt;&gt;</w:t>
      </w:r>
      <w:r>
        <w:rPr>
          <w:rtl/>
        </w:rPr>
        <w:t xml:space="preserve"> </w:t>
      </w:r>
      <w:bookmarkEnd w:id="5447"/>
    </w:p>
    <w:p w:rsidR="00244FAE" w:rsidRDefault="00244FAE" w:rsidP="005E25C5">
      <w:pPr>
        <w:rPr>
          <w:rtl/>
        </w:rPr>
      </w:pPr>
    </w:p>
    <w:p w:rsidR="00244FAE" w:rsidRDefault="00244FAE" w:rsidP="009C2834">
      <w:pPr>
        <w:rPr>
          <w:rtl/>
        </w:rPr>
      </w:pPr>
      <w:bookmarkStart w:id="5448" w:name="_ETM_Q14_428652"/>
      <w:bookmarkEnd w:id="5448"/>
      <w:r>
        <w:rPr>
          <w:rFonts w:hint="cs"/>
          <w:rtl/>
        </w:rPr>
        <w:t xml:space="preserve">אדוני השר, משפט סיום, בבקשה. </w:t>
      </w:r>
    </w:p>
    <w:p w:rsidR="00244FAE" w:rsidRDefault="00244FAE" w:rsidP="009C2834">
      <w:pPr>
        <w:rPr>
          <w:rtl/>
        </w:rPr>
      </w:pPr>
      <w:bookmarkStart w:id="5449" w:name="_ETM_Q14_431893"/>
      <w:bookmarkStart w:id="5450" w:name="_ETM_Q14_431978"/>
      <w:bookmarkEnd w:id="5449"/>
      <w:bookmarkEnd w:id="5450"/>
    </w:p>
    <w:p w:rsidR="00244FAE" w:rsidRDefault="00244FAE" w:rsidP="009C2834">
      <w:pPr>
        <w:pStyle w:val="-"/>
        <w:rPr>
          <w:rtl/>
        </w:rPr>
      </w:pPr>
      <w:bookmarkStart w:id="5451" w:name="ET_speakercontinue_4793_21"/>
      <w:r w:rsidRPr="00E77BCA">
        <w:rPr>
          <w:rStyle w:val="TagStyle"/>
          <w:rtl/>
        </w:rPr>
        <w:t xml:space="preserve"> &lt;&lt; דובר_המשך &gt;&gt;</w:t>
      </w:r>
      <w:r w:rsidRPr="005A3E0F">
        <w:rPr>
          <w:rStyle w:val="TagStyle"/>
          <w:rtl/>
        </w:rPr>
        <w:t xml:space="preserve"> </w:t>
      </w:r>
      <w:r>
        <w:rPr>
          <w:rtl/>
        </w:rPr>
        <w:t>סגן שר החינוך מאיר פרוש:</w:t>
      </w:r>
      <w:r w:rsidRPr="005A3E0F">
        <w:rPr>
          <w:rStyle w:val="TagStyle"/>
          <w:rtl/>
        </w:rPr>
        <w:t xml:space="preserve"> </w:t>
      </w:r>
      <w:r w:rsidRPr="00E77BCA">
        <w:rPr>
          <w:rStyle w:val="TagStyle"/>
          <w:rtl/>
        </w:rPr>
        <w:t>&lt;&lt; דובר_המשך &gt;&gt;</w:t>
      </w:r>
      <w:r>
        <w:rPr>
          <w:rtl/>
        </w:rPr>
        <w:t xml:space="preserve"> </w:t>
      </w:r>
      <w:bookmarkEnd w:id="5451"/>
    </w:p>
    <w:p w:rsidR="00244FAE" w:rsidRDefault="00244FAE" w:rsidP="005E25C5">
      <w:pPr>
        <w:rPr>
          <w:rtl/>
        </w:rPr>
      </w:pPr>
    </w:p>
    <w:p w:rsidR="00244FAE" w:rsidRDefault="00244FAE" w:rsidP="009C2834">
      <w:pPr>
        <w:rPr>
          <w:rtl/>
        </w:rPr>
      </w:pPr>
      <w:bookmarkStart w:id="5452" w:name="_ETM_Q14_432712"/>
      <w:bookmarkEnd w:id="5452"/>
      <w:r>
        <w:rPr>
          <w:rFonts w:hint="cs"/>
          <w:rtl/>
        </w:rPr>
        <w:t xml:space="preserve">אבל אין עוד רוב. </w:t>
      </w:r>
    </w:p>
    <w:p w:rsidR="00244FAE" w:rsidRDefault="00244FAE" w:rsidP="009C2834">
      <w:pPr>
        <w:rPr>
          <w:rtl/>
        </w:rPr>
      </w:pPr>
      <w:bookmarkStart w:id="5453" w:name="_ETM_Q14_431226"/>
      <w:bookmarkStart w:id="5454" w:name="_ETM_Q14_431331"/>
      <w:bookmarkEnd w:id="5453"/>
      <w:bookmarkEnd w:id="5454"/>
    </w:p>
    <w:p w:rsidR="00244FAE" w:rsidRDefault="00244FAE" w:rsidP="009C2834">
      <w:pPr>
        <w:pStyle w:val="af6"/>
        <w:rPr>
          <w:rtl/>
        </w:rPr>
      </w:pPr>
      <w:bookmarkStart w:id="5455" w:name="ET_yor_5534_22"/>
      <w:r w:rsidRPr="00E77BCA">
        <w:rPr>
          <w:rStyle w:val="TagStyle"/>
          <w:rtl/>
        </w:rPr>
        <w:t xml:space="preserve"> &lt;&lt; יור &gt;&gt;</w:t>
      </w:r>
      <w:r w:rsidRPr="005A3E0F">
        <w:rPr>
          <w:rStyle w:val="TagStyle"/>
          <w:rtl/>
        </w:rPr>
        <w:t xml:space="preserve"> </w:t>
      </w:r>
      <w:r>
        <w:rPr>
          <w:rtl/>
        </w:rPr>
        <w:t>היו"ר בצלאל סמוטריץ:</w:t>
      </w:r>
      <w:r w:rsidRPr="005A3E0F">
        <w:rPr>
          <w:rStyle w:val="TagStyle"/>
          <w:rtl/>
        </w:rPr>
        <w:t xml:space="preserve"> </w:t>
      </w:r>
      <w:r w:rsidRPr="00E77BCA">
        <w:rPr>
          <w:rStyle w:val="TagStyle"/>
          <w:rtl/>
        </w:rPr>
        <w:t>&lt;&lt; יור &gt;&gt;</w:t>
      </w:r>
      <w:r>
        <w:rPr>
          <w:rtl/>
        </w:rPr>
        <w:t xml:space="preserve"> </w:t>
      </w:r>
      <w:bookmarkEnd w:id="5455"/>
    </w:p>
    <w:p w:rsidR="00244FAE" w:rsidRDefault="00244FAE" w:rsidP="005E25C5">
      <w:pPr>
        <w:rPr>
          <w:rtl/>
        </w:rPr>
      </w:pPr>
    </w:p>
    <w:p w:rsidR="00244FAE" w:rsidRDefault="00244FAE" w:rsidP="009C2834">
      <w:pPr>
        <w:rPr>
          <w:rtl/>
        </w:rPr>
      </w:pPr>
      <w:bookmarkStart w:id="5456" w:name="_ETM_Q14_432854"/>
      <w:bookmarkEnd w:id="5456"/>
      <w:r>
        <w:rPr>
          <w:rFonts w:hint="cs"/>
          <w:rtl/>
        </w:rPr>
        <w:t xml:space="preserve">הוא יעלה </w:t>
      </w:r>
      <w:bookmarkStart w:id="5457" w:name="_ETM_Q14_434090"/>
      <w:bookmarkEnd w:id="5457"/>
      <w:r>
        <w:rPr>
          <w:rFonts w:hint="cs"/>
          <w:rtl/>
        </w:rPr>
        <w:t xml:space="preserve">לדבר, עוד שלוש דקות. </w:t>
      </w:r>
    </w:p>
    <w:p w:rsidR="00244FAE" w:rsidRDefault="00244FAE" w:rsidP="009C2834">
      <w:pPr>
        <w:rPr>
          <w:rtl/>
        </w:rPr>
      </w:pPr>
      <w:bookmarkStart w:id="5458" w:name="_ETM_Q14_437675"/>
      <w:bookmarkStart w:id="5459" w:name="_ETM_Q14_437785"/>
      <w:bookmarkEnd w:id="5458"/>
      <w:bookmarkEnd w:id="5459"/>
    </w:p>
    <w:p w:rsidR="00244FAE" w:rsidRDefault="00244FAE" w:rsidP="009C2834">
      <w:pPr>
        <w:pStyle w:val="-"/>
        <w:rPr>
          <w:rtl/>
        </w:rPr>
      </w:pPr>
      <w:bookmarkStart w:id="5460" w:name="ET_speakercontinue_4793_23"/>
      <w:r w:rsidRPr="00E77BCA">
        <w:rPr>
          <w:rStyle w:val="TagStyle"/>
          <w:rtl/>
        </w:rPr>
        <w:t xml:space="preserve"> &lt;&lt; דובר_המשך &gt;&gt;</w:t>
      </w:r>
      <w:r w:rsidRPr="005A3E0F">
        <w:rPr>
          <w:rStyle w:val="TagStyle"/>
          <w:rtl/>
        </w:rPr>
        <w:t xml:space="preserve"> </w:t>
      </w:r>
      <w:r>
        <w:rPr>
          <w:rtl/>
        </w:rPr>
        <w:t>סגן שר החינוך מאיר פרוש:</w:t>
      </w:r>
      <w:r w:rsidRPr="005A3E0F">
        <w:rPr>
          <w:rStyle w:val="TagStyle"/>
          <w:rtl/>
        </w:rPr>
        <w:t xml:space="preserve"> </w:t>
      </w:r>
      <w:r w:rsidRPr="00E77BCA">
        <w:rPr>
          <w:rStyle w:val="TagStyle"/>
          <w:rtl/>
        </w:rPr>
        <w:t>&lt;&lt; דובר_המשך &gt;&gt;</w:t>
      </w:r>
      <w:r>
        <w:rPr>
          <w:rtl/>
        </w:rPr>
        <w:t xml:space="preserve"> </w:t>
      </w:r>
      <w:bookmarkEnd w:id="5460"/>
    </w:p>
    <w:p w:rsidR="00244FAE" w:rsidRDefault="00244FAE" w:rsidP="005E25C5">
      <w:pPr>
        <w:rPr>
          <w:rtl/>
        </w:rPr>
      </w:pPr>
    </w:p>
    <w:p w:rsidR="00244FAE" w:rsidRDefault="00244FAE" w:rsidP="009325DA">
      <w:pPr>
        <w:rPr>
          <w:rtl/>
        </w:rPr>
      </w:pPr>
      <w:bookmarkStart w:id="5461" w:name="_ETM_Q14_439233"/>
      <w:bookmarkStart w:id="5462" w:name="_ETM_Q14_428547"/>
      <w:bookmarkEnd w:id="5461"/>
      <w:bookmarkEnd w:id="5462"/>
      <w:r>
        <w:rPr>
          <w:rFonts w:hint="cs"/>
          <w:rtl/>
        </w:rPr>
        <w:t xml:space="preserve">אנחנו </w:t>
      </w:r>
      <w:r w:rsidR="00AE69FB">
        <w:rPr>
          <w:rtl/>
        </w:rPr>
        <w:t>–</w:t>
      </w:r>
      <w:r>
        <w:rPr>
          <w:rFonts w:hint="cs"/>
          <w:rtl/>
        </w:rPr>
        <w:t xml:space="preserve"> מ</w:t>
      </w:r>
      <w:bookmarkStart w:id="5463" w:name="_ETM_Q14_438584"/>
      <w:bookmarkEnd w:id="5463"/>
      <w:r>
        <w:rPr>
          <w:rFonts w:hint="cs"/>
          <w:rtl/>
        </w:rPr>
        <w:t xml:space="preserve">ה זה אנחנו? השר, כאשר הוא נכנס לתפקיד, הוא מינה </w:t>
      </w:r>
      <w:bookmarkStart w:id="5464" w:name="_ETM_Q14_444627"/>
      <w:bookmarkEnd w:id="5464"/>
      <w:r>
        <w:rPr>
          <w:rFonts w:hint="cs"/>
          <w:rtl/>
        </w:rPr>
        <w:t>ועדה</w:t>
      </w:r>
      <w:r w:rsidR="009325DA">
        <w:rPr>
          <w:rFonts w:hint="cs"/>
          <w:rtl/>
        </w:rPr>
        <w:t>,</w:t>
      </w:r>
      <w:r>
        <w:rPr>
          <w:rFonts w:hint="cs"/>
          <w:rtl/>
        </w:rPr>
        <w:t xml:space="preserve"> והוועדה הזאת התחילה לפעול ביחד עם היועצת המשפטית </w:t>
      </w:r>
      <w:bookmarkStart w:id="5465" w:name="_ETM_Q14_449711"/>
      <w:bookmarkEnd w:id="5465"/>
      <w:r>
        <w:rPr>
          <w:rFonts w:hint="cs"/>
          <w:rtl/>
        </w:rPr>
        <w:t>הקודמת של המשרד, ביחד עם המנכ"לית הקודמת</w:t>
      </w:r>
      <w:r w:rsidR="009325DA">
        <w:rPr>
          <w:rFonts w:hint="cs"/>
          <w:rtl/>
        </w:rPr>
        <w:t>,</w:t>
      </w:r>
      <w:r>
        <w:rPr>
          <w:rFonts w:hint="cs"/>
          <w:rtl/>
        </w:rPr>
        <w:t xml:space="preserve"> וסיים את העבודה </w:t>
      </w:r>
      <w:bookmarkStart w:id="5466" w:name="_ETM_Q14_454747"/>
      <w:bookmarkEnd w:id="5466"/>
      <w:r>
        <w:rPr>
          <w:rFonts w:hint="cs"/>
          <w:rtl/>
        </w:rPr>
        <w:t xml:space="preserve">המנכ"ל הנוכחי. עשו תקנות חדשות למוסדות פטור. בתקנות האלה כתוב </w:t>
      </w:r>
      <w:bookmarkStart w:id="5467" w:name="_ETM_Q14_463176"/>
      <w:bookmarkEnd w:id="5467"/>
      <w:r>
        <w:rPr>
          <w:rFonts w:hint="cs"/>
          <w:rtl/>
        </w:rPr>
        <w:t xml:space="preserve">בדיוק מה לומדים במוסדות הפטור. לומדים שם דברים. </w:t>
      </w:r>
    </w:p>
    <w:p w:rsidR="00244FAE" w:rsidRDefault="00244FAE" w:rsidP="009C2834">
      <w:pPr>
        <w:rPr>
          <w:rtl/>
        </w:rPr>
      </w:pPr>
      <w:bookmarkStart w:id="5468" w:name="_ETM_Q14_463725"/>
      <w:bookmarkStart w:id="5469" w:name="_ETM_Q14_463843"/>
      <w:bookmarkEnd w:id="5468"/>
      <w:bookmarkEnd w:id="5469"/>
    </w:p>
    <w:p w:rsidR="00244FAE" w:rsidRDefault="00244FAE" w:rsidP="009C2834">
      <w:pPr>
        <w:pStyle w:val="af5"/>
        <w:rPr>
          <w:rtl/>
        </w:rPr>
      </w:pPr>
      <w:bookmarkStart w:id="5470" w:name="ET_interruption_4628_24"/>
      <w:r w:rsidRPr="00E77BCA">
        <w:rPr>
          <w:rStyle w:val="TagStyle"/>
          <w:rtl/>
        </w:rPr>
        <w:t xml:space="preserve"> &lt;&lt; קריאה &gt;&gt;</w:t>
      </w:r>
      <w:r w:rsidRPr="005A3E0F">
        <w:rPr>
          <w:rStyle w:val="TagStyle"/>
          <w:rtl/>
        </w:rPr>
        <w:t xml:space="preserve"> </w:t>
      </w:r>
      <w:r>
        <w:rPr>
          <w:rtl/>
        </w:rPr>
        <w:t>יואל חסון:</w:t>
      </w:r>
      <w:r w:rsidRPr="005A3E0F">
        <w:rPr>
          <w:rStyle w:val="TagStyle"/>
          <w:rtl/>
        </w:rPr>
        <w:t xml:space="preserve"> </w:t>
      </w:r>
      <w:r w:rsidRPr="00E77BCA">
        <w:rPr>
          <w:rStyle w:val="TagStyle"/>
          <w:rtl/>
        </w:rPr>
        <w:t>&lt;&lt; קריאה &gt;&gt;</w:t>
      </w:r>
      <w:r>
        <w:rPr>
          <w:rtl/>
        </w:rPr>
        <w:t xml:space="preserve"> </w:t>
      </w:r>
      <w:bookmarkEnd w:id="5470"/>
    </w:p>
    <w:p w:rsidR="00244FAE" w:rsidRDefault="00244FAE" w:rsidP="009C2834">
      <w:pPr>
        <w:rPr>
          <w:rtl/>
        </w:rPr>
      </w:pPr>
      <w:bookmarkStart w:id="5471" w:name="_ETM_Q14_428411"/>
      <w:bookmarkStart w:id="5472" w:name="_ETM_Q14_428724"/>
      <w:bookmarkStart w:id="5473" w:name="_ETM_Q14_428781"/>
      <w:bookmarkStart w:id="5474" w:name="_ETM_Q14_428848"/>
      <w:bookmarkStart w:id="5475" w:name="_ETM_Q14_393036"/>
      <w:bookmarkStart w:id="5476" w:name="_ETM_Q14_393130"/>
      <w:bookmarkStart w:id="5477" w:name="_ETM_Q14_441895"/>
      <w:bookmarkStart w:id="5478" w:name="_ETM_Q14_442052"/>
      <w:bookmarkStart w:id="5479" w:name="_ETM_Q14_468723"/>
      <w:bookmarkStart w:id="5480" w:name="_ETM_Q14_468817"/>
      <w:bookmarkEnd w:id="5471"/>
      <w:bookmarkEnd w:id="5472"/>
      <w:bookmarkEnd w:id="5473"/>
      <w:bookmarkEnd w:id="5474"/>
      <w:bookmarkEnd w:id="5475"/>
      <w:bookmarkEnd w:id="5476"/>
      <w:bookmarkEnd w:id="5477"/>
      <w:bookmarkEnd w:id="5478"/>
      <w:bookmarkEnd w:id="5479"/>
      <w:bookmarkEnd w:id="5480"/>
    </w:p>
    <w:p w:rsidR="00244FAE" w:rsidRDefault="00244FAE" w:rsidP="009C2834">
      <w:pPr>
        <w:rPr>
          <w:rtl/>
        </w:rPr>
      </w:pPr>
      <w:r>
        <w:rPr>
          <w:rFonts w:hint="cs"/>
          <w:rtl/>
        </w:rPr>
        <w:t xml:space="preserve">תם לו הזמן. אדוני היושב-ראש, אדוני היושב-ראש. </w:t>
      </w:r>
    </w:p>
    <w:p w:rsidR="00244FAE" w:rsidRDefault="00244FAE" w:rsidP="009C2834">
      <w:pPr>
        <w:rPr>
          <w:rtl/>
        </w:rPr>
      </w:pPr>
      <w:bookmarkStart w:id="5481" w:name="_ETM_Q14_458645"/>
      <w:bookmarkStart w:id="5482" w:name="_ETM_Q14_458731"/>
      <w:bookmarkEnd w:id="5481"/>
      <w:bookmarkEnd w:id="5482"/>
    </w:p>
    <w:p w:rsidR="00244FAE" w:rsidRDefault="00244FAE" w:rsidP="009C2834">
      <w:pPr>
        <w:pStyle w:val="af6"/>
        <w:rPr>
          <w:rtl/>
        </w:rPr>
      </w:pPr>
      <w:r w:rsidRPr="00E77BCA">
        <w:rPr>
          <w:rStyle w:val="TagStyle"/>
          <w:rtl/>
        </w:rPr>
        <w:t xml:space="preserve"> &lt;&lt; יור &gt;&gt;</w:t>
      </w:r>
      <w:r w:rsidRPr="005A3E0F">
        <w:rPr>
          <w:rStyle w:val="TagStyle"/>
          <w:rtl/>
        </w:rPr>
        <w:t xml:space="preserve"> </w:t>
      </w:r>
      <w:r>
        <w:rPr>
          <w:rtl/>
        </w:rPr>
        <w:t>היו"ר בצלאל סמוטריץ:</w:t>
      </w:r>
      <w:r w:rsidRPr="005A3E0F">
        <w:rPr>
          <w:rStyle w:val="TagStyle"/>
          <w:rtl/>
        </w:rPr>
        <w:t xml:space="preserve"> </w:t>
      </w:r>
      <w:r w:rsidRPr="00E77BCA">
        <w:rPr>
          <w:rStyle w:val="TagStyle"/>
          <w:rtl/>
        </w:rPr>
        <w:t>&lt;&lt; יור &gt;&gt;</w:t>
      </w:r>
      <w:r>
        <w:rPr>
          <w:rtl/>
        </w:rPr>
        <w:t xml:space="preserve"> </w:t>
      </w:r>
    </w:p>
    <w:p w:rsidR="00244FAE" w:rsidRDefault="00244FAE" w:rsidP="005E25C5">
      <w:pPr>
        <w:rPr>
          <w:rtl/>
        </w:rPr>
      </w:pPr>
    </w:p>
    <w:p w:rsidR="00244FAE" w:rsidRDefault="00244FAE" w:rsidP="009C2834">
      <w:pPr>
        <w:rPr>
          <w:rtl/>
        </w:rPr>
      </w:pPr>
      <w:bookmarkStart w:id="5483" w:name="_ETM_Q14_460515"/>
      <w:bookmarkEnd w:id="5483"/>
      <w:r>
        <w:rPr>
          <w:rFonts w:hint="cs"/>
          <w:rtl/>
        </w:rPr>
        <w:t xml:space="preserve">אמרתי לו, משפט </w:t>
      </w:r>
      <w:bookmarkStart w:id="5484" w:name="_ETM_Q14_457929"/>
      <w:bookmarkEnd w:id="5484"/>
      <w:r>
        <w:rPr>
          <w:rFonts w:hint="cs"/>
          <w:rtl/>
        </w:rPr>
        <w:t xml:space="preserve">סיכום. </w:t>
      </w:r>
    </w:p>
    <w:p w:rsidR="00244FAE" w:rsidRDefault="00244FAE" w:rsidP="009C2834">
      <w:pPr>
        <w:rPr>
          <w:rtl/>
        </w:rPr>
      </w:pPr>
      <w:bookmarkStart w:id="5485" w:name="_ETM_Q14_477052"/>
      <w:bookmarkStart w:id="5486" w:name="_ETM_Q14_477177"/>
      <w:bookmarkEnd w:id="5485"/>
      <w:bookmarkEnd w:id="5486"/>
    </w:p>
    <w:p w:rsidR="00244FAE" w:rsidRDefault="00244FAE" w:rsidP="009C2834">
      <w:pPr>
        <w:pStyle w:val="-"/>
        <w:rPr>
          <w:rtl/>
        </w:rPr>
      </w:pPr>
      <w:bookmarkStart w:id="5487" w:name="ET_speakercontinue_4793_7"/>
      <w:r w:rsidRPr="00E77BCA">
        <w:rPr>
          <w:rStyle w:val="TagStyle"/>
          <w:rtl/>
        </w:rPr>
        <w:t xml:space="preserve"> &lt;&lt; דובר_המשך &gt;&gt;</w:t>
      </w:r>
      <w:r w:rsidRPr="002F39B3">
        <w:rPr>
          <w:rStyle w:val="TagStyle"/>
          <w:rtl/>
        </w:rPr>
        <w:t xml:space="preserve"> </w:t>
      </w:r>
      <w:r>
        <w:rPr>
          <w:rtl/>
        </w:rPr>
        <w:t>סגן שר החינוך מאיר פרוש:</w:t>
      </w:r>
      <w:r w:rsidRPr="002F39B3">
        <w:rPr>
          <w:rStyle w:val="TagStyle"/>
          <w:rtl/>
        </w:rPr>
        <w:t xml:space="preserve"> </w:t>
      </w:r>
      <w:r w:rsidRPr="00E77BCA">
        <w:rPr>
          <w:rStyle w:val="TagStyle"/>
          <w:rtl/>
        </w:rPr>
        <w:t>&lt;&lt; דובר_המשך &gt;&gt;</w:t>
      </w:r>
      <w:r>
        <w:rPr>
          <w:rtl/>
        </w:rPr>
        <w:t xml:space="preserve"> </w:t>
      </w:r>
      <w:bookmarkEnd w:id="5487"/>
    </w:p>
    <w:p w:rsidR="00244FAE" w:rsidRDefault="00244FAE" w:rsidP="005E25C5">
      <w:pPr>
        <w:rPr>
          <w:rtl/>
        </w:rPr>
      </w:pPr>
    </w:p>
    <w:p w:rsidR="00244FAE" w:rsidRDefault="00244FAE" w:rsidP="009325DA">
      <w:pPr>
        <w:rPr>
          <w:rtl/>
        </w:rPr>
      </w:pPr>
      <w:bookmarkStart w:id="5488" w:name="_ETM_Q14_478114"/>
      <w:bookmarkEnd w:id="5488"/>
      <w:r>
        <w:rPr>
          <w:rFonts w:hint="cs"/>
          <w:rtl/>
        </w:rPr>
        <w:t>לומדים שם דברים</w:t>
      </w:r>
      <w:r w:rsidR="009325DA">
        <w:rPr>
          <w:rFonts w:hint="cs"/>
          <w:rtl/>
        </w:rPr>
        <w:t>.</w:t>
      </w:r>
      <w:r>
        <w:rPr>
          <w:rFonts w:hint="cs"/>
          <w:rtl/>
        </w:rPr>
        <w:t xml:space="preserve"> מה שלמדו לפני </w:t>
      </w:r>
      <w:bookmarkStart w:id="5489" w:name="_ETM_Q14_472169"/>
      <w:bookmarkEnd w:id="5489"/>
      <w:r w:rsidR="009325DA">
        <w:rPr>
          <w:rFonts w:hint="cs"/>
          <w:rtl/>
        </w:rPr>
        <w:t xml:space="preserve">70 </w:t>
      </w:r>
      <w:r>
        <w:rPr>
          <w:rFonts w:hint="cs"/>
          <w:rtl/>
        </w:rPr>
        <w:t>שנה ו</w:t>
      </w:r>
      <w:r w:rsidR="009325DA">
        <w:rPr>
          <w:rFonts w:hint="cs"/>
          <w:rtl/>
        </w:rPr>
        <w:t>-100</w:t>
      </w:r>
      <w:r>
        <w:rPr>
          <w:rFonts w:hint="cs"/>
          <w:rtl/>
        </w:rPr>
        <w:t xml:space="preserve"> שנה</w:t>
      </w:r>
      <w:r w:rsidR="009325DA">
        <w:rPr>
          <w:rFonts w:hint="cs"/>
          <w:rtl/>
        </w:rPr>
        <w:t xml:space="preserve"> </w:t>
      </w:r>
      <w:r w:rsidR="00AE69FB">
        <w:rPr>
          <w:rFonts w:hint="eastAsia"/>
          <w:rtl/>
        </w:rPr>
        <w:t>–</w:t>
      </w:r>
      <w:r>
        <w:rPr>
          <w:rFonts w:hint="cs"/>
          <w:rtl/>
        </w:rPr>
        <w:t xml:space="preserve"> אלה </w:t>
      </w:r>
      <w:bookmarkStart w:id="5490" w:name="_ETM_Q14_478552"/>
      <w:bookmarkEnd w:id="5490"/>
      <w:r>
        <w:rPr>
          <w:rFonts w:hint="cs"/>
          <w:rtl/>
        </w:rPr>
        <w:t xml:space="preserve">הם הדברים שלומדים במוסדות הפטור. </w:t>
      </w:r>
    </w:p>
    <w:p w:rsidR="00244FAE" w:rsidRDefault="00244FAE" w:rsidP="009C2834">
      <w:pPr>
        <w:rPr>
          <w:rtl/>
        </w:rPr>
      </w:pPr>
    </w:p>
    <w:p w:rsidR="00244FAE" w:rsidRDefault="00244FAE" w:rsidP="009C2834">
      <w:pPr>
        <w:rPr>
          <w:rtl/>
        </w:rPr>
      </w:pPr>
      <w:bookmarkStart w:id="5491" w:name="_ETM_Q14_478155"/>
      <w:bookmarkStart w:id="5492" w:name="_ETM_Q14_478208"/>
      <w:bookmarkEnd w:id="5491"/>
      <w:bookmarkEnd w:id="5492"/>
    </w:p>
    <w:p w:rsidR="00244FAE" w:rsidRDefault="00244FAE" w:rsidP="009C2834">
      <w:pPr>
        <w:pStyle w:val="af6"/>
        <w:rPr>
          <w:rtl/>
        </w:rPr>
      </w:pPr>
      <w:bookmarkStart w:id="5493" w:name="ET_yor_5534_26"/>
      <w:r w:rsidRPr="00E77BCA">
        <w:rPr>
          <w:rStyle w:val="TagStyle"/>
          <w:rtl/>
        </w:rPr>
        <w:t xml:space="preserve"> &lt;&lt; יור &gt;&gt;</w:t>
      </w:r>
      <w:r w:rsidRPr="005A3E0F">
        <w:rPr>
          <w:rStyle w:val="TagStyle"/>
          <w:rtl/>
        </w:rPr>
        <w:t xml:space="preserve"> </w:t>
      </w:r>
      <w:r>
        <w:rPr>
          <w:rtl/>
        </w:rPr>
        <w:t>היו"ר בצלאל סמוטריץ:</w:t>
      </w:r>
      <w:r w:rsidRPr="005A3E0F">
        <w:rPr>
          <w:rStyle w:val="TagStyle"/>
          <w:rtl/>
        </w:rPr>
        <w:t xml:space="preserve"> </w:t>
      </w:r>
      <w:r w:rsidRPr="00E77BCA">
        <w:rPr>
          <w:rStyle w:val="TagStyle"/>
          <w:rtl/>
        </w:rPr>
        <w:t>&lt;&lt; יור &gt;&gt;</w:t>
      </w:r>
      <w:r>
        <w:rPr>
          <w:rtl/>
        </w:rPr>
        <w:t xml:space="preserve"> </w:t>
      </w:r>
      <w:bookmarkEnd w:id="5493"/>
    </w:p>
    <w:p w:rsidR="00244FAE" w:rsidRDefault="00244FAE" w:rsidP="005E25C5">
      <w:pPr>
        <w:rPr>
          <w:rtl/>
        </w:rPr>
      </w:pPr>
    </w:p>
    <w:p w:rsidR="00244FAE" w:rsidRDefault="00244FAE" w:rsidP="009C2834">
      <w:pPr>
        <w:rPr>
          <w:rtl/>
        </w:rPr>
      </w:pPr>
      <w:bookmarkStart w:id="5494" w:name="_ETM_Q14_480196"/>
      <w:bookmarkEnd w:id="5494"/>
      <w:r>
        <w:rPr>
          <w:rFonts w:hint="cs"/>
          <w:rtl/>
        </w:rPr>
        <w:t xml:space="preserve">תודה רבה לסגן </w:t>
      </w:r>
      <w:bookmarkStart w:id="5495" w:name="_ETM_Q14_484017"/>
      <w:bookmarkEnd w:id="5495"/>
      <w:r>
        <w:rPr>
          <w:rFonts w:hint="cs"/>
          <w:rtl/>
        </w:rPr>
        <w:t xml:space="preserve">שר החינוך. </w:t>
      </w:r>
    </w:p>
    <w:p w:rsidR="00244FAE" w:rsidRDefault="00244FAE" w:rsidP="009C2834">
      <w:pPr>
        <w:rPr>
          <w:rtl/>
        </w:rPr>
      </w:pPr>
    </w:p>
    <w:p w:rsidR="00244FAE" w:rsidRDefault="00244FAE" w:rsidP="009C2834">
      <w:pPr>
        <w:pStyle w:val="-"/>
        <w:rPr>
          <w:rtl/>
        </w:rPr>
      </w:pPr>
      <w:bookmarkStart w:id="5496" w:name="ET_speakercontinue_4793_27"/>
      <w:r w:rsidRPr="00E77BCA">
        <w:rPr>
          <w:rStyle w:val="TagStyle"/>
          <w:rtl/>
        </w:rPr>
        <w:t xml:space="preserve"> &lt;&lt; דובר_המשך &gt;&gt;</w:t>
      </w:r>
      <w:r w:rsidRPr="005A3E0F">
        <w:rPr>
          <w:rStyle w:val="TagStyle"/>
          <w:rtl/>
        </w:rPr>
        <w:t xml:space="preserve"> </w:t>
      </w:r>
      <w:r>
        <w:rPr>
          <w:rtl/>
        </w:rPr>
        <w:t>סגן שר החינוך מאיר פרוש:</w:t>
      </w:r>
      <w:r w:rsidRPr="005A3E0F">
        <w:rPr>
          <w:rStyle w:val="TagStyle"/>
          <w:rtl/>
        </w:rPr>
        <w:t xml:space="preserve"> </w:t>
      </w:r>
      <w:r w:rsidRPr="00E77BCA">
        <w:rPr>
          <w:rStyle w:val="TagStyle"/>
          <w:rtl/>
        </w:rPr>
        <w:t>&lt;&lt; דובר_המשך &gt;&gt;</w:t>
      </w:r>
      <w:r>
        <w:rPr>
          <w:rtl/>
        </w:rPr>
        <w:t xml:space="preserve"> </w:t>
      </w:r>
      <w:bookmarkEnd w:id="5496"/>
    </w:p>
    <w:p w:rsidR="00244FAE" w:rsidRDefault="00244FAE" w:rsidP="005E25C5">
      <w:pPr>
        <w:rPr>
          <w:rtl/>
        </w:rPr>
      </w:pPr>
    </w:p>
    <w:p w:rsidR="00244FAE" w:rsidRDefault="00244FAE" w:rsidP="009325DA">
      <w:pPr>
        <w:rPr>
          <w:rtl/>
        </w:rPr>
      </w:pPr>
      <w:bookmarkStart w:id="5497" w:name="_ETM_Q14_479548"/>
      <w:bookmarkEnd w:id="5497"/>
      <w:r>
        <w:rPr>
          <w:rFonts w:hint="cs"/>
          <w:rtl/>
        </w:rPr>
        <w:t>את זה</w:t>
      </w:r>
      <w:bookmarkStart w:id="5498" w:name="_ETM_Q14_478315"/>
      <w:bookmarkStart w:id="5499" w:name="_ETM_Q14_478361"/>
      <w:bookmarkEnd w:id="5498"/>
      <w:bookmarkEnd w:id="5499"/>
      <w:r>
        <w:rPr>
          <w:rFonts w:hint="cs"/>
          <w:rtl/>
        </w:rPr>
        <w:t xml:space="preserve"> הם יכולים ללמוד</w:t>
      </w:r>
      <w:r w:rsidR="009325DA">
        <w:rPr>
          <w:rFonts w:hint="cs"/>
          <w:rtl/>
        </w:rPr>
        <w:t>,</w:t>
      </w:r>
      <w:r>
        <w:rPr>
          <w:rFonts w:hint="cs"/>
          <w:rtl/>
        </w:rPr>
        <w:t xml:space="preserve"> ורק </w:t>
      </w:r>
      <w:bookmarkStart w:id="5500" w:name="_ETM_Q14_485489"/>
      <w:bookmarkEnd w:id="5500"/>
      <w:r>
        <w:rPr>
          <w:rFonts w:hint="cs"/>
          <w:rtl/>
        </w:rPr>
        <w:t xml:space="preserve">את זה הם יכולים ללמוד. וכל דבר שיהיה ניסיון לכפות </w:t>
      </w:r>
      <w:bookmarkStart w:id="5501" w:name="_ETM_Q14_492255"/>
      <w:bookmarkEnd w:id="5501"/>
      <w:r>
        <w:rPr>
          <w:rFonts w:hint="cs"/>
          <w:rtl/>
        </w:rPr>
        <w:t>עליהם</w:t>
      </w:r>
      <w:r w:rsidR="009325DA">
        <w:rPr>
          <w:rFonts w:hint="cs"/>
          <w:rtl/>
        </w:rPr>
        <w:t xml:space="preserve"> </w:t>
      </w:r>
      <w:r w:rsidR="00AE69FB">
        <w:rPr>
          <w:rFonts w:hint="eastAsia"/>
          <w:rtl/>
        </w:rPr>
        <w:t>–</w:t>
      </w:r>
      <w:r>
        <w:rPr>
          <w:rFonts w:hint="cs"/>
          <w:rtl/>
        </w:rPr>
        <w:t xml:space="preserve"> לא יעזור</w:t>
      </w:r>
      <w:r w:rsidR="009325DA">
        <w:rPr>
          <w:rFonts w:hint="cs"/>
          <w:rtl/>
        </w:rPr>
        <w:t>,</w:t>
      </w:r>
      <w:r>
        <w:rPr>
          <w:rFonts w:hint="cs"/>
          <w:rtl/>
        </w:rPr>
        <w:t xml:space="preserve"> והמדינה לא תוכל לעשות את זה. </w:t>
      </w:r>
    </w:p>
    <w:p w:rsidR="00244FAE" w:rsidRDefault="00244FAE" w:rsidP="009C2834">
      <w:pPr>
        <w:rPr>
          <w:rtl/>
        </w:rPr>
      </w:pPr>
      <w:bookmarkStart w:id="5502" w:name="_ETM_Q14_492233"/>
      <w:bookmarkStart w:id="5503" w:name="_ETM_Q14_492312"/>
      <w:bookmarkEnd w:id="5502"/>
      <w:bookmarkEnd w:id="5503"/>
    </w:p>
    <w:p w:rsidR="00244FAE" w:rsidRDefault="00244FAE" w:rsidP="009C2834">
      <w:pPr>
        <w:pStyle w:val="af6"/>
        <w:rPr>
          <w:rtl/>
        </w:rPr>
      </w:pPr>
      <w:r w:rsidRPr="00E77BCA">
        <w:rPr>
          <w:rStyle w:val="TagStyle"/>
          <w:rtl/>
        </w:rPr>
        <w:t xml:space="preserve"> &lt;&lt; יור &gt;&gt;</w:t>
      </w:r>
      <w:r w:rsidRPr="005A3E0F">
        <w:rPr>
          <w:rStyle w:val="TagStyle"/>
          <w:rtl/>
        </w:rPr>
        <w:t xml:space="preserve"> </w:t>
      </w:r>
      <w:r>
        <w:rPr>
          <w:rtl/>
        </w:rPr>
        <w:t>היו"ר בצלאל סמוטריץ:</w:t>
      </w:r>
      <w:r w:rsidRPr="005A3E0F">
        <w:rPr>
          <w:rStyle w:val="TagStyle"/>
          <w:rtl/>
        </w:rPr>
        <w:t xml:space="preserve"> </w:t>
      </w:r>
      <w:r w:rsidRPr="00E77BCA">
        <w:rPr>
          <w:rStyle w:val="TagStyle"/>
          <w:rtl/>
        </w:rPr>
        <w:t>&lt;&lt; יור &gt;&gt;</w:t>
      </w:r>
      <w:r>
        <w:rPr>
          <w:rtl/>
        </w:rPr>
        <w:t xml:space="preserve"> </w:t>
      </w:r>
    </w:p>
    <w:p w:rsidR="00244FAE" w:rsidRDefault="00244FAE" w:rsidP="005E25C5">
      <w:pPr>
        <w:rPr>
          <w:rtl/>
        </w:rPr>
      </w:pPr>
    </w:p>
    <w:p w:rsidR="00244FAE" w:rsidRDefault="00244FAE" w:rsidP="009C2834">
      <w:pPr>
        <w:rPr>
          <w:rtl/>
        </w:rPr>
      </w:pPr>
      <w:bookmarkStart w:id="5504" w:name="_ETM_Q14_495140"/>
      <w:bookmarkEnd w:id="5504"/>
      <w:r>
        <w:rPr>
          <w:rFonts w:hint="cs"/>
          <w:rtl/>
        </w:rPr>
        <w:t xml:space="preserve">אדוני, תודה. תודה רבה, אדוני סגן שר החינוך, </w:t>
      </w:r>
      <w:bookmarkStart w:id="5505" w:name="_ETM_Q14_496255"/>
      <w:bookmarkEnd w:id="5505"/>
      <w:r>
        <w:rPr>
          <w:rFonts w:hint="cs"/>
          <w:rtl/>
        </w:rPr>
        <w:t xml:space="preserve">על תשובתך. </w:t>
      </w:r>
    </w:p>
    <w:p w:rsidR="00244FAE" w:rsidRDefault="00244FAE" w:rsidP="009C2834">
      <w:pPr>
        <w:rPr>
          <w:rtl/>
        </w:rPr>
      </w:pPr>
    </w:p>
    <w:p w:rsidR="00244FAE" w:rsidRDefault="00244FAE" w:rsidP="009C2834">
      <w:pPr>
        <w:pStyle w:val="-"/>
        <w:rPr>
          <w:rtl/>
        </w:rPr>
      </w:pPr>
      <w:bookmarkStart w:id="5506" w:name="ET_speakercontinue_4793_29"/>
      <w:r w:rsidRPr="00E77BCA">
        <w:rPr>
          <w:rStyle w:val="TagStyle"/>
          <w:rtl/>
        </w:rPr>
        <w:t xml:space="preserve"> &lt;&lt; דובר_המשך &gt;&gt;</w:t>
      </w:r>
      <w:r w:rsidRPr="005A3E0F">
        <w:rPr>
          <w:rStyle w:val="TagStyle"/>
          <w:rtl/>
        </w:rPr>
        <w:t xml:space="preserve"> </w:t>
      </w:r>
      <w:r>
        <w:rPr>
          <w:rtl/>
        </w:rPr>
        <w:t>סגן שר החינוך מאיר פרוש:</w:t>
      </w:r>
      <w:r w:rsidRPr="005A3E0F">
        <w:rPr>
          <w:rStyle w:val="TagStyle"/>
          <w:rtl/>
        </w:rPr>
        <w:t xml:space="preserve"> </w:t>
      </w:r>
      <w:r w:rsidRPr="00E77BCA">
        <w:rPr>
          <w:rStyle w:val="TagStyle"/>
          <w:rtl/>
        </w:rPr>
        <w:t>&lt;&lt; דובר_המשך &gt;&gt;</w:t>
      </w:r>
      <w:r>
        <w:rPr>
          <w:rtl/>
        </w:rPr>
        <w:t xml:space="preserve"> </w:t>
      </w:r>
      <w:bookmarkEnd w:id="5506"/>
    </w:p>
    <w:p w:rsidR="00244FAE" w:rsidRDefault="00244FAE" w:rsidP="005E25C5">
      <w:pPr>
        <w:rPr>
          <w:rtl/>
        </w:rPr>
      </w:pPr>
    </w:p>
    <w:p w:rsidR="00244FAE" w:rsidRDefault="00244FAE" w:rsidP="009C2834">
      <w:pPr>
        <w:rPr>
          <w:rtl/>
        </w:rPr>
      </w:pPr>
      <w:bookmarkStart w:id="5507" w:name="_ETM_Q14_493866"/>
      <w:bookmarkStart w:id="5508" w:name="_ETM_Q14_492386"/>
      <w:bookmarkStart w:id="5509" w:name="_ETM_Q14_492459"/>
      <w:bookmarkStart w:id="5510" w:name="_ETM_Q14_492537"/>
      <w:bookmarkStart w:id="5511" w:name="_ETM_Q14_492623"/>
      <w:bookmarkEnd w:id="5507"/>
      <w:bookmarkEnd w:id="5508"/>
      <w:bookmarkEnd w:id="5509"/>
      <w:bookmarkEnd w:id="5510"/>
      <w:bookmarkEnd w:id="5511"/>
      <w:r>
        <w:rPr>
          <w:rFonts w:hint="cs"/>
          <w:rtl/>
        </w:rPr>
        <w:t xml:space="preserve">רגע, אני עוד לא סיימתי. אם </w:t>
      </w:r>
      <w:bookmarkStart w:id="5512" w:name="_ETM_Q14_498911"/>
      <w:bookmarkEnd w:id="5512"/>
      <w:r>
        <w:rPr>
          <w:rFonts w:hint="cs"/>
          <w:rtl/>
        </w:rPr>
        <w:t>כך, אני מבקש מחברי הכנ</w:t>
      </w:r>
      <w:bookmarkStart w:id="5513" w:name="_ETM_Q14_502755"/>
      <w:bookmarkStart w:id="5514" w:name="_ETM_Q14_502880"/>
      <w:bookmarkEnd w:id="5513"/>
      <w:bookmarkEnd w:id="5514"/>
      <w:r>
        <w:rPr>
          <w:rFonts w:hint="cs"/>
          <w:rtl/>
        </w:rPr>
        <w:t>סת לדחות את</w:t>
      </w:r>
      <w:bookmarkStart w:id="5515" w:name="_ETM_Q14_508317"/>
      <w:bookmarkEnd w:id="5515"/>
      <w:r>
        <w:rPr>
          <w:rFonts w:hint="cs"/>
          <w:rtl/>
        </w:rPr>
        <w:t xml:space="preserve"> הצעת החוק של חבר </w:t>
      </w:r>
      <w:bookmarkStart w:id="5516" w:name="_ETM_Q14_503971"/>
      <w:bookmarkEnd w:id="5516"/>
      <w:r>
        <w:rPr>
          <w:rFonts w:hint="cs"/>
          <w:rtl/>
        </w:rPr>
        <w:t xml:space="preserve">הכנסת לפיד. תודה. </w:t>
      </w:r>
    </w:p>
    <w:p w:rsidR="00244FAE" w:rsidRDefault="00244FAE" w:rsidP="009C2834">
      <w:pPr>
        <w:rPr>
          <w:rtl/>
        </w:rPr>
      </w:pPr>
      <w:bookmarkStart w:id="5517" w:name="_ETM_Q14_523645"/>
      <w:bookmarkStart w:id="5518" w:name="_ETM_Q14_523770"/>
      <w:bookmarkEnd w:id="5517"/>
      <w:bookmarkEnd w:id="5518"/>
    </w:p>
    <w:p w:rsidR="00244FAE" w:rsidRDefault="00244FAE" w:rsidP="009C2834">
      <w:pPr>
        <w:pStyle w:val="af6"/>
        <w:rPr>
          <w:rtl/>
        </w:rPr>
      </w:pPr>
      <w:r w:rsidRPr="00E77BCA">
        <w:rPr>
          <w:rStyle w:val="TagStyle"/>
          <w:rtl/>
        </w:rPr>
        <w:t xml:space="preserve"> &lt;&lt; יור &gt;&gt;</w:t>
      </w:r>
      <w:r w:rsidRPr="002F39B3">
        <w:rPr>
          <w:rStyle w:val="TagStyle"/>
          <w:rtl/>
        </w:rPr>
        <w:t xml:space="preserve"> </w:t>
      </w:r>
      <w:r>
        <w:rPr>
          <w:rtl/>
        </w:rPr>
        <w:t>היו"ר בצלאל סמוטריץ:</w:t>
      </w:r>
      <w:r w:rsidRPr="002F39B3">
        <w:rPr>
          <w:rStyle w:val="TagStyle"/>
          <w:rtl/>
        </w:rPr>
        <w:t xml:space="preserve"> </w:t>
      </w:r>
      <w:r w:rsidRPr="00E77BCA">
        <w:rPr>
          <w:rStyle w:val="TagStyle"/>
          <w:rtl/>
        </w:rPr>
        <w:t>&lt;&lt; יור &gt;&gt;</w:t>
      </w:r>
      <w:r>
        <w:rPr>
          <w:rtl/>
        </w:rPr>
        <w:t xml:space="preserve"> </w:t>
      </w:r>
    </w:p>
    <w:p w:rsidR="00244FAE" w:rsidRDefault="00244FAE" w:rsidP="005E25C5">
      <w:pPr>
        <w:rPr>
          <w:rtl/>
        </w:rPr>
      </w:pPr>
    </w:p>
    <w:p w:rsidR="00244FAE" w:rsidRDefault="00244FAE" w:rsidP="00657DA3">
      <w:pPr>
        <w:rPr>
          <w:rtl/>
        </w:rPr>
      </w:pPr>
      <w:bookmarkStart w:id="5519" w:name="_ETM_Q14_525614"/>
      <w:bookmarkEnd w:id="5519"/>
      <w:r>
        <w:rPr>
          <w:rFonts w:hint="cs"/>
          <w:rtl/>
        </w:rPr>
        <w:t xml:space="preserve">תודה רבה. אדוני חבר הכנסת יאיר לפיד, </w:t>
      </w:r>
      <w:bookmarkStart w:id="5520" w:name="_ETM_Q14_506849"/>
      <w:bookmarkEnd w:id="5520"/>
      <w:r>
        <w:rPr>
          <w:rFonts w:hint="cs"/>
          <w:rtl/>
        </w:rPr>
        <w:t xml:space="preserve">מציע החוק, ינסה במשך עד שלוש דקות לשכנע אותנו לתמוך </w:t>
      </w:r>
      <w:bookmarkStart w:id="5521" w:name="_ETM_Q14_511584"/>
      <w:bookmarkEnd w:id="5521"/>
      <w:r>
        <w:rPr>
          <w:rFonts w:hint="cs"/>
          <w:rtl/>
        </w:rPr>
        <w:t xml:space="preserve">בו למרות התנגדות הממשלה. בבקשה, אדוני. </w:t>
      </w:r>
    </w:p>
    <w:p w:rsidR="00244FAE" w:rsidRDefault="00244FAE" w:rsidP="009C2834">
      <w:pPr>
        <w:rPr>
          <w:rtl/>
        </w:rPr>
      </w:pPr>
      <w:bookmarkStart w:id="5522" w:name="_ETM_Q14_526677"/>
      <w:bookmarkStart w:id="5523" w:name="_ETM_Q14_526786"/>
      <w:bookmarkEnd w:id="5522"/>
      <w:bookmarkEnd w:id="5523"/>
    </w:p>
    <w:p w:rsidR="00244FAE" w:rsidRDefault="00244FAE" w:rsidP="009C2834">
      <w:pPr>
        <w:pStyle w:val="a4"/>
        <w:rPr>
          <w:rtl/>
        </w:rPr>
      </w:pPr>
      <w:bookmarkStart w:id="5524" w:name="ET_speaker_5087_9"/>
      <w:r w:rsidRPr="00E77BCA">
        <w:rPr>
          <w:rStyle w:val="TagStyle"/>
          <w:rtl/>
        </w:rPr>
        <w:t xml:space="preserve"> &lt;&lt; דובר &gt;&gt;</w:t>
      </w:r>
      <w:r w:rsidRPr="002F39B3">
        <w:rPr>
          <w:rStyle w:val="TagStyle"/>
          <w:rtl/>
        </w:rPr>
        <w:t xml:space="preserve"> </w:t>
      </w:r>
      <w:bookmarkStart w:id="5525" w:name="_Toc531799133"/>
      <w:bookmarkStart w:id="5526" w:name="_Toc531799358"/>
      <w:bookmarkStart w:id="5527" w:name="_Toc532327309"/>
      <w:r>
        <w:rPr>
          <w:rtl/>
        </w:rPr>
        <w:t>יאיר לפיד (יש עתיד):</w:t>
      </w:r>
      <w:bookmarkEnd w:id="5525"/>
      <w:bookmarkEnd w:id="5526"/>
      <w:bookmarkEnd w:id="5527"/>
      <w:r w:rsidRPr="002F39B3">
        <w:rPr>
          <w:rStyle w:val="TagStyle"/>
          <w:rtl/>
        </w:rPr>
        <w:t xml:space="preserve"> </w:t>
      </w:r>
      <w:r w:rsidRPr="00E77BCA">
        <w:rPr>
          <w:rStyle w:val="TagStyle"/>
          <w:rtl/>
        </w:rPr>
        <w:t>&lt;&lt; דובר &gt;&gt;</w:t>
      </w:r>
      <w:r>
        <w:rPr>
          <w:rtl/>
        </w:rPr>
        <w:t xml:space="preserve"> </w:t>
      </w:r>
      <w:bookmarkEnd w:id="5524"/>
    </w:p>
    <w:p w:rsidR="00244FAE" w:rsidRDefault="00244FAE" w:rsidP="005E25C5">
      <w:pPr>
        <w:rPr>
          <w:rtl/>
        </w:rPr>
      </w:pPr>
    </w:p>
    <w:p w:rsidR="00244FAE" w:rsidRDefault="00244FAE" w:rsidP="009325DA">
      <w:pPr>
        <w:rPr>
          <w:rtl/>
        </w:rPr>
      </w:pPr>
      <w:bookmarkStart w:id="5528" w:name="_ETM_Q14_529942"/>
      <w:bookmarkStart w:id="5529" w:name="_ETM_Q14_530239"/>
      <w:bookmarkEnd w:id="5528"/>
      <w:bookmarkEnd w:id="5529"/>
      <w:r>
        <w:rPr>
          <w:rFonts w:hint="cs"/>
          <w:rtl/>
        </w:rPr>
        <w:t xml:space="preserve">סגן השר </w:t>
      </w:r>
      <w:bookmarkStart w:id="5530" w:name="_ETM_Q14_519839"/>
      <w:bookmarkEnd w:id="5530"/>
      <w:r>
        <w:rPr>
          <w:rFonts w:hint="cs"/>
          <w:rtl/>
        </w:rPr>
        <w:t>פרוש, א</w:t>
      </w:r>
      <w:bookmarkStart w:id="5531" w:name="_ETM_Q14_530333"/>
      <w:bookmarkEnd w:id="5531"/>
      <w:r>
        <w:rPr>
          <w:rFonts w:hint="cs"/>
          <w:rtl/>
        </w:rPr>
        <w:t xml:space="preserve">ני אחכה שתלך. אני מבקש שזה לא יהיה על הזמן שלי. </w:t>
      </w:r>
      <w:bookmarkStart w:id="5532" w:name="_ETM_Q14_524767"/>
      <w:bookmarkEnd w:id="5532"/>
      <w:r>
        <w:rPr>
          <w:rFonts w:hint="cs"/>
          <w:rtl/>
        </w:rPr>
        <w:t xml:space="preserve">אני אחכה עד שסגן השר פרוש ילך וישב במקומו, כדי שיקל עליו לשמוע את הנתונים האמיתיים. </w:t>
      </w:r>
      <w:bookmarkStart w:id="5533" w:name="_ETM_Q14_535895"/>
      <w:bookmarkEnd w:id="5533"/>
    </w:p>
    <w:p w:rsidR="00244FAE" w:rsidRDefault="00244FAE" w:rsidP="009C2834">
      <w:pPr>
        <w:rPr>
          <w:rtl/>
        </w:rPr>
      </w:pPr>
      <w:bookmarkStart w:id="5534" w:name="_ETM_Q14_529508"/>
      <w:bookmarkStart w:id="5535" w:name="_ETM_Q14_529601"/>
      <w:bookmarkEnd w:id="5534"/>
      <w:bookmarkEnd w:id="5535"/>
    </w:p>
    <w:p w:rsidR="00244FAE" w:rsidRDefault="00244FAE" w:rsidP="009325DA">
      <w:pPr>
        <w:rPr>
          <w:rtl/>
        </w:rPr>
      </w:pPr>
      <w:bookmarkStart w:id="5536" w:name="_ETM_Q14_529652"/>
      <w:bookmarkStart w:id="5537" w:name="_ETM_Q14_529729"/>
      <w:bookmarkEnd w:id="5536"/>
      <w:bookmarkEnd w:id="5537"/>
      <w:r>
        <w:rPr>
          <w:rFonts w:hint="cs"/>
          <w:rtl/>
        </w:rPr>
        <w:t xml:space="preserve">אז קודם </w:t>
      </w:r>
      <w:bookmarkStart w:id="5538" w:name="_ETM_Q14_531067"/>
      <w:bookmarkEnd w:id="5538"/>
      <w:r>
        <w:rPr>
          <w:rFonts w:hint="cs"/>
          <w:rtl/>
        </w:rPr>
        <w:t xml:space="preserve">כול, אם אתה רוצה נתונים, בחינוך החרדי לומדים היום 440,000 תלמידים. בערך 145,000 מהם </w:t>
      </w:r>
      <w:bookmarkStart w:id="5539" w:name="_ETM_Q14_541486"/>
      <w:bookmarkEnd w:id="5539"/>
      <w:r>
        <w:rPr>
          <w:rFonts w:hint="cs"/>
          <w:rtl/>
        </w:rPr>
        <w:t xml:space="preserve">לומדים באל המעיין, לומדים ליבה מלאה, </w:t>
      </w:r>
      <w:r w:rsidR="009325DA">
        <w:rPr>
          <w:rFonts w:hint="cs"/>
          <w:rtl/>
        </w:rPr>
        <w:t>ו</w:t>
      </w:r>
      <w:r>
        <w:rPr>
          <w:rFonts w:hint="cs"/>
          <w:rtl/>
        </w:rPr>
        <w:t xml:space="preserve">מקבלים </w:t>
      </w:r>
      <w:r w:rsidR="009325DA">
        <w:rPr>
          <w:rFonts w:hint="cs"/>
          <w:rtl/>
        </w:rPr>
        <w:t>100%</w:t>
      </w:r>
      <w:r>
        <w:rPr>
          <w:rFonts w:hint="cs"/>
          <w:rtl/>
        </w:rPr>
        <w:t xml:space="preserve"> תקצוב</w:t>
      </w:r>
      <w:r w:rsidR="009325DA">
        <w:rPr>
          <w:rFonts w:hint="cs"/>
          <w:rtl/>
        </w:rPr>
        <w:t xml:space="preserve"> </w:t>
      </w:r>
      <w:r w:rsidR="00AE69FB">
        <w:rPr>
          <w:rFonts w:hint="eastAsia"/>
          <w:rtl/>
        </w:rPr>
        <w:t>–</w:t>
      </w:r>
      <w:r>
        <w:rPr>
          <w:rFonts w:hint="cs"/>
          <w:rtl/>
        </w:rPr>
        <w:t xml:space="preserve"> </w:t>
      </w:r>
      <w:bookmarkStart w:id="5540" w:name="_ETM_Q14_548848"/>
      <w:bookmarkEnd w:id="5540"/>
      <w:r>
        <w:rPr>
          <w:rFonts w:hint="cs"/>
          <w:rtl/>
        </w:rPr>
        <w:t xml:space="preserve">לא פחות יהודים ממך, לא פחות חרדים ממך </w:t>
      </w:r>
      <w:bookmarkStart w:id="5541" w:name="_ETM_Q14_548501"/>
      <w:bookmarkEnd w:id="5541"/>
      <w:r>
        <w:rPr>
          <w:rFonts w:hint="cs"/>
          <w:rtl/>
        </w:rPr>
        <w:t>ולא פחות מאמינים ממך</w:t>
      </w:r>
      <w:r w:rsidR="009325DA">
        <w:rPr>
          <w:rFonts w:hint="cs"/>
          <w:rtl/>
        </w:rPr>
        <w:t>,</w:t>
      </w:r>
      <w:r>
        <w:rPr>
          <w:rFonts w:hint="cs"/>
          <w:rtl/>
        </w:rPr>
        <w:t xml:space="preserve"> רק מקבלים </w:t>
      </w:r>
      <w:bookmarkStart w:id="5542" w:name="_ETM_Q14_556177"/>
      <w:bookmarkEnd w:id="5542"/>
      <w:r>
        <w:rPr>
          <w:rFonts w:hint="cs"/>
          <w:rtl/>
        </w:rPr>
        <w:t xml:space="preserve">ארגז כלים לפרנס את עצמם. אתה אמרת שאנחנו פוגעים בציבור החרדי? אף אחד בעולם לא פגע </w:t>
      </w:r>
      <w:bookmarkStart w:id="5543" w:name="_ETM_Q14_563458"/>
      <w:bookmarkEnd w:id="5543"/>
      <w:r>
        <w:rPr>
          <w:rFonts w:hint="cs"/>
          <w:rtl/>
        </w:rPr>
        <w:t xml:space="preserve">בציבור החרדי כמו העסקנים שיושבים פה ולא נותנים לו ללמוד מתמטיקה ואנגלית ולפרנס את עצמו. </w:t>
      </w:r>
    </w:p>
    <w:p w:rsidR="00244FAE" w:rsidRDefault="00244FAE" w:rsidP="009C2834">
      <w:pPr>
        <w:rPr>
          <w:rtl/>
        </w:rPr>
      </w:pPr>
      <w:bookmarkStart w:id="5544" w:name="_ETM_Q14_567878"/>
      <w:bookmarkStart w:id="5545" w:name="_ETM_Q14_567951"/>
      <w:bookmarkEnd w:id="5544"/>
      <w:bookmarkEnd w:id="5545"/>
    </w:p>
    <w:p w:rsidR="00244FAE" w:rsidRDefault="00244FAE" w:rsidP="009325DA">
      <w:pPr>
        <w:rPr>
          <w:rtl/>
        </w:rPr>
      </w:pPr>
      <w:bookmarkStart w:id="5546" w:name="_ETM_Q14_568006"/>
      <w:bookmarkStart w:id="5547" w:name="_ETM_Q14_568077"/>
      <w:bookmarkEnd w:id="5546"/>
      <w:bookmarkEnd w:id="5547"/>
      <w:r>
        <w:rPr>
          <w:rFonts w:hint="cs"/>
          <w:rtl/>
        </w:rPr>
        <w:t xml:space="preserve">מישהו ניסה לפגוע באורח </w:t>
      </w:r>
      <w:bookmarkStart w:id="5548" w:name="_ETM_Q14_569848"/>
      <w:bookmarkEnd w:id="5548"/>
      <w:r>
        <w:rPr>
          <w:rFonts w:hint="cs"/>
          <w:rtl/>
        </w:rPr>
        <w:t xml:space="preserve">חייכם? </w:t>
      </w:r>
      <w:bookmarkStart w:id="5549" w:name="_ETM_Q14_572458"/>
      <w:bookmarkEnd w:id="5549"/>
      <w:r>
        <w:rPr>
          <w:rFonts w:hint="cs"/>
          <w:rtl/>
        </w:rPr>
        <w:t xml:space="preserve">אני נכנס לבית הכנסת שלך? אני אומר לך שאתה לא </w:t>
      </w:r>
      <w:bookmarkStart w:id="5550" w:name="_ETM_Q14_577864"/>
      <w:bookmarkEnd w:id="5550"/>
      <w:r>
        <w:rPr>
          <w:rFonts w:hint="cs"/>
          <w:rtl/>
        </w:rPr>
        <w:t xml:space="preserve">יכול לגדל את ילדיך כמו שאתה רוצה? מתמטיקה ואנגלית, למען </w:t>
      </w:r>
      <w:bookmarkStart w:id="5551" w:name="_ETM_Q14_587286"/>
      <w:bookmarkEnd w:id="5551"/>
      <w:r>
        <w:rPr>
          <w:rFonts w:hint="cs"/>
          <w:rtl/>
        </w:rPr>
        <w:t>השם</w:t>
      </w:r>
      <w:r w:rsidR="009325DA">
        <w:rPr>
          <w:rFonts w:hint="cs"/>
          <w:rtl/>
        </w:rPr>
        <w:t>;</w:t>
      </w:r>
      <w:r>
        <w:rPr>
          <w:rFonts w:hint="cs"/>
          <w:rtl/>
        </w:rPr>
        <w:t xml:space="preserve"> ארגז כלים מקצועי. ואם אתה לא רוצה ללמד מתמטיקה ואנגלית ואתה </w:t>
      </w:r>
      <w:bookmarkStart w:id="5552" w:name="_ETM_Q14_586360"/>
      <w:bookmarkEnd w:id="5552"/>
      <w:r>
        <w:rPr>
          <w:rFonts w:hint="cs"/>
          <w:rtl/>
        </w:rPr>
        <w:t xml:space="preserve">רוצה לעמוד פה ולהצהיר על חירותך, אל תיקח כסף. אי-אפשר גם להודיע </w:t>
      </w:r>
      <w:bookmarkStart w:id="5553" w:name="_ETM_Q14_595427"/>
      <w:bookmarkEnd w:id="5553"/>
      <w:r>
        <w:rPr>
          <w:rFonts w:hint="cs"/>
          <w:rtl/>
        </w:rPr>
        <w:t xml:space="preserve">שאתה חופשי ממרותה של המדינה וגם לקחת ממנה כסף. אתה </w:t>
      </w:r>
      <w:bookmarkStart w:id="5554" w:name="_ETM_Q14_602661"/>
      <w:bookmarkEnd w:id="5554"/>
      <w:r>
        <w:rPr>
          <w:rFonts w:hint="cs"/>
          <w:rtl/>
        </w:rPr>
        <w:t>לא רוצה שהם ילמדו</w:t>
      </w:r>
      <w:r w:rsidR="009325DA">
        <w:rPr>
          <w:rFonts w:hint="cs"/>
          <w:rtl/>
        </w:rPr>
        <w:t xml:space="preserve"> </w:t>
      </w:r>
      <w:r w:rsidR="00AE69FB">
        <w:rPr>
          <w:rFonts w:hint="eastAsia"/>
          <w:rtl/>
        </w:rPr>
        <w:t>–</w:t>
      </w:r>
      <w:r>
        <w:rPr>
          <w:rFonts w:hint="cs"/>
          <w:rtl/>
        </w:rPr>
        <w:t xml:space="preserve"> אל תיקח ממנה כסף </w:t>
      </w:r>
      <w:r w:rsidR="009325DA">
        <w:rPr>
          <w:rFonts w:hint="cs"/>
          <w:rtl/>
        </w:rPr>
        <w:t>ל</w:t>
      </w:r>
      <w:r>
        <w:rPr>
          <w:rFonts w:hint="cs"/>
          <w:rtl/>
        </w:rPr>
        <w:t xml:space="preserve">מוסדות שלכם. אבל זה לא קורה, נכון, השר פרוש? ביום </w:t>
      </w:r>
      <w:bookmarkStart w:id="5555" w:name="_ETM_Q14_610536"/>
      <w:bookmarkEnd w:id="5555"/>
      <w:r>
        <w:rPr>
          <w:rFonts w:hint="cs"/>
          <w:rtl/>
        </w:rPr>
        <w:t xml:space="preserve">של הצ'ק אתם מגיעים. </w:t>
      </w:r>
    </w:p>
    <w:p w:rsidR="00244FAE" w:rsidRDefault="00244FAE" w:rsidP="009C2834">
      <w:pPr>
        <w:rPr>
          <w:rtl/>
        </w:rPr>
      </w:pPr>
    </w:p>
    <w:p w:rsidR="00244FAE" w:rsidRDefault="00244FAE" w:rsidP="009C2834">
      <w:pPr>
        <w:pStyle w:val="af5"/>
        <w:rPr>
          <w:rtl/>
        </w:rPr>
      </w:pPr>
      <w:bookmarkStart w:id="5556" w:name="_ETM_Q14_608454"/>
      <w:bookmarkStart w:id="5557" w:name="_ETM_Q14_608558"/>
      <w:bookmarkStart w:id="5558" w:name="_ETM_Q14_608630"/>
      <w:bookmarkStart w:id="5559" w:name="_ETM_Q14_608772"/>
      <w:bookmarkStart w:id="5560" w:name="_ETM_Q14_608539"/>
      <w:bookmarkStart w:id="5561" w:name="_ETM_Q14_608824"/>
      <w:bookmarkStart w:id="5562" w:name="_ETM_Q14_608879"/>
      <w:bookmarkStart w:id="5563" w:name="ET_interruption_4793_32"/>
      <w:bookmarkEnd w:id="5556"/>
      <w:bookmarkEnd w:id="5557"/>
      <w:bookmarkEnd w:id="5558"/>
      <w:bookmarkEnd w:id="5559"/>
      <w:bookmarkEnd w:id="5560"/>
      <w:bookmarkEnd w:id="5561"/>
      <w:bookmarkEnd w:id="5562"/>
      <w:r w:rsidRPr="00E77BCA">
        <w:rPr>
          <w:rStyle w:val="TagStyle"/>
          <w:rtl/>
        </w:rPr>
        <w:t xml:space="preserve"> &lt;&lt; קריאה &gt;&gt;</w:t>
      </w:r>
      <w:r w:rsidRPr="00560281">
        <w:rPr>
          <w:rStyle w:val="TagStyle"/>
          <w:rtl/>
        </w:rPr>
        <w:t xml:space="preserve"> </w:t>
      </w:r>
      <w:r>
        <w:rPr>
          <w:rtl/>
        </w:rPr>
        <w:t>סגן שר החינוך מאיר פרוש:</w:t>
      </w:r>
      <w:r w:rsidRPr="00560281">
        <w:rPr>
          <w:rStyle w:val="TagStyle"/>
          <w:rtl/>
        </w:rPr>
        <w:t xml:space="preserve"> </w:t>
      </w:r>
      <w:r w:rsidRPr="00E77BCA">
        <w:rPr>
          <w:rStyle w:val="TagStyle"/>
          <w:rtl/>
        </w:rPr>
        <w:t>&lt;&lt; קריאה &gt;&gt;</w:t>
      </w:r>
      <w:r>
        <w:rPr>
          <w:rtl/>
        </w:rPr>
        <w:t xml:space="preserve"> </w:t>
      </w:r>
      <w:bookmarkEnd w:id="5563"/>
    </w:p>
    <w:p w:rsidR="005E25C5" w:rsidRDefault="005E25C5" w:rsidP="009C2834">
      <w:pPr>
        <w:rPr>
          <w:rtl/>
        </w:rPr>
      </w:pPr>
      <w:bookmarkStart w:id="5564" w:name="_ETM_Q14_613723"/>
      <w:bookmarkStart w:id="5565" w:name="_ETM_Q14_613848"/>
      <w:bookmarkEnd w:id="5564"/>
      <w:bookmarkEnd w:id="5565"/>
    </w:p>
    <w:p w:rsidR="00244FAE" w:rsidRDefault="00244FAE" w:rsidP="009C2834">
      <w:pPr>
        <w:rPr>
          <w:rtl/>
        </w:rPr>
      </w:pPr>
      <w:r>
        <w:rPr>
          <w:rFonts w:hint="cs"/>
          <w:rtl/>
        </w:rPr>
        <w:t>אתה שואל?</w:t>
      </w:r>
    </w:p>
    <w:p w:rsidR="00244FAE" w:rsidRDefault="00244FAE" w:rsidP="009C2834">
      <w:pPr>
        <w:rPr>
          <w:rtl/>
        </w:rPr>
      </w:pPr>
      <w:bookmarkStart w:id="5566" w:name="_ETM_Q14_616364"/>
      <w:bookmarkStart w:id="5567" w:name="_ETM_Q14_616473"/>
      <w:bookmarkEnd w:id="5566"/>
      <w:bookmarkEnd w:id="5567"/>
    </w:p>
    <w:p w:rsidR="00244FAE" w:rsidRDefault="00244FAE" w:rsidP="009C2834">
      <w:pPr>
        <w:pStyle w:val="-"/>
        <w:rPr>
          <w:rtl/>
        </w:rPr>
      </w:pPr>
      <w:bookmarkStart w:id="5568" w:name="ET_speakercontinue_5087_10"/>
      <w:r w:rsidRPr="00E77BCA">
        <w:rPr>
          <w:rStyle w:val="TagStyle"/>
          <w:rtl/>
        </w:rPr>
        <w:t xml:space="preserve"> &lt;&lt; דובר_המשך &gt;&gt;</w:t>
      </w:r>
      <w:r w:rsidRPr="002F39B3">
        <w:rPr>
          <w:rStyle w:val="TagStyle"/>
          <w:rtl/>
        </w:rPr>
        <w:t xml:space="preserve"> </w:t>
      </w:r>
      <w:r>
        <w:rPr>
          <w:rtl/>
        </w:rPr>
        <w:t>יאיר לפיד (יש עתיד):</w:t>
      </w:r>
      <w:r w:rsidRPr="002F39B3">
        <w:rPr>
          <w:rStyle w:val="TagStyle"/>
          <w:rtl/>
        </w:rPr>
        <w:t xml:space="preserve"> </w:t>
      </w:r>
      <w:r w:rsidRPr="00E77BCA">
        <w:rPr>
          <w:rStyle w:val="TagStyle"/>
          <w:rtl/>
        </w:rPr>
        <w:t>&lt;&lt; דובר_המשך &gt;&gt;</w:t>
      </w:r>
      <w:r>
        <w:rPr>
          <w:rtl/>
        </w:rPr>
        <w:t xml:space="preserve"> </w:t>
      </w:r>
      <w:bookmarkEnd w:id="5568"/>
    </w:p>
    <w:p w:rsidR="00244FAE" w:rsidRDefault="00244FAE" w:rsidP="005E25C5">
      <w:pPr>
        <w:rPr>
          <w:rtl/>
        </w:rPr>
      </w:pPr>
    </w:p>
    <w:p w:rsidR="00244FAE" w:rsidRDefault="00244FAE" w:rsidP="009C2834">
      <w:pPr>
        <w:rPr>
          <w:rtl/>
        </w:rPr>
      </w:pPr>
      <w:bookmarkStart w:id="5569" w:name="_ETM_Q14_621411"/>
      <w:bookmarkEnd w:id="5569"/>
      <w:r>
        <w:rPr>
          <w:rFonts w:hint="cs"/>
          <w:rtl/>
        </w:rPr>
        <w:t xml:space="preserve">אני שואל. ביום של </w:t>
      </w:r>
      <w:bookmarkStart w:id="5570" w:name="_ETM_Q14_611779"/>
      <w:bookmarkEnd w:id="5570"/>
      <w:r>
        <w:rPr>
          <w:rFonts w:hint="cs"/>
          <w:rtl/>
        </w:rPr>
        <w:t xml:space="preserve">הצ'ק אתם מגיעים, נכון? </w:t>
      </w:r>
    </w:p>
    <w:p w:rsidR="00244FAE" w:rsidRDefault="00244FAE" w:rsidP="009C2834">
      <w:pPr>
        <w:rPr>
          <w:rtl/>
        </w:rPr>
      </w:pPr>
      <w:bookmarkStart w:id="5571" w:name="_ETM_Q14_613954"/>
      <w:bookmarkStart w:id="5572" w:name="_ETM_Q14_614036"/>
      <w:bookmarkEnd w:id="5571"/>
      <w:bookmarkEnd w:id="5572"/>
    </w:p>
    <w:p w:rsidR="00244FAE" w:rsidRDefault="00244FAE" w:rsidP="009C2834">
      <w:pPr>
        <w:pStyle w:val="af5"/>
        <w:rPr>
          <w:rtl/>
        </w:rPr>
      </w:pPr>
      <w:bookmarkStart w:id="5573" w:name="ET_interruption_4793_33"/>
      <w:r w:rsidRPr="00E77BCA">
        <w:rPr>
          <w:rStyle w:val="TagStyle"/>
          <w:rtl/>
        </w:rPr>
        <w:t xml:space="preserve"> &lt;&lt; קריאה &gt;&gt;</w:t>
      </w:r>
      <w:r w:rsidRPr="00560281">
        <w:rPr>
          <w:rStyle w:val="TagStyle"/>
          <w:rtl/>
        </w:rPr>
        <w:t xml:space="preserve"> </w:t>
      </w:r>
      <w:r>
        <w:rPr>
          <w:rtl/>
        </w:rPr>
        <w:t>סגן שר החינוך מאיר פרוש:</w:t>
      </w:r>
      <w:r w:rsidRPr="00560281">
        <w:rPr>
          <w:rStyle w:val="TagStyle"/>
          <w:rtl/>
        </w:rPr>
        <w:t xml:space="preserve"> </w:t>
      </w:r>
      <w:r w:rsidRPr="00E77BCA">
        <w:rPr>
          <w:rStyle w:val="TagStyle"/>
          <w:rtl/>
        </w:rPr>
        <w:t>&lt;&lt; קריאה &gt;&gt;</w:t>
      </w:r>
      <w:r>
        <w:rPr>
          <w:rtl/>
        </w:rPr>
        <w:t xml:space="preserve"> </w:t>
      </w:r>
      <w:bookmarkEnd w:id="5573"/>
    </w:p>
    <w:p w:rsidR="00244FAE" w:rsidRDefault="00244FAE" w:rsidP="005E25C5">
      <w:pPr>
        <w:rPr>
          <w:rtl/>
        </w:rPr>
      </w:pPr>
    </w:p>
    <w:p w:rsidR="00244FAE" w:rsidRDefault="00AE69FB" w:rsidP="009C2834">
      <w:pPr>
        <w:rPr>
          <w:rtl/>
        </w:rPr>
      </w:pPr>
      <w:bookmarkStart w:id="5574" w:name="_ETM_Q14_615765"/>
      <w:bookmarkStart w:id="5575" w:name="_ETM_Q14_616049"/>
      <w:bookmarkStart w:id="5576" w:name="_ETM_Q14_616108"/>
      <w:bookmarkEnd w:id="5574"/>
      <w:bookmarkEnd w:id="5575"/>
      <w:bookmarkEnd w:id="5576"/>
      <w:r>
        <w:rPr>
          <w:rFonts w:hint="cs"/>
          <w:rtl/>
        </w:rPr>
        <w:t>–</w:t>
      </w:r>
      <w:r w:rsidR="0074221C">
        <w:rPr>
          <w:rFonts w:hint="cs"/>
          <w:rtl/>
        </w:rPr>
        <w:t xml:space="preserve"> </w:t>
      </w:r>
      <w:r>
        <w:rPr>
          <w:rFonts w:hint="cs"/>
          <w:rtl/>
        </w:rPr>
        <w:t>–</w:t>
      </w:r>
      <w:r w:rsidR="0074221C">
        <w:rPr>
          <w:rFonts w:hint="cs"/>
          <w:rtl/>
        </w:rPr>
        <w:t xml:space="preserve"> </w:t>
      </w:r>
      <w:r>
        <w:rPr>
          <w:rFonts w:hint="cs"/>
          <w:rtl/>
        </w:rPr>
        <w:t>–</w:t>
      </w:r>
      <w:r w:rsidR="00244FAE">
        <w:rPr>
          <w:rFonts w:hint="cs"/>
          <w:rtl/>
        </w:rPr>
        <w:t xml:space="preserve"> הכוללת של מדינת ישראל הולכת לחרדים.</w:t>
      </w:r>
    </w:p>
    <w:p w:rsidR="00244FAE" w:rsidRDefault="00244FAE" w:rsidP="005E25C5">
      <w:pPr>
        <w:rPr>
          <w:rStyle w:val="TagStyle"/>
          <w:b/>
          <w:bCs/>
          <w:u w:val="single"/>
          <w:rtl/>
          <w:lang w:eastAsia="he-IL"/>
        </w:rPr>
      </w:pPr>
      <w:bookmarkStart w:id="5577" w:name="_ETM_Q14_617495"/>
      <w:bookmarkStart w:id="5578" w:name="_ETM_Q14_617590"/>
      <w:bookmarkEnd w:id="5577"/>
      <w:bookmarkEnd w:id="5578"/>
    </w:p>
    <w:p w:rsidR="00244FAE" w:rsidRDefault="00244FAE" w:rsidP="009C2834">
      <w:pPr>
        <w:pStyle w:val="-"/>
        <w:rPr>
          <w:rtl/>
        </w:rPr>
      </w:pPr>
      <w:bookmarkStart w:id="5579" w:name="ET_speakercontinue_5087_36"/>
      <w:r w:rsidRPr="00E77BCA">
        <w:rPr>
          <w:rStyle w:val="TagStyle"/>
          <w:rtl/>
        </w:rPr>
        <w:t xml:space="preserve"> &lt;&lt; דובר_המשך &gt;&gt;</w:t>
      </w:r>
      <w:r w:rsidRPr="00560281">
        <w:rPr>
          <w:rStyle w:val="TagStyle"/>
          <w:rtl/>
        </w:rPr>
        <w:t xml:space="preserve"> </w:t>
      </w:r>
      <w:r>
        <w:rPr>
          <w:rtl/>
        </w:rPr>
        <w:t>יאיר לפיד (יש עתיד):</w:t>
      </w:r>
      <w:r w:rsidRPr="00560281">
        <w:rPr>
          <w:rStyle w:val="TagStyle"/>
          <w:rtl/>
        </w:rPr>
        <w:t xml:space="preserve"> </w:t>
      </w:r>
      <w:r w:rsidRPr="00E77BCA">
        <w:rPr>
          <w:rStyle w:val="TagStyle"/>
          <w:rtl/>
        </w:rPr>
        <w:t>&lt;&lt; דובר_המשך &gt;&gt;</w:t>
      </w:r>
      <w:r>
        <w:rPr>
          <w:rtl/>
        </w:rPr>
        <w:t xml:space="preserve"> </w:t>
      </w:r>
      <w:bookmarkEnd w:id="5579"/>
    </w:p>
    <w:p w:rsidR="00244FAE" w:rsidRDefault="00244FAE" w:rsidP="005E25C5">
      <w:pPr>
        <w:rPr>
          <w:rtl/>
        </w:rPr>
      </w:pPr>
    </w:p>
    <w:p w:rsidR="00244FAE" w:rsidRDefault="00244FAE" w:rsidP="009325DA">
      <w:pPr>
        <w:rPr>
          <w:rtl/>
        </w:rPr>
      </w:pPr>
      <w:r>
        <w:rPr>
          <w:rFonts w:hint="cs"/>
          <w:rtl/>
        </w:rPr>
        <w:t>א</w:t>
      </w:r>
      <w:bookmarkStart w:id="5580" w:name="_ETM_Q14_619055"/>
      <w:bookmarkStart w:id="5581" w:name="_ETM_Q14_614098"/>
      <w:bookmarkStart w:id="5582" w:name="_ETM_Q14_614182"/>
      <w:bookmarkStart w:id="5583" w:name="_ETM_Q14_614233"/>
      <w:bookmarkStart w:id="5584" w:name="_ETM_Q14_614311"/>
      <w:bookmarkEnd w:id="5580"/>
      <w:bookmarkEnd w:id="5581"/>
      <w:bookmarkEnd w:id="5582"/>
      <w:bookmarkEnd w:id="5583"/>
      <w:bookmarkEnd w:id="5584"/>
      <w:r>
        <w:rPr>
          <w:rFonts w:hint="cs"/>
          <w:rtl/>
        </w:rPr>
        <w:t xml:space="preserve">ף אחד </w:t>
      </w:r>
      <w:bookmarkStart w:id="5585" w:name="_ETM_Q14_622348"/>
      <w:bookmarkEnd w:id="5585"/>
      <w:r>
        <w:rPr>
          <w:rFonts w:hint="cs"/>
          <w:rtl/>
        </w:rPr>
        <w:t>לא מתנכל לאורח חייכם</w:t>
      </w:r>
      <w:r w:rsidR="00342BBE">
        <w:rPr>
          <w:rFonts w:hint="cs"/>
          <w:rtl/>
        </w:rPr>
        <w:t>.</w:t>
      </w:r>
      <w:r>
        <w:rPr>
          <w:rFonts w:hint="cs"/>
          <w:rtl/>
        </w:rPr>
        <w:t xml:space="preserve"> </w:t>
      </w:r>
      <w:r w:rsidR="00342BBE">
        <w:rPr>
          <w:rFonts w:hint="cs"/>
          <w:rtl/>
        </w:rPr>
        <w:t>ל</w:t>
      </w:r>
      <w:r>
        <w:rPr>
          <w:rFonts w:hint="cs"/>
          <w:rtl/>
        </w:rPr>
        <w:t xml:space="preserve">אף אחד אין </w:t>
      </w:r>
      <w:bookmarkStart w:id="5586" w:name="_ETM_Q14_620961"/>
      <w:bookmarkEnd w:id="5586"/>
      <w:r>
        <w:rPr>
          <w:rFonts w:hint="cs"/>
          <w:rtl/>
        </w:rPr>
        <w:t>בעיה עם זה שאתם חרדים</w:t>
      </w:r>
      <w:r w:rsidR="00342BBE">
        <w:rPr>
          <w:rFonts w:hint="cs"/>
          <w:rtl/>
        </w:rPr>
        <w:t>.</w:t>
      </w:r>
      <w:r>
        <w:rPr>
          <w:rFonts w:hint="cs"/>
          <w:rtl/>
        </w:rPr>
        <w:t xml:space="preserve"> אף אחד לא מתנכל לאמונתכם. </w:t>
      </w:r>
      <w:bookmarkStart w:id="5587" w:name="_ETM_Q14_626453"/>
      <w:bookmarkEnd w:id="5587"/>
      <w:r>
        <w:rPr>
          <w:rFonts w:hint="cs"/>
          <w:rtl/>
        </w:rPr>
        <w:t xml:space="preserve">רק אומרים לכם שמתמטיקה ואנגלית זה ארגז כלים בסיסי ושהילדים </w:t>
      </w:r>
      <w:bookmarkStart w:id="5588" w:name="_ETM_Q14_633458"/>
      <w:bookmarkEnd w:id="5588"/>
      <w:r>
        <w:rPr>
          <w:rFonts w:hint="cs"/>
          <w:rtl/>
        </w:rPr>
        <w:t xml:space="preserve">שלכם יצטרכו ללמוד לפרנס את </w:t>
      </w:r>
      <w:bookmarkStart w:id="5589" w:name="_ETM_Q14_633100"/>
      <w:bookmarkEnd w:id="5589"/>
      <w:r w:rsidR="00342BBE">
        <w:rPr>
          <w:rFonts w:hint="cs"/>
          <w:rtl/>
        </w:rPr>
        <w:t>עצמם,</w:t>
      </w:r>
      <w:r>
        <w:rPr>
          <w:rFonts w:hint="cs"/>
          <w:rtl/>
        </w:rPr>
        <w:t xml:space="preserve"> כדי שהילדים שלנו לא יצטרכו לפרנס אותם ב</w:t>
      </w:r>
      <w:r w:rsidR="009325DA">
        <w:rPr>
          <w:rFonts w:hint="cs"/>
          <w:rtl/>
        </w:rPr>
        <w:t>-100</w:t>
      </w:r>
      <w:r>
        <w:rPr>
          <w:rFonts w:hint="cs"/>
          <w:rtl/>
        </w:rPr>
        <w:t xml:space="preserve"> השנים הקרובות. וכשאני מדבר </w:t>
      </w:r>
      <w:bookmarkStart w:id="5590" w:name="_ETM_Q14_644473"/>
      <w:bookmarkEnd w:id="5590"/>
      <w:r>
        <w:rPr>
          <w:rFonts w:hint="cs"/>
          <w:rtl/>
        </w:rPr>
        <w:t xml:space="preserve">על עשרות ומאות </w:t>
      </w:r>
      <w:bookmarkStart w:id="5591" w:name="_ETM_Q14_640422"/>
      <w:bookmarkEnd w:id="5591"/>
      <w:r>
        <w:rPr>
          <w:rFonts w:hint="cs"/>
          <w:rtl/>
        </w:rPr>
        <w:t>אלפי תלמידים</w:t>
      </w:r>
      <w:r w:rsidR="009325DA">
        <w:rPr>
          <w:rFonts w:hint="cs"/>
          <w:rtl/>
        </w:rPr>
        <w:t xml:space="preserve"> </w:t>
      </w:r>
      <w:r w:rsidR="00AE69FB">
        <w:rPr>
          <w:rFonts w:hint="eastAsia"/>
          <w:rtl/>
        </w:rPr>
        <w:t>–</w:t>
      </w:r>
      <w:r>
        <w:rPr>
          <w:rFonts w:hint="cs"/>
          <w:rtl/>
        </w:rPr>
        <w:t xml:space="preserve"> כל שנה נוספים ונוספים. ברוך השם, הילודה אצלכם גדולה. </w:t>
      </w:r>
      <w:bookmarkStart w:id="5592" w:name="_ETM_Q14_654630"/>
      <w:bookmarkEnd w:id="5592"/>
      <w:r>
        <w:rPr>
          <w:rFonts w:hint="cs"/>
          <w:rtl/>
        </w:rPr>
        <w:t xml:space="preserve">נוספים כל הזמן תלמידים. </w:t>
      </w:r>
    </w:p>
    <w:p w:rsidR="00244FAE" w:rsidRDefault="00244FAE" w:rsidP="009C2834">
      <w:pPr>
        <w:rPr>
          <w:rtl/>
        </w:rPr>
      </w:pPr>
      <w:bookmarkStart w:id="5593" w:name="_ETM_Q14_649342"/>
      <w:bookmarkStart w:id="5594" w:name="_ETM_Q14_649433"/>
      <w:bookmarkEnd w:id="5593"/>
      <w:bookmarkEnd w:id="5594"/>
    </w:p>
    <w:p w:rsidR="00244FAE" w:rsidRDefault="00244FAE" w:rsidP="009C2834">
      <w:pPr>
        <w:pStyle w:val="af5"/>
        <w:rPr>
          <w:rtl/>
        </w:rPr>
      </w:pPr>
      <w:bookmarkStart w:id="5595" w:name="ET_interruption_5279_37"/>
      <w:r w:rsidRPr="00E77BCA">
        <w:rPr>
          <w:rStyle w:val="TagStyle"/>
          <w:rtl/>
        </w:rPr>
        <w:t xml:space="preserve"> &lt;&lt; קריאה &gt;&gt;</w:t>
      </w:r>
      <w:r w:rsidRPr="00560281">
        <w:rPr>
          <w:rStyle w:val="TagStyle"/>
          <w:rtl/>
        </w:rPr>
        <w:t xml:space="preserve"> </w:t>
      </w:r>
      <w:r>
        <w:rPr>
          <w:rtl/>
        </w:rPr>
        <w:t>מכלוף מיקי זוהר (הליכוד):</w:t>
      </w:r>
      <w:r w:rsidRPr="00560281">
        <w:rPr>
          <w:rStyle w:val="TagStyle"/>
          <w:rtl/>
        </w:rPr>
        <w:t xml:space="preserve"> </w:t>
      </w:r>
      <w:r w:rsidRPr="00E77BCA">
        <w:rPr>
          <w:rStyle w:val="TagStyle"/>
          <w:rtl/>
        </w:rPr>
        <w:t>&lt;&lt; קריאה &gt;&gt;</w:t>
      </w:r>
      <w:r>
        <w:rPr>
          <w:rtl/>
        </w:rPr>
        <w:t xml:space="preserve"> </w:t>
      </w:r>
      <w:bookmarkEnd w:id="5595"/>
    </w:p>
    <w:p w:rsidR="00244FAE" w:rsidRDefault="00244FAE" w:rsidP="005E25C5">
      <w:pPr>
        <w:rPr>
          <w:rtl/>
        </w:rPr>
      </w:pPr>
    </w:p>
    <w:p w:rsidR="00244FAE" w:rsidRDefault="00244FAE" w:rsidP="009C2834">
      <w:pPr>
        <w:rPr>
          <w:rtl/>
        </w:rPr>
      </w:pPr>
      <w:bookmarkStart w:id="5596" w:name="_ETM_Q14_650930"/>
      <w:bookmarkEnd w:id="5596"/>
      <w:r>
        <w:rPr>
          <w:rFonts w:hint="cs"/>
          <w:rtl/>
        </w:rPr>
        <w:t>פ</w:t>
      </w:r>
      <w:bookmarkStart w:id="5597" w:name="_ETM_Q14_651220"/>
      <w:bookmarkEnd w:id="5597"/>
      <w:r>
        <w:rPr>
          <w:rFonts w:hint="cs"/>
          <w:rtl/>
        </w:rPr>
        <w:t>ו</w:t>
      </w:r>
      <w:bookmarkStart w:id="5598" w:name="_ETM_Q14_651285"/>
      <w:bookmarkEnd w:id="5598"/>
      <w:r>
        <w:rPr>
          <w:rFonts w:hint="cs"/>
          <w:rtl/>
        </w:rPr>
        <w:t xml:space="preserve">ליטיקה עם שנאת חרדים. </w:t>
      </w:r>
      <w:bookmarkStart w:id="5599" w:name="_ETM_Q14_652529"/>
      <w:bookmarkEnd w:id="5599"/>
    </w:p>
    <w:p w:rsidR="00244FAE" w:rsidRDefault="00244FAE" w:rsidP="009C2834">
      <w:pPr>
        <w:rPr>
          <w:rtl/>
        </w:rPr>
      </w:pPr>
      <w:bookmarkStart w:id="5600" w:name="_ETM_Q14_650847"/>
      <w:bookmarkStart w:id="5601" w:name="_ETM_Q14_650932"/>
      <w:bookmarkEnd w:id="5600"/>
      <w:bookmarkEnd w:id="5601"/>
    </w:p>
    <w:p w:rsidR="00244FAE" w:rsidRDefault="00244FAE" w:rsidP="009C2834">
      <w:pPr>
        <w:pStyle w:val="-"/>
        <w:rPr>
          <w:rtl/>
        </w:rPr>
      </w:pPr>
      <w:bookmarkStart w:id="5602" w:name="ET_speakercontinue_5087_38"/>
      <w:r w:rsidRPr="00E77BCA">
        <w:rPr>
          <w:rStyle w:val="TagStyle"/>
          <w:rtl/>
        </w:rPr>
        <w:t xml:space="preserve"> &lt;&lt; דובר_המשך &gt;&gt;</w:t>
      </w:r>
      <w:r w:rsidRPr="00560281">
        <w:rPr>
          <w:rStyle w:val="TagStyle"/>
          <w:rtl/>
        </w:rPr>
        <w:t xml:space="preserve"> </w:t>
      </w:r>
      <w:r>
        <w:rPr>
          <w:rtl/>
        </w:rPr>
        <w:t>יאיר לפיד (יש עתיד):</w:t>
      </w:r>
      <w:r w:rsidRPr="00560281">
        <w:rPr>
          <w:rStyle w:val="TagStyle"/>
          <w:rtl/>
        </w:rPr>
        <w:t xml:space="preserve"> </w:t>
      </w:r>
      <w:r w:rsidRPr="00E77BCA">
        <w:rPr>
          <w:rStyle w:val="TagStyle"/>
          <w:rtl/>
        </w:rPr>
        <w:t>&lt;&lt; דובר_המשך &gt;&gt;</w:t>
      </w:r>
      <w:r>
        <w:rPr>
          <w:rtl/>
        </w:rPr>
        <w:t xml:space="preserve"> </w:t>
      </w:r>
      <w:bookmarkEnd w:id="5602"/>
    </w:p>
    <w:p w:rsidR="00244FAE" w:rsidRDefault="00244FAE" w:rsidP="005E25C5">
      <w:pPr>
        <w:rPr>
          <w:rtl/>
        </w:rPr>
      </w:pPr>
    </w:p>
    <w:p w:rsidR="00244FAE" w:rsidRDefault="00244FAE" w:rsidP="009C2834">
      <w:pPr>
        <w:rPr>
          <w:rtl/>
        </w:rPr>
      </w:pPr>
      <w:bookmarkStart w:id="5603" w:name="_ETM_Q14_652144"/>
      <w:bookmarkEnd w:id="5603"/>
      <w:r>
        <w:rPr>
          <w:rFonts w:hint="cs"/>
          <w:rtl/>
        </w:rPr>
        <w:t xml:space="preserve">חס וחלילה שנאה, חבר הכנסת זוהר. </w:t>
      </w:r>
    </w:p>
    <w:p w:rsidR="00244FAE" w:rsidRDefault="00244FAE" w:rsidP="009C2834">
      <w:pPr>
        <w:rPr>
          <w:rtl/>
        </w:rPr>
      </w:pPr>
      <w:bookmarkStart w:id="5604" w:name="_ETM_Q14_653217"/>
      <w:bookmarkStart w:id="5605" w:name="_ETM_Q14_653303"/>
      <w:bookmarkEnd w:id="5604"/>
      <w:bookmarkEnd w:id="5605"/>
    </w:p>
    <w:p w:rsidR="00244FAE" w:rsidRDefault="00244FAE" w:rsidP="009C2834">
      <w:pPr>
        <w:pStyle w:val="af5"/>
        <w:rPr>
          <w:rtl/>
        </w:rPr>
      </w:pPr>
      <w:bookmarkStart w:id="5606" w:name="ET_interruption_5279_39"/>
      <w:r w:rsidRPr="00E77BCA">
        <w:rPr>
          <w:rStyle w:val="TagStyle"/>
          <w:rtl/>
        </w:rPr>
        <w:t xml:space="preserve"> &lt;&lt; קריאה &gt;&gt;</w:t>
      </w:r>
      <w:r w:rsidRPr="00560281">
        <w:rPr>
          <w:rStyle w:val="TagStyle"/>
          <w:rtl/>
        </w:rPr>
        <w:t xml:space="preserve"> </w:t>
      </w:r>
      <w:r>
        <w:rPr>
          <w:rtl/>
        </w:rPr>
        <w:t>מכלוף מיקי זוהר (הליכוד):</w:t>
      </w:r>
      <w:r w:rsidRPr="00560281">
        <w:rPr>
          <w:rStyle w:val="TagStyle"/>
          <w:rtl/>
        </w:rPr>
        <w:t xml:space="preserve"> </w:t>
      </w:r>
      <w:r w:rsidRPr="00E77BCA">
        <w:rPr>
          <w:rStyle w:val="TagStyle"/>
          <w:rtl/>
        </w:rPr>
        <w:t>&lt;&lt; קריאה &gt;&gt;</w:t>
      </w:r>
      <w:r>
        <w:rPr>
          <w:rtl/>
        </w:rPr>
        <w:t xml:space="preserve"> </w:t>
      </w:r>
      <w:bookmarkEnd w:id="5606"/>
    </w:p>
    <w:p w:rsidR="00244FAE" w:rsidRDefault="00244FAE" w:rsidP="005E25C5">
      <w:pPr>
        <w:rPr>
          <w:rtl/>
        </w:rPr>
      </w:pPr>
    </w:p>
    <w:p w:rsidR="00244FAE" w:rsidRDefault="00244FAE" w:rsidP="009C2834">
      <w:pPr>
        <w:rPr>
          <w:rtl/>
        </w:rPr>
      </w:pPr>
      <w:bookmarkStart w:id="5607" w:name="_ETM_Q14_654358"/>
      <w:bookmarkEnd w:id="5607"/>
      <w:r>
        <w:rPr>
          <w:rFonts w:hint="cs"/>
          <w:rtl/>
        </w:rPr>
        <w:t>כ</w:t>
      </w:r>
      <w:bookmarkStart w:id="5608" w:name="_ETM_Q14_654647"/>
      <w:bookmarkStart w:id="5609" w:name="_ETM_Q14_654695"/>
      <w:bookmarkEnd w:id="5608"/>
      <w:bookmarkEnd w:id="5609"/>
      <w:r>
        <w:rPr>
          <w:rFonts w:hint="cs"/>
          <w:rtl/>
        </w:rPr>
        <w:t xml:space="preserve">כה אתה רוצה </w:t>
      </w:r>
      <w:bookmarkStart w:id="5610" w:name="_ETM_Q14_654225"/>
      <w:bookmarkEnd w:id="5610"/>
      <w:r>
        <w:rPr>
          <w:rFonts w:hint="cs"/>
          <w:rtl/>
        </w:rPr>
        <w:t xml:space="preserve">להיבחר? </w:t>
      </w:r>
    </w:p>
    <w:p w:rsidR="00244FAE" w:rsidRDefault="00244FAE" w:rsidP="009C2834">
      <w:pPr>
        <w:rPr>
          <w:rtl/>
        </w:rPr>
      </w:pPr>
      <w:bookmarkStart w:id="5611" w:name="_ETM_Q14_656744"/>
      <w:bookmarkStart w:id="5612" w:name="_ETM_Q14_656838"/>
      <w:bookmarkEnd w:id="5611"/>
      <w:bookmarkEnd w:id="5612"/>
    </w:p>
    <w:p w:rsidR="00244FAE" w:rsidRDefault="00244FAE" w:rsidP="009C2834">
      <w:pPr>
        <w:pStyle w:val="-"/>
        <w:rPr>
          <w:rtl/>
        </w:rPr>
      </w:pPr>
      <w:bookmarkStart w:id="5613" w:name="ET_speakercontinue_5087_40"/>
      <w:r w:rsidRPr="00E77BCA">
        <w:rPr>
          <w:rStyle w:val="TagStyle"/>
          <w:rtl/>
        </w:rPr>
        <w:t xml:space="preserve"> &lt;&lt; דובר_המשך &gt;&gt;</w:t>
      </w:r>
      <w:r w:rsidRPr="00560281">
        <w:rPr>
          <w:rStyle w:val="TagStyle"/>
          <w:rtl/>
        </w:rPr>
        <w:t xml:space="preserve"> </w:t>
      </w:r>
      <w:r>
        <w:rPr>
          <w:rtl/>
        </w:rPr>
        <w:t>יאיר לפיד (יש עתיד):</w:t>
      </w:r>
      <w:r w:rsidRPr="00560281">
        <w:rPr>
          <w:rStyle w:val="TagStyle"/>
          <w:rtl/>
        </w:rPr>
        <w:t xml:space="preserve"> </w:t>
      </w:r>
      <w:r w:rsidRPr="00E77BCA">
        <w:rPr>
          <w:rStyle w:val="TagStyle"/>
          <w:rtl/>
        </w:rPr>
        <w:t>&lt;&lt; דובר_המשך &gt;&gt;</w:t>
      </w:r>
      <w:r>
        <w:rPr>
          <w:rtl/>
        </w:rPr>
        <w:t xml:space="preserve"> </w:t>
      </w:r>
      <w:bookmarkEnd w:id="5613"/>
    </w:p>
    <w:p w:rsidR="00244FAE" w:rsidRDefault="00244FAE" w:rsidP="005E25C5">
      <w:pPr>
        <w:rPr>
          <w:rtl/>
        </w:rPr>
      </w:pPr>
    </w:p>
    <w:p w:rsidR="00244FAE" w:rsidRDefault="00244FAE" w:rsidP="009C2834">
      <w:pPr>
        <w:rPr>
          <w:rtl/>
        </w:rPr>
      </w:pPr>
      <w:bookmarkStart w:id="5614" w:name="_ETM_Q14_655963"/>
      <w:bookmarkEnd w:id="5614"/>
      <w:r>
        <w:rPr>
          <w:rFonts w:hint="cs"/>
          <w:rtl/>
        </w:rPr>
        <w:t xml:space="preserve">האם כל פעם שמישהו פה מתווכח אתה קורא לזה </w:t>
      </w:r>
      <w:bookmarkStart w:id="5615" w:name="_ETM_Q14_657299"/>
      <w:bookmarkEnd w:id="5615"/>
      <w:r>
        <w:rPr>
          <w:rFonts w:hint="cs"/>
          <w:rtl/>
        </w:rPr>
        <w:t xml:space="preserve">שנאה? </w:t>
      </w:r>
    </w:p>
    <w:p w:rsidR="00244FAE" w:rsidRDefault="00244FAE" w:rsidP="009C2834">
      <w:pPr>
        <w:rPr>
          <w:rtl/>
        </w:rPr>
      </w:pPr>
      <w:bookmarkStart w:id="5616" w:name="_ETM_Q14_655798"/>
      <w:bookmarkStart w:id="5617" w:name="_ETM_Q14_655880"/>
      <w:bookmarkEnd w:id="5616"/>
      <w:bookmarkEnd w:id="5617"/>
    </w:p>
    <w:p w:rsidR="00244FAE" w:rsidRDefault="00244FAE" w:rsidP="009C2834">
      <w:pPr>
        <w:pStyle w:val="af5"/>
        <w:rPr>
          <w:rtl/>
        </w:rPr>
      </w:pPr>
      <w:bookmarkStart w:id="5618" w:name="ET_interruption_5279_41"/>
      <w:r w:rsidRPr="00E77BCA">
        <w:rPr>
          <w:rStyle w:val="TagStyle"/>
          <w:rtl/>
        </w:rPr>
        <w:t xml:space="preserve"> &lt;&lt; קריאה &gt;&gt;</w:t>
      </w:r>
      <w:r w:rsidRPr="00560281">
        <w:rPr>
          <w:rStyle w:val="TagStyle"/>
          <w:rtl/>
        </w:rPr>
        <w:t xml:space="preserve"> </w:t>
      </w:r>
      <w:r>
        <w:rPr>
          <w:rtl/>
        </w:rPr>
        <w:t>מכלוף מיקי זוהר (הליכוד):</w:t>
      </w:r>
      <w:r w:rsidRPr="00560281">
        <w:rPr>
          <w:rStyle w:val="TagStyle"/>
          <w:rtl/>
        </w:rPr>
        <w:t xml:space="preserve"> </w:t>
      </w:r>
      <w:r w:rsidRPr="00E77BCA">
        <w:rPr>
          <w:rStyle w:val="TagStyle"/>
          <w:rtl/>
        </w:rPr>
        <w:t>&lt;&lt; קריאה &gt;&gt;</w:t>
      </w:r>
      <w:r>
        <w:rPr>
          <w:rtl/>
        </w:rPr>
        <w:t xml:space="preserve"> </w:t>
      </w:r>
      <w:bookmarkEnd w:id="5618"/>
    </w:p>
    <w:p w:rsidR="00244FAE" w:rsidRDefault="00244FAE" w:rsidP="005E25C5">
      <w:pPr>
        <w:rPr>
          <w:rtl/>
        </w:rPr>
      </w:pPr>
    </w:p>
    <w:p w:rsidR="00244FAE" w:rsidRDefault="00244FAE" w:rsidP="005E25C5">
      <w:pPr>
        <w:rPr>
          <w:rtl/>
        </w:rPr>
      </w:pPr>
      <w:bookmarkStart w:id="5619" w:name="_ETM_Q14_657631"/>
      <w:bookmarkStart w:id="5620" w:name="_ETM_Q14_657934"/>
      <w:bookmarkStart w:id="5621" w:name="_ETM_Q14_658016"/>
      <w:bookmarkEnd w:id="5619"/>
      <w:bookmarkEnd w:id="5620"/>
      <w:bookmarkEnd w:id="5621"/>
      <w:r>
        <w:rPr>
          <w:rFonts w:hint="cs"/>
          <w:rtl/>
        </w:rPr>
        <w:t>באמצעות שנאת חרדים?</w:t>
      </w:r>
      <w:r>
        <w:rPr>
          <w:rtl/>
        </w:rPr>
        <w:t xml:space="preserve"> </w:t>
      </w:r>
    </w:p>
    <w:p w:rsidR="00244FAE" w:rsidRDefault="00244FAE" w:rsidP="009C2834">
      <w:pPr>
        <w:rPr>
          <w:rtl/>
        </w:rPr>
      </w:pPr>
      <w:bookmarkStart w:id="5622" w:name="_ETM_Q14_654895"/>
      <w:bookmarkStart w:id="5623" w:name="_ETM_Q14_655020"/>
      <w:bookmarkEnd w:id="5622"/>
      <w:bookmarkEnd w:id="5623"/>
    </w:p>
    <w:p w:rsidR="00244FAE" w:rsidRDefault="00244FAE" w:rsidP="009C2834">
      <w:pPr>
        <w:pStyle w:val="af6"/>
        <w:rPr>
          <w:rtl/>
        </w:rPr>
      </w:pPr>
      <w:bookmarkStart w:id="5624" w:name="ET_yor_5534_42"/>
      <w:r w:rsidRPr="00E77BCA">
        <w:rPr>
          <w:rStyle w:val="TagStyle"/>
          <w:rtl/>
        </w:rPr>
        <w:t xml:space="preserve"> &lt;&lt; יור &gt;&gt;</w:t>
      </w:r>
      <w:r w:rsidRPr="00560281">
        <w:rPr>
          <w:rStyle w:val="TagStyle"/>
          <w:rtl/>
        </w:rPr>
        <w:t xml:space="preserve"> </w:t>
      </w:r>
      <w:r>
        <w:rPr>
          <w:rtl/>
        </w:rPr>
        <w:t>היו"ר בצלאל סמוטריץ:</w:t>
      </w:r>
      <w:r w:rsidRPr="00560281">
        <w:rPr>
          <w:rStyle w:val="TagStyle"/>
          <w:rtl/>
        </w:rPr>
        <w:t xml:space="preserve"> </w:t>
      </w:r>
      <w:r w:rsidRPr="00E77BCA">
        <w:rPr>
          <w:rStyle w:val="TagStyle"/>
          <w:rtl/>
        </w:rPr>
        <w:t>&lt;&lt; יור &gt;&gt;</w:t>
      </w:r>
      <w:r>
        <w:rPr>
          <w:rtl/>
        </w:rPr>
        <w:t xml:space="preserve"> </w:t>
      </w:r>
      <w:bookmarkEnd w:id="5624"/>
    </w:p>
    <w:p w:rsidR="00244FAE" w:rsidRDefault="00244FAE" w:rsidP="005E25C5">
      <w:pPr>
        <w:rPr>
          <w:rtl/>
        </w:rPr>
      </w:pPr>
    </w:p>
    <w:p w:rsidR="00244FAE" w:rsidRDefault="00244FAE" w:rsidP="009C2834">
      <w:pPr>
        <w:rPr>
          <w:rtl/>
        </w:rPr>
      </w:pPr>
      <w:bookmarkStart w:id="5625" w:name="_ETM_Q14_657545"/>
      <w:bookmarkEnd w:id="5625"/>
      <w:r>
        <w:rPr>
          <w:rFonts w:hint="cs"/>
          <w:rtl/>
        </w:rPr>
        <w:t xml:space="preserve">חבר הכנסת מיקי זוהר, תודה, </w:t>
      </w:r>
      <w:bookmarkStart w:id="5626" w:name="_ETM_Q14_660615"/>
      <w:bookmarkEnd w:id="5626"/>
      <w:r>
        <w:rPr>
          <w:rFonts w:hint="cs"/>
          <w:rtl/>
        </w:rPr>
        <w:t xml:space="preserve">אדוני. דבריך הובנו. </w:t>
      </w:r>
    </w:p>
    <w:p w:rsidR="00244FAE" w:rsidRDefault="00244FAE" w:rsidP="009C2834">
      <w:pPr>
        <w:rPr>
          <w:rtl/>
        </w:rPr>
      </w:pPr>
      <w:bookmarkStart w:id="5627" w:name="_ETM_Q14_662169"/>
      <w:bookmarkStart w:id="5628" w:name="_ETM_Q14_662271"/>
      <w:bookmarkEnd w:id="5627"/>
      <w:bookmarkEnd w:id="5628"/>
    </w:p>
    <w:p w:rsidR="00244FAE" w:rsidRDefault="00244FAE" w:rsidP="009C2834">
      <w:pPr>
        <w:pStyle w:val="af5"/>
        <w:rPr>
          <w:rtl/>
        </w:rPr>
      </w:pPr>
      <w:bookmarkStart w:id="5629" w:name="ET_interruption_5156_43"/>
      <w:r w:rsidRPr="00E77BCA">
        <w:rPr>
          <w:rStyle w:val="TagStyle"/>
          <w:rtl/>
        </w:rPr>
        <w:t xml:space="preserve"> &lt;&lt; קריאה &gt;&gt;</w:t>
      </w:r>
      <w:r w:rsidRPr="00560281">
        <w:rPr>
          <w:rStyle w:val="TagStyle"/>
          <w:rtl/>
        </w:rPr>
        <w:t xml:space="preserve"> </w:t>
      </w:r>
      <w:r>
        <w:rPr>
          <w:rtl/>
        </w:rPr>
        <w:t>דוד אמסלם (הליכוד):</w:t>
      </w:r>
      <w:r w:rsidRPr="00560281">
        <w:rPr>
          <w:rStyle w:val="TagStyle"/>
          <w:rtl/>
        </w:rPr>
        <w:t xml:space="preserve"> </w:t>
      </w:r>
      <w:r w:rsidRPr="00E77BCA">
        <w:rPr>
          <w:rStyle w:val="TagStyle"/>
          <w:rtl/>
        </w:rPr>
        <w:t>&lt;&lt; קריאה &gt;&gt;</w:t>
      </w:r>
      <w:r>
        <w:rPr>
          <w:rtl/>
        </w:rPr>
        <w:t xml:space="preserve"> </w:t>
      </w:r>
      <w:bookmarkEnd w:id="5629"/>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9C2834">
      <w:pPr>
        <w:rPr>
          <w:rtl/>
        </w:rPr>
      </w:pPr>
      <w:bookmarkStart w:id="5630" w:name="_ETM_Q14_663533"/>
      <w:bookmarkStart w:id="5631" w:name="_ETM_Q14_663624"/>
      <w:bookmarkEnd w:id="5630"/>
      <w:bookmarkEnd w:id="5631"/>
    </w:p>
    <w:p w:rsidR="00244FAE" w:rsidRDefault="00244FAE" w:rsidP="009C2834">
      <w:pPr>
        <w:pStyle w:val="-"/>
        <w:rPr>
          <w:rtl/>
        </w:rPr>
      </w:pPr>
      <w:bookmarkStart w:id="5632" w:name="ET_speakercontinue_5087_44"/>
      <w:r w:rsidRPr="00E77BCA">
        <w:rPr>
          <w:rStyle w:val="TagStyle"/>
          <w:rtl/>
        </w:rPr>
        <w:t xml:space="preserve"> &lt;&lt; דובר_המשך &gt;&gt;</w:t>
      </w:r>
      <w:r w:rsidRPr="00560281">
        <w:rPr>
          <w:rStyle w:val="TagStyle"/>
          <w:rtl/>
        </w:rPr>
        <w:t xml:space="preserve"> </w:t>
      </w:r>
      <w:r>
        <w:rPr>
          <w:rtl/>
        </w:rPr>
        <w:t>יאיר לפיד (יש עתיד):</w:t>
      </w:r>
      <w:r w:rsidRPr="00560281">
        <w:rPr>
          <w:rStyle w:val="TagStyle"/>
          <w:rtl/>
        </w:rPr>
        <w:t xml:space="preserve"> </w:t>
      </w:r>
      <w:r w:rsidRPr="00E77BCA">
        <w:rPr>
          <w:rStyle w:val="TagStyle"/>
          <w:rtl/>
        </w:rPr>
        <w:t>&lt;&lt; דובר_המשך &gt;&gt;</w:t>
      </w:r>
      <w:r>
        <w:rPr>
          <w:rtl/>
        </w:rPr>
        <w:t xml:space="preserve"> </w:t>
      </w:r>
      <w:bookmarkEnd w:id="5632"/>
    </w:p>
    <w:p w:rsidR="00244FAE" w:rsidRDefault="00244FAE" w:rsidP="005E25C5">
      <w:pPr>
        <w:rPr>
          <w:rtl/>
        </w:rPr>
      </w:pPr>
    </w:p>
    <w:p w:rsidR="00244FAE" w:rsidRDefault="00244FAE" w:rsidP="009C2834">
      <w:pPr>
        <w:rPr>
          <w:rtl/>
        </w:rPr>
      </w:pPr>
      <w:bookmarkStart w:id="5633" w:name="_ETM_Q14_665245"/>
      <w:bookmarkEnd w:id="5633"/>
      <w:r>
        <w:rPr>
          <w:rFonts w:hint="cs"/>
          <w:rtl/>
        </w:rPr>
        <w:t xml:space="preserve">אני עומד פה כי אני </w:t>
      </w:r>
      <w:bookmarkStart w:id="5634" w:name="_ETM_Q14_665700"/>
      <w:bookmarkEnd w:id="5634"/>
      <w:r>
        <w:rPr>
          <w:rFonts w:hint="cs"/>
          <w:rtl/>
        </w:rPr>
        <w:t xml:space="preserve">מגן על הצעירים החרדים מפני העסקנים האלה. </w:t>
      </w:r>
    </w:p>
    <w:p w:rsidR="00244FAE" w:rsidRDefault="00244FAE" w:rsidP="009C2834">
      <w:pPr>
        <w:rPr>
          <w:rtl/>
        </w:rPr>
      </w:pPr>
      <w:bookmarkStart w:id="5635" w:name="_ETM_Q14_668254"/>
      <w:bookmarkStart w:id="5636" w:name="_ETM_Q14_668340"/>
      <w:bookmarkStart w:id="5637" w:name="_ETM_Q14_685161"/>
      <w:bookmarkStart w:id="5638" w:name="_ETM_Q14_685286"/>
      <w:bookmarkEnd w:id="5635"/>
      <w:bookmarkEnd w:id="5636"/>
      <w:bookmarkEnd w:id="5637"/>
      <w:bookmarkEnd w:id="5638"/>
    </w:p>
    <w:p w:rsidR="00244FAE" w:rsidRDefault="00244FAE" w:rsidP="009C2834">
      <w:pPr>
        <w:pStyle w:val="af6"/>
        <w:rPr>
          <w:rtl/>
        </w:rPr>
      </w:pPr>
      <w:bookmarkStart w:id="5639" w:name="ET_yor_5534_45"/>
      <w:r w:rsidRPr="00E77BCA">
        <w:rPr>
          <w:rStyle w:val="TagStyle"/>
          <w:rtl/>
        </w:rPr>
        <w:t xml:space="preserve"> &lt;&lt; יור &gt;&gt;</w:t>
      </w:r>
      <w:r w:rsidRPr="00560281">
        <w:rPr>
          <w:rStyle w:val="TagStyle"/>
          <w:rtl/>
        </w:rPr>
        <w:t xml:space="preserve"> </w:t>
      </w:r>
      <w:r>
        <w:rPr>
          <w:rtl/>
        </w:rPr>
        <w:t>היו"ר בצלאל סמוטריץ:</w:t>
      </w:r>
      <w:r w:rsidRPr="00560281">
        <w:rPr>
          <w:rStyle w:val="TagStyle"/>
          <w:rtl/>
        </w:rPr>
        <w:t xml:space="preserve"> </w:t>
      </w:r>
      <w:r w:rsidRPr="00E77BCA">
        <w:rPr>
          <w:rStyle w:val="TagStyle"/>
          <w:rtl/>
        </w:rPr>
        <w:t>&lt;&lt; יור &gt;&gt;</w:t>
      </w:r>
      <w:r>
        <w:rPr>
          <w:rtl/>
        </w:rPr>
        <w:t xml:space="preserve"> </w:t>
      </w:r>
      <w:bookmarkEnd w:id="5639"/>
    </w:p>
    <w:p w:rsidR="00244FAE" w:rsidRDefault="00244FAE" w:rsidP="005E25C5">
      <w:pPr>
        <w:rPr>
          <w:rtl/>
        </w:rPr>
      </w:pPr>
    </w:p>
    <w:p w:rsidR="00244FAE" w:rsidRDefault="00244FAE" w:rsidP="009325DA">
      <w:pPr>
        <w:rPr>
          <w:rtl/>
        </w:rPr>
      </w:pPr>
      <w:bookmarkStart w:id="5640" w:name="_ETM_Q14_671102"/>
      <w:bookmarkEnd w:id="5640"/>
      <w:r>
        <w:rPr>
          <w:rFonts w:hint="cs"/>
          <w:rtl/>
        </w:rPr>
        <w:t>חבר הכנסת</w:t>
      </w:r>
      <w:bookmarkStart w:id="5641" w:name="_ETM_Q14_668583"/>
      <w:bookmarkEnd w:id="5641"/>
      <w:r>
        <w:rPr>
          <w:rFonts w:hint="cs"/>
          <w:rtl/>
        </w:rPr>
        <w:t xml:space="preserve"> מיקי זוהר</w:t>
      </w:r>
      <w:r w:rsidR="009325DA">
        <w:rPr>
          <w:rFonts w:hint="cs"/>
          <w:rtl/>
        </w:rPr>
        <w:t>.</w:t>
      </w:r>
      <w:r>
        <w:rPr>
          <w:rFonts w:hint="cs"/>
          <w:rtl/>
        </w:rPr>
        <w:t xml:space="preserve"> חבר הכנסת דודי אמסלם. </w:t>
      </w:r>
    </w:p>
    <w:p w:rsidR="00244FAE" w:rsidRDefault="00244FAE" w:rsidP="009C2834">
      <w:pPr>
        <w:rPr>
          <w:rtl/>
        </w:rPr>
      </w:pPr>
      <w:bookmarkStart w:id="5642" w:name="_ETM_Q14_674471"/>
      <w:bookmarkStart w:id="5643" w:name="_ETM_Q14_674537"/>
      <w:bookmarkEnd w:id="5642"/>
      <w:bookmarkEnd w:id="5643"/>
    </w:p>
    <w:p w:rsidR="00244FAE" w:rsidRDefault="00244FAE" w:rsidP="009C2834">
      <w:pPr>
        <w:pStyle w:val="-"/>
        <w:rPr>
          <w:rtl/>
        </w:rPr>
      </w:pPr>
      <w:bookmarkStart w:id="5644" w:name="ET_speakercontinue_5087_46"/>
      <w:r w:rsidRPr="00E77BCA">
        <w:rPr>
          <w:rStyle w:val="TagStyle"/>
          <w:rtl/>
        </w:rPr>
        <w:t xml:space="preserve"> &lt;&lt; דובר_המשך &gt;&gt;</w:t>
      </w:r>
      <w:r w:rsidRPr="00560281">
        <w:rPr>
          <w:rStyle w:val="TagStyle"/>
          <w:rtl/>
        </w:rPr>
        <w:t xml:space="preserve"> </w:t>
      </w:r>
      <w:r>
        <w:rPr>
          <w:rtl/>
        </w:rPr>
        <w:t>יאיר לפיד (יש עתיד):</w:t>
      </w:r>
      <w:r w:rsidRPr="00560281">
        <w:rPr>
          <w:rStyle w:val="TagStyle"/>
          <w:rtl/>
        </w:rPr>
        <w:t xml:space="preserve"> </w:t>
      </w:r>
      <w:r w:rsidRPr="00E77BCA">
        <w:rPr>
          <w:rStyle w:val="TagStyle"/>
          <w:rtl/>
        </w:rPr>
        <w:t>&lt;&lt; דובר_המשך &gt;&gt;</w:t>
      </w:r>
      <w:r>
        <w:rPr>
          <w:rtl/>
        </w:rPr>
        <w:t xml:space="preserve"> </w:t>
      </w:r>
      <w:bookmarkEnd w:id="5644"/>
    </w:p>
    <w:p w:rsidR="00244FAE" w:rsidRDefault="00244FAE" w:rsidP="005E25C5">
      <w:pPr>
        <w:rPr>
          <w:rtl/>
        </w:rPr>
      </w:pPr>
    </w:p>
    <w:p w:rsidR="00244FAE" w:rsidRDefault="00244FAE" w:rsidP="009C2834">
      <w:pPr>
        <w:rPr>
          <w:rtl/>
        </w:rPr>
      </w:pPr>
      <w:bookmarkStart w:id="5645" w:name="_ETM_Q14_674764"/>
      <w:bookmarkEnd w:id="5645"/>
      <w:r>
        <w:rPr>
          <w:rFonts w:hint="cs"/>
          <w:rtl/>
        </w:rPr>
        <w:t>רק ל</w:t>
      </w:r>
      <w:bookmarkStart w:id="5646" w:name="_ETM_Q14_675280"/>
      <w:bookmarkEnd w:id="5646"/>
      <w:r>
        <w:rPr>
          <w:rFonts w:hint="cs"/>
          <w:rtl/>
        </w:rPr>
        <w:t xml:space="preserve">כם מותר להגן עליהם חוץ מאיתנו. </w:t>
      </w:r>
      <w:r w:rsidR="00342BBE">
        <w:rPr>
          <w:rFonts w:hint="cs"/>
          <w:rtl/>
        </w:rPr>
        <w:t>נו, באמת.</w:t>
      </w:r>
    </w:p>
    <w:p w:rsidR="00244FAE" w:rsidRDefault="00244FAE" w:rsidP="009C2834">
      <w:pPr>
        <w:rPr>
          <w:rtl/>
        </w:rPr>
      </w:pPr>
      <w:bookmarkStart w:id="5647" w:name="_ETM_Q14_674806"/>
      <w:bookmarkStart w:id="5648" w:name="_ETM_Q14_674899"/>
      <w:bookmarkEnd w:id="5647"/>
      <w:bookmarkEnd w:id="5648"/>
    </w:p>
    <w:p w:rsidR="00244FAE" w:rsidRDefault="00244FAE" w:rsidP="009C2834">
      <w:pPr>
        <w:pStyle w:val="af5"/>
        <w:rPr>
          <w:rtl/>
        </w:rPr>
      </w:pPr>
      <w:bookmarkStart w:id="5649" w:name="ET_interruption_5156_47"/>
      <w:r w:rsidRPr="00E77BCA">
        <w:rPr>
          <w:rStyle w:val="TagStyle"/>
          <w:rtl/>
        </w:rPr>
        <w:t xml:space="preserve"> &lt;&lt; קריאה &gt;&gt;</w:t>
      </w:r>
      <w:r w:rsidRPr="00560281">
        <w:rPr>
          <w:rStyle w:val="TagStyle"/>
          <w:rtl/>
        </w:rPr>
        <w:t xml:space="preserve"> </w:t>
      </w:r>
      <w:r>
        <w:rPr>
          <w:rtl/>
        </w:rPr>
        <w:t>דוד אמסלם (הליכוד):</w:t>
      </w:r>
      <w:r w:rsidRPr="00560281">
        <w:rPr>
          <w:rStyle w:val="TagStyle"/>
          <w:rtl/>
        </w:rPr>
        <w:t xml:space="preserve"> </w:t>
      </w:r>
      <w:r w:rsidRPr="00E77BCA">
        <w:rPr>
          <w:rStyle w:val="TagStyle"/>
          <w:rtl/>
        </w:rPr>
        <w:t>&lt;&lt; קריאה &gt;&gt;</w:t>
      </w:r>
      <w:r>
        <w:rPr>
          <w:rtl/>
        </w:rPr>
        <w:t xml:space="preserve"> </w:t>
      </w:r>
      <w:bookmarkEnd w:id="5649"/>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r w:rsidR="00244FAE">
        <w:rPr>
          <w:rFonts w:hint="cs"/>
          <w:rtl/>
        </w:rPr>
        <w:t xml:space="preserve"> חרדי </w:t>
      </w:r>
      <w:bookmarkStart w:id="5650" w:name="_ETM_Q14_677935"/>
      <w:bookmarkEnd w:id="5650"/>
      <w:r w:rsidR="00244FAE">
        <w:rPr>
          <w:rFonts w:hint="cs"/>
          <w:rtl/>
        </w:rPr>
        <w:t xml:space="preserve">יותר גרוע </w:t>
      </w:r>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9C2834">
      <w:pPr>
        <w:rPr>
          <w:rtl/>
        </w:rPr>
      </w:pPr>
      <w:bookmarkStart w:id="5651" w:name="_ETM_Q14_678884"/>
      <w:bookmarkStart w:id="5652" w:name="_ETM_Q14_678986"/>
      <w:bookmarkEnd w:id="5651"/>
      <w:bookmarkEnd w:id="5652"/>
    </w:p>
    <w:p w:rsidR="00244FAE" w:rsidRDefault="00244FAE" w:rsidP="009C2834">
      <w:pPr>
        <w:pStyle w:val="af5"/>
        <w:rPr>
          <w:rtl/>
        </w:rPr>
      </w:pPr>
      <w:bookmarkStart w:id="5653" w:name="ET_interruption_5279_48"/>
      <w:r w:rsidRPr="00E77BCA">
        <w:rPr>
          <w:rStyle w:val="TagStyle"/>
          <w:rtl/>
        </w:rPr>
        <w:t xml:space="preserve"> &lt;&lt; קריאה &gt;&gt;</w:t>
      </w:r>
      <w:r w:rsidRPr="00560281">
        <w:rPr>
          <w:rStyle w:val="TagStyle"/>
          <w:rtl/>
        </w:rPr>
        <w:t xml:space="preserve"> </w:t>
      </w:r>
      <w:r>
        <w:rPr>
          <w:rtl/>
        </w:rPr>
        <w:t>מכלוף מיקי זוהר (הליכוד):</w:t>
      </w:r>
      <w:r w:rsidRPr="00560281">
        <w:rPr>
          <w:rStyle w:val="TagStyle"/>
          <w:rtl/>
        </w:rPr>
        <w:t xml:space="preserve"> </w:t>
      </w:r>
      <w:r w:rsidRPr="00E77BCA">
        <w:rPr>
          <w:rStyle w:val="TagStyle"/>
          <w:rtl/>
        </w:rPr>
        <w:t>&lt;&lt; קריאה &gt;&gt;</w:t>
      </w:r>
      <w:r>
        <w:rPr>
          <w:rtl/>
        </w:rPr>
        <w:t xml:space="preserve"> </w:t>
      </w:r>
      <w:bookmarkEnd w:id="5653"/>
    </w:p>
    <w:p w:rsidR="00244FAE" w:rsidRDefault="00244FAE" w:rsidP="005E25C5">
      <w:pPr>
        <w:rPr>
          <w:rtl/>
        </w:rPr>
      </w:pPr>
    </w:p>
    <w:p w:rsidR="00244FAE" w:rsidRDefault="00244FAE" w:rsidP="009C2834">
      <w:pPr>
        <w:rPr>
          <w:rtl/>
        </w:rPr>
      </w:pPr>
      <w:bookmarkStart w:id="5654" w:name="_ETM_Q14_679489"/>
      <w:bookmarkEnd w:id="5654"/>
      <w:r>
        <w:rPr>
          <w:rFonts w:hint="cs"/>
          <w:rtl/>
        </w:rPr>
        <w:t>ש</w:t>
      </w:r>
      <w:bookmarkStart w:id="5655" w:name="_ETM_Q14_679769"/>
      <w:bookmarkEnd w:id="5655"/>
      <w:r>
        <w:rPr>
          <w:rFonts w:hint="cs"/>
          <w:rtl/>
        </w:rPr>
        <w:t>מ</w:t>
      </w:r>
      <w:bookmarkStart w:id="5656" w:name="_ETM_Q14_679824"/>
      <w:bookmarkEnd w:id="5656"/>
      <w:r>
        <w:rPr>
          <w:rFonts w:hint="cs"/>
          <w:rtl/>
        </w:rPr>
        <w:t xml:space="preserve">אל בלי אג'נדה. שנאת חרדים. שמאל </w:t>
      </w:r>
      <w:bookmarkStart w:id="5657" w:name="_ETM_Q14_683107"/>
      <w:bookmarkEnd w:id="5657"/>
      <w:r>
        <w:rPr>
          <w:rFonts w:hint="cs"/>
          <w:rtl/>
        </w:rPr>
        <w:t xml:space="preserve">בלי אג'נדה. </w:t>
      </w:r>
    </w:p>
    <w:p w:rsidR="00244FAE" w:rsidRDefault="00244FAE" w:rsidP="009C2834">
      <w:pPr>
        <w:rPr>
          <w:rtl/>
        </w:rPr>
      </w:pPr>
      <w:bookmarkStart w:id="5658" w:name="_ETM_Q14_683665"/>
      <w:bookmarkStart w:id="5659" w:name="_ETM_Q14_683769"/>
      <w:bookmarkEnd w:id="5658"/>
      <w:bookmarkEnd w:id="5659"/>
    </w:p>
    <w:p w:rsidR="00244FAE" w:rsidRDefault="00244FAE" w:rsidP="009C2834">
      <w:pPr>
        <w:pStyle w:val="af5"/>
        <w:rPr>
          <w:rtl/>
        </w:rPr>
      </w:pPr>
      <w:bookmarkStart w:id="5660" w:name="ET_interruption_5082_49"/>
      <w:r w:rsidRPr="00E77BCA">
        <w:rPr>
          <w:rStyle w:val="TagStyle"/>
          <w:rtl/>
        </w:rPr>
        <w:t xml:space="preserve"> &lt;&lt; קריאה &gt;&gt;</w:t>
      </w:r>
      <w:r w:rsidRPr="00560281">
        <w:rPr>
          <w:rStyle w:val="TagStyle"/>
          <w:rtl/>
        </w:rPr>
        <w:t xml:space="preserve"> </w:t>
      </w:r>
      <w:r>
        <w:rPr>
          <w:rtl/>
        </w:rPr>
        <w:t>מאיר כהן (יש עתיד):</w:t>
      </w:r>
      <w:r w:rsidRPr="00560281">
        <w:rPr>
          <w:rStyle w:val="TagStyle"/>
          <w:rtl/>
        </w:rPr>
        <w:t xml:space="preserve"> </w:t>
      </w:r>
      <w:r w:rsidRPr="00E77BCA">
        <w:rPr>
          <w:rStyle w:val="TagStyle"/>
          <w:rtl/>
        </w:rPr>
        <w:t>&lt;&lt; קריאה &gt;&gt;</w:t>
      </w:r>
      <w:r>
        <w:rPr>
          <w:rtl/>
        </w:rPr>
        <w:t xml:space="preserve"> </w:t>
      </w:r>
      <w:bookmarkEnd w:id="5660"/>
    </w:p>
    <w:p w:rsidR="00244FAE" w:rsidRDefault="00244FAE" w:rsidP="005E25C5">
      <w:pPr>
        <w:rPr>
          <w:rtl/>
        </w:rPr>
      </w:pPr>
    </w:p>
    <w:p w:rsidR="00244FAE" w:rsidRDefault="00244FAE" w:rsidP="009325DA">
      <w:pPr>
        <w:rPr>
          <w:rtl/>
        </w:rPr>
      </w:pPr>
      <w:bookmarkStart w:id="5661" w:name="_ETM_Q14_684502"/>
      <w:bookmarkStart w:id="5662" w:name="_ETM_Q14_684774"/>
      <w:bookmarkStart w:id="5663" w:name="_ETM_Q14_684834"/>
      <w:bookmarkStart w:id="5664" w:name="_ETM_Q14_674624"/>
      <w:bookmarkStart w:id="5665" w:name="_ETM_Q14_674695"/>
      <w:bookmarkEnd w:id="5661"/>
      <w:bookmarkEnd w:id="5662"/>
      <w:bookmarkEnd w:id="5663"/>
      <w:bookmarkEnd w:id="5664"/>
      <w:bookmarkEnd w:id="5665"/>
      <w:r>
        <w:rPr>
          <w:rFonts w:hint="cs"/>
          <w:rtl/>
        </w:rPr>
        <w:t>הפילוסוף מיקי זוהר, איז</w:t>
      </w:r>
      <w:r w:rsidR="009325DA">
        <w:rPr>
          <w:rFonts w:hint="cs"/>
          <w:rtl/>
        </w:rPr>
        <w:t>ו</w:t>
      </w:r>
      <w:r>
        <w:rPr>
          <w:rFonts w:hint="cs"/>
          <w:rtl/>
        </w:rPr>
        <w:t xml:space="preserve"> </w:t>
      </w:r>
      <w:bookmarkStart w:id="5666" w:name="_ETM_Q14_692895"/>
      <w:bookmarkEnd w:id="5666"/>
      <w:r>
        <w:rPr>
          <w:rFonts w:hint="cs"/>
          <w:rtl/>
        </w:rPr>
        <w:t>אג'נדה יש לך</w:t>
      </w:r>
      <w:r w:rsidR="009325DA">
        <w:rPr>
          <w:rFonts w:hint="cs"/>
          <w:rtl/>
        </w:rPr>
        <w:t>?</w:t>
      </w:r>
      <w:r>
        <w:rPr>
          <w:rFonts w:hint="cs"/>
          <w:rtl/>
        </w:rPr>
        <w:t xml:space="preserve"> אתה לא מתבייש? מה האג'נדה שלך?</w:t>
      </w:r>
      <w:bookmarkStart w:id="5667" w:name="_ETM_Q14_696085"/>
      <w:bookmarkEnd w:id="5667"/>
    </w:p>
    <w:p w:rsidR="00244FAE" w:rsidRDefault="00244FAE" w:rsidP="009C2834">
      <w:pPr>
        <w:rPr>
          <w:rtl/>
        </w:rPr>
      </w:pPr>
      <w:bookmarkStart w:id="5668" w:name="_ETM_Q14_696174"/>
      <w:bookmarkEnd w:id="5668"/>
    </w:p>
    <w:p w:rsidR="00244FAE" w:rsidRDefault="00244FAE" w:rsidP="009C2834">
      <w:pPr>
        <w:pStyle w:val="af5"/>
        <w:rPr>
          <w:rtl/>
        </w:rPr>
      </w:pPr>
      <w:bookmarkStart w:id="5669" w:name="ET_interruption_5279_50"/>
      <w:r w:rsidRPr="00E77BCA">
        <w:rPr>
          <w:rStyle w:val="TagStyle"/>
          <w:rtl/>
        </w:rPr>
        <w:t xml:space="preserve"> &lt;&lt; קריאה &gt;&gt;</w:t>
      </w:r>
      <w:r w:rsidRPr="00560281">
        <w:rPr>
          <w:rStyle w:val="TagStyle"/>
          <w:rtl/>
        </w:rPr>
        <w:t xml:space="preserve"> </w:t>
      </w:r>
      <w:r>
        <w:rPr>
          <w:rtl/>
        </w:rPr>
        <w:t>מכלוף מיקי זוהר (הליכוד):</w:t>
      </w:r>
      <w:r w:rsidRPr="00560281">
        <w:rPr>
          <w:rStyle w:val="TagStyle"/>
          <w:rtl/>
        </w:rPr>
        <w:t xml:space="preserve"> </w:t>
      </w:r>
      <w:r w:rsidRPr="00E77BCA">
        <w:rPr>
          <w:rStyle w:val="TagStyle"/>
          <w:rtl/>
        </w:rPr>
        <w:t>&lt;&lt; קריאה &gt;&gt;</w:t>
      </w:r>
      <w:r>
        <w:rPr>
          <w:rtl/>
        </w:rPr>
        <w:t xml:space="preserve"> </w:t>
      </w:r>
      <w:bookmarkEnd w:id="5669"/>
    </w:p>
    <w:p w:rsidR="00244FAE" w:rsidRDefault="00244FAE" w:rsidP="005E25C5">
      <w:pPr>
        <w:rPr>
          <w:rtl/>
        </w:rPr>
      </w:pPr>
    </w:p>
    <w:p w:rsidR="00244FAE" w:rsidRDefault="00AE69FB" w:rsidP="009C2834">
      <w:pPr>
        <w:rPr>
          <w:rtl/>
        </w:rPr>
      </w:pPr>
      <w:bookmarkStart w:id="5670" w:name="_ETM_Q14_697495"/>
      <w:bookmarkStart w:id="5671" w:name="_ETM_Q14_697823"/>
      <w:bookmarkStart w:id="5672" w:name="_ETM_Q14_697893"/>
      <w:bookmarkEnd w:id="5670"/>
      <w:bookmarkEnd w:id="5671"/>
      <w:bookmarkEnd w:id="5672"/>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9C2834">
      <w:pPr>
        <w:rPr>
          <w:rtl/>
        </w:rPr>
      </w:pPr>
      <w:bookmarkStart w:id="5673" w:name="_ETM_Q14_694457"/>
      <w:bookmarkStart w:id="5674" w:name="_ETM_Q14_694563"/>
      <w:bookmarkEnd w:id="5673"/>
      <w:bookmarkEnd w:id="5674"/>
    </w:p>
    <w:p w:rsidR="00244FAE" w:rsidRDefault="00244FAE" w:rsidP="009C2834">
      <w:pPr>
        <w:pStyle w:val="af6"/>
        <w:rPr>
          <w:rtl/>
        </w:rPr>
      </w:pPr>
      <w:bookmarkStart w:id="5675" w:name="ET_yor_5534_51"/>
      <w:r w:rsidRPr="00E77BCA">
        <w:rPr>
          <w:rStyle w:val="TagStyle"/>
          <w:rtl/>
        </w:rPr>
        <w:t xml:space="preserve"> &lt;&lt; יור &gt;&gt;</w:t>
      </w:r>
      <w:r w:rsidRPr="00560281">
        <w:rPr>
          <w:rStyle w:val="TagStyle"/>
          <w:rtl/>
        </w:rPr>
        <w:t xml:space="preserve"> </w:t>
      </w:r>
      <w:r>
        <w:rPr>
          <w:rtl/>
        </w:rPr>
        <w:t>היו"ר בצלאל סמוטריץ:</w:t>
      </w:r>
      <w:r w:rsidRPr="00560281">
        <w:rPr>
          <w:rStyle w:val="TagStyle"/>
          <w:rtl/>
        </w:rPr>
        <w:t xml:space="preserve"> </w:t>
      </w:r>
      <w:r w:rsidRPr="00E77BCA">
        <w:rPr>
          <w:rStyle w:val="TagStyle"/>
          <w:rtl/>
        </w:rPr>
        <w:t>&lt;&lt; יור &gt;&gt;</w:t>
      </w:r>
      <w:r>
        <w:rPr>
          <w:rtl/>
        </w:rPr>
        <w:t xml:space="preserve"> </w:t>
      </w:r>
      <w:bookmarkEnd w:id="5675"/>
    </w:p>
    <w:p w:rsidR="00244FAE" w:rsidRDefault="00244FAE" w:rsidP="005E25C5">
      <w:pPr>
        <w:rPr>
          <w:rtl/>
        </w:rPr>
      </w:pPr>
    </w:p>
    <w:p w:rsidR="00244FAE" w:rsidRDefault="00244FAE" w:rsidP="009C2834">
      <w:pPr>
        <w:rPr>
          <w:rtl/>
        </w:rPr>
      </w:pPr>
      <w:bookmarkStart w:id="5676" w:name="_ETM_Q14_693762"/>
      <w:bookmarkEnd w:id="5676"/>
      <w:r>
        <w:rPr>
          <w:rFonts w:hint="cs"/>
          <w:rtl/>
        </w:rPr>
        <w:t xml:space="preserve">חבר הכנסת מיקי מכלוף זוהר, אני לא רוצה לקרוא לסדר </w:t>
      </w:r>
      <w:bookmarkStart w:id="5677" w:name="_ETM_Q14_689145"/>
      <w:bookmarkEnd w:id="5677"/>
      <w:r>
        <w:rPr>
          <w:rFonts w:hint="cs"/>
          <w:rtl/>
        </w:rPr>
        <w:t xml:space="preserve">בחנוכה, מיקי. באמת. </w:t>
      </w:r>
      <w:bookmarkStart w:id="5678" w:name="_ETM_Q14_697473"/>
      <w:bookmarkStart w:id="5679" w:name="_ETM_Q14_697614"/>
      <w:bookmarkStart w:id="5680" w:name="_ETM_Q14_686604"/>
      <w:bookmarkEnd w:id="5678"/>
      <w:bookmarkEnd w:id="5679"/>
      <w:bookmarkEnd w:id="5680"/>
    </w:p>
    <w:p w:rsidR="00244FAE" w:rsidRDefault="00244FAE" w:rsidP="009C2834">
      <w:pPr>
        <w:rPr>
          <w:rtl/>
        </w:rPr>
      </w:pPr>
      <w:bookmarkStart w:id="5681" w:name="_ETM_Q14_700456"/>
      <w:bookmarkStart w:id="5682" w:name="_ETM_Q14_700512"/>
      <w:bookmarkEnd w:id="5681"/>
      <w:bookmarkEnd w:id="5682"/>
    </w:p>
    <w:p w:rsidR="00244FAE" w:rsidRDefault="00244FAE" w:rsidP="009C2834">
      <w:pPr>
        <w:pStyle w:val="af5"/>
        <w:rPr>
          <w:rtl/>
        </w:rPr>
      </w:pPr>
      <w:bookmarkStart w:id="5683" w:name="_ETM_Q14_700896"/>
      <w:bookmarkStart w:id="5684" w:name="_ETM_Q14_700950"/>
      <w:bookmarkStart w:id="5685" w:name="_ETM_Q14_701600"/>
      <w:bookmarkStart w:id="5686" w:name="_ETM_Q14_701650"/>
      <w:bookmarkEnd w:id="5683"/>
      <w:bookmarkEnd w:id="5684"/>
      <w:bookmarkEnd w:id="5685"/>
      <w:bookmarkEnd w:id="5686"/>
      <w:r w:rsidRPr="00E77BCA">
        <w:rPr>
          <w:rStyle w:val="TagStyle"/>
          <w:rtl/>
        </w:rPr>
        <w:t>&lt;&lt; קריאה &gt;&gt;</w:t>
      </w:r>
      <w:r w:rsidRPr="00560281">
        <w:rPr>
          <w:rStyle w:val="TagStyle"/>
          <w:rtl/>
        </w:rPr>
        <w:t xml:space="preserve"> </w:t>
      </w:r>
      <w:r>
        <w:rPr>
          <w:rtl/>
        </w:rPr>
        <w:t>מאיר כהן (יש עתיד):</w:t>
      </w:r>
      <w:r w:rsidRPr="00560281">
        <w:rPr>
          <w:rStyle w:val="TagStyle"/>
          <w:rtl/>
        </w:rPr>
        <w:t xml:space="preserve"> </w:t>
      </w:r>
      <w:r w:rsidRPr="00E77BCA">
        <w:rPr>
          <w:rStyle w:val="TagStyle"/>
          <w:rtl/>
        </w:rPr>
        <w:t>&lt;&lt; קריאה &gt;&gt;</w:t>
      </w:r>
      <w:r>
        <w:rPr>
          <w:rtl/>
        </w:rPr>
        <w:t xml:space="preserve"> </w:t>
      </w:r>
    </w:p>
    <w:p w:rsidR="009325DA" w:rsidRDefault="009325DA" w:rsidP="00263A5C">
      <w:pPr>
        <w:rPr>
          <w:rtl/>
        </w:rPr>
      </w:pPr>
    </w:p>
    <w:p w:rsidR="00244FAE" w:rsidRDefault="00AE69FB" w:rsidP="00263A5C">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263A5C">
      <w:pPr>
        <w:rPr>
          <w:rtl/>
        </w:rPr>
      </w:pPr>
      <w:bookmarkStart w:id="5687" w:name="_ETM_Q14_712504"/>
      <w:bookmarkStart w:id="5688" w:name="_ETM_Q14_712560"/>
      <w:bookmarkEnd w:id="5687"/>
      <w:bookmarkEnd w:id="5688"/>
    </w:p>
    <w:p w:rsidR="00244FAE" w:rsidRDefault="00244FAE" w:rsidP="009C2834">
      <w:pPr>
        <w:pStyle w:val="af6"/>
        <w:rPr>
          <w:rtl/>
        </w:rPr>
      </w:pPr>
      <w:bookmarkStart w:id="5689" w:name="_ETM_Q14_729039"/>
      <w:bookmarkStart w:id="5690" w:name="_ETM_Q14_729115"/>
      <w:bookmarkEnd w:id="5689"/>
      <w:bookmarkEnd w:id="5690"/>
      <w:r w:rsidRPr="00E77BCA">
        <w:rPr>
          <w:rStyle w:val="TagStyle"/>
          <w:rtl/>
        </w:rPr>
        <w:t>&lt;&lt; יור &gt;&gt;</w:t>
      </w:r>
      <w:r w:rsidRPr="00560281">
        <w:rPr>
          <w:rStyle w:val="TagStyle"/>
          <w:rtl/>
        </w:rPr>
        <w:t xml:space="preserve"> </w:t>
      </w:r>
      <w:r>
        <w:rPr>
          <w:rtl/>
        </w:rPr>
        <w:t>היו"ר בצלאל סמוטריץ:</w:t>
      </w:r>
      <w:r w:rsidRPr="00560281">
        <w:rPr>
          <w:rStyle w:val="TagStyle"/>
          <w:rtl/>
        </w:rPr>
        <w:t xml:space="preserve"> </w:t>
      </w:r>
      <w:r w:rsidRPr="00E77BCA">
        <w:rPr>
          <w:rStyle w:val="TagStyle"/>
          <w:rtl/>
        </w:rPr>
        <w:t>&lt;&lt; יור &gt;&gt;</w:t>
      </w:r>
      <w:r>
        <w:rPr>
          <w:rtl/>
        </w:rPr>
        <w:t xml:space="preserve"> </w:t>
      </w:r>
    </w:p>
    <w:p w:rsidR="00244FAE" w:rsidRDefault="00244FAE" w:rsidP="00263A5C"/>
    <w:p w:rsidR="00244FAE" w:rsidRDefault="00244FAE" w:rsidP="00263A5C">
      <w:pPr>
        <w:rPr>
          <w:rtl/>
        </w:rPr>
      </w:pPr>
      <w:bookmarkStart w:id="5691" w:name="_ETM_Q14_713191"/>
      <w:bookmarkStart w:id="5692" w:name="_ETM_Q14_713256"/>
      <w:bookmarkEnd w:id="5691"/>
      <w:bookmarkEnd w:id="5692"/>
      <w:r>
        <w:rPr>
          <w:rFonts w:hint="cs"/>
          <w:rtl/>
        </w:rPr>
        <w:t xml:space="preserve">חבר הכנסת מאיר כהן, חבר הכנסת </w:t>
      </w:r>
      <w:bookmarkStart w:id="5693" w:name="_ETM_Q14_701386"/>
      <w:bookmarkEnd w:id="5693"/>
      <w:r>
        <w:rPr>
          <w:rFonts w:hint="cs"/>
          <w:rtl/>
        </w:rPr>
        <w:t xml:space="preserve">לפיד לא צריך עזרה. </w:t>
      </w:r>
    </w:p>
    <w:p w:rsidR="00244FAE" w:rsidRDefault="00244FAE" w:rsidP="009C2834">
      <w:pPr>
        <w:rPr>
          <w:rtl/>
        </w:rPr>
      </w:pPr>
      <w:bookmarkStart w:id="5694" w:name="_ETM_Q14_694617"/>
      <w:bookmarkStart w:id="5695" w:name="_ETM_Q14_694711"/>
      <w:bookmarkEnd w:id="5694"/>
      <w:bookmarkEnd w:id="5695"/>
    </w:p>
    <w:p w:rsidR="00244FAE" w:rsidRDefault="00244FAE" w:rsidP="009C2834">
      <w:pPr>
        <w:pStyle w:val="af5"/>
        <w:rPr>
          <w:rtl/>
        </w:rPr>
      </w:pPr>
      <w:bookmarkStart w:id="5696" w:name="ET_interruption_5082_52"/>
      <w:r w:rsidRPr="00E77BCA">
        <w:rPr>
          <w:rStyle w:val="TagStyle"/>
          <w:rtl/>
        </w:rPr>
        <w:t xml:space="preserve"> &lt;&lt; קריאה &gt;&gt;</w:t>
      </w:r>
      <w:r w:rsidRPr="00560281">
        <w:rPr>
          <w:rStyle w:val="TagStyle"/>
          <w:rtl/>
        </w:rPr>
        <w:t xml:space="preserve"> </w:t>
      </w:r>
      <w:r>
        <w:rPr>
          <w:rtl/>
        </w:rPr>
        <w:t>מאיר כהן (יש עתיד):</w:t>
      </w:r>
      <w:r w:rsidRPr="00560281">
        <w:rPr>
          <w:rStyle w:val="TagStyle"/>
          <w:rtl/>
        </w:rPr>
        <w:t xml:space="preserve"> </w:t>
      </w:r>
      <w:r w:rsidRPr="00E77BCA">
        <w:rPr>
          <w:rStyle w:val="TagStyle"/>
          <w:rtl/>
        </w:rPr>
        <w:t>&lt;&lt; קריאה &gt;&gt;</w:t>
      </w:r>
      <w:r>
        <w:rPr>
          <w:rtl/>
        </w:rPr>
        <w:t xml:space="preserve"> </w:t>
      </w:r>
      <w:bookmarkEnd w:id="5696"/>
    </w:p>
    <w:p w:rsidR="00244FAE" w:rsidRDefault="00244FAE" w:rsidP="005E25C5">
      <w:pPr>
        <w:rPr>
          <w:rtl/>
        </w:rPr>
      </w:pPr>
    </w:p>
    <w:p w:rsidR="00244FAE" w:rsidRDefault="00244FAE" w:rsidP="009C2834">
      <w:pPr>
        <w:rPr>
          <w:rtl/>
        </w:rPr>
      </w:pPr>
      <w:bookmarkStart w:id="5697" w:name="_ETM_Q14_705583"/>
      <w:bookmarkEnd w:id="5697"/>
      <w:r>
        <w:rPr>
          <w:rFonts w:hint="cs"/>
          <w:rtl/>
        </w:rPr>
        <w:t>אתה מדבר?</w:t>
      </w:r>
      <w:bookmarkStart w:id="5698" w:name="_ETM_Q14_705103"/>
      <w:bookmarkEnd w:id="5698"/>
    </w:p>
    <w:p w:rsidR="00244FAE" w:rsidRDefault="00244FAE" w:rsidP="009C2834">
      <w:pPr>
        <w:rPr>
          <w:rtl/>
        </w:rPr>
      </w:pPr>
      <w:bookmarkStart w:id="5699" w:name="_ETM_Q14_706504"/>
      <w:bookmarkStart w:id="5700" w:name="_ETM_Q14_706571"/>
      <w:bookmarkEnd w:id="5699"/>
      <w:bookmarkEnd w:id="5700"/>
    </w:p>
    <w:p w:rsidR="00244FAE" w:rsidRDefault="00244FAE" w:rsidP="009C2834">
      <w:pPr>
        <w:pStyle w:val="af5"/>
        <w:rPr>
          <w:rtl/>
        </w:rPr>
      </w:pPr>
      <w:bookmarkStart w:id="5701" w:name="ET_interruption_5279_54"/>
      <w:r w:rsidRPr="00E77BCA">
        <w:rPr>
          <w:rStyle w:val="TagStyle"/>
          <w:rtl/>
        </w:rPr>
        <w:t xml:space="preserve"> &lt;&lt; קריאה &gt;&gt;</w:t>
      </w:r>
      <w:r w:rsidRPr="00560281">
        <w:rPr>
          <w:rStyle w:val="TagStyle"/>
          <w:rtl/>
        </w:rPr>
        <w:t xml:space="preserve"> </w:t>
      </w:r>
      <w:r>
        <w:rPr>
          <w:rtl/>
        </w:rPr>
        <w:t>מכלוף מיקי זוהר (הליכוד):</w:t>
      </w:r>
      <w:r w:rsidRPr="00560281">
        <w:rPr>
          <w:rStyle w:val="TagStyle"/>
          <w:rtl/>
        </w:rPr>
        <w:t xml:space="preserve"> </w:t>
      </w:r>
      <w:r w:rsidRPr="00E77BCA">
        <w:rPr>
          <w:rStyle w:val="TagStyle"/>
          <w:rtl/>
        </w:rPr>
        <w:t>&lt;&lt; קריאה &gt;&gt;</w:t>
      </w:r>
      <w:r>
        <w:rPr>
          <w:rtl/>
        </w:rPr>
        <w:t xml:space="preserve"> </w:t>
      </w:r>
      <w:bookmarkEnd w:id="5701"/>
    </w:p>
    <w:p w:rsidR="00244FAE" w:rsidRDefault="00244FAE" w:rsidP="005E25C5">
      <w:pPr>
        <w:rPr>
          <w:rtl/>
        </w:rPr>
      </w:pPr>
    </w:p>
    <w:p w:rsidR="00244FAE" w:rsidRDefault="00244FAE" w:rsidP="009C2834">
      <w:pPr>
        <w:rPr>
          <w:rtl/>
        </w:rPr>
      </w:pPr>
      <w:bookmarkStart w:id="5702" w:name="_ETM_Q14_707883"/>
      <w:bookmarkStart w:id="5703" w:name="_ETM_Q14_708166"/>
      <w:bookmarkStart w:id="5704" w:name="_ETM_Q14_708219"/>
      <w:bookmarkEnd w:id="5702"/>
      <w:bookmarkEnd w:id="5703"/>
      <w:bookmarkEnd w:id="5704"/>
      <w:r>
        <w:rPr>
          <w:rFonts w:hint="cs"/>
          <w:rtl/>
        </w:rPr>
        <w:t xml:space="preserve">בימין, לא שמאל. </w:t>
      </w:r>
    </w:p>
    <w:p w:rsidR="00244FAE" w:rsidRDefault="00244FAE" w:rsidP="009C2834">
      <w:pPr>
        <w:rPr>
          <w:rtl/>
        </w:rPr>
      </w:pPr>
    </w:p>
    <w:p w:rsidR="00244FAE" w:rsidRDefault="00244FAE" w:rsidP="009C2834">
      <w:pPr>
        <w:pStyle w:val="af5"/>
        <w:rPr>
          <w:rtl/>
        </w:rPr>
      </w:pPr>
      <w:bookmarkStart w:id="5705" w:name="ET_interruption_5082_55"/>
      <w:r w:rsidRPr="00E77BCA">
        <w:rPr>
          <w:rStyle w:val="TagStyle"/>
          <w:rtl/>
        </w:rPr>
        <w:t xml:space="preserve"> &lt;&lt; קריאה &gt;&gt;</w:t>
      </w:r>
      <w:r w:rsidRPr="00560281">
        <w:rPr>
          <w:rStyle w:val="TagStyle"/>
          <w:rtl/>
        </w:rPr>
        <w:t xml:space="preserve"> </w:t>
      </w:r>
      <w:r>
        <w:rPr>
          <w:rtl/>
        </w:rPr>
        <w:t>מאיר כהן (יש עתיד):</w:t>
      </w:r>
      <w:r w:rsidRPr="00560281">
        <w:rPr>
          <w:rStyle w:val="TagStyle"/>
          <w:rtl/>
        </w:rPr>
        <w:t xml:space="preserve"> </w:t>
      </w:r>
      <w:r w:rsidRPr="00E77BCA">
        <w:rPr>
          <w:rStyle w:val="TagStyle"/>
          <w:rtl/>
        </w:rPr>
        <w:t>&lt;&lt; קריאה &gt;&gt;</w:t>
      </w:r>
      <w:r>
        <w:rPr>
          <w:rtl/>
        </w:rPr>
        <w:t xml:space="preserve"> </w:t>
      </w:r>
      <w:bookmarkEnd w:id="5705"/>
    </w:p>
    <w:p w:rsidR="00244FAE" w:rsidRDefault="00244FAE" w:rsidP="005E25C5">
      <w:pPr>
        <w:rPr>
          <w:rtl/>
        </w:rPr>
      </w:pPr>
    </w:p>
    <w:p w:rsidR="00244FAE" w:rsidRDefault="00244FAE" w:rsidP="009C2834">
      <w:pPr>
        <w:rPr>
          <w:rtl/>
        </w:rPr>
      </w:pPr>
      <w:bookmarkStart w:id="5706" w:name="_ETM_Q14_708818"/>
      <w:bookmarkStart w:id="5707" w:name="_ETM_Q14_709104"/>
      <w:bookmarkEnd w:id="5706"/>
      <w:bookmarkEnd w:id="5707"/>
      <w:r>
        <w:rPr>
          <w:rFonts w:hint="cs"/>
          <w:rtl/>
        </w:rPr>
        <w:t>א</w:t>
      </w:r>
      <w:bookmarkStart w:id="5708" w:name="_ETM_Q14_709165"/>
      <w:bookmarkEnd w:id="5708"/>
      <w:r>
        <w:rPr>
          <w:rFonts w:hint="cs"/>
          <w:rtl/>
        </w:rPr>
        <w:t xml:space="preserve">ג'נדה של </w:t>
      </w:r>
      <w:bookmarkStart w:id="5709" w:name="_ETM_Q14_709058"/>
      <w:bookmarkEnd w:id="5709"/>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bookmarkStart w:id="5710" w:name="_ETM_Q14_710545"/>
      <w:bookmarkStart w:id="5711" w:name="_ETM_Q14_710664"/>
      <w:bookmarkEnd w:id="5710"/>
      <w:bookmarkEnd w:id="5711"/>
    </w:p>
    <w:p w:rsidR="00244FAE" w:rsidRDefault="00244FAE" w:rsidP="009C2834">
      <w:pPr>
        <w:pStyle w:val="af6"/>
        <w:rPr>
          <w:rtl/>
        </w:rPr>
      </w:pPr>
      <w:bookmarkStart w:id="5712" w:name="ET_yor_5534_56"/>
      <w:r w:rsidRPr="00E77BCA">
        <w:rPr>
          <w:rStyle w:val="TagStyle"/>
          <w:rtl/>
        </w:rPr>
        <w:t xml:space="preserve"> &lt;&lt; יור &gt;&gt;</w:t>
      </w:r>
      <w:r w:rsidRPr="00560281">
        <w:rPr>
          <w:rStyle w:val="TagStyle"/>
          <w:rtl/>
        </w:rPr>
        <w:t xml:space="preserve"> </w:t>
      </w:r>
      <w:r>
        <w:rPr>
          <w:rtl/>
        </w:rPr>
        <w:t>היו"ר בצלאל סמוטריץ:</w:t>
      </w:r>
      <w:r w:rsidRPr="00560281">
        <w:rPr>
          <w:rStyle w:val="TagStyle"/>
          <w:rtl/>
        </w:rPr>
        <w:t xml:space="preserve"> </w:t>
      </w:r>
      <w:r w:rsidRPr="00E77BCA">
        <w:rPr>
          <w:rStyle w:val="TagStyle"/>
          <w:rtl/>
        </w:rPr>
        <w:t>&lt;&lt; יור &gt;&gt;</w:t>
      </w:r>
      <w:r>
        <w:rPr>
          <w:rtl/>
        </w:rPr>
        <w:t xml:space="preserve"> </w:t>
      </w:r>
      <w:bookmarkEnd w:id="5712"/>
    </w:p>
    <w:p w:rsidR="00244FAE" w:rsidRDefault="00244FAE" w:rsidP="005E25C5">
      <w:pPr>
        <w:rPr>
          <w:rtl/>
        </w:rPr>
      </w:pPr>
    </w:p>
    <w:p w:rsidR="00244FAE" w:rsidRDefault="00244FAE" w:rsidP="005E25C5">
      <w:pPr>
        <w:rPr>
          <w:rtl/>
        </w:rPr>
      </w:pPr>
      <w:bookmarkStart w:id="5713" w:name="_ETM_Q14_711767"/>
      <w:bookmarkEnd w:id="5713"/>
      <w:r>
        <w:rPr>
          <w:rFonts w:hint="cs"/>
          <w:rtl/>
        </w:rPr>
        <w:t xml:space="preserve">חברי הכנסת כהן וזוהר. אדוני ימשיך </w:t>
      </w:r>
      <w:bookmarkStart w:id="5714" w:name="_ETM_Q14_715692"/>
      <w:bookmarkEnd w:id="5714"/>
      <w:r>
        <w:rPr>
          <w:rFonts w:hint="cs"/>
          <w:rtl/>
        </w:rPr>
        <w:t>עוד דקה.</w:t>
      </w:r>
      <w:r>
        <w:rPr>
          <w:rtl/>
        </w:rPr>
        <w:t xml:space="preserve"> </w:t>
      </w:r>
    </w:p>
    <w:p w:rsidR="00244FAE" w:rsidRDefault="00244FAE" w:rsidP="009C2834">
      <w:pPr>
        <w:rPr>
          <w:rtl/>
        </w:rPr>
      </w:pPr>
      <w:bookmarkStart w:id="5715" w:name="_ETM_Q14_705196"/>
      <w:bookmarkEnd w:id="5715"/>
    </w:p>
    <w:p w:rsidR="00244FAE" w:rsidRDefault="00244FAE" w:rsidP="009C2834">
      <w:pPr>
        <w:pStyle w:val="-"/>
        <w:rPr>
          <w:rtl/>
        </w:rPr>
      </w:pPr>
      <w:bookmarkStart w:id="5716" w:name="ET_speakercontinue_5087_53"/>
      <w:r w:rsidRPr="00E77BCA">
        <w:rPr>
          <w:rStyle w:val="TagStyle"/>
          <w:rtl/>
        </w:rPr>
        <w:t xml:space="preserve"> &lt;&lt; דובר_המשך &gt;&gt;</w:t>
      </w:r>
      <w:r w:rsidRPr="00560281">
        <w:rPr>
          <w:rStyle w:val="TagStyle"/>
          <w:rtl/>
        </w:rPr>
        <w:t xml:space="preserve"> </w:t>
      </w:r>
      <w:r>
        <w:rPr>
          <w:rtl/>
        </w:rPr>
        <w:t>יאיר לפיד (יש עתיד):</w:t>
      </w:r>
      <w:r w:rsidRPr="00560281">
        <w:rPr>
          <w:rStyle w:val="TagStyle"/>
          <w:rtl/>
        </w:rPr>
        <w:t xml:space="preserve"> </w:t>
      </w:r>
      <w:r w:rsidRPr="00E77BCA">
        <w:rPr>
          <w:rStyle w:val="TagStyle"/>
          <w:rtl/>
        </w:rPr>
        <w:t>&lt;&lt; דובר_המשך &gt;&gt;</w:t>
      </w:r>
      <w:r>
        <w:rPr>
          <w:rtl/>
        </w:rPr>
        <w:t xml:space="preserve"> </w:t>
      </w:r>
      <w:bookmarkEnd w:id="5716"/>
    </w:p>
    <w:p w:rsidR="00244FAE" w:rsidRDefault="00244FAE" w:rsidP="005E25C5">
      <w:pPr>
        <w:rPr>
          <w:rtl/>
        </w:rPr>
      </w:pPr>
    </w:p>
    <w:p w:rsidR="005E25C5" w:rsidRDefault="00244FAE" w:rsidP="00263A5C">
      <w:pPr>
        <w:rPr>
          <w:rtl/>
        </w:rPr>
      </w:pPr>
      <w:bookmarkStart w:id="5717" w:name="_ETM_Q14_706352"/>
      <w:bookmarkEnd w:id="5717"/>
      <w:r>
        <w:rPr>
          <w:rFonts w:hint="cs"/>
          <w:rtl/>
        </w:rPr>
        <w:t xml:space="preserve">דווקא במובן מסוים, המריבה עם ספסלי הליכוד </w:t>
      </w:r>
      <w:bookmarkStart w:id="5718" w:name="_ETM_Q14_718576"/>
      <w:bookmarkEnd w:id="5718"/>
      <w:r>
        <w:rPr>
          <w:rFonts w:hint="cs"/>
          <w:rtl/>
        </w:rPr>
        <w:t>היא הגיונית</w:t>
      </w:r>
      <w:r w:rsidR="00263A5C">
        <w:rPr>
          <w:rFonts w:hint="cs"/>
          <w:rtl/>
        </w:rPr>
        <w:t xml:space="preserve"> </w:t>
      </w:r>
      <w:r w:rsidR="00AE69FB">
        <w:rPr>
          <w:rFonts w:hint="eastAsia"/>
          <w:rtl/>
        </w:rPr>
        <w:t>–</w:t>
      </w:r>
      <w:r w:rsidR="00263A5C">
        <w:rPr>
          <w:rFonts w:hint="eastAsia"/>
          <w:rtl/>
        </w:rPr>
        <w:t xml:space="preserve"> </w:t>
      </w:r>
      <w:r w:rsidR="00263A5C">
        <w:rPr>
          <w:rFonts w:hint="cs"/>
          <w:rtl/>
        </w:rPr>
        <w:t xml:space="preserve">עם </w:t>
      </w:r>
      <w:r>
        <w:rPr>
          <w:rFonts w:hint="cs"/>
          <w:rtl/>
        </w:rPr>
        <w:t>סגן השר פרוש,</w:t>
      </w:r>
      <w:r w:rsidR="00263A5C">
        <w:rPr>
          <w:rFonts w:hint="cs"/>
          <w:rtl/>
        </w:rPr>
        <w:t xml:space="preserve"> סליחה.</w:t>
      </w:r>
      <w:r>
        <w:rPr>
          <w:rFonts w:hint="cs"/>
          <w:rtl/>
        </w:rPr>
        <w:t xml:space="preserve"> אני אמרתי </w:t>
      </w:r>
      <w:bookmarkStart w:id="5719" w:name="_ETM_Q14_724224"/>
      <w:bookmarkEnd w:id="5719"/>
      <w:r>
        <w:rPr>
          <w:rFonts w:hint="cs"/>
          <w:rtl/>
        </w:rPr>
        <w:t>את זה לא פעם</w:t>
      </w:r>
      <w:r w:rsidR="00263A5C">
        <w:rPr>
          <w:rFonts w:hint="cs"/>
          <w:rtl/>
        </w:rPr>
        <w:t>:</w:t>
      </w:r>
      <w:r>
        <w:rPr>
          <w:rFonts w:hint="cs"/>
          <w:rtl/>
        </w:rPr>
        <w:t xml:space="preserve"> אתם מגינים על דבר שאתם </w:t>
      </w:r>
      <w:bookmarkStart w:id="5720" w:name="_ETM_Q14_725661"/>
      <w:bookmarkEnd w:id="5720"/>
      <w:r>
        <w:rPr>
          <w:rFonts w:hint="cs"/>
          <w:rtl/>
        </w:rPr>
        <w:t xml:space="preserve">מאמינים בו. אני חושב שאתם טועים, אבל אני יכול לכבד </w:t>
      </w:r>
      <w:bookmarkStart w:id="5721" w:name="_ETM_Q14_727916"/>
      <w:bookmarkEnd w:id="5721"/>
      <w:r>
        <w:rPr>
          <w:rFonts w:hint="cs"/>
          <w:rtl/>
        </w:rPr>
        <w:t>את זה שלאדם יש איד</w:t>
      </w:r>
      <w:r w:rsidR="00263A5C">
        <w:rPr>
          <w:rFonts w:hint="cs"/>
          <w:rtl/>
        </w:rPr>
        <w:t>י</w:t>
      </w:r>
      <w:r>
        <w:rPr>
          <w:rFonts w:hint="cs"/>
          <w:rtl/>
        </w:rPr>
        <w:t>אולוגיה</w:t>
      </w:r>
      <w:r w:rsidR="00263A5C">
        <w:rPr>
          <w:rFonts w:hint="cs"/>
          <w:rtl/>
        </w:rPr>
        <w:t>,</w:t>
      </w:r>
      <w:r>
        <w:rPr>
          <w:rFonts w:hint="cs"/>
          <w:rtl/>
        </w:rPr>
        <w:t xml:space="preserve"> הוא מגן עליה והוא מקדיש לה </w:t>
      </w:r>
      <w:bookmarkStart w:id="5722" w:name="_ETM_Q14_730885"/>
      <w:bookmarkEnd w:id="5722"/>
      <w:r>
        <w:rPr>
          <w:rFonts w:hint="cs"/>
          <w:rtl/>
        </w:rPr>
        <w:t xml:space="preserve">את חייו. זה הרבה יותר טוב מאשר ראש הממשלה, </w:t>
      </w:r>
      <w:bookmarkStart w:id="5723" w:name="_ETM_Q14_735622"/>
      <w:bookmarkEnd w:id="5723"/>
      <w:r>
        <w:rPr>
          <w:rFonts w:hint="cs"/>
          <w:rtl/>
        </w:rPr>
        <w:t>למשל, שאין לו שום איד</w:t>
      </w:r>
      <w:r w:rsidR="00263A5C">
        <w:rPr>
          <w:rFonts w:hint="cs"/>
          <w:rtl/>
        </w:rPr>
        <w:t>י</w:t>
      </w:r>
      <w:r>
        <w:rPr>
          <w:rFonts w:hint="cs"/>
          <w:rtl/>
        </w:rPr>
        <w:t xml:space="preserve">אולוגיה. הוא נגד מתמטיקה ואנגלית? מיקי </w:t>
      </w:r>
      <w:bookmarkStart w:id="5724" w:name="_ETM_Q14_739320"/>
      <w:bookmarkEnd w:id="5724"/>
      <w:r>
        <w:rPr>
          <w:rFonts w:hint="cs"/>
          <w:rtl/>
        </w:rPr>
        <w:t>זוהר נגד מתמטיקה ואנגלית?</w:t>
      </w:r>
      <w:bookmarkStart w:id="5725" w:name="_ETM_Q14_686693"/>
      <w:bookmarkStart w:id="5726" w:name="_ETM_Q14_741078"/>
      <w:bookmarkStart w:id="5727" w:name="_ETM_Q14_741139"/>
      <w:bookmarkEnd w:id="5725"/>
      <w:bookmarkEnd w:id="5726"/>
      <w:bookmarkEnd w:id="5727"/>
    </w:p>
    <w:p w:rsidR="00244FAE" w:rsidRDefault="005E25C5" w:rsidP="005E25C5">
      <w:pPr>
        <w:rPr>
          <w:rtl/>
        </w:rPr>
      </w:pPr>
      <w:r>
        <w:rPr>
          <w:rtl/>
        </w:rPr>
        <w:t xml:space="preserve"> </w:t>
      </w:r>
    </w:p>
    <w:p w:rsidR="00244FAE" w:rsidRDefault="00244FAE" w:rsidP="009C2834">
      <w:pPr>
        <w:pStyle w:val="af5"/>
        <w:rPr>
          <w:rtl/>
        </w:rPr>
      </w:pPr>
      <w:bookmarkStart w:id="5728" w:name="ET_interruption_קר_אה_57"/>
      <w:r w:rsidRPr="00E77BCA">
        <w:rPr>
          <w:rStyle w:val="TagStyle"/>
          <w:rtl/>
        </w:rPr>
        <w:t xml:space="preserve"> &lt;&lt; קריאה &gt;&gt; </w:t>
      </w:r>
      <w:r>
        <w:rPr>
          <w:rtl/>
        </w:rPr>
        <w:t>קריאה:</w:t>
      </w:r>
      <w:r w:rsidRPr="00E77BCA">
        <w:rPr>
          <w:rStyle w:val="TagStyle"/>
          <w:rtl/>
        </w:rPr>
        <w:t xml:space="preserve"> &lt;&lt; קריאה &gt;&gt;</w:t>
      </w:r>
      <w:r>
        <w:rPr>
          <w:rtl/>
        </w:rPr>
        <w:t xml:space="preserve"> </w:t>
      </w:r>
      <w:bookmarkEnd w:id="5728"/>
    </w:p>
    <w:p w:rsidR="00244FAE" w:rsidRDefault="00244FAE" w:rsidP="005E25C5">
      <w:pPr>
        <w:rPr>
          <w:rtl/>
        </w:rPr>
      </w:pPr>
    </w:p>
    <w:p w:rsidR="00244FAE" w:rsidRDefault="00244FAE" w:rsidP="009C2834">
      <w:pPr>
        <w:rPr>
          <w:rtl/>
        </w:rPr>
      </w:pPr>
      <w:bookmarkStart w:id="5729" w:name="_ETM_Q14_741904"/>
      <w:bookmarkEnd w:id="5729"/>
      <w:r>
        <w:rPr>
          <w:rFonts w:hint="cs"/>
          <w:rtl/>
        </w:rPr>
        <w:t>א</w:t>
      </w:r>
      <w:bookmarkStart w:id="5730" w:name="_ETM_Q14_742194"/>
      <w:bookmarkStart w:id="5731" w:name="_ETM_Q14_742250"/>
      <w:bookmarkStart w:id="5732" w:name="_ETM_Q14_742272"/>
      <w:bookmarkStart w:id="5733" w:name="_ETM_Q14_742305"/>
      <w:bookmarkEnd w:id="5730"/>
      <w:bookmarkEnd w:id="5731"/>
      <w:bookmarkEnd w:id="5732"/>
      <w:bookmarkEnd w:id="5733"/>
      <w:r>
        <w:rPr>
          <w:rFonts w:hint="cs"/>
          <w:rtl/>
        </w:rPr>
        <w:t>תה מדבר על איד</w:t>
      </w:r>
      <w:r w:rsidR="00263A5C">
        <w:rPr>
          <w:rFonts w:hint="cs"/>
          <w:rtl/>
        </w:rPr>
        <w:t>י</w:t>
      </w:r>
      <w:r>
        <w:rPr>
          <w:rFonts w:hint="cs"/>
          <w:rtl/>
        </w:rPr>
        <w:t xml:space="preserve">אולוגיה, יאיר לפיד? </w:t>
      </w:r>
    </w:p>
    <w:p w:rsidR="00244FAE" w:rsidRDefault="00244FAE" w:rsidP="009C2834">
      <w:pPr>
        <w:rPr>
          <w:rtl/>
        </w:rPr>
      </w:pPr>
    </w:p>
    <w:p w:rsidR="00244FAE" w:rsidRDefault="00244FAE" w:rsidP="009C2834">
      <w:pPr>
        <w:pStyle w:val="-"/>
        <w:rPr>
          <w:rtl/>
        </w:rPr>
      </w:pPr>
      <w:bookmarkStart w:id="5734" w:name="ET_speakercontinue_5087_58"/>
      <w:r w:rsidRPr="00E77BCA">
        <w:rPr>
          <w:rStyle w:val="TagStyle"/>
          <w:rtl/>
        </w:rPr>
        <w:t xml:space="preserve"> &lt;&lt; דובר_המשך &gt;&gt; </w:t>
      </w:r>
      <w:r>
        <w:rPr>
          <w:rtl/>
        </w:rPr>
        <w:t>יאיר לפיד (יש עתיד):</w:t>
      </w:r>
      <w:r w:rsidRPr="00E77BCA">
        <w:rPr>
          <w:rStyle w:val="TagStyle"/>
          <w:rtl/>
        </w:rPr>
        <w:t xml:space="preserve"> &lt;&lt; דובר_המשך &gt;&gt;</w:t>
      </w:r>
      <w:r>
        <w:rPr>
          <w:rtl/>
        </w:rPr>
        <w:t xml:space="preserve"> </w:t>
      </w:r>
      <w:bookmarkEnd w:id="5734"/>
    </w:p>
    <w:p w:rsidR="00244FAE" w:rsidRDefault="00244FAE" w:rsidP="005E25C5">
      <w:pPr>
        <w:rPr>
          <w:rtl/>
        </w:rPr>
      </w:pPr>
    </w:p>
    <w:p w:rsidR="00244FAE" w:rsidRDefault="00244FAE" w:rsidP="005E25C5">
      <w:pPr>
        <w:rPr>
          <w:rtl/>
        </w:rPr>
      </w:pPr>
      <w:r>
        <w:rPr>
          <w:rFonts w:hint="cs"/>
          <w:rtl/>
        </w:rPr>
        <w:t>א</w:t>
      </w:r>
      <w:bookmarkStart w:id="5735" w:name="_ETM_Q14_743057"/>
      <w:bookmarkEnd w:id="5735"/>
      <w:r>
        <w:rPr>
          <w:rFonts w:hint="cs"/>
          <w:rtl/>
        </w:rPr>
        <w:t xml:space="preserve">מסלם </w:t>
      </w:r>
      <w:bookmarkStart w:id="5736" w:name="_ETM_Q14_741598"/>
      <w:bookmarkEnd w:id="5736"/>
      <w:r>
        <w:rPr>
          <w:rFonts w:hint="cs"/>
          <w:rtl/>
        </w:rPr>
        <w:t>נגד מתמטיקה ואנגלית?</w:t>
      </w:r>
      <w:r>
        <w:rPr>
          <w:rtl/>
        </w:rPr>
        <w:t xml:space="preserve"> </w:t>
      </w:r>
    </w:p>
    <w:p w:rsidR="00244FAE" w:rsidRDefault="00244FAE" w:rsidP="009C2834">
      <w:pPr>
        <w:rPr>
          <w:rtl/>
        </w:rPr>
      </w:pPr>
      <w:bookmarkStart w:id="5737" w:name="_ETM_Q14_686740"/>
      <w:bookmarkStart w:id="5738" w:name="_ETM_Q14_686825"/>
      <w:bookmarkStart w:id="5739" w:name="_ETM_Q14_746645"/>
      <w:bookmarkStart w:id="5740" w:name="_ETM_Q14_746755"/>
      <w:bookmarkEnd w:id="5737"/>
      <w:bookmarkEnd w:id="5738"/>
      <w:bookmarkEnd w:id="5739"/>
      <w:bookmarkEnd w:id="5740"/>
    </w:p>
    <w:p w:rsidR="00244FAE" w:rsidRDefault="00244FAE" w:rsidP="009C2834">
      <w:pPr>
        <w:pStyle w:val="af5"/>
        <w:rPr>
          <w:rtl/>
        </w:rPr>
      </w:pPr>
      <w:bookmarkStart w:id="5741" w:name="ET_interruption_קר_אה_59"/>
      <w:r w:rsidRPr="00E77BCA">
        <w:rPr>
          <w:rStyle w:val="TagStyle"/>
          <w:rtl/>
        </w:rPr>
        <w:t xml:space="preserve"> &lt;&lt; קריאה &gt;&gt; </w:t>
      </w:r>
      <w:r>
        <w:rPr>
          <w:rtl/>
        </w:rPr>
        <w:t>קריאה:</w:t>
      </w:r>
      <w:r w:rsidRPr="00E77BCA">
        <w:rPr>
          <w:rStyle w:val="TagStyle"/>
          <w:rtl/>
        </w:rPr>
        <w:t xml:space="preserve"> &lt;&lt; קריאה &gt;&gt;</w:t>
      </w:r>
      <w:r>
        <w:rPr>
          <w:rtl/>
        </w:rPr>
        <w:t xml:space="preserve"> </w:t>
      </w:r>
      <w:bookmarkEnd w:id="5741"/>
    </w:p>
    <w:p w:rsidR="00244FAE" w:rsidRDefault="00244FAE" w:rsidP="009C2834">
      <w:pPr>
        <w:rPr>
          <w:rtl/>
        </w:rPr>
      </w:pPr>
      <w:bookmarkStart w:id="5742" w:name="_ETM_Q14_745041"/>
      <w:bookmarkEnd w:id="5742"/>
    </w:p>
    <w:p w:rsidR="00244FAE" w:rsidRDefault="00244FAE" w:rsidP="009C2834">
      <w:pPr>
        <w:rPr>
          <w:rtl/>
        </w:rPr>
      </w:pPr>
      <w:bookmarkStart w:id="5743" w:name="_ETM_Q14_745328"/>
      <w:bookmarkEnd w:id="5743"/>
      <w:r>
        <w:rPr>
          <w:rFonts w:hint="cs"/>
          <w:rtl/>
        </w:rPr>
        <w:t>את</w:t>
      </w:r>
      <w:bookmarkStart w:id="5744" w:name="_ETM_Q14_745435"/>
      <w:bookmarkEnd w:id="5744"/>
      <w:r>
        <w:rPr>
          <w:rFonts w:hint="cs"/>
          <w:rtl/>
        </w:rPr>
        <w:t>ה</w:t>
      </w:r>
      <w:bookmarkStart w:id="5745" w:name="_ETM_Q14_745476"/>
      <w:bookmarkStart w:id="5746" w:name="_ETM_Q14_745508"/>
      <w:bookmarkEnd w:id="5745"/>
      <w:bookmarkEnd w:id="5746"/>
      <w:r>
        <w:rPr>
          <w:rFonts w:hint="cs"/>
          <w:rtl/>
        </w:rPr>
        <w:t xml:space="preserve"> מדבר על איד</w:t>
      </w:r>
      <w:r w:rsidR="00263A5C">
        <w:rPr>
          <w:rFonts w:hint="cs"/>
          <w:rtl/>
        </w:rPr>
        <w:t>י</w:t>
      </w:r>
      <w:r>
        <w:rPr>
          <w:rFonts w:hint="cs"/>
          <w:rtl/>
        </w:rPr>
        <w:t>אולוגיה?</w:t>
      </w:r>
      <w:r>
        <w:rPr>
          <w:rtl/>
        </w:rPr>
        <w:t xml:space="preserve">  </w:t>
      </w:r>
    </w:p>
    <w:p w:rsidR="00244FAE" w:rsidRDefault="00244FAE" w:rsidP="009C2834">
      <w:pPr>
        <w:rPr>
          <w:rtl/>
        </w:rPr>
      </w:pPr>
      <w:bookmarkStart w:id="5747" w:name="_ETM_Q14_746817"/>
      <w:bookmarkStart w:id="5748" w:name="_ETM_Q14_746926"/>
      <w:bookmarkEnd w:id="5747"/>
      <w:bookmarkEnd w:id="5748"/>
    </w:p>
    <w:p w:rsidR="00244FAE" w:rsidRDefault="00244FAE" w:rsidP="009C2834">
      <w:pPr>
        <w:pStyle w:val="-"/>
        <w:rPr>
          <w:rtl/>
        </w:rPr>
      </w:pPr>
      <w:bookmarkStart w:id="5749" w:name="ET_speakercontinue_5087_60"/>
      <w:r w:rsidRPr="00E77BCA">
        <w:rPr>
          <w:rStyle w:val="TagStyle"/>
          <w:rtl/>
        </w:rPr>
        <w:t xml:space="preserve"> &lt;&lt; דובר_המשך &gt;&gt; </w:t>
      </w:r>
      <w:r>
        <w:rPr>
          <w:rtl/>
        </w:rPr>
        <w:t>יאיר לפיד (יש עתיד):</w:t>
      </w:r>
      <w:r w:rsidRPr="00E77BCA">
        <w:rPr>
          <w:rStyle w:val="TagStyle"/>
          <w:rtl/>
        </w:rPr>
        <w:t xml:space="preserve"> &lt;&lt; דובר_המשך &gt;&gt;</w:t>
      </w:r>
      <w:r>
        <w:rPr>
          <w:rtl/>
        </w:rPr>
        <w:t xml:space="preserve"> </w:t>
      </w:r>
      <w:bookmarkEnd w:id="5749"/>
    </w:p>
    <w:p w:rsidR="00244FAE" w:rsidRDefault="00244FAE" w:rsidP="005E25C5">
      <w:pPr>
        <w:rPr>
          <w:rtl/>
        </w:rPr>
      </w:pPr>
    </w:p>
    <w:p w:rsidR="00244FAE" w:rsidRDefault="00244FAE" w:rsidP="00263A5C">
      <w:pPr>
        <w:rPr>
          <w:rtl/>
        </w:rPr>
      </w:pPr>
      <w:bookmarkStart w:id="5750" w:name="_ETM_Q14_745306"/>
      <w:bookmarkEnd w:id="5750"/>
      <w:r>
        <w:rPr>
          <w:rFonts w:hint="cs"/>
          <w:rtl/>
        </w:rPr>
        <w:t xml:space="preserve">ודאי שלא. הם עוסקים רק </w:t>
      </w:r>
      <w:bookmarkStart w:id="5751" w:name="_ETM_Q14_747818"/>
      <w:bookmarkEnd w:id="5751"/>
      <w:r>
        <w:rPr>
          <w:rFonts w:hint="cs"/>
          <w:rtl/>
        </w:rPr>
        <w:t>בדבר אחד</w:t>
      </w:r>
      <w:r w:rsidR="00263A5C">
        <w:rPr>
          <w:rFonts w:hint="cs"/>
          <w:rtl/>
        </w:rPr>
        <w:t>:</w:t>
      </w:r>
      <w:r>
        <w:rPr>
          <w:rFonts w:hint="cs"/>
          <w:rtl/>
        </w:rPr>
        <w:t xml:space="preserve"> בלהיכנע לכם. </w:t>
      </w:r>
    </w:p>
    <w:p w:rsidR="00244FAE" w:rsidRDefault="00244FAE" w:rsidP="009C2834">
      <w:pPr>
        <w:rPr>
          <w:rtl/>
        </w:rPr>
      </w:pPr>
      <w:bookmarkStart w:id="5752" w:name="_ETM_Q14_745274"/>
      <w:bookmarkStart w:id="5753" w:name="_ETM_Q14_745362"/>
      <w:bookmarkEnd w:id="5752"/>
      <w:bookmarkEnd w:id="5753"/>
    </w:p>
    <w:p w:rsidR="00244FAE" w:rsidRDefault="00244FAE" w:rsidP="009C2834">
      <w:pPr>
        <w:pStyle w:val="af5"/>
        <w:rPr>
          <w:rtl/>
        </w:rPr>
      </w:pPr>
      <w:bookmarkStart w:id="5754" w:name="ET_interruption_5156_62"/>
      <w:r w:rsidRPr="00E77BCA">
        <w:rPr>
          <w:rStyle w:val="TagStyle"/>
          <w:rtl/>
        </w:rPr>
        <w:t xml:space="preserve"> &lt;&lt; קריאה &gt;&gt; </w:t>
      </w:r>
      <w:r>
        <w:rPr>
          <w:rtl/>
        </w:rPr>
        <w:t>דוד אמסלם (הליכוד):</w:t>
      </w:r>
      <w:r w:rsidRPr="00E77BCA">
        <w:rPr>
          <w:rStyle w:val="TagStyle"/>
          <w:rtl/>
        </w:rPr>
        <w:t xml:space="preserve"> &lt;&lt; קריאה &gt;&gt;</w:t>
      </w:r>
      <w:r>
        <w:rPr>
          <w:rtl/>
        </w:rPr>
        <w:t xml:space="preserve"> </w:t>
      </w:r>
      <w:bookmarkEnd w:id="5754"/>
    </w:p>
    <w:p w:rsidR="00244FAE" w:rsidRDefault="00244FAE" w:rsidP="005E25C5">
      <w:pPr>
        <w:rPr>
          <w:rtl/>
        </w:rPr>
      </w:pPr>
    </w:p>
    <w:p w:rsidR="00244FAE" w:rsidRDefault="00244FAE" w:rsidP="00263A5C">
      <w:pPr>
        <w:rPr>
          <w:rtl/>
        </w:rPr>
      </w:pPr>
      <w:bookmarkStart w:id="5755" w:name="_ETM_Q14_747411"/>
      <w:bookmarkStart w:id="5756" w:name="_ETM_Q14_747683"/>
      <w:bookmarkStart w:id="5757" w:name="_ETM_Q14_747737"/>
      <w:bookmarkEnd w:id="5755"/>
      <w:bookmarkEnd w:id="5756"/>
      <w:bookmarkEnd w:id="5757"/>
      <w:r>
        <w:rPr>
          <w:rFonts w:hint="cs"/>
          <w:rtl/>
        </w:rPr>
        <w:t>אני נגד שנאת יהודים</w:t>
      </w:r>
      <w:r w:rsidR="00263A5C">
        <w:rPr>
          <w:rFonts w:hint="cs"/>
          <w:rtl/>
        </w:rPr>
        <w:t xml:space="preserve"> </w:t>
      </w:r>
      <w:r w:rsidR="00AE69FB">
        <w:rPr>
          <w:rFonts w:hint="eastAsia"/>
          <w:rtl/>
        </w:rPr>
        <w:t>–</w:t>
      </w:r>
      <w:r>
        <w:rPr>
          <w:rFonts w:hint="cs"/>
          <w:rtl/>
        </w:rPr>
        <w:t xml:space="preserve"> מה שאתה עושה. </w:t>
      </w:r>
    </w:p>
    <w:p w:rsidR="00244FAE" w:rsidRDefault="00244FAE" w:rsidP="009C2834">
      <w:pPr>
        <w:rPr>
          <w:rtl/>
        </w:rPr>
      </w:pPr>
      <w:bookmarkStart w:id="5758" w:name="_ETM_Q14_753435"/>
      <w:bookmarkStart w:id="5759" w:name="_ETM_Q14_753526"/>
      <w:bookmarkEnd w:id="5758"/>
      <w:bookmarkEnd w:id="5759"/>
      <w:r>
        <w:rPr>
          <w:rtl/>
        </w:rPr>
        <w:t xml:space="preserve">  </w:t>
      </w:r>
    </w:p>
    <w:p w:rsidR="00244FAE" w:rsidRDefault="00244FAE" w:rsidP="009C2834">
      <w:pPr>
        <w:pStyle w:val="af5"/>
        <w:rPr>
          <w:rtl/>
        </w:rPr>
      </w:pPr>
      <w:bookmarkStart w:id="5760" w:name="ET_interruption_5544_61"/>
      <w:r w:rsidRPr="00E77BCA">
        <w:rPr>
          <w:rStyle w:val="TagStyle"/>
          <w:rtl/>
        </w:rPr>
        <w:t xml:space="preserve"> &lt;&lt; קריאה &gt;&gt; </w:t>
      </w:r>
      <w:r>
        <w:rPr>
          <w:rtl/>
        </w:rPr>
        <w:t>יהודה גליק (הליכוד):</w:t>
      </w:r>
      <w:r w:rsidRPr="00E77BCA">
        <w:rPr>
          <w:rStyle w:val="TagStyle"/>
          <w:rtl/>
        </w:rPr>
        <w:t xml:space="preserve"> &lt;&lt; קריאה &gt;&gt;</w:t>
      </w:r>
      <w:r>
        <w:rPr>
          <w:rtl/>
        </w:rPr>
        <w:t xml:space="preserve"> </w:t>
      </w:r>
      <w:bookmarkEnd w:id="5760"/>
    </w:p>
    <w:p w:rsidR="00244FAE" w:rsidRDefault="00244FAE" w:rsidP="005E25C5">
      <w:pPr>
        <w:rPr>
          <w:rtl/>
        </w:rPr>
      </w:pPr>
    </w:p>
    <w:p w:rsidR="00244FAE" w:rsidRDefault="00244FAE" w:rsidP="00657DA3">
      <w:pPr>
        <w:rPr>
          <w:rtl/>
        </w:rPr>
      </w:pPr>
      <w:bookmarkStart w:id="5761" w:name="_ETM_Q14_747902"/>
      <w:bookmarkStart w:id="5762" w:name="_ETM_Q14_748192"/>
      <w:bookmarkStart w:id="5763" w:name="_ETM_Q14_748248"/>
      <w:bookmarkStart w:id="5764" w:name="_ETM_Q14_743373"/>
      <w:bookmarkStart w:id="5765" w:name="_ETM_Q14_743443"/>
      <w:bookmarkEnd w:id="5761"/>
      <w:bookmarkEnd w:id="5762"/>
      <w:bookmarkEnd w:id="5763"/>
      <w:bookmarkEnd w:id="5764"/>
      <w:bookmarkEnd w:id="5765"/>
      <w:r>
        <w:rPr>
          <w:rFonts w:hint="cs"/>
          <w:rtl/>
        </w:rPr>
        <w:t xml:space="preserve">נגד כפייה. נגד כפייה. </w:t>
      </w:r>
      <w:bookmarkStart w:id="5766" w:name="_ETM_Q14_752958"/>
      <w:bookmarkEnd w:id="5766"/>
    </w:p>
    <w:p w:rsidR="00244FAE" w:rsidRDefault="00244FAE" w:rsidP="009C2834">
      <w:pPr>
        <w:rPr>
          <w:rtl/>
        </w:rPr>
      </w:pPr>
    </w:p>
    <w:p w:rsidR="00244FAE" w:rsidRDefault="00244FAE" w:rsidP="009C2834">
      <w:pPr>
        <w:pStyle w:val="-"/>
        <w:keepNext/>
        <w:rPr>
          <w:rtl/>
        </w:rPr>
      </w:pPr>
      <w:bookmarkStart w:id="5767" w:name="ET_speakercontinue_5087_3"/>
      <w:r w:rsidRPr="00AE777F">
        <w:rPr>
          <w:rStyle w:val="TagStyle"/>
          <w:rtl/>
        </w:rPr>
        <w:t xml:space="preserve">&lt;&lt; דובר_המשך &gt;&gt; </w:t>
      </w:r>
      <w:r>
        <w:rPr>
          <w:rtl/>
        </w:rPr>
        <w:t>יאיר לפיד (יש עתיד):</w:t>
      </w:r>
      <w:r w:rsidRPr="00AE777F">
        <w:rPr>
          <w:rStyle w:val="TagStyle"/>
          <w:rtl/>
        </w:rPr>
        <w:t xml:space="preserve"> &lt;&lt; דובר_המשך &gt;&gt;</w:t>
      </w:r>
      <w:r>
        <w:rPr>
          <w:rtl/>
        </w:rPr>
        <w:t xml:space="preserve"> </w:t>
      </w:r>
      <w:bookmarkEnd w:id="5767"/>
    </w:p>
    <w:p w:rsidR="00244FAE" w:rsidRDefault="00244FAE" w:rsidP="005E25C5">
      <w:pPr>
        <w:rPr>
          <w:rtl/>
        </w:rPr>
      </w:pPr>
    </w:p>
    <w:p w:rsidR="00244FAE" w:rsidRDefault="00244FAE" w:rsidP="009C2834">
      <w:pPr>
        <w:rPr>
          <w:rtl/>
        </w:rPr>
      </w:pPr>
      <w:bookmarkStart w:id="5768" w:name="_ETM_Q15_154808"/>
      <w:bookmarkEnd w:id="5768"/>
      <w:r>
        <w:rPr>
          <w:rFonts w:hint="cs"/>
          <w:rtl/>
        </w:rPr>
        <w:t xml:space="preserve">בלהיכנע לכם. כניעתם אומנותם. </w:t>
      </w:r>
    </w:p>
    <w:p w:rsidR="00244FAE" w:rsidRDefault="00244FAE" w:rsidP="009C2834">
      <w:pPr>
        <w:rPr>
          <w:rtl/>
        </w:rPr>
      </w:pPr>
      <w:bookmarkStart w:id="5769" w:name="_ETM_Q15_155894"/>
      <w:bookmarkStart w:id="5770" w:name="_ETM_Q15_155941"/>
      <w:bookmarkEnd w:id="5769"/>
      <w:bookmarkEnd w:id="5770"/>
    </w:p>
    <w:p w:rsidR="00244FAE" w:rsidRDefault="00244FAE" w:rsidP="009C2834">
      <w:pPr>
        <w:pStyle w:val="af5"/>
        <w:keepNext/>
        <w:rPr>
          <w:rtl/>
        </w:rPr>
      </w:pPr>
      <w:bookmarkStart w:id="5771" w:name="ET_interruption_5156_14"/>
      <w:r w:rsidRPr="00D374FC">
        <w:rPr>
          <w:rStyle w:val="TagStyle"/>
          <w:rtl/>
        </w:rPr>
        <w:t xml:space="preserve"> &lt;&lt; קריאה &gt;&gt; </w:t>
      </w:r>
      <w:r>
        <w:rPr>
          <w:rtl/>
        </w:rPr>
        <w:t>דוד אמסלם (הליכוד):</w:t>
      </w:r>
      <w:r w:rsidRPr="00D374FC">
        <w:rPr>
          <w:rStyle w:val="TagStyle"/>
          <w:rtl/>
        </w:rPr>
        <w:t xml:space="preserve"> &lt;&lt; קריאה &gt;&gt;</w:t>
      </w:r>
      <w:r>
        <w:rPr>
          <w:rtl/>
        </w:rPr>
        <w:t xml:space="preserve"> </w:t>
      </w:r>
      <w:bookmarkEnd w:id="5771"/>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bookmarkStart w:id="5772" w:name="_ETM_Q15_155806"/>
      <w:bookmarkEnd w:id="5772"/>
    </w:p>
    <w:p w:rsidR="00244FAE" w:rsidRDefault="00244FAE" w:rsidP="009C2834">
      <w:pPr>
        <w:rPr>
          <w:rtl/>
        </w:rPr>
      </w:pPr>
      <w:bookmarkStart w:id="5773" w:name="_ETM_Q15_155860"/>
      <w:bookmarkEnd w:id="5773"/>
    </w:p>
    <w:p w:rsidR="00244FAE" w:rsidRDefault="00244FAE" w:rsidP="009C2834">
      <w:pPr>
        <w:pStyle w:val="-"/>
        <w:keepNext/>
        <w:rPr>
          <w:rtl/>
        </w:rPr>
      </w:pPr>
      <w:bookmarkStart w:id="5774" w:name="_ETM_Q15_153860"/>
      <w:bookmarkStart w:id="5775" w:name="_ETM_Q15_153924"/>
      <w:bookmarkStart w:id="5776" w:name="_ETM_Q15_155229"/>
      <w:bookmarkEnd w:id="5774"/>
      <w:bookmarkEnd w:id="5775"/>
      <w:bookmarkEnd w:id="5776"/>
      <w:r w:rsidRPr="00AE777F">
        <w:rPr>
          <w:rStyle w:val="TagStyle"/>
          <w:rtl/>
        </w:rPr>
        <w:t xml:space="preserve">&lt;&lt; דובר_המשך &gt;&gt; </w:t>
      </w:r>
      <w:r>
        <w:rPr>
          <w:rtl/>
        </w:rPr>
        <w:t>יאיר לפיד (יש עתיד):</w:t>
      </w:r>
      <w:r w:rsidRPr="00AE777F">
        <w:rPr>
          <w:rStyle w:val="TagStyle"/>
          <w:rtl/>
        </w:rPr>
        <w:t xml:space="preserve"> &lt;&lt; דובר_המשך &gt;&gt;</w:t>
      </w:r>
      <w:r>
        <w:rPr>
          <w:rtl/>
        </w:rPr>
        <w:t xml:space="preserve"> </w:t>
      </w:r>
    </w:p>
    <w:p w:rsidR="00244FAE" w:rsidRDefault="00244FAE" w:rsidP="005E25C5">
      <w:pPr>
        <w:rPr>
          <w:rtl/>
        </w:rPr>
      </w:pPr>
    </w:p>
    <w:p w:rsidR="00244FAE" w:rsidRDefault="00244FAE" w:rsidP="009C2834">
      <w:pPr>
        <w:rPr>
          <w:rtl/>
        </w:rPr>
      </w:pPr>
      <w:bookmarkStart w:id="5777" w:name="_ETM_Q15_155282"/>
      <w:bookmarkEnd w:id="5777"/>
      <w:r>
        <w:rPr>
          <w:rFonts w:hint="cs"/>
          <w:rtl/>
        </w:rPr>
        <w:t xml:space="preserve">העיקר הכיסא. העיקר הקואליציה </w:t>
      </w:r>
      <w:r w:rsidR="00AE69FB">
        <w:rPr>
          <w:rtl/>
        </w:rPr>
        <w:t>–</w:t>
      </w:r>
      <w:r>
        <w:rPr>
          <w:rFonts w:hint="cs"/>
          <w:rtl/>
        </w:rPr>
        <w:t xml:space="preserve"> עוד </w:t>
      </w:r>
      <w:bookmarkStart w:id="5778" w:name="_ETM_Q15_156941"/>
      <w:bookmarkEnd w:id="5778"/>
      <w:r>
        <w:rPr>
          <w:rFonts w:hint="cs"/>
          <w:rtl/>
        </w:rPr>
        <w:t>שבוע, שבועיים. כניעתם אומנותם.</w:t>
      </w:r>
    </w:p>
    <w:p w:rsidR="00244FAE" w:rsidRDefault="00244FAE" w:rsidP="009C2834">
      <w:pPr>
        <w:rPr>
          <w:rtl/>
        </w:rPr>
      </w:pPr>
      <w:bookmarkStart w:id="5779" w:name="_ETM_Q15_165667"/>
      <w:bookmarkStart w:id="5780" w:name="_ETM_Q15_165745"/>
      <w:bookmarkEnd w:id="5779"/>
      <w:bookmarkEnd w:id="5780"/>
    </w:p>
    <w:p w:rsidR="00244FAE" w:rsidRDefault="00244FAE" w:rsidP="009C2834">
      <w:pPr>
        <w:pStyle w:val="af5"/>
        <w:keepNext/>
        <w:rPr>
          <w:rtl/>
        </w:rPr>
      </w:pPr>
      <w:bookmarkStart w:id="5781" w:name="ET_interruption_5156_15"/>
      <w:r w:rsidRPr="00D374FC">
        <w:rPr>
          <w:rStyle w:val="TagStyle"/>
          <w:rtl/>
        </w:rPr>
        <w:t xml:space="preserve"> &lt;&lt; קריאה &gt;&gt; </w:t>
      </w:r>
      <w:r>
        <w:rPr>
          <w:rtl/>
        </w:rPr>
        <w:t>דוד אמסלם (הליכוד):</w:t>
      </w:r>
      <w:r w:rsidRPr="00D374FC">
        <w:rPr>
          <w:rStyle w:val="TagStyle"/>
          <w:rtl/>
        </w:rPr>
        <w:t xml:space="preserve"> &lt;&lt; קריאה &gt;&gt;</w:t>
      </w:r>
      <w:r>
        <w:rPr>
          <w:rtl/>
        </w:rPr>
        <w:t xml:space="preserve"> </w:t>
      </w:r>
      <w:bookmarkEnd w:id="5781"/>
    </w:p>
    <w:p w:rsidR="00244FAE" w:rsidRDefault="00244FAE" w:rsidP="005E25C5">
      <w:pPr>
        <w:rPr>
          <w:rtl/>
        </w:rPr>
      </w:pPr>
    </w:p>
    <w:p w:rsidR="00244FAE" w:rsidRDefault="00244FAE" w:rsidP="009C2834">
      <w:pPr>
        <w:rPr>
          <w:rtl/>
        </w:rPr>
      </w:pPr>
      <w:r>
        <w:rPr>
          <w:rFonts w:hint="cs"/>
          <w:rtl/>
        </w:rPr>
        <w:t>אתה,</w:t>
      </w:r>
      <w:r>
        <w:rPr>
          <w:rtl/>
        </w:rPr>
        <w:t xml:space="preserve"> </w:t>
      </w:r>
      <w:bookmarkStart w:id="5782" w:name="_ETM_Q15_162962"/>
      <w:bookmarkEnd w:id="5782"/>
      <w:r>
        <w:rPr>
          <w:rFonts w:hint="cs"/>
          <w:rtl/>
        </w:rPr>
        <w:t xml:space="preserve">כשהיית בממשלה </w:t>
      </w:r>
      <w:r w:rsidR="00AE69FB">
        <w:rPr>
          <w:rtl/>
        </w:rPr>
        <w:t>–</w:t>
      </w:r>
      <w:r>
        <w:rPr>
          <w:rFonts w:hint="cs"/>
          <w:rtl/>
        </w:rPr>
        <w:t xml:space="preserve"> כשהיית בממשלה לא עשית </w:t>
      </w:r>
      <w:bookmarkStart w:id="5783" w:name="_ETM_Q15_166477"/>
      <w:bookmarkEnd w:id="5783"/>
      <w:r>
        <w:rPr>
          <w:rFonts w:hint="cs"/>
          <w:rtl/>
        </w:rPr>
        <w:t xml:space="preserve">את זה. </w:t>
      </w:r>
    </w:p>
    <w:p w:rsidR="00244FAE" w:rsidRDefault="00244FAE" w:rsidP="009C2834">
      <w:pPr>
        <w:rPr>
          <w:rtl/>
        </w:rPr>
      </w:pPr>
      <w:bookmarkStart w:id="5784" w:name="_ETM_Q15_163023"/>
      <w:bookmarkEnd w:id="5784"/>
    </w:p>
    <w:p w:rsidR="00244FAE" w:rsidRDefault="00244FAE" w:rsidP="009C2834">
      <w:pPr>
        <w:pStyle w:val="-"/>
        <w:keepNext/>
        <w:rPr>
          <w:rtl/>
        </w:rPr>
      </w:pPr>
      <w:bookmarkStart w:id="5785" w:name="ET_speakercontinue_5087_4"/>
      <w:r w:rsidRPr="00AE777F">
        <w:rPr>
          <w:rStyle w:val="TagStyle"/>
          <w:rtl/>
        </w:rPr>
        <w:t xml:space="preserve"> &lt;&lt; דובר_המשך &gt;&gt; </w:t>
      </w:r>
      <w:r>
        <w:rPr>
          <w:rtl/>
        </w:rPr>
        <w:t>יאיר לפיד (יש עתיד):</w:t>
      </w:r>
      <w:r w:rsidRPr="00AE777F">
        <w:rPr>
          <w:rStyle w:val="TagStyle"/>
          <w:rtl/>
        </w:rPr>
        <w:t xml:space="preserve"> &lt;&lt; דובר_המשך &gt;&gt;</w:t>
      </w:r>
      <w:r>
        <w:rPr>
          <w:rtl/>
        </w:rPr>
        <w:t xml:space="preserve"> </w:t>
      </w:r>
      <w:bookmarkEnd w:id="5785"/>
    </w:p>
    <w:p w:rsidR="00244FAE" w:rsidRDefault="00244FAE" w:rsidP="005E25C5">
      <w:pPr>
        <w:rPr>
          <w:rtl/>
        </w:rPr>
      </w:pPr>
    </w:p>
    <w:p w:rsidR="00244FAE" w:rsidRDefault="00244FAE" w:rsidP="009C2834">
      <w:pPr>
        <w:rPr>
          <w:rtl/>
        </w:rPr>
      </w:pPr>
      <w:bookmarkStart w:id="5786" w:name="_ETM_Q15_166714"/>
      <w:bookmarkEnd w:id="5786"/>
      <w:r>
        <w:rPr>
          <w:rFonts w:hint="cs"/>
          <w:rtl/>
        </w:rPr>
        <w:t xml:space="preserve">אתם לא הבעיה </w:t>
      </w:r>
      <w:r w:rsidR="00AE69FB">
        <w:rPr>
          <w:rtl/>
        </w:rPr>
        <w:t>–</w:t>
      </w:r>
      <w:r>
        <w:rPr>
          <w:rFonts w:hint="cs"/>
          <w:rtl/>
        </w:rPr>
        <w:t xml:space="preserve"> הוא </w:t>
      </w:r>
      <w:bookmarkStart w:id="5787" w:name="_ETM_Q15_168714"/>
      <w:bookmarkEnd w:id="5787"/>
      <w:r>
        <w:rPr>
          <w:rFonts w:hint="cs"/>
          <w:rtl/>
        </w:rPr>
        <w:t xml:space="preserve">הבעיה. תודה רבה. </w:t>
      </w:r>
    </w:p>
    <w:p w:rsidR="00244FAE" w:rsidRDefault="00244FAE" w:rsidP="009C2834">
      <w:pPr>
        <w:rPr>
          <w:rtl/>
        </w:rPr>
      </w:pPr>
      <w:bookmarkStart w:id="5788" w:name="_ETM_Q15_169542"/>
      <w:bookmarkStart w:id="5789" w:name="_ETM_Q15_169620"/>
      <w:bookmarkEnd w:id="5788"/>
      <w:bookmarkEnd w:id="5789"/>
    </w:p>
    <w:p w:rsidR="00244FAE" w:rsidRDefault="00244FAE" w:rsidP="009C2834">
      <w:pPr>
        <w:pStyle w:val="af6"/>
        <w:keepNext/>
        <w:rPr>
          <w:rtl/>
        </w:rPr>
      </w:pPr>
      <w:r w:rsidRPr="00AE777F">
        <w:rPr>
          <w:rStyle w:val="TagStyle"/>
          <w:rtl/>
        </w:rPr>
        <w:t xml:space="preserve"> &lt;&lt; יור &gt;&gt; </w:t>
      </w:r>
      <w:r>
        <w:rPr>
          <w:rtl/>
        </w:rPr>
        <w:t>היו"ר בצלאל סמוטריץ:</w:t>
      </w:r>
      <w:r w:rsidRPr="00AE777F">
        <w:rPr>
          <w:rStyle w:val="TagStyle"/>
          <w:rtl/>
        </w:rPr>
        <w:t xml:space="preserve"> &lt;&lt; יור &gt;&gt;</w:t>
      </w:r>
      <w:r>
        <w:rPr>
          <w:rtl/>
        </w:rPr>
        <w:t xml:space="preserve"> </w:t>
      </w:r>
    </w:p>
    <w:p w:rsidR="00244FAE" w:rsidRDefault="00244FAE" w:rsidP="005E25C5">
      <w:pPr>
        <w:rPr>
          <w:rtl/>
        </w:rPr>
      </w:pPr>
    </w:p>
    <w:p w:rsidR="00263A5C" w:rsidRDefault="00244FAE" w:rsidP="009C2834">
      <w:pPr>
        <w:rPr>
          <w:rtl/>
        </w:rPr>
      </w:pPr>
      <w:bookmarkStart w:id="5790" w:name="_ETM_Q15_170417"/>
      <w:bookmarkEnd w:id="5790"/>
      <w:r>
        <w:rPr>
          <w:rFonts w:hint="cs"/>
          <w:rtl/>
        </w:rPr>
        <w:t xml:space="preserve">תודה לחבר הכנסת יאיר לפיד. </w:t>
      </w:r>
    </w:p>
    <w:p w:rsidR="00263A5C" w:rsidRDefault="00263A5C" w:rsidP="009C2834">
      <w:pPr>
        <w:rPr>
          <w:rtl/>
        </w:rPr>
      </w:pPr>
    </w:p>
    <w:p w:rsidR="00244FAE" w:rsidRDefault="00244FAE" w:rsidP="009C2834">
      <w:pPr>
        <w:rPr>
          <w:rtl/>
        </w:rPr>
      </w:pPr>
      <w:r>
        <w:rPr>
          <w:rFonts w:hint="cs"/>
          <w:rtl/>
        </w:rPr>
        <w:t xml:space="preserve">אנחנו עוברים, אם כן, להצבעה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9C2834">
      <w:pPr>
        <w:pStyle w:val="af5"/>
        <w:keepNext/>
        <w:rPr>
          <w:rtl/>
        </w:rPr>
      </w:pPr>
      <w:bookmarkStart w:id="5791" w:name="ET_interruption_5156_16"/>
      <w:r w:rsidRPr="00D374FC">
        <w:rPr>
          <w:rStyle w:val="TagStyle"/>
          <w:rtl/>
        </w:rPr>
        <w:t xml:space="preserve"> &lt;&lt; קריאה &gt;&gt; </w:t>
      </w:r>
      <w:r>
        <w:rPr>
          <w:rtl/>
        </w:rPr>
        <w:t>דוד אמסלם (הליכוד):</w:t>
      </w:r>
      <w:r w:rsidRPr="00D374FC">
        <w:rPr>
          <w:rStyle w:val="TagStyle"/>
          <w:rtl/>
        </w:rPr>
        <w:t xml:space="preserve"> &lt;&lt; קריאה &gt;&gt;</w:t>
      </w:r>
      <w:r>
        <w:rPr>
          <w:rtl/>
        </w:rPr>
        <w:t xml:space="preserve"> </w:t>
      </w:r>
      <w:bookmarkEnd w:id="5791"/>
    </w:p>
    <w:p w:rsidR="00244FAE" w:rsidRDefault="00244FAE" w:rsidP="005E25C5">
      <w:pPr>
        <w:rPr>
          <w:rtl/>
        </w:rPr>
      </w:pPr>
    </w:p>
    <w:p w:rsidR="00244FAE" w:rsidRDefault="00244FAE" w:rsidP="009C2834">
      <w:pPr>
        <w:rPr>
          <w:rtl/>
        </w:rPr>
      </w:pPr>
      <w:r>
        <w:rPr>
          <w:rFonts w:hint="cs"/>
          <w:rtl/>
        </w:rPr>
        <w:t>כשהיית</w:t>
      </w:r>
      <w:bookmarkStart w:id="5792" w:name="_ETM_Q15_168035"/>
      <w:bookmarkEnd w:id="5792"/>
      <w:r>
        <w:rPr>
          <w:rFonts w:hint="cs"/>
          <w:rtl/>
        </w:rPr>
        <w:t xml:space="preserve"> בממשלה לא עשית את זה.</w:t>
      </w:r>
    </w:p>
    <w:p w:rsidR="00244FAE" w:rsidRDefault="00244FAE" w:rsidP="009C2834">
      <w:pPr>
        <w:rPr>
          <w:rtl/>
        </w:rPr>
      </w:pPr>
    </w:p>
    <w:p w:rsidR="00244FAE" w:rsidRDefault="00244FAE" w:rsidP="009C2834">
      <w:pPr>
        <w:pStyle w:val="af6"/>
        <w:keepNext/>
        <w:rPr>
          <w:rtl/>
        </w:rPr>
      </w:pPr>
      <w:r w:rsidRPr="00D374FC">
        <w:rPr>
          <w:rStyle w:val="TagStyle"/>
          <w:rtl/>
        </w:rPr>
        <w:t xml:space="preserve"> &lt;&lt; יור &gt;&gt; </w:t>
      </w:r>
      <w:r>
        <w:rPr>
          <w:rtl/>
        </w:rPr>
        <w:t>היו"ר בצלאל סמוטריץ:</w:t>
      </w:r>
      <w:r w:rsidRPr="00D374FC">
        <w:rPr>
          <w:rStyle w:val="TagStyle"/>
          <w:rtl/>
        </w:rPr>
        <w:t xml:space="preserve"> &lt;&lt; יור &gt;&gt;</w:t>
      </w:r>
      <w:r>
        <w:rPr>
          <w:rtl/>
        </w:rPr>
        <w:t xml:space="preserve"> </w:t>
      </w:r>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244FAE">
        <w:rPr>
          <w:rFonts w:hint="cs"/>
          <w:rtl/>
        </w:rPr>
        <w:t xml:space="preserve"> על הצעת</w:t>
      </w:r>
      <w:bookmarkStart w:id="5793" w:name="_ETM_Q15_171845"/>
      <w:bookmarkEnd w:id="5793"/>
      <w:r w:rsidR="00244FAE">
        <w:rPr>
          <w:rFonts w:hint="cs"/>
          <w:rtl/>
        </w:rPr>
        <w:t xml:space="preserve"> חוק לימוד חובה (תיקון </w:t>
      </w:r>
      <w:r>
        <w:rPr>
          <w:rtl/>
        </w:rPr>
        <w:t>–</w:t>
      </w:r>
      <w:r w:rsidR="00244FAE">
        <w:rPr>
          <w:rFonts w:hint="cs"/>
          <w:rtl/>
        </w:rPr>
        <w:t xml:space="preserve"> חובת לימודי ליבה), התשע"ח</w:t>
      </w:r>
      <w:r>
        <w:rPr>
          <w:rFonts w:hint="eastAsia"/>
          <w:rtl/>
        </w:rPr>
        <w:t>–</w:t>
      </w:r>
      <w:r w:rsidR="00244FAE">
        <w:rPr>
          <w:rFonts w:hint="cs"/>
          <w:rtl/>
        </w:rPr>
        <w:t>2018</w:t>
      </w:r>
      <w:bookmarkStart w:id="5794" w:name="_ETM_Q15_176585"/>
      <w:bookmarkEnd w:id="5794"/>
      <w:r w:rsidR="00244FAE">
        <w:rPr>
          <w:rFonts w:hint="cs"/>
          <w:rtl/>
        </w:rPr>
        <w:t>, בקריאה טרומית. מי בעד? ומי נגד?</w:t>
      </w:r>
    </w:p>
    <w:p w:rsidR="00244FAE" w:rsidRDefault="00244FAE" w:rsidP="009C2834">
      <w:pPr>
        <w:rPr>
          <w:rtl/>
        </w:rPr>
      </w:pPr>
    </w:p>
    <w:p w:rsidR="00244FAE" w:rsidRDefault="00244FAE" w:rsidP="009C2834">
      <w:pPr>
        <w:pStyle w:val="af1"/>
        <w:keepNext/>
        <w:rPr>
          <w:rtl/>
        </w:rPr>
      </w:pPr>
      <w:bookmarkStart w:id="5795" w:name="_ETM_Q15_194182"/>
      <w:bookmarkStart w:id="5796" w:name="_ETM_Q15_194260"/>
      <w:bookmarkStart w:id="5797" w:name="_ETM_Q15_182792"/>
      <w:bookmarkStart w:id="5798" w:name="_ETM_Q15_182870"/>
      <w:bookmarkEnd w:id="5795"/>
      <w:bookmarkEnd w:id="5796"/>
      <w:bookmarkEnd w:id="5797"/>
      <w:bookmarkEnd w:id="5798"/>
      <w:r>
        <w:rPr>
          <w:rtl/>
        </w:rPr>
        <w:t>הצבעה מס'</w:t>
      </w:r>
      <w:r>
        <w:rPr>
          <w:rFonts w:hint="cs"/>
          <w:rtl/>
        </w:rPr>
        <w:t xml:space="preserve"> 7</w:t>
      </w:r>
    </w:p>
    <w:p w:rsidR="00244FAE" w:rsidRDefault="00244FAE" w:rsidP="009C2834">
      <w:pPr>
        <w:pStyle w:val="--"/>
        <w:keepNext/>
        <w:rPr>
          <w:rtl/>
        </w:rPr>
      </w:pPr>
    </w:p>
    <w:p w:rsidR="00244FAE" w:rsidRDefault="00244FAE" w:rsidP="009C2834">
      <w:pPr>
        <w:pStyle w:val="--"/>
        <w:keepNext/>
        <w:rPr>
          <w:rtl/>
        </w:rPr>
      </w:pPr>
      <w:r>
        <w:rPr>
          <w:rtl/>
        </w:rPr>
        <w:t xml:space="preserve">בעד </w:t>
      </w:r>
      <w:r>
        <w:rPr>
          <w:rFonts w:hint="cs"/>
          <w:rtl/>
        </w:rPr>
        <w:t xml:space="preserve">ההצעה להעביר את הצעת החוק לוועדה </w:t>
      </w:r>
      <w:r w:rsidR="00AE69FB">
        <w:rPr>
          <w:rtl/>
        </w:rPr>
        <w:t>–</w:t>
      </w:r>
      <w:r>
        <w:rPr>
          <w:rtl/>
        </w:rPr>
        <w:t xml:space="preserve"> </w:t>
      </w:r>
      <w:r>
        <w:rPr>
          <w:rFonts w:hint="cs"/>
          <w:rtl/>
        </w:rPr>
        <w:t>49</w:t>
      </w:r>
    </w:p>
    <w:p w:rsidR="00244FAE" w:rsidRDefault="00244FAE" w:rsidP="009C2834">
      <w:pPr>
        <w:pStyle w:val="--"/>
        <w:keepNext/>
        <w:rPr>
          <w:rtl/>
        </w:rPr>
      </w:pPr>
      <w:r>
        <w:rPr>
          <w:rFonts w:hint="cs"/>
          <w:rtl/>
        </w:rPr>
        <w:t xml:space="preserve">בעד ההצעה להסיר מסדר-היום את הצעת החוק </w:t>
      </w:r>
      <w:r w:rsidR="00AE69FB">
        <w:rPr>
          <w:rtl/>
        </w:rPr>
        <w:t>–</w:t>
      </w:r>
      <w:r>
        <w:rPr>
          <w:rtl/>
        </w:rPr>
        <w:t xml:space="preserve"> </w:t>
      </w:r>
      <w:r>
        <w:rPr>
          <w:rFonts w:hint="cs"/>
          <w:rtl/>
        </w:rPr>
        <w:t>59</w:t>
      </w:r>
    </w:p>
    <w:p w:rsidR="00244FAE" w:rsidRDefault="00244FAE" w:rsidP="009C2834">
      <w:pPr>
        <w:pStyle w:val="--"/>
        <w:keepNext/>
        <w:rPr>
          <w:rtl/>
        </w:rPr>
      </w:pPr>
      <w:r>
        <w:rPr>
          <w:rtl/>
        </w:rPr>
        <w:t xml:space="preserve">נמנעים </w:t>
      </w:r>
      <w:r w:rsidR="00AE69FB">
        <w:rPr>
          <w:rtl/>
        </w:rPr>
        <w:t>–</w:t>
      </w:r>
      <w:r>
        <w:rPr>
          <w:rtl/>
        </w:rPr>
        <w:t xml:space="preserve"> </w:t>
      </w:r>
      <w:r>
        <w:rPr>
          <w:rFonts w:hint="cs"/>
          <w:rtl/>
        </w:rPr>
        <w:t>אין</w:t>
      </w:r>
    </w:p>
    <w:p w:rsidR="00244FAE" w:rsidRPr="00AE777F" w:rsidRDefault="00244FAE" w:rsidP="009C2834">
      <w:pPr>
        <w:pStyle w:val="af2"/>
        <w:rPr>
          <w:rtl/>
        </w:rPr>
      </w:pPr>
      <w:bookmarkStart w:id="5799" w:name="_ETM_Q15_189276"/>
      <w:bookmarkEnd w:id="5799"/>
      <w:r>
        <w:rPr>
          <w:rFonts w:hint="cs"/>
          <w:rtl/>
        </w:rPr>
        <w:t xml:space="preserve">ההצעה להעביר לוועדה את הצעת חוק </w:t>
      </w:r>
      <w:r w:rsidRPr="00E3311F">
        <w:rPr>
          <w:rtl/>
        </w:rPr>
        <w:t xml:space="preserve">לימוד חובה (תיקון </w:t>
      </w:r>
      <w:r w:rsidR="00AE69FB">
        <w:rPr>
          <w:rtl/>
        </w:rPr>
        <w:t>–</w:t>
      </w:r>
      <w:r w:rsidRPr="00E3311F">
        <w:rPr>
          <w:rtl/>
        </w:rPr>
        <w:t xml:space="preserve"> חובת לימודי ליבה), התשע"ח</w:t>
      </w:r>
      <w:r w:rsidR="00AE69FB">
        <w:rPr>
          <w:rFonts w:hint="cs"/>
          <w:rtl/>
        </w:rPr>
        <w:t>–</w:t>
      </w:r>
      <w:r w:rsidRPr="00E3311F">
        <w:rPr>
          <w:rtl/>
        </w:rPr>
        <w:t>2018</w:t>
      </w:r>
      <w:r>
        <w:rPr>
          <w:rFonts w:hint="cs"/>
          <w:rtl/>
        </w:rPr>
        <w:t>, לא נתקבלה.</w:t>
      </w:r>
    </w:p>
    <w:p w:rsidR="00244FAE" w:rsidRDefault="00244FAE" w:rsidP="009C2834">
      <w:pPr>
        <w:rPr>
          <w:rtl/>
        </w:rPr>
      </w:pPr>
      <w:bookmarkStart w:id="5800" w:name="_ETM_Q15_184526"/>
      <w:bookmarkStart w:id="5801" w:name="_ETM_Q15_184604"/>
      <w:bookmarkStart w:id="5802" w:name="_ETM_Q15_206745"/>
      <w:bookmarkStart w:id="5803" w:name="_ETM_Q15_206823"/>
      <w:bookmarkEnd w:id="5800"/>
      <w:bookmarkEnd w:id="5801"/>
      <w:bookmarkEnd w:id="5802"/>
      <w:bookmarkEnd w:id="5803"/>
    </w:p>
    <w:p w:rsidR="00244FAE" w:rsidRDefault="00244FAE" w:rsidP="009C2834">
      <w:pPr>
        <w:pStyle w:val="af6"/>
        <w:keepNext/>
        <w:rPr>
          <w:rtl/>
        </w:rPr>
      </w:pPr>
      <w:r w:rsidRPr="00AE777F">
        <w:rPr>
          <w:rStyle w:val="TagStyle"/>
          <w:rtl/>
        </w:rPr>
        <w:t xml:space="preserve"> &lt;&lt; יור &gt;&gt; </w:t>
      </w:r>
      <w:r>
        <w:rPr>
          <w:rtl/>
        </w:rPr>
        <w:t>היו"ר בצלאל סמוטריץ:</w:t>
      </w:r>
      <w:r w:rsidRPr="00AE777F">
        <w:rPr>
          <w:rStyle w:val="TagStyle"/>
          <w:rtl/>
        </w:rPr>
        <w:t xml:space="preserve"> &lt;&lt; יור &gt;&gt;</w:t>
      </w:r>
      <w:r>
        <w:rPr>
          <w:rtl/>
        </w:rPr>
        <w:t xml:space="preserve"> </w:t>
      </w:r>
    </w:p>
    <w:p w:rsidR="00244FAE" w:rsidRDefault="00244FAE" w:rsidP="005E25C5">
      <w:pPr>
        <w:rPr>
          <w:rtl/>
        </w:rPr>
      </w:pPr>
    </w:p>
    <w:p w:rsidR="00244FAE" w:rsidRDefault="00244FAE" w:rsidP="00263A5C">
      <w:pPr>
        <w:rPr>
          <w:rtl/>
        </w:rPr>
      </w:pPr>
      <w:bookmarkStart w:id="5804" w:name="_ETM_Q15_207604"/>
      <w:bookmarkEnd w:id="5804"/>
      <w:r>
        <w:rPr>
          <w:rFonts w:hint="cs"/>
          <w:rtl/>
        </w:rPr>
        <w:t>אדוני, הדוכן הזה ספג הרבה דברים בחייו</w:t>
      </w:r>
      <w:r w:rsidR="00263A5C">
        <w:rPr>
          <w:rFonts w:hint="cs"/>
          <w:rtl/>
        </w:rPr>
        <w:t>,</w:t>
      </w:r>
      <w:r>
        <w:rPr>
          <w:rFonts w:hint="cs"/>
          <w:rtl/>
        </w:rPr>
        <w:t xml:space="preserve"> המיקרופון הזה</w:t>
      </w:r>
      <w:bookmarkStart w:id="5805" w:name="_ETM_Q15_201995"/>
      <w:bookmarkEnd w:id="5805"/>
      <w:r>
        <w:rPr>
          <w:rFonts w:hint="cs"/>
          <w:rtl/>
        </w:rPr>
        <w:t>. 49 תומכים</w:t>
      </w:r>
      <w:r w:rsidR="00263A5C">
        <w:rPr>
          <w:rFonts w:hint="cs"/>
          <w:rtl/>
        </w:rPr>
        <w:t>,</w:t>
      </w:r>
      <w:r>
        <w:rPr>
          <w:rFonts w:hint="cs"/>
          <w:rtl/>
        </w:rPr>
        <w:t xml:space="preserve"> 59 מתנגדים. הצעת </w:t>
      </w:r>
      <w:bookmarkStart w:id="5806" w:name="_ETM_Q15_208948"/>
      <w:bookmarkEnd w:id="5806"/>
      <w:r>
        <w:rPr>
          <w:rFonts w:hint="cs"/>
          <w:rtl/>
        </w:rPr>
        <w:t xml:space="preserve">החוק הוסרה מסדר-היום. </w:t>
      </w:r>
      <w:bookmarkStart w:id="5807" w:name="_ETM_Q15_212292"/>
      <w:bookmarkStart w:id="5808" w:name="_ETM_Q15_212385"/>
      <w:bookmarkEnd w:id="5807"/>
      <w:bookmarkEnd w:id="5808"/>
    </w:p>
    <w:p w:rsidR="00244FAE" w:rsidRDefault="00244FAE" w:rsidP="009C2834">
      <w:pPr>
        <w:rPr>
          <w:rtl/>
        </w:rPr>
      </w:pPr>
    </w:p>
    <w:p w:rsidR="00244FAE" w:rsidRDefault="00244FAE" w:rsidP="009C2834">
      <w:pPr>
        <w:rPr>
          <w:rtl/>
        </w:rPr>
      </w:pPr>
    </w:p>
    <w:p w:rsidR="00244FAE" w:rsidRDefault="00244FAE" w:rsidP="009C2834">
      <w:pPr>
        <w:pStyle w:val="a6"/>
        <w:rPr>
          <w:rtl/>
        </w:rPr>
      </w:pPr>
      <w:bookmarkStart w:id="5809" w:name="ET_hatsach_616727_7"/>
      <w:r w:rsidRPr="00AE777F">
        <w:rPr>
          <w:rStyle w:val="TagStyle"/>
          <w:rtl/>
        </w:rPr>
        <w:t xml:space="preserve"> &lt;&lt; הצח &gt;&gt; </w:t>
      </w:r>
      <w:bookmarkStart w:id="5810" w:name="_Toc531799134"/>
      <w:bookmarkStart w:id="5811" w:name="_Toc531799359"/>
      <w:bookmarkStart w:id="5812" w:name="_Toc532327310"/>
      <w:r>
        <w:rPr>
          <w:rtl/>
        </w:rPr>
        <w:t xml:space="preserve">הצעת חוק-יסוד: הכנסת (תיקון </w:t>
      </w:r>
      <w:r w:rsidR="00AE69FB">
        <w:rPr>
          <w:rFonts w:hint="cs"/>
          <w:rtl/>
        </w:rPr>
        <w:t>–</w:t>
      </w:r>
      <w:r>
        <w:rPr>
          <w:rtl/>
        </w:rPr>
        <w:t xml:space="preserve"> נבחר ציבור שהורשע בעבירה שיש ע</w:t>
      </w:r>
      <w:r>
        <w:rPr>
          <w:rFonts w:hint="cs"/>
          <w:rtl/>
        </w:rPr>
        <w:t>י</w:t>
      </w:r>
      <w:r>
        <w:rPr>
          <w:rtl/>
        </w:rPr>
        <w:t>מה קלון)</w:t>
      </w:r>
      <w:bookmarkEnd w:id="5810"/>
      <w:bookmarkEnd w:id="5811"/>
      <w:bookmarkEnd w:id="5812"/>
      <w:r w:rsidRPr="00AE777F">
        <w:rPr>
          <w:rStyle w:val="TagStyle"/>
          <w:rtl/>
        </w:rPr>
        <w:t xml:space="preserve"> &lt;&lt; הצח &gt;&gt;</w:t>
      </w:r>
      <w:r>
        <w:rPr>
          <w:rtl/>
        </w:rPr>
        <w:t xml:space="preserve"> </w:t>
      </w:r>
      <w:bookmarkEnd w:id="5809"/>
    </w:p>
    <w:p w:rsidR="00244FAE" w:rsidRDefault="00244FAE" w:rsidP="009C2834">
      <w:pPr>
        <w:rPr>
          <w:rtl/>
        </w:rPr>
      </w:pPr>
      <w:r>
        <w:rPr>
          <w:rtl/>
        </w:rPr>
        <w:t>[הצעת חוק פ/4712</w:t>
      </w:r>
      <w:r>
        <w:rPr>
          <w:rFonts w:hint="cs"/>
          <w:rtl/>
        </w:rPr>
        <w:t>/20; נספחות.</w:t>
      </w:r>
      <w:r>
        <w:rPr>
          <w:rtl/>
        </w:rPr>
        <w:t>]</w:t>
      </w:r>
    </w:p>
    <w:p w:rsidR="00244FAE" w:rsidRDefault="00244FAE" w:rsidP="009C2834">
      <w:pPr>
        <w:pStyle w:val="-0"/>
        <w:rPr>
          <w:rtl/>
        </w:rPr>
      </w:pPr>
      <w:r>
        <w:rPr>
          <w:rtl/>
        </w:rPr>
        <w:t>(הצעת חבר הכנסת</w:t>
      </w:r>
      <w:r>
        <w:rPr>
          <w:rFonts w:hint="cs"/>
          <w:rtl/>
        </w:rPr>
        <w:t xml:space="preserve"> מיקי רוזנטל</w:t>
      </w:r>
      <w:r>
        <w:rPr>
          <w:rtl/>
        </w:rPr>
        <w:t>)</w:t>
      </w:r>
    </w:p>
    <w:p w:rsidR="00244FAE" w:rsidRDefault="00244FAE" w:rsidP="009C2834">
      <w:pPr>
        <w:rPr>
          <w:rtl/>
        </w:rPr>
      </w:pPr>
      <w:bookmarkStart w:id="5813" w:name="_ETM_Q15_216526"/>
      <w:bookmarkEnd w:id="5813"/>
    </w:p>
    <w:p w:rsidR="00244FAE" w:rsidRDefault="00244FAE" w:rsidP="009C2834">
      <w:pPr>
        <w:pStyle w:val="af6"/>
        <w:keepNext/>
        <w:rPr>
          <w:rtl/>
        </w:rPr>
      </w:pPr>
      <w:r w:rsidRPr="00AE777F">
        <w:rPr>
          <w:rStyle w:val="TagStyle"/>
          <w:rtl/>
        </w:rPr>
        <w:t xml:space="preserve"> &lt;&lt; יור &gt;&gt; </w:t>
      </w:r>
      <w:r>
        <w:rPr>
          <w:rtl/>
        </w:rPr>
        <w:t>היו"ר בצלאל סמוטריץ:</w:t>
      </w:r>
      <w:r w:rsidRPr="00AE777F">
        <w:rPr>
          <w:rStyle w:val="TagStyle"/>
          <w:rtl/>
        </w:rPr>
        <w:t xml:space="preserve"> &lt;&lt; יור &gt;&gt;</w:t>
      </w:r>
      <w:r>
        <w:rPr>
          <w:rtl/>
        </w:rPr>
        <w:t xml:space="preserve"> </w:t>
      </w:r>
    </w:p>
    <w:p w:rsidR="00244FAE" w:rsidRDefault="00244FAE" w:rsidP="005E25C5">
      <w:pPr>
        <w:rPr>
          <w:rtl/>
        </w:rPr>
      </w:pPr>
    </w:p>
    <w:p w:rsidR="00244FAE" w:rsidRDefault="00244FAE" w:rsidP="00263A5C">
      <w:pPr>
        <w:rPr>
          <w:rtl/>
        </w:rPr>
      </w:pPr>
      <w:bookmarkStart w:id="5814" w:name="_ETM_Q15_217713"/>
      <w:bookmarkEnd w:id="5814"/>
      <w:r>
        <w:rPr>
          <w:rFonts w:hint="cs"/>
          <w:rtl/>
        </w:rPr>
        <w:t>אנחנו עוברים, בעזרת השם,</w:t>
      </w:r>
      <w:bookmarkStart w:id="5815" w:name="_ETM_Q15_208092"/>
      <w:bookmarkEnd w:id="5815"/>
      <w:r>
        <w:rPr>
          <w:rFonts w:hint="cs"/>
          <w:rtl/>
        </w:rPr>
        <w:t xml:space="preserve"> לסעיף הבא שעל סדר-היום</w:t>
      </w:r>
      <w:r w:rsidR="00263A5C">
        <w:rPr>
          <w:rFonts w:hint="cs"/>
          <w:rtl/>
        </w:rPr>
        <w:t xml:space="preserve"> </w:t>
      </w:r>
      <w:r w:rsidR="00AE69FB">
        <w:rPr>
          <w:rFonts w:hint="eastAsia"/>
          <w:rtl/>
        </w:rPr>
        <w:t>–</w:t>
      </w:r>
      <w:r>
        <w:rPr>
          <w:rFonts w:hint="cs"/>
          <w:rtl/>
        </w:rPr>
        <w:t xml:space="preserve"> </w:t>
      </w:r>
      <w:r>
        <w:rPr>
          <w:rtl/>
        </w:rPr>
        <w:t xml:space="preserve">הצעת חוק-יסוד: הכנסת (תיקון </w:t>
      </w:r>
      <w:r w:rsidR="00AE69FB">
        <w:rPr>
          <w:rtl/>
        </w:rPr>
        <w:t>–</w:t>
      </w:r>
      <w:r>
        <w:rPr>
          <w:rtl/>
        </w:rPr>
        <w:t xml:space="preserve"> נבחר ציבור שהורשע בעבירה שיש עמה קלון)</w:t>
      </w:r>
      <w:r>
        <w:rPr>
          <w:rFonts w:hint="cs"/>
          <w:rtl/>
        </w:rPr>
        <w:t xml:space="preserve">, של חבר הכנסת מיקי רוזנטל. </w:t>
      </w:r>
      <w:bookmarkStart w:id="5816" w:name="_ETM_Q15_224307"/>
      <w:bookmarkEnd w:id="5816"/>
      <w:r>
        <w:rPr>
          <w:rFonts w:hint="cs"/>
          <w:rtl/>
        </w:rPr>
        <w:t xml:space="preserve">אדוני ינמק את הצעתו </w:t>
      </w:r>
      <w:bookmarkStart w:id="5817" w:name="_ETM_Q15_221074"/>
      <w:bookmarkEnd w:id="5817"/>
      <w:r>
        <w:rPr>
          <w:rFonts w:hint="cs"/>
          <w:rtl/>
        </w:rPr>
        <w:t>במשך עד עשר דקות. הנאה צרופה מובטחת. בבקשה, אדוני.</w:t>
      </w:r>
    </w:p>
    <w:p w:rsidR="00244FAE" w:rsidRDefault="00244FAE" w:rsidP="009C2834">
      <w:pPr>
        <w:rPr>
          <w:rtl/>
        </w:rPr>
      </w:pPr>
      <w:bookmarkStart w:id="5818" w:name="_ETM_Q15_228932"/>
      <w:bookmarkStart w:id="5819" w:name="_ETM_Q15_229057"/>
      <w:bookmarkStart w:id="5820" w:name="_ETM_Q15_231276"/>
      <w:bookmarkEnd w:id="5818"/>
      <w:bookmarkEnd w:id="5819"/>
      <w:bookmarkEnd w:id="5820"/>
    </w:p>
    <w:p w:rsidR="00244FAE" w:rsidRDefault="00244FAE" w:rsidP="009C2834">
      <w:pPr>
        <w:pStyle w:val="a4"/>
        <w:keepNext/>
        <w:rPr>
          <w:rtl/>
        </w:rPr>
      </w:pPr>
      <w:bookmarkStart w:id="5821" w:name="ET_speaker_5106_9"/>
      <w:r w:rsidRPr="00AE777F">
        <w:rPr>
          <w:rStyle w:val="TagStyle"/>
          <w:rtl/>
        </w:rPr>
        <w:t xml:space="preserve"> &lt;&lt; דובר &gt;&gt; </w:t>
      </w:r>
      <w:bookmarkStart w:id="5822" w:name="_Toc531799135"/>
      <w:bookmarkStart w:id="5823" w:name="_Toc531799360"/>
      <w:bookmarkStart w:id="5824" w:name="_Toc532327311"/>
      <w:r>
        <w:rPr>
          <w:rtl/>
        </w:rPr>
        <w:t>מיקי רוזנטל (המחנה הציוני):</w:t>
      </w:r>
      <w:bookmarkEnd w:id="5822"/>
      <w:bookmarkEnd w:id="5823"/>
      <w:bookmarkEnd w:id="5824"/>
      <w:r w:rsidRPr="00AE777F">
        <w:rPr>
          <w:rStyle w:val="TagStyle"/>
          <w:rtl/>
        </w:rPr>
        <w:t xml:space="preserve"> &lt;&lt; דובר &gt;&gt;</w:t>
      </w:r>
      <w:r>
        <w:rPr>
          <w:rtl/>
        </w:rPr>
        <w:t xml:space="preserve"> </w:t>
      </w:r>
      <w:bookmarkEnd w:id="5821"/>
    </w:p>
    <w:p w:rsidR="00244FAE" w:rsidRDefault="00244FAE" w:rsidP="005E25C5">
      <w:pPr>
        <w:rPr>
          <w:rtl/>
        </w:rPr>
      </w:pPr>
    </w:p>
    <w:p w:rsidR="00244FAE" w:rsidRDefault="00244FAE" w:rsidP="009C2834">
      <w:pPr>
        <w:rPr>
          <w:rtl/>
        </w:rPr>
      </w:pPr>
      <w:bookmarkStart w:id="5825" w:name="_ETM_Q15_231916"/>
      <w:bookmarkStart w:id="5826" w:name="_ETM_Q15_231948"/>
      <w:bookmarkEnd w:id="5825"/>
      <w:bookmarkEnd w:id="5826"/>
      <w:r>
        <w:rPr>
          <w:rFonts w:hint="cs"/>
          <w:rtl/>
        </w:rPr>
        <w:t xml:space="preserve">אדוני ראש הממשלה, בטרם תצא </w:t>
      </w:r>
      <w:r w:rsidR="00AE69FB">
        <w:rPr>
          <w:rtl/>
        </w:rPr>
        <w:t>–</w:t>
      </w:r>
      <w:r>
        <w:rPr>
          <w:rFonts w:hint="cs"/>
          <w:rtl/>
        </w:rPr>
        <w:t xml:space="preserve"> אני מבין שמבקר המדינה </w:t>
      </w:r>
      <w:bookmarkStart w:id="5827" w:name="_ETM_Q15_230802"/>
      <w:bookmarkEnd w:id="5827"/>
      <w:r>
        <w:rPr>
          <w:rFonts w:hint="cs"/>
          <w:rtl/>
        </w:rPr>
        <w:t xml:space="preserve">דחה את בקשתך למימון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9C2834">
      <w:pPr>
        <w:pStyle w:val="af5"/>
        <w:keepNext/>
        <w:rPr>
          <w:rtl/>
        </w:rPr>
      </w:pPr>
      <w:bookmarkStart w:id="5828" w:name="ET_interruption_5504_18"/>
      <w:r w:rsidRPr="00EA63C4">
        <w:rPr>
          <w:rStyle w:val="TagStyle"/>
          <w:rtl/>
        </w:rPr>
        <w:t xml:space="preserve"> &lt;&lt; קריאה &gt;&gt; </w:t>
      </w:r>
      <w:r>
        <w:rPr>
          <w:rtl/>
        </w:rPr>
        <w:t>ראש הממשלה בנימין נתניהו:</w:t>
      </w:r>
      <w:r w:rsidRPr="00EA63C4">
        <w:rPr>
          <w:rStyle w:val="TagStyle"/>
          <w:rtl/>
        </w:rPr>
        <w:t xml:space="preserve"> &lt;&lt; קריאה &gt;&gt;</w:t>
      </w:r>
      <w:r>
        <w:rPr>
          <w:rtl/>
        </w:rPr>
        <w:t xml:space="preserve"> </w:t>
      </w:r>
      <w:bookmarkEnd w:id="5828"/>
    </w:p>
    <w:p w:rsidR="00244FAE" w:rsidRDefault="00244FAE" w:rsidP="005E25C5">
      <w:pPr>
        <w:rPr>
          <w:rtl/>
        </w:rPr>
      </w:pPr>
    </w:p>
    <w:p w:rsidR="00244FAE" w:rsidRDefault="00244FAE" w:rsidP="009C2834">
      <w:pPr>
        <w:rPr>
          <w:rtl/>
        </w:rPr>
      </w:pPr>
      <w:r>
        <w:rPr>
          <w:rFonts w:hint="cs"/>
          <w:rtl/>
        </w:rPr>
        <w:t>אני בורח.</w:t>
      </w:r>
      <w:bookmarkStart w:id="5829" w:name="_ETM_Q15_231612"/>
      <w:bookmarkEnd w:id="5829"/>
    </w:p>
    <w:p w:rsidR="00244FAE" w:rsidRDefault="00244FAE" w:rsidP="009C2834">
      <w:pPr>
        <w:rPr>
          <w:rtl/>
        </w:rPr>
      </w:pPr>
      <w:bookmarkStart w:id="5830" w:name="_ETM_Q15_231662"/>
      <w:bookmarkEnd w:id="5830"/>
      <w:r>
        <w:rPr>
          <w:rtl/>
        </w:rPr>
        <w:t xml:space="preserve"> </w:t>
      </w:r>
    </w:p>
    <w:p w:rsidR="00244FAE" w:rsidRDefault="00244FAE" w:rsidP="009C2834">
      <w:pPr>
        <w:pStyle w:val="-"/>
        <w:keepNext/>
        <w:rPr>
          <w:rtl/>
        </w:rPr>
      </w:pPr>
      <w:bookmarkStart w:id="5831" w:name="_ETM_Q15_232474"/>
      <w:bookmarkEnd w:id="5831"/>
      <w:r w:rsidRPr="00AE777F">
        <w:rPr>
          <w:rStyle w:val="TagStyle"/>
          <w:rtl/>
        </w:rPr>
        <w:t xml:space="preserve">&lt;&lt; דובר_המשך &gt;&gt; </w:t>
      </w:r>
      <w:r>
        <w:rPr>
          <w:rtl/>
        </w:rPr>
        <w:t>מיקי רוזנטל (המחנה הציוני):</w:t>
      </w:r>
      <w:r w:rsidRPr="00AE777F">
        <w:rPr>
          <w:rStyle w:val="TagStyle"/>
          <w:rtl/>
        </w:rPr>
        <w:t xml:space="preserve"> &lt;&lt; דובר_המשך &gt;&gt;</w:t>
      </w:r>
      <w:r>
        <w:rPr>
          <w:rtl/>
        </w:rPr>
        <w:t xml:space="preserve"> </w:t>
      </w:r>
    </w:p>
    <w:p w:rsidR="00244FAE" w:rsidRDefault="00244FAE" w:rsidP="005E25C5">
      <w:pPr>
        <w:rPr>
          <w:rtl/>
        </w:rPr>
      </w:pPr>
    </w:p>
    <w:p w:rsidR="00244FAE" w:rsidRDefault="00244FAE" w:rsidP="009C2834">
      <w:pPr>
        <w:rPr>
          <w:rtl/>
        </w:rPr>
      </w:pPr>
      <w:r>
        <w:rPr>
          <w:rFonts w:hint="cs"/>
          <w:rtl/>
        </w:rPr>
        <w:t xml:space="preserve">אתה אולי צריך </w:t>
      </w:r>
      <w:bookmarkStart w:id="5832" w:name="_ETM_Q15_232761"/>
      <w:bookmarkEnd w:id="5832"/>
      <w:r>
        <w:rPr>
          <w:rFonts w:hint="cs"/>
          <w:rtl/>
        </w:rPr>
        <w:t xml:space="preserve">מימון המונים. </w:t>
      </w:r>
      <w:r>
        <w:rPr>
          <w:rtl/>
        </w:rPr>
        <w:t xml:space="preserve"> </w:t>
      </w:r>
    </w:p>
    <w:p w:rsidR="00244FAE" w:rsidRDefault="00244FAE" w:rsidP="009C2834">
      <w:pPr>
        <w:rPr>
          <w:rtl/>
        </w:rPr>
      </w:pPr>
      <w:bookmarkStart w:id="5833" w:name="_ETM_Q15_234010"/>
      <w:bookmarkStart w:id="5834" w:name="_ETM_Q15_234120"/>
      <w:bookmarkEnd w:id="5833"/>
      <w:bookmarkEnd w:id="5834"/>
    </w:p>
    <w:p w:rsidR="00244FAE" w:rsidRDefault="00244FAE" w:rsidP="009C2834">
      <w:pPr>
        <w:pStyle w:val="af5"/>
        <w:keepNext/>
        <w:rPr>
          <w:rtl/>
        </w:rPr>
      </w:pPr>
      <w:bookmarkStart w:id="5835" w:name="ET_interruption_5504_19"/>
      <w:r w:rsidRPr="00EA63C4">
        <w:rPr>
          <w:rStyle w:val="TagStyle"/>
          <w:rtl/>
        </w:rPr>
        <w:t xml:space="preserve"> &lt;&lt; קריאה &gt;&gt; </w:t>
      </w:r>
      <w:r>
        <w:rPr>
          <w:rtl/>
        </w:rPr>
        <w:t>ראש הממשלה בנימין נתניהו:</w:t>
      </w:r>
      <w:r w:rsidRPr="00EA63C4">
        <w:rPr>
          <w:rStyle w:val="TagStyle"/>
          <w:rtl/>
        </w:rPr>
        <w:t xml:space="preserve"> &lt;&lt; קריאה &gt;&gt;</w:t>
      </w:r>
      <w:r>
        <w:rPr>
          <w:rtl/>
        </w:rPr>
        <w:t xml:space="preserve"> </w:t>
      </w:r>
      <w:bookmarkEnd w:id="5835"/>
    </w:p>
    <w:p w:rsidR="00244FAE" w:rsidRDefault="00244FAE" w:rsidP="005E25C5">
      <w:pPr>
        <w:rPr>
          <w:rtl/>
        </w:rPr>
      </w:pPr>
    </w:p>
    <w:p w:rsidR="00244FAE" w:rsidRDefault="00244FAE" w:rsidP="009C2834">
      <w:pPr>
        <w:rPr>
          <w:rtl/>
        </w:rPr>
      </w:pPr>
      <w:r>
        <w:rPr>
          <w:rFonts w:hint="cs"/>
          <w:rtl/>
        </w:rPr>
        <w:t xml:space="preserve">ראש הממשלה לא יוצא </w:t>
      </w:r>
      <w:r w:rsidR="00AE69FB">
        <w:rPr>
          <w:rtl/>
        </w:rPr>
        <w:t>–</w:t>
      </w:r>
      <w:r>
        <w:rPr>
          <w:rFonts w:hint="cs"/>
          <w:rtl/>
        </w:rPr>
        <w:t xml:space="preserve"> הוא בורח. </w:t>
      </w:r>
      <w:bookmarkStart w:id="5836" w:name="_ETM_Q15_236330"/>
      <w:bookmarkEnd w:id="5836"/>
    </w:p>
    <w:p w:rsidR="00244FAE" w:rsidRDefault="00244FAE" w:rsidP="009C2834">
      <w:pPr>
        <w:rPr>
          <w:rtl/>
        </w:rPr>
      </w:pPr>
    </w:p>
    <w:p w:rsidR="00244FAE" w:rsidRDefault="00244FAE" w:rsidP="009C2834">
      <w:pPr>
        <w:pStyle w:val="-"/>
        <w:keepNext/>
        <w:rPr>
          <w:rtl/>
        </w:rPr>
      </w:pPr>
      <w:r w:rsidRPr="00AE777F">
        <w:rPr>
          <w:rStyle w:val="TagStyle"/>
          <w:rtl/>
        </w:rPr>
        <w:t xml:space="preserve">&lt;&lt; דובר_המשך &gt;&gt; </w:t>
      </w:r>
      <w:r>
        <w:rPr>
          <w:rtl/>
        </w:rPr>
        <w:t>מיקי רוזנטל (המחנה הציוני):</w:t>
      </w:r>
      <w:r w:rsidRPr="00AE777F">
        <w:rPr>
          <w:rStyle w:val="TagStyle"/>
          <w:rtl/>
        </w:rPr>
        <w:t xml:space="preserve"> &lt;&lt; דובר_המשך &gt;&gt;</w:t>
      </w:r>
      <w:r>
        <w:rPr>
          <w:rtl/>
        </w:rPr>
        <w:t xml:space="preserve"> </w:t>
      </w:r>
    </w:p>
    <w:p w:rsidR="00244FAE" w:rsidRDefault="00244FAE" w:rsidP="005E25C5">
      <w:pPr>
        <w:rPr>
          <w:rtl/>
        </w:rPr>
      </w:pPr>
    </w:p>
    <w:p w:rsidR="00244FAE" w:rsidRDefault="00244FAE" w:rsidP="009C2834">
      <w:pPr>
        <w:rPr>
          <w:rtl/>
        </w:rPr>
      </w:pPr>
      <w:r>
        <w:rPr>
          <w:rFonts w:hint="cs"/>
          <w:rtl/>
        </w:rPr>
        <w:t xml:space="preserve">מימון המונים. </w:t>
      </w:r>
    </w:p>
    <w:p w:rsidR="00244FAE" w:rsidRDefault="00244FAE" w:rsidP="009C2834">
      <w:pPr>
        <w:rPr>
          <w:rtl/>
        </w:rPr>
      </w:pPr>
      <w:bookmarkStart w:id="5837" w:name="_ETM_Q15_239216"/>
      <w:bookmarkStart w:id="5838" w:name="_ETM_Q15_239278"/>
      <w:bookmarkEnd w:id="5837"/>
      <w:bookmarkEnd w:id="5838"/>
    </w:p>
    <w:p w:rsidR="00244FAE" w:rsidRDefault="00244FAE" w:rsidP="009C2834">
      <w:pPr>
        <w:pStyle w:val="af5"/>
        <w:keepNext/>
        <w:rPr>
          <w:rtl/>
        </w:rPr>
      </w:pPr>
      <w:bookmarkStart w:id="5839" w:name="ET_interruption_5504_20"/>
      <w:r w:rsidRPr="00EA63C4">
        <w:rPr>
          <w:rStyle w:val="TagStyle"/>
          <w:rtl/>
        </w:rPr>
        <w:t xml:space="preserve"> &lt;&lt; קריאה &gt;&gt; </w:t>
      </w:r>
      <w:r>
        <w:rPr>
          <w:rtl/>
        </w:rPr>
        <w:t>ראש הממשלה בנימין נתניהו:</w:t>
      </w:r>
      <w:r w:rsidRPr="00EA63C4">
        <w:rPr>
          <w:rStyle w:val="TagStyle"/>
          <w:rtl/>
        </w:rPr>
        <w:t xml:space="preserve"> &lt;&lt; קריאה &gt;&gt;</w:t>
      </w:r>
      <w:r>
        <w:rPr>
          <w:rtl/>
        </w:rPr>
        <w:t xml:space="preserve"> </w:t>
      </w:r>
      <w:bookmarkEnd w:id="5839"/>
    </w:p>
    <w:p w:rsidR="00244FAE" w:rsidRDefault="00244FAE" w:rsidP="005E25C5">
      <w:pPr>
        <w:rPr>
          <w:rtl/>
        </w:rPr>
      </w:pPr>
    </w:p>
    <w:p w:rsidR="00244FAE" w:rsidRDefault="00244FAE" w:rsidP="009C2834">
      <w:pPr>
        <w:rPr>
          <w:rtl/>
        </w:rPr>
      </w:pPr>
      <w:r>
        <w:rPr>
          <w:rFonts w:hint="cs"/>
          <w:rtl/>
        </w:rPr>
        <w:t>אתה שמעת את זה?</w:t>
      </w:r>
    </w:p>
    <w:p w:rsidR="00244FAE" w:rsidRDefault="00244FAE" w:rsidP="009C2834">
      <w:pPr>
        <w:rPr>
          <w:rtl/>
        </w:rPr>
      </w:pPr>
    </w:p>
    <w:p w:rsidR="00244FAE" w:rsidRDefault="00244FAE" w:rsidP="009C2834">
      <w:pPr>
        <w:pStyle w:val="-"/>
        <w:keepNext/>
        <w:rPr>
          <w:rtl/>
        </w:rPr>
      </w:pPr>
      <w:r w:rsidRPr="00AE777F">
        <w:rPr>
          <w:rStyle w:val="TagStyle"/>
          <w:rtl/>
        </w:rPr>
        <w:t xml:space="preserve">&lt;&lt; דובר_המשך &gt;&gt; </w:t>
      </w:r>
      <w:r>
        <w:rPr>
          <w:rtl/>
        </w:rPr>
        <w:t>מיקי רוזנטל (המחנה הציוני):</w:t>
      </w:r>
      <w:r w:rsidRPr="00AE777F">
        <w:rPr>
          <w:rStyle w:val="TagStyle"/>
          <w:rtl/>
        </w:rPr>
        <w:t xml:space="preserve"> &lt;&lt; דובר_המשך &gt;&gt;</w:t>
      </w:r>
      <w:r>
        <w:rPr>
          <w:rtl/>
        </w:rPr>
        <w:t xml:space="preserve"> </w:t>
      </w:r>
    </w:p>
    <w:p w:rsidR="00244FAE" w:rsidRDefault="00244FAE" w:rsidP="005E25C5">
      <w:pPr>
        <w:rPr>
          <w:rtl/>
        </w:rPr>
      </w:pPr>
    </w:p>
    <w:p w:rsidR="00244FAE" w:rsidRDefault="00244FAE" w:rsidP="009C2834">
      <w:pPr>
        <w:rPr>
          <w:rtl/>
        </w:rPr>
      </w:pPr>
      <w:r>
        <w:rPr>
          <w:rFonts w:hint="cs"/>
          <w:rtl/>
        </w:rPr>
        <w:t>אני רק לא מבין למה אתה צריך כל כך הרבה עורכי דין אם לא היה כלום.</w:t>
      </w:r>
      <w:bookmarkStart w:id="5840" w:name="_ETM_Q15_239381"/>
      <w:bookmarkEnd w:id="5840"/>
    </w:p>
    <w:p w:rsidR="00244FAE" w:rsidRDefault="00244FAE" w:rsidP="009C2834">
      <w:pPr>
        <w:rPr>
          <w:rtl/>
        </w:rPr>
      </w:pPr>
      <w:bookmarkStart w:id="5841" w:name="_ETM_Q15_239442"/>
      <w:bookmarkStart w:id="5842" w:name="_ETM_Q15_232548"/>
      <w:bookmarkStart w:id="5843" w:name="_ETM_Q15_232592"/>
      <w:bookmarkEnd w:id="5841"/>
      <w:bookmarkEnd w:id="5842"/>
      <w:bookmarkEnd w:id="5843"/>
    </w:p>
    <w:p w:rsidR="00244FAE" w:rsidRDefault="00244FAE" w:rsidP="009C2834">
      <w:pPr>
        <w:pStyle w:val="af5"/>
        <w:keepNext/>
        <w:rPr>
          <w:rtl/>
        </w:rPr>
      </w:pPr>
      <w:bookmarkStart w:id="5844" w:name="ET_interruption_5504_21"/>
      <w:r w:rsidRPr="003F68EC">
        <w:rPr>
          <w:rStyle w:val="TagStyle"/>
          <w:rtl/>
        </w:rPr>
        <w:t xml:space="preserve"> &lt;&lt; קריאה &gt;&gt; </w:t>
      </w:r>
      <w:r>
        <w:rPr>
          <w:rtl/>
        </w:rPr>
        <w:t>ראש הממשלה בנימין נתניהו:</w:t>
      </w:r>
      <w:r w:rsidRPr="003F68EC">
        <w:rPr>
          <w:rStyle w:val="TagStyle"/>
          <w:rtl/>
        </w:rPr>
        <w:t xml:space="preserve"> &lt;&lt; קריאה &gt;&gt;</w:t>
      </w:r>
      <w:r>
        <w:rPr>
          <w:rtl/>
        </w:rPr>
        <w:t xml:space="preserve"> </w:t>
      </w:r>
      <w:bookmarkEnd w:id="5844"/>
    </w:p>
    <w:p w:rsidR="00244FAE" w:rsidRDefault="00244FAE" w:rsidP="005E25C5">
      <w:pPr>
        <w:rPr>
          <w:rtl/>
        </w:rPr>
      </w:pPr>
    </w:p>
    <w:p w:rsidR="00244FAE" w:rsidRDefault="00244FAE" w:rsidP="009C2834">
      <w:pPr>
        <w:rPr>
          <w:rtl/>
        </w:rPr>
      </w:pPr>
      <w:r>
        <w:rPr>
          <w:rFonts w:hint="cs"/>
          <w:rtl/>
        </w:rPr>
        <w:t xml:space="preserve">אולי אני צריך ללכת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bookmarkStart w:id="5845" w:name="_ETM_Q15_238432"/>
      <w:bookmarkStart w:id="5846" w:name="_ETM_Q15_238541"/>
      <w:bookmarkEnd w:id="5845"/>
      <w:bookmarkEnd w:id="5846"/>
    </w:p>
    <w:p w:rsidR="00244FAE" w:rsidRDefault="00244FAE" w:rsidP="009C2834">
      <w:pPr>
        <w:pStyle w:val="-"/>
        <w:keepNext/>
        <w:rPr>
          <w:rtl/>
        </w:rPr>
      </w:pPr>
      <w:bookmarkStart w:id="5847" w:name="ET_speakercontinue_5106_10"/>
      <w:r w:rsidRPr="00AE777F">
        <w:rPr>
          <w:rStyle w:val="TagStyle"/>
          <w:rtl/>
        </w:rPr>
        <w:t xml:space="preserve"> &lt;&lt; דובר_המשך &gt;&gt; </w:t>
      </w:r>
      <w:r>
        <w:rPr>
          <w:rtl/>
        </w:rPr>
        <w:t>מיקי רוזנטל (המחנה הציוני):</w:t>
      </w:r>
      <w:r w:rsidRPr="00AE777F">
        <w:rPr>
          <w:rStyle w:val="TagStyle"/>
          <w:rtl/>
        </w:rPr>
        <w:t xml:space="preserve"> &lt;&lt; דובר_המשך &gt;&gt;</w:t>
      </w:r>
      <w:r>
        <w:rPr>
          <w:rtl/>
        </w:rPr>
        <w:t xml:space="preserve"> </w:t>
      </w:r>
      <w:bookmarkEnd w:id="5847"/>
    </w:p>
    <w:p w:rsidR="00244FAE" w:rsidRDefault="00244FAE" w:rsidP="005E25C5">
      <w:pPr>
        <w:rPr>
          <w:rtl/>
        </w:rPr>
      </w:pPr>
    </w:p>
    <w:p w:rsidR="00244FAE" w:rsidRDefault="00244FAE" w:rsidP="00263A5C">
      <w:pPr>
        <w:rPr>
          <w:rtl/>
        </w:rPr>
      </w:pPr>
      <w:bookmarkStart w:id="5848" w:name="_ETM_Q15_239526"/>
      <w:bookmarkEnd w:id="5848"/>
      <w:r>
        <w:rPr>
          <w:rFonts w:hint="cs"/>
          <w:rtl/>
        </w:rPr>
        <w:t xml:space="preserve">שישה עורכי דין. </w:t>
      </w:r>
      <w:bookmarkStart w:id="5849" w:name="_ETM_Q15_246215"/>
      <w:bookmarkEnd w:id="5849"/>
      <w:r>
        <w:rPr>
          <w:rFonts w:hint="cs"/>
          <w:rtl/>
        </w:rPr>
        <w:t xml:space="preserve">עזוב את עורכי הדין </w:t>
      </w:r>
      <w:r w:rsidR="00AE69FB">
        <w:rPr>
          <w:rtl/>
        </w:rPr>
        <w:t>–</w:t>
      </w:r>
      <w:r>
        <w:rPr>
          <w:rFonts w:hint="cs"/>
          <w:rtl/>
        </w:rPr>
        <w:t xml:space="preserve"> שישה</w:t>
      </w:r>
      <w:r w:rsidR="00263A5C">
        <w:rPr>
          <w:rFonts w:hint="cs"/>
          <w:rtl/>
        </w:rPr>
        <w:t>-</w:t>
      </w:r>
      <w:r>
        <w:rPr>
          <w:rFonts w:hint="cs"/>
          <w:rtl/>
        </w:rPr>
        <w:t>שבעה משפטנים</w:t>
      </w:r>
      <w:bookmarkStart w:id="5850" w:name="_ETM_Q15_246253"/>
      <w:bookmarkEnd w:id="5850"/>
      <w:r>
        <w:rPr>
          <w:rFonts w:hint="cs"/>
          <w:rtl/>
        </w:rPr>
        <w:t xml:space="preserve"> עוזרים, 40 עורכי דין, על שום דבר שלא היה?</w:t>
      </w:r>
      <w:bookmarkStart w:id="5851" w:name="_ETM_Q15_251379"/>
      <w:bookmarkEnd w:id="5851"/>
      <w:r>
        <w:rPr>
          <w:rFonts w:hint="cs"/>
          <w:rtl/>
        </w:rPr>
        <w:t xml:space="preserve"> הבעיה היא שאתה אפילו לא מבין את האופי של </w:t>
      </w:r>
      <w:bookmarkStart w:id="5852" w:name="_ETM_Q15_255185"/>
      <w:bookmarkEnd w:id="5852"/>
      <w:r>
        <w:rPr>
          <w:rFonts w:hint="cs"/>
          <w:rtl/>
        </w:rPr>
        <w:t xml:space="preserve">הבקשה שלך, שהיא לא ראויה. לא ראוי שפוליטיקאי ייקח </w:t>
      </w:r>
      <w:bookmarkStart w:id="5853" w:name="_ETM_Q15_267932"/>
      <w:bookmarkEnd w:id="5853"/>
      <w:r>
        <w:rPr>
          <w:rFonts w:hint="cs"/>
          <w:rtl/>
        </w:rPr>
        <w:t>כסף מאנשי עסקים</w:t>
      </w:r>
      <w:r w:rsidR="00263A5C">
        <w:rPr>
          <w:rFonts w:hint="cs"/>
          <w:rtl/>
        </w:rPr>
        <w:t>.</w:t>
      </w:r>
      <w:r>
        <w:rPr>
          <w:rFonts w:hint="cs"/>
          <w:rtl/>
        </w:rPr>
        <w:t xml:space="preserve"> נקודה. אפילו את</w:t>
      </w:r>
      <w:bookmarkStart w:id="5854" w:name="_ETM_Q15_263836"/>
      <w:bookmarkEnd w:id="5854"/>
      <w:r>
        <w:rPr>
          <w:rFonts w:hint="cs"/>
          <w:rtl/>
        </w:rPr>
        <w:t xml:space="preserve"> זה אתה לא מבין. </w:t>
      </w:r>
      <w:bookmarkStart w:id="5855" w:name="_ETM_Q15_272837"/>
      <w:bookmarkEnd w:id="5855"/>
    </w:p>
    <w:p w:rsidR="00244FAE" w:rsidRDefault="00244FAE" w:rsidP="009C2834">
      <w:pPr>
        <w:rPr>
          <w:rtl/>
        </w:rPr>
      </w:pPr>
      <w:bookmarkStart w:id="5856" w:name="_ETM_Q15_272889"/>
      <w:bookmarkEnd w:id="5856"/>
    </w:p>
    <w:p w:rsidR="00244FAE" w:rsidRDefault="00244FAE" w:rsidP="00263A5C">
      <w:pPr>
        <w:rPr>
          <w:rtl/>
        </w:rPr>
      </w:pPr>
      <w:bookmarkStart w:id="5857" w:name="_ETM_Q15_272980"/>
      <w:bookmarkStart w:id="5858" w:name="_ETM_Q15_273029"/>
      <w:bookmarkEnd w:id="5857"/>
      <w:bookmarkEnd w:id="5858"/>
      <w:r>
        <w:rPr>
          <w:rFonts w:hint="cs"/>
          <w:rtl/>
        </w:rPr>
        <w:t>עכשיו נדבר על החוק</w:t>
      </w:r>
      <w:bookmarkStart w:id="5859" w:name="_ETM_Q15_269357"/>
      <w:bookmarkEnd w:id="5859"/>
      <w:r>
        <w:rPr>
          <w:rFonts w:hint="cs"/>
          <w:rtl/>
        </w:rPr>
        <w:t xml:space="preserve"> הזה. כשהצעת החוק הזאת עלתה לראשונה, דרעי השתחרר מהכלא. </w:t>
      </w:r>
      <w:bookmarkStart w:id="5860" w:name="_ETM_Q15_281651"/>
      <w:bookmarkEnd w:id="5860"/>
      <w:r>
        <w:rPr>
          <w:rFonts w:hint="cs"/>
          <w:rtl/>
        </w:rPr>
        <w:t xml:space="preserve">אריה דרעי. </w:t>
      </w:r>
      <w:bookmarkStart w:id="5861" w:name="_ETM_Q15_287463"/>
      <w:bookmarkStart w:id="5862" w:name="_ETM_Q15_287572"/>
      <w:bookmarkEnd w:id="5861"/>
      <w:bookmarkEnd w:id="5862"/>
      <w:r>
        <w:rPr>
          <w:rFonts w:hint="cs"/>
          <w:rtl/>
        </w:rPr>
        <w:t>כשאני העליתי את הצעת החוק הזאת לראשונה, בכנסת ה</w:t>
      </w:r>
      <w:r w:rsidR="00263A5C">
        <w:rPr>
          <w:rFonts w:hint="cs"/>
          <w:rtl/>
        </w:rPr>
        <w:t>תשע עשרה</w:t>
      </w:r>
      <w:r>
        <w:rPr>
          <w:rFonts w:hint="cs"/>
          <w:rtl/>
        </w:rPr>
        <w:t xml:space="preserve">, </w:t>
      </w:r>
      <w:bookmarkStart w:id="5863" w:name="_ETM_Q15_286375"/>
      <w:bookmarkEnd w:id="5863"/>
      <w:r>
        <w:rPr>
          <w:rFonts w:hint="cs"/>
          <w:rtl/>
        </w:rPr>
        <w:t xml:space="preserve">דרעי כבר היה </w:t>
      </w:r>
      <w:bookmarkStart w:id="5864" w:name="_ETM_Q15_294338"/>
      <w:bookmarkEnd w:id="5864"/>
      <w:r>
        <w:rPr>
          <w:rFonts w:hint="cs"/>
          <w:rtl/>
        </w:rPr>
        <w:t>חבר כנסת</w:t>
      </w:r>
      <w:r w:rsidR="00263A5C">
        <w:rPr>
          <w:rFonts w:hint="cs"/>
          <w:rtl/>
        </w:rPr>
        <w:t>,</w:t>
      </w:r>
      <w:r>
        <w:rPr>
          <w:rFonts w:hint="cs"/>
          <w:rtl/>
        </w:rPr>
        <w:t xml:space="preserve"> ועכשיו, כשאני מעלה אותה </w:t>
      </w:r>
      <w:r w:rsidR="00263A5C">
        <w:rPr>
          <w:rFonts w:hint="cs"/>
          <w:rtl/>
        </w:rPr>
        <w:t>ב</w:t>
      </w:r>
      <w:r>
        <w:rPr>
          <w:rFonts w:hint="cs"/>
          <w:rtl/>
        </w:rPr>
        <w:t xml:space="preserve">פעם </w:t>
      </w:r>
      <w:r w:rsidR="00263A5C">
        <w:rPr>
          <w:rFonts w:hint="cs"/>
          <w:rtl/>
        </w:rPr>
        <w:t>ה</w:t>
      </w:r>
      <w:r>
        <w:rPr>
          <w:rFonts w:hint="cs"/>
          <w:rtl/>
        </w:rPr>
        <w:t xml:space="preserve">רביעית או </w:t>
      </w:r>
      <w:r w:rsidR="00263A5C">
        <w:rPr>
          <w:rFonts w:hint="cs"/>
          <w:rtl/>
        </w:rPr>
        <w:t>ה</w:t>
      </w:r>
      <w:r>
        <w:rPr>
          <w:rFonts w:hint="cs"/>
          <w:rtl/>
        </w:rPr>
        <w:t>חמישית, אריה דרעי</w:t>
      </w:r>
      <w:r w:rsidR="00263A5C">
        <w:rPr>
          <w:rFonts w:hint="cs"/>
          <w:rtl/>
        </w:rPr>
        <w:t>,</w:t>
      </w:r>
      <w:r>
        <w:rPr>
          <w:rFonts w:hint="eastAsia"/>
          <w:rtl/>
        </w:rPr>
        <w:t xml:space="preserve"> </w:t>
      </w:r>
      <w:r>
        <w:rPr>
          <w:rFonts w:hint="cs"/>
          <w:rtl/>
        </w:rPr>
        <w:t>השר אריה דרעי</w:t>
      </w:r>
      <w:r w:rsidR="00263A5C">
        <w:rPr>
          <w:rFonts w:hint="cs"/>
          <w:rtl/>
        </w:rPr>
        <w:t>,</w:t>
      </w:r>
      <w:r>
        <w:rPr>
          <w:rFonts w:hint="cs"/>
          <w:rtl/>
        </w:rPr>
        <w:t xml:space="preserve"> </w:t>
      </w:r>
      <w:bookmarkStart w:id="5865" w:name="_ETM_Q15_297929"/>
      <w:bookmarkEnd w:id="5865"/>
      <w:r>
        <w:rPr>
          <w:rFonts w:hint="cs"/>
          <w:rtl/>
        </w:rPr>
        <w:t xml:space="preserve">שוב </w:t>
      </w:r>
      <w:bookmarkStart w:id="5866" w:name="_ETM_Q15_306900"/>
      <w:bookmarkEnd w:id="5866"/>
      <w:r>
        <w:rPr>
          <w:rFonts w:hint="cs"/>
          <w:rtl/>
        </w:rPr>
        <w:t xml:space="preserve">חשוד בעבירות ציבוריות ובפגיעה באמון הציבור. מה אתם צריכים עוד חוץ מהדבר הזה? אריה </w:t>
      </w:r>
      <w:bookmarkStart w:id="5867" w:name="_ETM_Q15_315307"/>
      <w:bookmarkEnd w:id="5867"/>
      <w:r>
        <w:rPr>
          <w:rFonts w:hint="cs"/>
          <w:rtl/>
        </w:rPr>
        <w:t xml:space="preserve">דרעי הוא ההוכחה החיה, הנושמת, לוקחת השוחד, הבוגדנית, הרמאית, לכך שנבחר ציבור שבית משפט </w:t>
      </w:r>
      <w:bookmarkStart w:id="5868" w:name="_ETM_Q15_326494"/>
      <w:bookmarkEnd w:id="5868"/>
      <w:r>
        <w:rPr>
          <w:rFonts w:hint="cs"/>
          <w:rtl/>
        </w:rPr>
        <w:t xml:space="preserve">קבע שיש במעשיו קלון, שעשה מעשים כנגד הציבור ונגד אמון הציבור, לא ראוי יותר לכהן בכנסת ישראל; </w:t>
      </w:r>
      <w:bookmarkStart w:id="5869" w:name="_ETM_Q15_338275"/>
      <w:bookmarkEnd w:id="5869"/>
      <w:r>
        <w:rPr>
          <w:rFonts w:hint="cs"/>
          <w:rtl/>
        </w:rPr>
        <w:t xml:space="preserve">ודאי </w:t>
      </w:r>
      <w:bookmarkStart w:id="5870" w:name="_ETM_Q15_332349"/>
      <w:bookmarkEnd w:id="5870"/>
      <w:r>
        <w:rPr>
          <w:rFonts w:hint="cs"/>
          <w:rtl/>
        </w:rPr>
        <w:t xml:space="preserve">לא בממשלת ישראל. לא צריך המון </w:t>
      </w:r>
      <w:proofErr w:type="spellStart"/>
      <w:r>
        <w:rPr>
          <w:rFonts w:hint="cs"/>
          <w:rtl/>
        </w:rPr>
        <w:t>המון</w:t>
      </w:r>
      <w:proofErr w:type="spellEnd"/>
      <w:r>
        <w:rPr>
          <w:rFonts w:hint="cs"/>
          <w:rtl/>
        </w:rPr>
        <w:t xml:space="preserve"> </w:t>
      </w:r>
      <w:proofErr w:type="spellStart"/>
      <w:r>
        <w:rPr>
          <w:rFonts w:hint="cs"/>
          <w:rtl/>
        </w:rPr>
        <w:t>המון</w:t>
      </w:r>
      <w:proofErr w:type="spellEnd"/>
      <w:r>
        <w:rPr>
          <w:rFonts w:hint="cs"/>
          <w:rtl/>
        </w:rPr>
        <w:t xml:space="preserve"> חוכמה בשביל זה. לא </w:t>
      </w:r>
      <w:bookmarkStart w:id="5871" w:name="_ETM_Q15_339327"/>
      <w:bookmarkEnd w:id="5871"/>
      <w:r>
        <w:rPr>
          <w:rFonts w:hint="cs"/>
          <w:rtl/>
        </w:rPr>
        <w:t>צריך לדוש בעניין.</w:t>
      </w:r>
    </w:p>
    <w:p w:rsidR="00244FAE" w:rsidRDefault="00244FAE" w:rsidP="009C2834">
      <w:pPr>
        <w:rPr>
          <w:rtl/>
        </w:rPr>
      </w:pPr>
      <w:bookmarkStart w:id="5872" w:name="_ETM_Q15_339496"/>
      <w:bookmarkStart w:id="5873" w:name="_ETM_Q15_339573"/>
      <w:bookmarkEnd w:id="5872"/>
      <w:bookmarkEnd w:id="5873"/>
    </w:p>
    <w:p w:rsidR="00244FAE" w:rsidRDefault="00244FAE" w:rsidP="00263A5C">
      <w:pPr>
        <w:rPr>
          <w:rtl/>
        </w:rPr>
      </w:pPr>
      <w:bookmarkStart w:id="5874" w:name="_ETM_Q15_339713"/>
      <w:bookmarkStart w:id="5875" w:name="_ETM_Q15_339781"/>
      <w:bookmarkEnd w:id="5874"/>
      <w:bookmarkEnd w:id="5875"/>
      <w:r>
        <w:rPr>
          <w:rFonts w:hint="cs"/>
          <w:rtl/>
        </w:rPr>
        <w:t xml:space="preserve">אריה דרעי האדם הפרטי </w:t>
      </w:r>
      <w:bookmarkStart w:id="5876" w:name="_ETM_Q15_348494"/>
      <w:bookmarkEnd w:id="5876"/>
      <w:r>
        <w:rPr>
          <w:rFonts w:hint="cs"/>
          <w:rtl/>
        </w:rPr>
        <w:t>זכאי למחילה, וזכאי לחיים מלאים, וזכאי לסליחה</w:t>
      </w:r>
      <w:r w:rsidR="00263A5C">
        <w:rPr>
          <w:rFonts w:hint="cs"/>
          <w:rtl/>
        </w:rPr>
        <w:t>,</w:t>
      </w:r>
      <w:r>
        <w:rPr>
          <w:rFonts w:hint="cs"/>
          <w:rtl/>
        </w:rPr>
        <w:t xml:space="preserve"> ואין שום בעיה עם אריה דרעי האדם הפרטי. </w:t>
      </w:r>
      <w:bookmarkStart w:id="5877" w:name="_ETM_Q15_357963"/>
      <w:bookmarkEnd w:id="5877"/>
      <w:r>
        <w:rPr>
          <w:rFonts w:hint="cs"/>
          <w:rtl/>
        </w:rPr>
        <w:t xml:space="preserve">יש בעיה עם אריה דרעי האדם הציבורי </w:t>
      </w:r>
      <w:r w:rsidR="00AE69FB">
        <w:rPr>
          <w:rtl/>
        </w:rPr>
        <w:t>–</w:t>
      </w:r>
      <w:r>
        <w:rPr>
          <w:rFonts w:hint="cs"/>
          <w:rtl/>
        </w:rPr>
        <w:t xml:space="preserve"> </w:t>
      </w:r>
      <w:bookmarkStart w:id="5878" w:name="_ETM_Q15_357073"/>
      <w:bookmarkEnd w:id="5878"/>
      <w:r>
        <w:rPr>
          <w:rFonts w:hint="cs"/>
          <w:rtl/>
        </w:rPr>
        <w:t>זה ששב לזירת הפשע אחרי שהוא לקח שוחד כשר פנים, והיום הוא מכהן עוד פעם כשר פנים,</w:t>
      </w:r>
      <w:bookmarkStart w:id="5879" w:name="_ETM_Q15_363230"/>
      <w:bookmarkEnd w:id="5879"/>
      <w:r>
        <w:rPr>
          <w:rFonts w:hint="cs"/>
          <w:rtl/>
        </w:rPr>
        <w:t xml:space="preserve"> ועוד פעם יש המלצות משטרה להעמיד אותו לדין על מרמה ועל </w:t>
      </w:r>
      <w:bookmarkStart w:id="5880" w:name="_ETM_Q15_367978"/>
      <w:bookmarkEnd w:id="5880"/>
      <w:r>
        <w:rPr>
          <w:rFonts w:hint="cs"/>
          <w:rtl/>
        </w:rPr>
        <w:t xml:space="preserve">הפרת אמונים. והוא </w:t>
      </w:r>
      <w:r w:rsidR="00AE69FB">
        <w:rPr>
          <w:rtl/>
        </w:rPr>
        <w:t>–</w:t>
      </w:r>
      <w:r>
        <w:rPr>
          <w:rFonts w:hint="cs"/>
          <w:rtl/>
        </w:rPr>
        <w:t xml:space="preserve"> </w:t>
      </w:r>
      <w:bookmarkStart w:id="5881" w:name="_ETM_Q15_368440"/>
      <w:bookmarkEnd w:id="5881"/>
      <w:r>
        <w:rPr>
          <w:rFonts w:hint="cs"/>
          <w:rtl/>
        </w:rPr>
        <w:t xml:space="preserve">הוא היה צריך לעלות לנמק את החוק </w:t>
      </w:r>
      <w:bookmarkStart w:id="5882" w:name="_ETM_Q15_376994"/>
      <w:bookmarkEnd w:id="5882"/>
      <w:r>
        <w:rPr>
          <w:rFonts w:hint="cs"/>
          <w:rtl/>
        </w:rPr>
        <w:t>הזה</w:t>
      </w:r>
      <w:r w:rsidR="00263A5C">
        <w:rPr>
          <w:rFonts w:hint="cs"/>
          <w:rtl/>
        </w:rPr>
        <w:t>,</w:t>
      </w:r>
      <w:r>
        <w:rPr>
          <w:rFonts w:hint="cs"/>
          <w:rtl/>
        </w:rPr>
        <w:t xml:space="preserve"> לא אני. ואני יודע למה הקואליציה הזאת מתנגדת לחוק הזה</w:t>
      </w:r>
      <w:r w:rsidR="00263A5C">
        <w:rPr>
          <w:rFonts w:hint="cs"/>
          <w:rtl/>
        </w:rPr>
        <w:t xml:space="preserve"> </w:t>
      </w:r>
      <w:r w:rsidR="00AE69FB">
        <w:rPr>
          <w:rFonts w:hint="eastAsia"/>
          <w:rtl/>
        </w:rPr>
        <w:t>–</w:t>
      </w:r>
      <w:r>
        <w:rPr>
          <w:rFonts w:hint="cs"/>
          <w:rtl/>
        </w:rPr>
        <w:t xml:space="preserve"> </w:t>
      </w:r>
      <w:bookmarkStart w:id="5883" w:name="_ETM_Q15_377730"/>
      <w:bookmarkStart w:id="5884" w:name="_ETM_Q15_378775"/>
      <w:bookmarkStart w:id="5885" w:name="_ETM_Q15_378826"/>
      <w:bookmarkStart w:id="5886" w:name="_ETM_Q15_379806"/>
      <w:bookmarkStart w:id="5887" w:name="_ETM_Q15_379900"/>
      <w:bookmarkEnd w:id="5883"/>
      <w:bookmarkEnd w:id="5884"/>
      <w:bookmarkEnd w:id="5885"/>
      <w:bookmarkEnd w:id="5886"/>
      <w:bookmarkEnd w:id="5887"/>
      <w:r>
        <w:rPr>
          <w:rFonts w:hint="cs"/>
          <w:rtl/>
        </w:rPr>
        <w:t xml:space="preserve">משום שהקואליציה הזאת בעצמה היא </w:t>
      </w:r>
      <w:bookmarkStart w:id="5888" w:name="_ETM_Q15_387431"/>
      <w:bookmarkEnd w:id="5888"/>
      <w:r>
        <w:rPr>
          <w:rFonts w:hint="cs"/>
          <w:rtl/>
        </w:rPr>
        <w:t xml:space="preserve">קלון למדינת ישראל. לא הייתה קואליציה שיש בה כל כך הרבה חשודים. לא הייתה קואליציה שיש בה ראש </w:t>
      </w:r>
      <w:bookmarkStart w:id="5889" w:name="_ETM_Q15_389922"/>
      <w:bookmarkEnd w:id="5889"/>
      <w:r>
        <w:rPr>
          <w:rFonts w:hint="cs"/>
          <w:rtl/>
        </w:rPr>
        <w:t xml:space="preserve">ממשלה במדינת ישראל שיש לו שלושה תיקי </w:t>
      </w:r>
      <w:bookmarkStart w:id="5890" w:name="_ETM_Q15_395416"/>
      <w:bookmarkEnd w:id="5890"/>
      <w:r>
        <w:rPr>
          <w:rFonts w:hint="cs"/>
          <w:rtl/>
        </w:rPr>
        <w:t xml:space="preserve">חקירות, </w:t>
      </w:r>
      <w:r w:rsidR="00263A5C">
        <w:rPr>
          <w:rFonts w:hint="cs"/>
          <w:rtl/>
        </w:rPr>
        <w:t>ו</w:t>
      </w:r>
      <w:r>
        <w:rPr>
          <w:rFonts w:hint="cs"/>
          <w:rtl/>
        </w:rPr>
        <w:t xml:space="preserve">שהמשטרה ממליצה להעמיד אותו לדין על שוחד. לא היה דבר </w:t>
      </w:r>
      <w:bookmarkStart w:id="5891" w:name="_ETM_Q15_405665"/>
      <w:bookmarkEnd w:id="5891"/>
      <w:r>
        <w:rPr>
          <w:rFonts w:hint="cs"/>
          <w:rtl/>
        </w:rPr>
        <w:t>כזה</w:t>
      </w:r>
      <w:r w:rsidR="00263A5C">
        <w:rPr>
          <w:rFonts w:hint="cs"/>
          <w:rtl/>
        </w:rPr>
        <w:t>.</w:t>
      </w:r>
      <w:r>
        <w:rPr>
          <w:rFonts w:hint="cs"/>
          <w:rtl/>
        </w:rPr>
        <w:t xml:space="preserve"> ועוד שרים שחשודים ונחקרים, ועוד </w:t>
      </w:r>
      <w:r w:rsidR="00AE69FB">
        <w:rPr>
          <w:rtl/>
        </w:rPr>
        <w:t>–</w:t>
      </w:r>
      <w:r>
        <w:rPr>
          <w:rFonts w:hint="cs"/>
          <w:rtl/>
        </w:rPr>
        <w:t xml:space="preserve"> לא נמנה את כל הרשימה כולה, כי</w:t>
      </w:r>
      <w:bookmarkStart w:id="5892" w:name="_ETM_Q15_401894"/>
      <w:bookmarkEnd w:id="5892"/>
      <w:r>
        <w:rPr>
          <w:rFonts w:hint="cs"/>
          <w:rtl/>
        </w:rPr>
        <w:t xml:space="preserve"> היא פשוט מבישה. ממשלת קלון אתם.</w:t>
      </w:r>
    </w:p>
    <w:p w:rsidR="00244FAE" w:rsidRDefault="00244FAE" w:rsidP="009C2834">
      <w:pPr>
        <w:rPr>
          <w:rtl/>
        </w:rPr>
      </w:pPr>
      <w:bookmarkStart w:id="5893" w:name="_ETM_Q15_412228"/>
      <w:bookmarkStart w:id="5894" w:name="_ETM_Q15_412306"/>
      <w:bookmarkStart w:id="5895" w:name="_ETM_Q15_410174"/>
      <w:bookmarkEnd w:id="5893"/>
      <w:bookmarkEnd w:id="5894"/>
      <w:bookmarkEnd w:id="5895"/>
    </w:p>
    <w:p w:rsidR="00244FAE" w:rsidRDefault="00244FAE" w:rsidP="00263A5C">
      <w:pPr>
        <w:rPr>
          <w:rtl/>
        </w:rPr>
      </w:pPr>
      <w:bookmarkStart w:id="5896" w:name="_ETM_Q15_410222"/>
      <w:bookmarkEnd w:id="5896"/>
      <w:r>
        <w:rPr>
          <w:rFonts w:hint="cs"/>
          <w:rtl/>
        </w:rPr>
        <w:t xml:space="preserve">ואני חושב ואני אומר </w:t>
      </w:r>
      <w:bookmarkStart w:id="5897" w:name="_ETM_Q15_416806"/>
      <w:bookmarkEnd w:id="5897"/>
      <w:r>
        <w:rPr>
          <w:rFonts w:hint="cs"/>
          <w:rtl/>
        </w:rPr>
        <w:t xml:space="preserve">לכם שרוב אנשי הציבור במדינת ישראל הם אנשים הגונים וישרים. רוב אנשי הציבור במדינת ישראל </w:t>
      </w:r>
      <w:bookmarkStart w:id="5898" w:name="_ETM_Q15_421236"/>
      <w:bookmarkEnd w:id="5898"/>
      <w:r>
        <w:rPr>
          <w:rFonts w:hint="cs"/>
          <w:rtl/>
        </w:rPr>
        <w:t xml:space="preserve">הם הגונים וישרים. אבל בשביל לנקות את הפוליטיקה משחיתות, הדבר </w:t>
      </w:r>
      <w:bookmarkStart w:id="5899" w:name="_ETM_Q15_428759"/>
      <w:bookmarkEnd w:id="5899"/>
      <w:r>
        <w:rPr>
          <w:rFonts w:hint="cs"/>
          <w:rtl/>
        </w:rPr>
        <w:t xml:space="preserve">הראשון והמתבקש הוא לזרוק את המושחתים מהפוליטיקה. והצעד הראשון הוא לא לאפשר לאנשים שכבר השחיתו, שכבר גנבו, שכבר </w:t>
      </w:r>
      <w:bookmarkStart w:id="5900" w:name="_ETM_Q15_436530"/>
      <w:bookmarkEnd w:id="5900"/>
      <w:r>
        <w:rPr>
          <w:rFonts w:hint="cs"/>
          <w:rtl/>
        </w:rPr>
        <w:t xml:space="preserve">פגעו באמון הציבור, לשוב להיות </w:t>
      </w:r>
      <w:bookmarkStart w:id="5901" w:name="_ETM_Q15_441103"/>
      <w:bookmarkEnd w:id="5901"/>
      <w:r>
        <w:rPr>
          <w:rFonts w:hint="cs"/>
          <w:rtl/>
        </w:rPr>
        <w:t xml:space="preserve">פוליטיקאים. זה כל החוק, והוא ממש </w:t>
      </w:r>
      <w:proofErr w:type="spellStart"/>
      <w:r>
        <w:rPr>
          <w:rFonts w:hint="cs"/>
          <w:rtl/>
        </w:rPr>
        <w:t>ממש</w:t>
      </w:r>
      <w:proofErr w:type="spellEnd"/>
      <w:r>
        <w:rPr>
          <w:rFonts w:hint="cs"/>
          <w:rtl/>
        </w:rPr>
        <w:t xml:space="preserve"> הכרחי בימים אלה, ואריה </w:t>
      </w:r>
      <w:bookmarkStart w:id="5902" w:name="_ETM_Q15_451946"/>
      <w:bookmarkEnd w:id="5902"/>
      <w:r>
        <w:rPr>
          <w:rFonts w:hint="cs"/>
          <w:rtl/>
        </w:rPr>
        <w:t xml:space="preserve">דרעי הוא ההוכחה החיה לכך. תודה. </w:t>
      </w:r>
    </w:p>
    <w:p w:rsidR="00244FAE" w:rsidRDefault="00244FAE" w:rsidP="009C2834">
      <w:pPr>
        <w:rPr>
          <w:rtl/>
        </w:rPr>
      </w:pPr>
      <w:bookmarkStart w:id="5903" w:name="_ETM_Q15_455978"/>
      <w:bookmarkStart w:id="5904" w:name="_ETM_Q15_456071"/>
      <w:bookmarkEnd w:id="5903"/>
      <w:bookmarkEnd w:id="5904"/>
    </w:p>
    <w:p w:rsidR="00244FAE" w:rsidRDefault="00244FAE" w:rsidP="009C2834">
      <w:pPr>
        <w:pStyle w:val="af6"/>
        <w:keepNext/>
        <w:rPr>
          <w:rtl/>
        </w:rPr>
      </w:pPr>
      <w:r w:rsidRPr="00AE777F">
        <w:rPr>
          <w:rStyle w:val="TagStyle"/>
          <w:rtl/>
        </w:rPr>
        <w:t xml:space="preserve"> &lt;&lt; יור &gt;&gt; </w:t>
      </w:r>
      <w:r>
        <w:rPr>
          <w:rtl/>
        </w:rPr>
        <w:t>היו"ר בצלאל סמוטריץ:</w:t>
      </w:r>
      <w:r w:rsidRPr="00AE777F">
        <w:rPr>
          <w:rStyle w:val="TagStyle"/>
          <w:rtl/>
        </w:rPr>
        <w:t xml:space="preserve"> &lt;&lt; יור &gt;&gt;</w:t>
      </w:r>
      <w:r>
        <w:rPr>
          <w:rtl/>
        </w:rPr>
        <w:t xml:space="preserve"> </w:t>
      </w:r>
    </w:p>
    <w:p w:rsidR="00244FAE" w:rsidRDefault="00244FAE" w:rsidP="005E25C5">
      <w:pPr>
        <w:rPr>
          <w:rtl/>
        </w:rPr>
      </w:pPr>
    </w:p>
    <w:p w:rsidR="00244FAE" w:rsidRDefault="00244FAE" w:rsidP="00263A5C">
      <w:pPr>
        <w:rPr>
          <w:rtl/>
        </w:rPr>
      </w:pPr>
      <w:bookmarkStart w:id="5905" w:name="_ETM_Q15_456900"/>
      <w:bookmarkEnd w:id="5905"/>
      <w:r>
        <w:rPr>
          <w:rFonts w:hint="cs"/>
          <w:rtl/>
        </w:rPr>
        <w:t xml:space="preserve">תודה רבה לחבר הכנסת מיקי זוהר. תשיב על ההצעה שרת המשפטים </w:t>
      </w:r>
      <w:r w:rsidRPr="00FE7044">
        <w:rPr>
          <w:rtl/>
        </w:rPr>
        <w:t>ח</w:t>
      </w:r>
      <w:r>
        <w:rPr>
          <w:rFonts w:hint="cs"/>
          <w:rtl/>
        </w:rPr>
        <w:t xml:space="preserve">ברת הכנסת </w:t>
      </w:r>
      <w:bookmarkStart w:id="5906" w:name="_ETM_Q15_464212"/>
      <w:bookmarkEnd w:id="5906"/>
      <w:r>
        <w:rPr>
          <w:rFonts w:hint="cs"/>
          <w:rtl/>
        </w:rPr>
        <w:t xml:space="preserve">איילת שקד. מסביב. זה בערך כמו </w:t>
      </w:r>
      <w:bookmarkStart w:id="5907" w:name="_ETM_Q15_461112"/>
      <w:bookmarkEnd w:id="5907"/>
      <w:r>
        <w:rPr>
          <w:rFonts w:hint="cs"/>
          <w:rtl/>
        </w:rPr>
        <w:t>מגרש המסדרים בבה"ד 1</w:t>
      </w:r>
      <w:r w:rsidR="00263A5C">
        <w:rPr>
          <w:rFonts w:hint="cs"/>
          <w:rtl/>
        </w:rPr>
        <w:t xml:space="preserve"> </w:t>
      </w:r>
      <w:r w:rsidR="00AE69FB">
        <w:rPr>
          <w:rFonts w:hint="eastAsia"/>
          <w:rtl/>
        </w:rPr>
        <w:t>–</w:t>
      </w:r>
      <w:r>
        <w:rPr>
          <w:rFonts w:hint="cs"/>
          <w:rtl/>
        </w:rPr>
        <w:t xml:space="preserve"> אסור לדרוך בצד הזה, איילת. בבקשה</w:t>
      </w:r>
      <w:r w:rsidR="00263A5C">
        <w:rPr>
          <w:rFonts w:hint="cs"/>
          <w:rtl/>
        </w:rPr>
        <w:t>,</w:t>
      </w:r>
      <w:r>
        <w:rPr>
          <w:rFonts w:hint="cs"/>
          <w:rtl/>
        </w:rPr>
        <w:t xml:space="preserve"> גברתי, עד עשר דקות.</w:t>
      </w:r>
    </w:p>
    <w:p w:rsidR="00244FAE" w:rsidRDefault="00244FAE" w:rsidP="009C2834">
      <w:pPr>
        <w:rPr>
          <w:rtl/>
        </w:rPr>
      </w:pPr>
      <w:bookmarkStart w:id="5908" w:name="_ETM_Q15_467181"/>
      <w:bookmarkStart w:id="5909" w:name="_ETM_Q15_467290"/>
      <w:bookmarkStart w:id="5910" w:name="_ETM_Q15_468712"/>
      <w:bookmarkEnd w:id="5908"/>
      <w:bookmarkEnd w:id="5909"/>
      <w:bookmarkEnd w:id="5910"/>
    </w:p>
    <w:p w:rsidR="00244FAE" w:rsidRDefault="00244FAE" w:rsidP="009C2834">
      <w:pPr>
        <w:pStyle w:val="a4"/>
        <w:keepNext/>
        <w:rPr>
          <w:rtl/>
        </w:rPr>
      </w:pPr>
      <w:bookmarkStart w:id="5911" w:name="ET_speaker_5378_12"/>
      <w:r w:rsidRPr="00AE777F">
        <w:rPr>
          <w:rStyle w:val="TagStyle"/>
          <w:rtl/>
        </w:rPr>
        <w:t xml:space="preserve"> &lt;&lt; דובר &gt;&gt; </w:t>
      </w:r>
      <w:bookmarkStart w:id="5912" w:name="_Toc531799136"/>
      <w:bookmarkStart w:id="5913" w:name="_Toc531799361"/>
      <w:bookmarkStart w:id="5914" w:name="_Toc532327312"/>
      <w:r>
        <w:rPr>
          <w:rtl/>
        </w:rPr>
        <w:t>שרת המשפטים איילת שקד:</w:t>
      </w:r>
      <w:bookmarkEnd w:id="5912"/>
      <w:bookmarkEnd w:id="5913"/>
      <w:bookmarkEnd w:id="5914"/>
      <w:r w:rsidRPr="00AE777F">
        <w:rPr>
          <w:rStyle w:val="TagStyle"/>
          <w:rtl/>
        </w:rPr>
        <w:t xml:space="preserve"> &lt;&lt; דובר &gt;&gt;</w:t>
      </w:r>
      <w:r>
        <w:rPr>
          <w:rtl/>
        </w:rPr>
        <w:t xml:space="preserve"> </w:t>
      </w:r>
      <w:bookmarkEnd w:id="5911"/>
    </w:p>
    <w:p w:rsidR="00244FAE" w:rsidRDefault="00244FAE" w:rsidP="005E25C5">
      <w:pPr>
        <w:rPr>
          <w:rtl/>
        </w:rPr>
      </w:pPr>
    </w:p>
    <w:p w:rsidR="00244FAE" w:rsidRDefault="00244FAE" w:rsidP="00263A5C">
      <w:pPr>
        <w:rPr>
          <w:rtl/>
        </w:rPr>
      </w:pPr>
      <w:bookmarkStart w:id="5915" w:name="_ETM_Q15_469524"/>
      <w:bookmarkStart w:id="5916" w:name="_ETM_Q15_469571"/>
      <w:bookmarkEnd w:id="5915"/>
      <w:bookmarkEnd w:id="5916"/>
      <w:r>
        <w:rPr>
          <w:rFonts w:hint="cs"/>
          <w:rtl/>
        </w:rPr>
        <w:t xml:space="preserve">אדוני היושב-ראש, כנסת נכבדה, </w:t>
      </w:r>
      <w:r>
        <w:rPr>
          <w:rtl/>
        </w:rPr>
        <w:t>כיום, כל אזרח בן 21 שנים ומעלה זכאי להיבחר לכנסת</w:t>
      </w:r>
      <w:r>
        <w:rPr>
          <w:rFonts w:hint="cs"/>
          <w:rtl/>
        </w:rPr>
        <w:t>,</w:t>
      </w:r>
      <w:r>
        <w:rPr>
          <w:rtl/>
        </w:rPr>
        <w:t xml:space="preserve"> זולת אם בית המשפט שלל ממנו זכות זו על פי חוק</w:t>
      </w:r>
      <w:r w:rsidR="00263A5C">
        <w:rPr>
          <w:rFonts w:hint="cs"/>
          <w:rtl/>
        </w:rPr>
        <w:t>,</w:t>
      </w:r>
      <w:r>
        <w:rPr>
          <w:rtl/>
        </w:rPr>
        <w:t xml:space="preserve"> או שנידון לעונש מאסר בפועל לתקופה העולה על שלושה חודשים וטרם עברו שבע שנים מהיום שסיים לרצות את עונש המאסר, אלא אם כן קבע יושב</w:t>
      </w:r>
      <w:r>
        <w:rPr>
          <w:rFonts w:hint="cs"/>
          <w:rtl/>
        </w:rPr>
        <w:t>-</w:t>
      </w:r>
      <w:r>
        <w:rPr>
          <w:rtl/>
        </w:rPr>
        <w:t xml:space="preserve">ראש ועדת הבחירות המרכזית כי אין </w:t>
      </w:r>
      <w:r>
        <w:rPr>
          <w:rFonts w:hint="cs"/>
          <w:rtl/>
        </w:rPr>
        <w:t>עם ה</w:t>
      </w:r>
      <w:r>
        <w:rPr>
          <w:rtl/>
        </w:rPr>
        <w:t>עבירה קלון.</w:t>
      </w:r>
    </w:p>
    <w:p w:rsidR="00244FAE" w:rsidRDefault="00244FAE" w:rsidP="009C2834">
      <w:pPr>
        <w:rPr>
          <w:rtl/>
        </w:rPr>
      </w:pPr>
    </w:p>
    <w:p w:rsidR="00244FAE" w:rsidRDefault="00244FAE" w:rsidP="00263A5C">
      <w:pPr>
        <w:rPr>
          <w:rtl/>
        </w:rPr>
      </w:pPr>
      <w:bookmarkStart w:id="5917" w:name="_ETM_Q15_503853"/>
      <w:bookmarkStart w:id="5918" w:name="_ETM_Q15_503910"/>
      <w:bookmarkEnd w:id="5917"/>
      <w:bookmarkEnd w:id="5918"/>
      <w:r>
        <w:rPr>
          <w:rtl/>
        </w:rPr>
        <w:t>הצעת חוק</w:t>
      </w:r>
      <w:r>
        <w:rPr>
          <w:rFonts w:hint="cs"/>
          <w:rtl/>
        </w:rPr>
        <w:t>-</w:t>
      </w:r>
      <w:r>
        <w:rPr>
          <w:rtl/>
        </w:rPr>
        <w:t>יסוד: הכנסת</w:t>
      </w:r>
      <w:bookmarkStart w:id="5919" w:name="_ETM_Q15_507381"/>
      <w:bookmarkEnd w:id="5919"/>
      <w:r>
        <w:rPr>
          <w:rFonts w:hint="cs"/>
          <w:rtl/>
        </w:rPr>
        <w:t xml:space="preserve"> </w:t>
      </w:r>
      <w:r>
        <w:rPr>
          <w:rtl/>
        </w:rPr>
        <w:t xml:space="preserve">(תיקון </w:t>
      </w:r>
      <w:r w:rsidR="00AE69FB">
        <w:rPr>
          <w:rtl/>
        </w:rPr>
        <w:t>–</w:t>
      </w:r>
      <w:r>
        <w:rPr>
          <w:rtl/>
        </w:rPr>
        <w:t xml:space="preserve"> נבחר ציבור שהורשע בעבירה שיש עמה קלון) של חבר הכנסת מיקי רוזנטל מבקשת לשלול את זכאותו של נבחר ציבור לשוב ולהיבחר לכנסת לעולם</w:t>
      </w:r>
      <w:r>
        <w:rPr>
          <w:rFonts w:hint="cs"/>
          <w:rtl/>
        </w:rPr>
        <w:t>,</w:t>
      </w:r>
      <w:r>
        <w:rPr>
          <w:rtl/>
        </w:rPr>
        <w:t xml:space="preserve"> אם הורשע על ידי בית המשפט בעבירה שיש ע</w:t>
      </w:r>
      <w:r>
        <w:rPr>
          <w:rFonts w:hint="cs"/>
          <w:rtl/>
        </w:rPr>
        <w:t>י</w:t>
      </w:r>
      <w:r>
        <w:rPr>
          <w:rtl/>
        </w:rPr>
        <w:t xml:space="preserve">מה קלון שביצע </w:t>
      </w:r>
      <w:r>
        <w:rPr>
          <w:rFonts w:hint="cs"/>
          <w:rtl/>
        </w:rPr>
        <w:t>ב</w:t>
      </w:r>
      <w:r>
        <w:rPr>
          <w:rtl/>
        </w:rPr>
        <w:t>כהונתו כנבחר ציבור. לאחרונה גם חבר הכנסת יאיר לפיד הציע הצעה דומה.</w:t>
      </w:r>
      <w:r>
        <w:rPr>
          <w:rFonts w:hint="cs"/>
          <w:rtl/>
        </w:rPr>
        <w:t xml:space="preserve"> </w:t>
      </w:r>
    </w:p>
    <w:p w:rsidR="00244FAE" w:rsidRDefault="00244FAE" w:rsidP="009C2834">
      <w:pPr>
        <w:rPr>
          <w:rtl/>
        </w:rPr>
      </w:pPr>
    </w:p>
    <w:p w:rsidR="00244FAE" w:rsidRDefault="00244FAE" w:rsidP="00263A5C">
      <w:pPr>
        <w:rPr>
          <w:rtl/>
        </w:rPr>
      </w:pPr>
      <w:bookmarkStart w:id="5920" w:name="_ETM_Q15_542301"/>
      <w:bookmarkStart w:id="5921" w:name="_ETM_Q15_542344"/>
      <w:bookmarkEnd w:id="5920"/>
      <w:bookmarkEnd w:id="5921"/>
      <w:r>
        <w:rPr>
          <w:rtl/>
        </w:rPr>
        <w:t xml:space="preserve">חוות הדעת של היועץ המשפטי לממשלה בנושא העלתה </w:t>
      </w:r>
      <w:r>
        <w:rPr>
          <w:rFonts w:hint="cs"/>
          <w:rtl/>
        </w:rPr>
        <w:t>כמה</w:t>
      </w:r>
      <w:r>
        <w:rPr>
          <w:rtl/>
        </w:rPr>
        <w:t xml:space="preserve"> בעיות הראויות לליבון. כך</w:t>
      </w:r>
      <w:r w:rsidR="00263A5C">
        <w:rPr>
          <w:rFonts w:hint="cs"/>
          <w:rtl/>
        </w:rPr>
        <w:t>,</w:t>
      </w:r>
      <w:r>
        <w:rPr>
          <w:rtl/>
        </w:rPr>
        <w:t xml:space="preserve"> למשל</w:t>
      </w:r>
      <w:r>
        <w:rPr>
          <w:rFonts w:hint="cs"/>
          <w:rtl/>
        </w:rPr>
        <w:t>,</w:t>
      </w:r>
      <w:r>
        <w:rPr>
          <w:rtl/>
        </w:rPr>
        <w:t xml:space="preserve"> נכתב:</w:t>
      </w:r>
      <w:r>
        <w:rPr>
          <w:rFonts w:hint="cs"/>
          <w:rtl/>
        </w:rPr>
        <w:t xml:space="preserve"> </w:t>
      </w:r>
      <w:r>
        <w:rPr>
          <w:rtl/>
        </w:rPr>
        <w:t>אף אם ההסדרים החוקיים הקיימי</w:t>
      </w:r>
      <w:r>
        <w:rPr>
          <w:rFonts w:hint="cs"/>
          <w:rtl/>
        </w:rPr>
        <w:t xml:space="preserve">ם, או </w:t>
      </w:r>
      <w:r>
        <w:rPr>
          <w:rtl/>
        </w:rPr>
        <w:t>חלקם, אינם מספקים</w:t>
      </w:r>
      <w:r>
        <w:rPr>
          <w:rFonts w:hint="cs"/>
          <w:rtl/>
        </w:rPr>
        <w:t>,</w:t>
      </w:r>
      <w:r>
        <w:rPr>
          <w:rtl/>
        </w:rPr>
        <w:t xml:space="preserve"> וראוי לשקול</w:t>
      </w:r>
      <w:r>
        <w:rPr>
          <w:rFonts w:hint="cs"/>
          <w:rtl/>
        </w:rPr>
        <w:t xml:space="preserve"> </w:t>
      </w:r>
      <w:r>
        <w:rPr>
          <w:rtl/>
        </w:rPr>
        <w:t>החמרתם, ההסדרים המוצעים אינם מאוזנים ואינם מתמודדים כראוי עם מורכבות הנושא, ועל כן יש מקום להתנגד להצעה.</w:t>
      </w:r>
      <w:r>
        <w:rPr>
          <w:rFonts w:hint="cs"/>
          <w:rtl/>
        </w:rPr>
        <w:t xml:space="preserve"> </w:t>
      </w:r>
      <w:r>
        <w:rPr>
          <w:rtl/>
        </w:rPr>
        <w:t>עוד נכתב</w:t>
      </w:r>
      <w:r>
        <w:rPr>
          <w:rFonts w:hint="cs"/>
          <w:rtl/>
        </w:rPr>
        <w:t>:</w:t>
      </w:r>
      <w:r>
        <w:rPr>
          <w:rtl/>
        </w:rPr>
        <w:t xml:space="preserve"> ההצעה גורפת</w:t>
      </w:r>
      <w:r>
        <w:rPr>
          <w:rFonts w:hint="cs"/>
          <w:rtl/>
        </w:rPr>
        <w:t>,</w:t>
      </w:r>
      <w:r>
        <w:rPr>
          <w:rtl/>
        </w:rPr>
        <w:t xml:space="preserve"> תוך שהיא חלה ללא מגבלת זמן ומשתרעת על מנעד רחב של עבירות. יש בהצעה כדי להטיל מגבלה משמעותית על הזכות החוקתית להיבחר לכנסת</w:t>
      </w:r>
      <w:r>
        <w:rPr>
          <w:rFonts w:hint="cs"/>
          <w:rtl/>
        </w:rPr>
        <w:t>,</w:t>
      </w:r>
      <w:r>
        <w:rPr>
          <w:rtl/>
        </w:rPr>
        <w:t xml:space="preserve"> אשר מעוגנת בסעיף 6 לחוק</w:t>
      </w:r>
      <w:r>
        <w:rPr>
          <w:rFonts w:hint="cs"/>
          <w:rtl/>
        </w:rPr>
        <w:t>-</w:t>
      </w:r>
      <w:r>
        <w:rPr>
          <w:rtl/>
        </w:rPr>
        <w:t>יסוד: הכנסת</w:t>
      </w:r>
      <w:r>
        <w:rPr>
          <w:rFonts w:hint="cs"/>
          <w:rtl/>
        </w:rPr>
        <w:t>,</w:t>
      </w:r>
      <w:r>
        <w:rPr>
          <w:rtl/>
        </w:rPr>
        <w:t xml:space="preserve"> ואשר על מעמדה וחשיבותה של זכות זו עומד בית המשפט העליון במסגרת פסיקה עקבית שלו</w:t>
      </w:r>
      <w:r>
        <w:rPr>
          <w:rFonts w:hint="cs"/>
          <w:rtl/>
        </w:rPr>
        <w:t>,</w:t>
      </w:r>
      <w:r>
        <w:rPr>
          <w:rtl/>
        </w:rPr>
        <w:t xml:space="preserve"> תוך שהוא קובע לעניינה כי היא זכות יסוד מדינית. </w:t>
      </w:r>
    </w:p>
    <w:p w:rsidR="00244FAE" w:rsidRDefault="00244FAE" w:rsidP="009C2834">
      <w:pPr>
        <w:rPr>
          <w:rtl/>
        </w:rPr>
      </w:pPr>
      <w:bookmarkStart w:id="5922" w:name="_ETM_Q15_612634"/>
      <w:bookmarkStart w:id="5923" w:name="_ETM_Q15_612694"/>
      <w:bookmarkEnd w:id="5922"/>
      <w:bookmarkEnd w:id="5923"/>
    </w:p>
    <w:p w:rsidR="00244FAE" w:rsidRDefault="00244FAE" w:rsidP="009C2834">
      <w:pPr>
        <w:rPr>
          <w:rtl/>
        </w:rPr>
      </w:pPr>
      <w:bookmarkStart w:id="5924" w:name="_ETM_Q15_612777"/>
      <w:bookmarkStart w:id="5925" w:name="_ETM_Q15_612836"/>
      <w:bookmarkEnd w:id="5924"/>
      <w:bookmarkEnd w:id="5925"/>
      <w:r>
        <w:rPr>
          <w:rtl/>
        </w:rPr>
        <w:t>על האמור יש להוסיף כי כתוצאה מן ההצעה נפגעת לא רק הזכות הנתונה ליחיד להיבחר</w:t>
      </w:r>
      <w:r>
        <w:rPr>
          <w:rFonts w:hint="cs"/>
          <w:rtl/>
        </w:rPr>
        <w:t>,</w:t>
      </w:r>
      <w:r>
        <w:rPr>
          <w:rtl/>
        </w:rPr>
        <w:t xml:space="preserve"> אלא גם הזכות</w:t>
      </w:r>
      <w:r>
        <w:rPr>
          <w:rFonts w:hint="cs"/>
          <w:rtl/>
        </w:rPr>
        <w:t xml:space="preserve"> </w:t>
      </w:r>
      <w:r>
        <w:rPr>
          <w:rtl/>
        </w:rPr>
        <w:t>הנתונה לציבור הבוחרים לבחור דווקא מועמד מסוים. זאת ועוד, ההצעה הגורפת כמתואר אף מתעלמת לחלוטין מן העיקרון של תקנת השבים.</w:t>
      </w:r>
      <w:r>
        <w:rPr>
          <w:rFonts w:hint="cs"/>
          <w:rtl/>
        </w:rPr>
        <w:t xml:space="preserve"> </w:t>
      </w:r>
      <w:r>
        <w:rPr>
          <w:rtl/>
        </w:rPr>
        <w:t>לאור השאלות שהתעוררו, יש מקום לדון בפתרונות נכונים יותר ודרקוניים פחות לצורך השגת התכלית.</w:t>
      </w:r>
      <w:r>
        <w:rPr>
          <w:rFonts w:hint="cs"/>
          <w:rtl/>
        </w:rPr>
        <w:t xml:space="preserve"> </w:t>
      </w:r>
      <w:r>
        <w:rPr>
          <w:rtl/>
        </w:rPr>
        <w:t>על כן, הממשלה מתנגדת להצעת החוק.</w:t>
      </w:r>
      <w:r>
        <w:rPr>
          <w:rFonts w:hint="cs"/>
          <w:rtl/>
        </w:rPr>
        <w:t xml:space="preserve"> </w:t>
      </w:r>
    </w:p>
    <w:p w:rsidR="00244FAE" w:rsidRDefault="00244FAE" w:rsidP="009C2834">
      <w:pPr>
        <w:rPr>
          <w:rtl/>
        </w:rPr>
      </w:pPr>
      <w:bookmarkStart w:id="5926" w:name="_ETM_Q15_708352"/>
      <w:bookmarkStart w:id="5927" w:name="_ETM_Q15_708431"/>
      <w:bookmarkStart w:id="5928" w:name="_ETM_Q15_653196"/>
      <w:bookmarkEnd w:id="5926"/>
      <w:bookmarkEnd w:id="5927"/>
      <w:bookmarkEnd w:id="5928"/>
    </w:p>
    <w:p w:rsidR="00244FAE" w:rsidRDefault="00244FAE" w:rsidP="00575E00">
      <w:pPr>
        <w:rPr>
          <w:rtl/>
        </w:rPr>
      </w:pPr>
      <w:bookmarkStart w:id="5929" w:name="_ETM_Q15_653258"/>
      <w:bookmarkEnd w:id="5929"/>
      <w:r>
        <w:rPr>
          <w:rFonts w:hint="cs"/>
          <w:rtl/>
        </w:rPr>
        <w:t xml:space="preserve">אני </w:t>
      </w:r>
      <w:bookmarkStart w:id="5930" w:name="_ETM_Q15_657949"/>
      <w:bookmarkEnd w:id="5930"/>
      <w:r>
        <w:rPr>
          <w:rFonts w:hint="cs"/>
          <w:rtl/>
        </w:rPr>
        <w:t xml:space="preserve">רוצה לנצל את הזמן </w:t>
      </w:r>
      <w:r w:rsidR="00AE69FB">
        <w:rPr>
          <w:rtl/>
        </w:rPr>
        <w:t>–</w:t>
      </w:r>
      <w:r>
        <w:rPr>
          <w:rFonts w:hint="cs"/>
          <w:rtl/>
        </w:rPr>
        <w:t xml:space="preserve"> זה לא שאני רוצה,</w:t>
      </w:r>
      <w:bookmarkStart w:id="5931" w:name="_ETM_Q15_658313"/>
      <w:bookmarkEnd w:id="5931"/>
      <w:r>
        <w:rPr>
          <w:rFonts w:hint="cs"/>
          <w:rtl/>
        </w:rPr>
        <w:t xml:space="preserve"> אבל אני צריכה לנצל את הזמן </w:t>
      </w:r>
      <w:r w:rsidR="00AE69FB">
        <w:rPr>
          <w:rtl/>
        </w:rPr>
        <w:t>–</w:t>
      </w:r>
      <w:r>
        <w:rPr>
          <w:rFonts w:hint="cs"/>
          <w:rtl/>
        </w:rPr>
        <w:t xml:space="preserve"> שיש </w:t>
      </w:r>
      <w:bookmarkStart w:id="5932" w:name="_ETM_Q15_664793"/>
      <w:bookmarkEnd w:id="5932"/>
      <w:r>
        <w:rPr>
          <w:rFonts w:hint="cs"/>
          <w:rtl/>
        </w:rPr>
        <w:t>לי פה על הדוכן, ולדבר על הוועדה למינוי בכירים</w:t>
      </w:r>
      <w:r w:rsidR="00575E00">
        <w:rPr>
          <w:rFonts w:hint="cs"/>
          <w:rtl/>
        </w:rPr>
        <w:t xml:space="preserve">; </w:t>
      </w:r>
      <w:r>
        <w:rPr>
          <w:rFonts w:hint="cs"/>
          <w:rtl/>
        </w:rPr>
        <w:t xml:space="preserve">לא ההרכב הספציפי, ולא המקרה </w:t>
      </w:r>
      <w:r w:rsidR="00AE69FB">
        <w:rPr>
          <w:rtl/>
        </w:rPr>
        <w:t>–</w:t>
      </w:r>
      <w:r>
        <w:rPr>
          <w:rFonts w:hint="cs"/>
          <w:rtl/>
        </w:rPr>
        <w:t xml:space="preserve"> </w:t>
      </w:r>
      <w:bookmarkStart w:id="5933" w:name="_ETM_Q15_670271"/>
      <w:bookmarkStart w:id="5934" w:name="_ETM_Q15_670558"/>
      <w:bookmarkStart w:id="5935" w:name="_ETM_Q15_670637"/>
      <w:bookmarkStart w:id="5936" w:name="_ETM_Q15_711712"/>
      <w:bookmarkStart w:id="5937" w:name="_ETM_Q15_711790"/>
      <w:bookmarkStart w:id="5938" w:name="_ETM_Q15_712712"/>
      <w:bookmarkEnd w:id="5933"/>
      <w:bookmarkEnd w:id="5934"/>
      <w:bookmarkEnd w:id="5935"/>
      <w:bookmarkEnd w:id="5936"/>
      <w:bookmarkEnd w:id="5937"/>
      <w:bookmarkEnd w:id="5938"/>
      <w:r>
        <w:rPr>
          <w:rFonts w:hint="cs"/>
          <w:rtl/>
        </w:rPr>
        <w:t>דרך אגב, מאוד התאכזבתי שחברי כנסת ממפלגת העבודה, שהנושא אמור להיות קרוב לליבם, לא הגיעו, ואלה שהגיעו</w:t>
      </w:r>
      <w:bookmarkStart w:id="5939" w:name="_ETM_Q15_683351"/>
      <w:bookmarkEnd w:id="5939"/>
      <w:r>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w:t>
      </w:r>
    </w:p>
    <w:p w:rsidR="00244FAE" w:rsidRDefault="00244FAE" w:rsidP="009C2834">
      <w:pPr>
        <w:rPr>
          <w:rtl/>
        </w:rPr>
      </w:pPr>
    </w:p>
    <w:p w:rsidR="00244FAE" w:rsidRDefault="00244FAE" w:rsidP="009C2834">
      <w:pPr>
        <w:pStyle w:val="af5"/>
        <w:keepNext/>
        <w:rPr>
          <w:rtl/>
        </w:rPr>
      </w:pPr>
      <w:bookmarkStart w:id="5940" w:name="ET_interruption_קר_אה_23"/>
      <w:r w:rsidRPr="00772371">
        <w:rPr>
          <w:rStyle w:val="TagStyle"/>
          <w:rtl/>
        </w:rPr>
        <w:t xml:space="preserve"> &lt;&lt; קריאה &gt;&gt; </w:t>
      </w:r>
      <w:r>
        <w:rPr>
          <w:rtl/>
        </w:rPr>
        <w:t>קריאה:</w:t>
      </w:r>
      <w:r w:rsidRPr="00772371">
        <w:rPr>
          <w:rStyle w:val="TagStyle"/>
          <w:rtl/>
        </w:rPr>
        <w:t xml:space="preserve"> &lt;&lt; קריאה &gt;&gt;</w:t>
      </w:r>
      <w:r>
        <w:rPr>
          <w:rtl/>
        </w:rPr>
        <w:t xml:space="preserve"> </w:t>
      </w:r>
      <w:bookmarkEnd w:id="5940"/>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r w:rsidR="00244FAE">
        <w:rPr>
          <w:rtl/>
        </w:rPr>
        <w:t xml:space="preserve"> </w:t>
      </w:r>
    </w:p>
    <w:p w:rsidR="00244FAE" w:rsidRDefault="00244FAE" w:rsidP="009C2834">
      <w:pPr>
        <w:rPr>
          <w:rtl/>
        </w:rPr>
      </w:pPr>
    </w:p>
    <w:p w:rsidR="00244FAE" w:rsidRDefault="00244FAE" w:rsidP="009C2834">
      <w:pPr>
        <w:pStyle w:val="-"/>
        <w:keepNext/>
        <w:rPr>
          <w:rtl/>
        </w:rPr>
      </w:pPr>
      <w:bookmarkStart w:id="5941" w:name="ET_speakercontinue_5378_24"/>
      <w:r w:rsidRPr="00772371">
        <w:rPr>
          <w:rStyle w:val="TagStyle"/>
          <w:rtl/>
        </w:rPr>
        <w:t xml:space="preserve"> &lt;&lt; דובר_המשך &gt;&gt; </w:t>
      </w:r>
      <w:r>
        <w:rPr>
          <w:rtl/>
        </w:rPr>
        <w:t>שרת המשפטים איילת שקד:</w:t>
      </w:r>
      <w:r w:rsidRPr="00772371">
        <w:rPr>
          <w:rStyle w:val="TagStyle"/>
          <w:rtl/>
        </w:rPr>
        <w:t xml:space="preserve"> &lt;&lt; דובר_המשך &gt;&gt;</w:t>
      </w:r>
      <w:r>
        <w:rPr>
          <w:rtl/>
        </w:rPr>
        <w:t xml:space="preserve"> </w:t>
      </w:r>
      <w:bookmarkEnd w:id="5941"/>
    </w:p>
    <w:p w:rsidR="00244FAE" w:rsidRDefault="00244FAE" w:rsidP="005E25C5">
      <w:pPr>
        <w:rPr>
          <w:rtl/>
        </w:rPr>
      </w:pPr>
    </w:p>
    <w:p w:rsidR="00244FAE" w:rsidRDefault="00244FAE" w:rsidP="00575E00">
      <w:pPr>
        <w:rPr>
          <w:rtl/>
        </w:rPr>
      </w:pPr>
      <w:r>
        <w:rPr>
          <w:rFonts w:hint="cs"/>
          <w:rtl/>
        </w:rPr>
        <w:t xml:space="preserve">על החלב. </w:t>
      </w:r>
      <w:r w:rsidR="00AE69FB">
        <w:rPr>
          <w:rFonts w:hint="cs"/>
          <w:rtl/>
        </w:rPr>
        <w:t>–</w:t>
      </w:r>
      <w:r w:rsidR="0074221C">
        <w:rPr>
          <w:rFonts w:hint="cs"/>
          <w:rtl/>
        </w:rPr>
        <w:t xml:space="preserve"> </w:t>
      </w:r>
      <w:r w:rsidR="00AE69FB">
        <w:rPr>
          <w:rFonts w:hint="cs"/>
          <w:rtl/>
        </w:rPr>
        <w:t>–</w:t>
      </w:r>
      <w:r>
        <w:rPr>
          <w:rFonts w:hint="cs"/>
          <w:rtl/>
        </w:rPr>
        <w:t xml:space="preserve"> ואלה שהגיעו דיברו על דברים אחרים ולא על החלב. חבר הכנסת איתן</w:t>
      </w:r>
      <w:bookmarkStart w:id="5942" w:name="_ETM_Q15_690950"/>
      <w:bookmarkEnd w:id="5942"/>
      <w:r>
        <w:rPr>
          <w:rFonts w:hint="cs"/>
          <w:rtl/>
        </w:rPr>
        <w:t xml:space="preserve"> כבל ניהל את הוועדה בצורה יוצאת מן הכלל. </w:t>
      </w:r>
      <w:bookmarkStart w:id="5943" w:name="_ETM_Q15_697837"/>
      <w:bookmarkEnd w:id="5943"/>
    </w:p>
    <w:p w:rsidR="00244FAE" w:rsidRDefault="00244FAE" w:rsidP="009C2834">
      <w:pPr>
        <w:rPr>
          <w:rtl/>
        </w:rPr>
      </w:pPr>
      <w:bookmarkStart w:id="5944" w:name="_ETM_Q15_697903"/>
      <w:bookmarkEnd w:id="5944"/>
      <w:r>
        <w:rPr>
          <w:rtl/>
        </w:rPr>
        <w:t xml:space="preserve"> </w:t>
      </w:r>
    </w:p>
    <w:p w:rsidR="00244FAE" w:rsidRDefault="00244FAE" w:rsidP="009C2834">
      <w:pPr>
        <w:rPr>
          <w:rtl/>
        </w:rPr>
      </w:pPr>
      <w:r>
        <w:rPr>
          <w:rFonts w:hint="cs"/>
          <w:rtl/>
        </w:rPr>
        <w:t>עכשיו</w:t>
      </w:r>
      <w:bookmarkStart w:id="5945" w:name="_ETM_Q15_699469"/>
      <w:bookmarkEnd w:id="5945"/>
      <w:r>
        <w:rPr>
          <w:rFonts w:hint="cs"/>
          <w:rtl/>
        </w:rPr>
        <w:t xml:space="preserve"> אני רוצה לדבר על הוועדה למינוי בכירים, ולמה </w:t>
      </w:r>
      <w:r w:rsidR="00AE69FB">
        <w:rPr>
          <w:rFonts w:hint="cs"/>
          <w:rtl/>
        </w:rPr>
        <w:t>–</w:t>
      </w:r>
      <w:r w:rsidR="0074221C">
        <w:rPr>
          <w:rFonts w:hint="cs"/>
          <w:rtl/>
        </w:rPr>
        <w:t xml:space="preserve"> </w:t>
      </w:r>
      <w:r w:rsidR="00AE69FB">
        <w:rPr>
          <w:rFonts w:hint="cs"/>
          <w:rtl/>
        </w:rPr>
        <w:t>–</w:t>
      </w:r>
      <w:r>
        <w:rPr>
          <w:rFonts w:hint="cs"/>
          <w:rtl/>
        </w:rPr>
        <w:t xml:space="preserve"> </w:t>
      </w:r>
    </w:p>
    <w:p w:rsidR="00244FAE" w:rsidRDefault="00244FAE" w:rsidP="009C2834">
      <w:pPr>
        <w:rPr>
          <w:rtl/>
        </w:rPr>
      </w:pPr>
    </w:p>
    <w:p w:rsidR="00244FAE" w:rsidRDefault="00244FAE" w:rsidP="009C2834">
      <w:pPr>
        <w:pStyle w:val="af5"/>
        <w:keepNext/>
        <w:rPr>
          <w:rtl/>
        </w:rPr>
      </w:pPr>
      <w:bookmarkStart w:id="5946" w:name="ET_interruption_5111_22"/>
      <w:r w:rsidRPr="00772371">
        <w:rPr>
          <w:rStyle w:val="TagStyle"/>
          <w:rtl/>
        </w:rPr>
        <w:t xml:space="preserve">&lt;&lt; קריאה &gt;&gt; </w:t>
      </w:r>
      <w:r>
        <w:rPr>
          <w:rtl/>
        </w:rPr>
        <w:t>איציק שמולי (המחנה הציוני):</w:t>
      </w:r>
      <w:r w:rsidRPr="00772371">
        <w:rPr>
          <w:rStyle w:val="TagStyle"/>
          <w:rtl/>
        </w:rPr>
        <w:t xml:space="preserve"> &lt;&lt; קריאה &gt;&gt;</w:t>
      </w:r>
      <w:r>
        <w:rPr>
          <w:rtl/>
        </w:rPr>
        <w:t xml:space="preserve"> </w:t>
      </w:r>
      <w:bookmarkEnd w:id="5946"/>
    </w:p>
    <w:p w:rsidR="00244FAE" w:rsidRDefault="00244FAE" w:rsidP="005E25C5">
      <w:pPr>
        <w:rPr>
          <w:rtl/>
        </w:rPr>
      </w:pPr>
    </w:p>
    <w:p w:rsidR="00244FAE" w:rsidRDefault="00244FAE" w:rsidP="009C2834">
      <w:pPr>
        <w:rPr>
          <w:rtl/>
        </w:rPr>
      </w:pPr>
      <w:bookmarkStart w:id="5947" w:name="_ETM_Q15_669279"/>
      <w:bookmarkStart w:id="5948" w:name="_ETM_Q15_669534"/>
      <w:bookmarkStart w:id="5949" w:name="_ETM_Q15_669584"/>
      <w:bookmarkStart w:id="5950" w:name="_ETM_Q15_708477"/>
      <w:bookmarkStart w:id="5951" w:name="_ETM_Q15_708571"/>
      <w:bookmarkEnd w:id="5947"/>
      <w:bookmarkEnd w:id="5948"/>
      <w:bookmarkEnd w:id="5949"/>
      <w:bookmarkEnd w:id="5950"/>
      <w:bookmarkEnd w:id="5951"/>
      <w:r>
        <w:rPr>
          <w:rFonts w:hint="cs"/>
          <w:rtl/>
        </w:rPr>
        <w:t xml:space="preserve">אפשר לחשוב. מה את רוצה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נכון?</w:t>
      </w:r>
    </w:p>
    <w:p w:rsidR="00244FAE" w:rsidRDefault="00244FAE" w:rsidP="009C2834">
      <w:pPr>
        <w:rPr>
          <w:rtl/>
        </w:rPr>
      </w:pPr>
    </w:p>
    <w:p w:rsidR="00244FAE" w:rsidRDefault="00244FAE" w:rsidP="009C2834">
      <w:pPr>
        <w:pStyle w:val="-"/>
        <w:keepNext/>
        <w:rPr>
          <w:rtl/>
        </w:rPr>
      </w:pPr>
      <w:bookmarkStart w:id="5952" w:name="_ETM_Q15_699482"/>
      <w:bookmarkStart w:id="5953" w:name="_ETM_Q15_699539"/>
      <w:bookmarkStart w:id="5954" w:name="ET_speakercontinue_5378_25"/>
      <w:bookmarkEnd w:id="5952"/>
      <w:bookmarkEnd w:id="5953"/>
      <w:r w:rsidRPr="00772371">
        <w:rPr>
          <w:rStyle w:val="TagStyle"/>
          <w:rtl/>
        </w:rPr>
        <w:t xml:space="preserve"> &lt;&lt; דובר_המשך &gt;&gt; </w:t>
      </w:r>
      <w:r>
        <w:rPr>
          <w:rtl/>
        </w:rPr>
        <w:t>שרת המשפטים איילת שקד:</w:t>
      </w:r>
      <w:r w:rsidRPr="00772371">
        <w:rPr>
          <w:rStyle w:val="TagStyle"/>
          <w:rtl/>
        </w:rPr>
        <w:t xml:space="preserve"> &lt;&lt; דובר_המשך &gt;&gt;</w:t>
      </w:r>
      <w:r>
        <w:rPr>
          <w:rtl/>
        </w:rPr>
        <w:t xml:space="preserve"> </w:t>
      </w:r>
      <w:bookmarkEnd w:id="5954"/>
    </w:p>
    <w:p w:rsidR="00244FAE" w:rsidRDefault="00244FAE" w:rsidP="005E25C5">
      <w:pPr>
        <w:rPr>
          <w:rtl/>
        </w:rPr>
      </w:pPr>
    </w:p>
    <w:p w:rsidR="00244FAE" w:rsidRDefault="00AE69FB" w:rsidP="0074221C">
      <w:pPr>
        <w:rPr>
          <w:rtl/>
        </w:rPr>
      </w:pPr>
      <w:bookmarkStart w:id="5955" w:name="_ETM_Q15_700570"/>
      <w:bookmarkEnd w:id="5955"/>
      <w:r>
        <w:rPr>
          <w:rFonts w:hint="cs"/>
          <w:rtl/>
        </w:rPr>
        <w:t>–</w:t>
      </w:r>
      <w:r w:rsidR="0074221C">
        <w:rPr>
          <w:rFonts w:hint="cs"/>
          <w:rtl/>
        </w:rPr>
        <w:t xml:space="preserve"> </w:t>
      </w:r>
      <w:r>
        <w:rPr>
          <w:rFonts w:hint="cs"/>
          <w:rtl/>
        </w:rPr>
        <w:t>–</w:t>
      </w:r>
      <w:r w:rsidR="00244FAE">
        <w:rPr>
          <w:rFonts w:hint="cs"/>
          <w:rtl/>
        </w:rPr>
        <w:t xml:space="preserve"> </w:t>
      </w:r>
      <w:bookmarkStart w:id="5956" w:name="_ETM_Q15_703620"/>
      <w:bookmarkEnd w:id="5956"/>
      <w:r w:rsidR="00244FAE">
        <w:rPr>
          <w:rFonts w:hint="cs"/>
          <w:rtl/>
        </w:rPr>
        <w:t>למה אני אמרתי</w:t>
      </w:r>
      <w:r w:rsidR="00575E00">
        <w:rPr>
          <w:rFonts w:hint="cs"/>
          <w:rtl/>
        </w:rPr>
        <w:t xml:space="preserve"> </w:t>
      </w:r>
      <w:r>
        <w:rPr>
          <w:rFonts w:hint="cs"/>
          <w:rtl/>
        </w:rPr>
        <w:t>–</w:t>
      </w:r>
      <w:r w:rsidR="0074221C">
        <w:rPr>
          <w:rFonts w:hint="cs"/>
          <w:rtl/>
        </w:rPr>
        <w:t xml:space="preserve"> </w:t>
      </w:r>
      <w:r w:rsidR="00244FAE">
        <w:rPr>
          <w:rFonts w:hint="cs"/>
          <w:rtl/>
        </w:rPr>
        <w:t>אני לא מדברת על המקרה הספציפי הזה</w:t>
      </w:r>
      <w:r w:rsidR="00575E00">
        <w:rPr>
          <w:rFonts w:hint="cs"/>
          <w:rtl/>
        </w:rPr>
        <w:t xml:space="preserve">, אבל </w:t>
      </w:r>
      <w:r>
        <w:rPr>
          <w:rFonts w:hint="cs"/>
          <w:rtl/>
        </w:rPr>
        <w:t>–</w:t>
      </w:r>
      <w:r w:rsidR="0074221C">
        <w:rPr>
          <w:rFonts w:hint="cs"/>
          <w:rtl/>
        </w:rPr>
        <w:t xml:space="preserve"> </w:t>
      </w:r>
      <w:r>
        <w:rPr>
          <w:rFonts w:hint="cs"/>
          <w:rtl/>
        </w:rPr>
        <w:t>–</w:t>
      </w:r>
      <w:r w:rsidR="00575E00">
        <w:rPr>
          <w:rFonts w:hint="cs"/>
          <w:rtl/>
        </w:rPr>
        <w:t xml:space="preserve"> </w:t>
      </w:r>
    </w:p>
    <w:p w:rsidR="00244FAE" w:rsidRPr="0074221C" w:rsidRDefault="00244FAE" w:rsidP="009C2834">
      <w:pPr>
        <w:rPr>
          <w:rtl/>
        </w:rPr>
      </w:pPr>
    </w:p>
    <w:p w:rsidR="00244FAE" w:rsidRDefault="00244FAE" w:rsidP="009C2834">
      <w:pPr>
        <w:pStyle w:val="af5"/>
        <w:keepNext/>
        <w:rPr>
          <w:rtl/>
        </w:rPr>
      </w:pPr>
      <w:bookmarkStart w:id="5957" w:name="ET_interruption_5111_27"/>
      <w:r w:rsidRPr="004F0879">
        <w:rPr>
          <w:rStyle w:val="TagStyle"/>
          <w:rtl/>
        </w:rPr>
        <w:t xml:space="preserve"> &lt;&lt; קריאה &gt;&gt; </w:t>
      </w:r>
      <w:r>
        <w:rPr>
          <w:rtl/>
        </w:rPr>
        <w:t>איציק שמולי (המחנה הציוני):</w:t>
      </w:r>
      <w:r w:rsidRPr="004F0879">
        <w:rPr>
          <w:rStyle w:val="TagStyle"/>
          <w:rtl/>
        </w:rPr>
        <w:t xml:space="preserve"> &lt;&lt; קריאה &gt;&gt;</w:t>
      </w:r>
      <w:r>
        <w:rPr>
          <w:rtl/>
        </w:rPr>
        <w:t xml:space="preserve"> </w:t>
      </w:r>
      <w:bookmarkEnd w:id="5957"/>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r w:rsidR="00244FAE">
        <w:rPr>
          <w:rFonts w:hint="cs"/>
          <w:rtl/>
        </w:rPr>
        <w:t xml:space="preserve"> </w:t>
      </w:r>
    </w:p>
    <w:p w:rsidR="00244FAE" w:rsidRDefault="00244FAE" w:rsidP="009C2834">
      <w:pPr>
        <w:rPr>
          <w:rtl/>
        </w:rPr>
      </w:pPr>
      <w:bookmarkStart w:id="5958" w:name="_ETM_Q15_706845"/>
      <w:bookmarkStart w:id="5959" w:name="_ETM_Q15_706900"/>
      <w:bookmarkEnd w:id="5958"/>
      <w:bookmarkEnd w:id="5959"/>
    </w:p>
    <w:p w:rsidR="00244FAE" w:rsidRDefault="00244FAE" w:rsidP="009C2834">
      <w:pPr>
        <w:pStyle w:val="-"/>
        <w:keepNext/>
        <w:rPr>
          <w:rtl/>
        </w:rPr>
      </w:pPr>
      <w:bookmarkStart w:id="5960" w:name="_ETM_Q15_707756"/>
      <w:bookmarkStart w:id="5961" w:name="_ETM_Q15_707814"/>
      <w:bookmarkStart w:id="5962" w:name="ET_speakercontinue_5378_28"/>
      <w:bookmarkEnd w:id="5960"/>
      <w:bookmarkEnd w:id="5961"/>
      <w:r w:rsidRPr="004F0879">
        <w:rPr>
          <w:rStyle w:val="TagStyle"/>
          <w:rtl/>
        </w:rPr>
        <w:t xml:space="preserve"> &lt;&lt; דובר_המשך &gt;&gt; </w:t>
      </w:r>
      <w:r>
        <w:rPr>
          <w:rtl/>
        </w:rPr>
        <w:t>שרת המשפטים איילת שקד:</w:t>
      </w:r>
      <w:r w:rsidRPr="004F0879">
        <w:rPr>
          <w:rStyle w:val="TagStyle"/>
          <w:rtl/>
        </w:rPr>
        <w:t xml:space="preserve"> &lt;&lt; דובר_המשך &gt;&gt;</w:t>
      </w:r>
      <w:r>
        <w:rPr>
          <w:rtl/>
        </w:rPr>
        <w:t xml:space="preserve"> </w:t>
      </w:r>
      <w:bookmarkEnd w:id="5962"/>
    </w:p>
    <w:p w:rsidR="00244FAE" w:rsidRDefault="00244FAE" w:rsidP="005E25C5">
      <w:pPr>
        <w:rPr>
          <w:rtl/>
        </w:rPr>
      </w:pPr>
    </w:p>
    <w:p w:rsidR="00244FAE" w:rsidRDefault="00AE69FB" w:rsidP="00575E00">
      <w:pPr>
        <w:rPr>
          <w:rtl/>
        </w:rPr>
      </w:pPr>
      <w:bookmarkStart w:id="5963" w:name="_ETM_Q15_708454"/>
      <w:bookmarkEnd w:id="5963"/>
      <w:r>
        <w:rPr>
          <w:rFonts w:hint="cs"/>
          <w:rtl/>
        </w:rPr>
        <w:t>–</w:t>
      </w:r>
      <w:r w:rsidR="0074221C">
        <w:rPr>
          <w:rFonts w:hint="cs"/>
          <w:rtl/>
        </w:rPr>
        <w:t xml:space="preserve"> </w:t>
      </w:r>
      <w:r>
        <w:rPr>
          <w:rFonts w:hint="cs"/>
          <w:rtl/>
        </w:rPr>
        <w:t>–</w:t>
      </w:r>
      <w:r w:rsidR="00575E00">
        <w:rPr>
          <w:rFonts w:hint="cs"/>
          <w:rtl/>
        </w:rPr>
        <w:t xml:space="preserve"> </w:t>
      </w:r>
      <w:r w:rsidR="00244FAE">
        <w:rPr>
          <w:rFonts w:hint="cs"/>
          <w:rtl/>
        </w:rPr>
        <w:t xml:space="preserve">למה אמרתי שאין צורך בוועדה בכלל. הוועדה למינוי בכירים </w:t>
      </w:r>
      <w:bookmarkStart w:id="5964" w:name="_ETM_Q15_719837"/>
      <w:bookmarkEnd w:id="5964"/>
      <w:r w:rsidR="00244FAE">
        <w:rPr>
          <w:rFonts w:hint="cs"/>
          <w:rtl/>
        </w:rPr>
        <w:t>קמה מכוח</w:t>
      </w:r>
      <w:bookmarkStart w:id="5965" w:name="_ETM_Q15_716452"/>
      <w:bookmarkEnd w:id="5965"/>
      <w:r w:rsidR="00244FAE">
        <w:rPr>
          <w:rFonts w:hint="cs"/>
          <w:rtl/>
        </w:rPr>
        <w:t xml:space="preserve"> החלטת ממשלה לאחר פרשת בר-און</w:t>
      </w:r>
      <w:r w:rsidR="00575E00">
        <w:rPr>
          <w:rFonts w:hint="cs"/>
          <w:rtl/>
        </w:rPr>
        <w:t>-</w:t>
      </w:r>
      <w:r w:rsidR="00244FAE">
        <w:rPr>
          <w:rFonts w:hint="cs"/>
          <w:rtl/>
        </w:rPr>
        <w:t>חברון. צריך לדעת מה היה בפרשת בר-און</w:t>
      </w:r>
      <w:r w:rsidR="00575E00">
        <w:rPr>
          <w:rFonts w:hint="cs"/>
          <w:rtl/>
        </w:rPr>
        <w:t>-</w:t>
      </w:r>
      <w:r w:rsidR="00244FAE">
        <w:rPr>
          <w:rFonts w:hint="cs"/>
          <w:rtl/>
        </w:rPr>
        <w:t>חברון. בפרשת בר-און</w:t>
      </w:r>
      <w:r w:rsidR="00575E00">
        <w:rPr>
          <w:rFonts w:hint="cs"/>
          <w:rtl/>
        </w:rPr>
        <w:t>-</w:t>
      </w:r>
      <w:r w:rsidR="00244FAE">
        <w:rPr>
          <w:rFonts w:hint="cs"/>
          <w:rtl/>
        </w:rPr>
        <w:t xml:space="preserve">חברון שר המשפטים הביא </w:t>
      </w:r>
      <w:bookmarkStart w:id="5966" w:name="_ETM_Q15_732071"/>
      <w:bookmarkEnd w:id="5966"/>
      <w:r w:rsidR="00244FAE">
        <w:rPr>
          <w:rFonts w:hint="cs"/>
          <w:rtl/>
        </w:rPr>
        <w:t>מינוי של יועץ משפטי לממשלה בתוך יום-יומיים מהרגע שהוא פורסם</w:t>
      </w:r>
      <w:r w:rsidR="00575E00">
        <w:rPr>
          <w:rFonts w:hint="cs"/>
          <w:rtl/>
        </w:rPr>
        <w:t xml:space="preserve"> </w:t>
      </w:r>
      <w:r>
        <w:rPr>
          <w:rFonts w:hint="cs"/>
          <w:rtl/>
        </w:rPr>
        <w:t>–</w:t>
      </w:r>
      <w:r w:rsidR="0074221C">
        <w:rPr>
          <w:rFonts w:hint="cs"/>
          <w:rtl/>
        </w:rPr>
        <w:t xml:space="preserve"> </w:t>
      </w:r>
      <w:r>
        <w:rPr>
          <w:rFonts w:hint="cs"/>
          <w:rtl/>
        </w:rPr>
        <w:t>–</w:t>
      </w:r>
      <w:r w:rsidR="00244FAE">
        <w:rPr>
          <w:rFonts w:hint="cs"/>
          <w:rtl/>
        </w:rPr>
        <w:t xml:space="preserve"> </w:t>
      </w:r>
    </w:p>
    <w:p w:rsidR="00244FAE" w:rsidRDefault="00244FAE" w:rsidP="009C2834">
      <w:pPr>
        <w:ind w:firstLine="0"/>
        <w:rPr>
          <w:rtl/>
        </w:rPr>
      </w:pPr>
    </w:p>
    <w:p w:rsidR="00244FAE" w:rsidRDefault="00244FAE" w:rsidP="009C2834">
      <w:pPr>
        <w:pStyle w:val="af5"/>
        <w:keepNext/>
        <w:rPr>
          <w:rtl/>
        </w:rPr>
      </w:pPr>
      <w:bookmarkStart w:id="5967" w:name="ET_interruption_5116_29"/>
      <w:r w:rsidRPr="0024261C">
        <w:rPr>
          <w:rStyle w:val="TagStyle"/>
          <w:rtl/>
        </w:rPr>
        <w:t xml:space="preserve"> &lt;&lt; קריאה &gt;&gt; </w:t>
      </w:r>
      <w:r>
        <w:rPr>
          <w:rtl/>
        </w:rPr>
        <w:t>עמר בר-לב (המחנה הציוני):</w:t>
      </w:r>
      <w:r w:rsidRPr="0024261C">
        <w:rPr>
          <w:rStyle w:val="TagStyle"/>
          <w:rtl/>
        </w:rPr>
        <w:t xml:space="preserve"> &lt;&lt; קריאה &gt;&gt;</w:t>
      </w:r>
      <w:r>
        <w:rPr>
          <w:rtl/>
        </w:rPr>
        <w:t xml:space="preserve"> </w:t>
      </w:r>
      <w:bookmarkEnd w:id="5967"/>
    </w:p>
    <w:p w:rsidR="00244FAE" w:rsidRDefault="00244FAE" w:rsidP="005E25C5">
      <w:pPr>
        <w:rPr>
          <w:rtl/>
        </w:rPr>
      </w:pPr>
    </w:p>
    <w:p w:rsidR="00244FAE" w:rsidRDefault="00244FAE" w:rsidP="009C2834">
      <w:pPr>
        <w:rPr>
          <w:rtl/>
        </w:rPr>
      </w:pPr>
      <w:bookmarkStart w:id="5968" w:name="_ETM_Q15_732368"/>
      <w:bookmarkStart w:id="5969" w:name="_ETM_Q15_732462"/>
      <w:bookmarkEnd w:id="5968"/>
      <w:bookmarkEnd w:id="5969"/>
      <w:r>
        <w:rPr>
          <w:rFonts w:hint="cs"/>
          <w:rtl/>
        </w:rPr>
        <w:t>אבל למה דווקא עכשיו להיזכר?</w:t>
      </w:r>
      <w:r>
        <w:rPr>
          <w:rFonts w:hint="cs"/>
        </w:rPr>
        <w:t xml:space="preserve"> </w:t>
      </w:r>
    </w:p>
    <w:p w:rsidR="00244FAE" w:rsidRDefault="00244FAE" w:rsidP="009C2834">
      <w:pPr>
        <w:rPr>
          <w:rtl/>
        </w:rPr>
      </w:pPr>
      <w:bookmarkStart w:id="5970" w:name="_ETM_Q15_743259"/>
      <w:bookmarkStart w:id="5971" w:name="_ETM_Q15_743368"/>
      <w:bookmarkEnd w:id="5970"/>
      <w:bookmarkEnd w:id="5971"/>
    </w:p>
    <w:p w:rsidR="00244FAE" w:rsidRDefault="00244FAE" w:rsidP="009C2834">
      <w:pPr>
        <w:pStyle w:val="-"/>
        <w:keepNext/>
        <w:rPr>
          <w:rtl/>
        </w:rPr>
      </w:pPr>
      <w:bookmarkStart w:id="5972" w:name="ET_speakercontinue_5378_14"/>
      <w:r w:rsidRPr="00DB5853">
        <w:rPr>
          <w:rStyle w:val="TagStyle"/>
          <w:rtl/>
        </w:rPr>
        <w:t xml:space="preserve"> &lt;&lt; דובר_המשך &gt;&gt; </w:t>
      </w:r>
      <w:r>
        <w:rPr>
          <w:rtl/>
        </w:rPr>
        <w:t>שרת המשפטים איילת שקד:</w:t>
      </w:r>
      <w:r w:rsidRPr="00DB5853">
        <w:rPr>
          <w:rStyle w:val="TagStyle"/>
          <w:rtl/>
        </w:rPr>
        <w:t xml:space="preserve"> &lt;&lt; דובר_המשך &gt;&gt;</w:t>
      </w:r>
      <w:r>
        <w:rPr>
          <w:rtl/>
        </w:rPr>
        <w:t xml:space="preserve"> </w:t>
      </w:r>
      <w:bookmarkEnd w:id="5972"/>
    </w:p>
    <w:p w:rsidR="00244FAE" w:rsidRDefault="00244FAE" w:rsidP="005E25C5">
      <w:pPr>
        <w:rPr>
          <w:rtl/>
        </w:rPr>
      </w:pPr>
    </w:p>
    <w:p w:rsidR="00244FAE" w:rsidRDefault="00AE69FB" w:rsidP="00575E00">
      <w:pPr>
        <w:rPr>
          <w:rtl/>
        </w:rPr>
      </w:pPr>
      <w:bookmarkStart w:id="5973" w:name="_ETM_Q15_744118"/>
      <w:bookmarkEnd w:id="5973"/>
      <w:r>
        <w:rPr>
          <w:rFonts w:hint="cs"/>
          <w:rtl/>
        </w:rPr>
        <w:t>–</w:t>
      </w:r>
      <w:r w:rsidR="0074221C">
        <w:rPr>
          <w:rFonts w:hint="cs"/>
          <w:rtl/>
        </w:rPr>
        <w:t xml:space="preserve"> </w:t>
      </w:r>
      <w:r>
        <w:rPr>
          <w:rFonts w:hint="cs"/>
          <w:rtl/>
        </w:rPr>
        <w:t>–</w:t>
      </w:r>
      <w:r w:rsidR="00575E00">
        <w:rPr>
          <w:rFonts w:hint="cs"/>
          <w:rtl/>
        </w:rPr>
        <w:t xml:space="preserve"> ו</w:t>
      </w:r>
      <w:r w:rsidR="00244FAE">
        <w:rPr>
          <w:rFonts w:hint="cs"/>
          <w:rtl/>
        </w:rPr>
        <w:t xml:space="preserve">לא היה זמן לדיון ציבורי. אני </w:t>
      </w:r>
      <w:bookmarkStart w:id="5974" w:name="_ETM_Q15_740877"/>
      <w:bookmarkEnd w:id="5974"/>
      <w:r w:rsidR="00244FAE">
        <w:rPr>
          <w:rFonts w:hint="cs"/>
          <w:rtl/>
        </w:rPr>
        <w:t xml:space="preserve">מסכימה שבשנת 2018 </w:t>
      </w:r>
      <w:bookmarkStart w:id="5975" w:name="_ETM_Q15_746149"/>
      <w:bookmarkEnd w:id="5975"/>
      <w:r w:rsidR="00244FAE">
        <w:rPr>
          <w:rFonts w:hint="cs"/>
          <w:rtl/>
        </w:rPr>
        <w:t xml:space="preserve">הממשלה לא יכולה להביא מינוי של אחד מהמינויים הבכירים לממשלה בלי שיהיה דיון ציבורי. אנחנו נמצאים היום במציאות אחרת. </w:t>
      </w:r>
      <w:bookmarkStart w:id="5976" w:name="_ETM_Q15_763368"/>
      <w:bookmarkStart w:id="5977" w:name="_ETM_Q15_763462"/>
      <w:bookmarkStart w:id="5978" w:name="TOR_Q16"/>
      <w:bookmarkEnd w:id="5976"/>
      <w:bookmarkEnd w:id="5977"/>
      <w:bookmarkEnd w:id="5978"/>
      <w:r w:rsidR="00244FAE">
        <w:rPr>
          <w:rFonts w:hint="cs"/>
          <w:rtl/>
        </w:rPr>
        <w:t xml:space="preserve">רק מה שאני אומרת </w:t>
      </w:r>
      <w:r>
        <w:rPr>
          <w:rtl/>
        </w:rPr>
        <w:t>–</w:t>
      </w:r>
      <w:r w:rsidR="00244FAE">
        <w:rPr>
          <w:rFonts w:hint="cs"/>
          <w:rtl/>
        </w:rPr>
        <w:t xml:space="preserve"> ומי שמבין בהליכי מינוי </w:t>
      </w:r>
      <w:bookmarkStart w:id="5979" w:name="_ETM_Q16_156402"/>
      <w:bookmarkEnd w:id="5979"/>
      <w:r w:rsidR="00244FAE">
        <w:rPr>
          <w:rFonts w:hint="cs"/>
          <w:rtl/>
        </w:rPr>
        <w:t xml:space="preserve">גם יודע שאני צודקת </w:t>
      </w:r>
      <w:r>
        <w:rPr>
          <w:rtl/>
        </w:rPr>
        <w:t>–</w:t>
      </w:r>
      <w:r w:rsidR="00244FAE">
        <w:rPr>
          <w:rFonts w:hint="cs"/>
          <w:rtl/>
        </w:rPr>
        <w:t xml:space="preserve"> שבשנת 2018, כשמביאים מועמד </w:t>
      </w:r>
      <w:bookmarkStart w:id="5980" w:name="_ETM_Q16_165944"/>
      <w:bookmarkEnd w:id="5980"/>
      <w:r w:rsidR="00244FAE">
        <w:rPr>
          <w:rFonts w:hint="cs"/>
          <w:rtl/>
        </w:rPr>
        <w:t xml:space="preserve">למינוי, אז קודם כול המשרד שלי, משרד המשפטים, </w:t>
      </w:r>
      <w:bookmarkStart w:id="5981" w:name="_ETM_Q16_169919"/>
      <w:bookmarkEnd w:id="5981"/>
      <w:r w:rsidR="00244FAE">
        <w:rPr>
          <w:rFonts w:hint="cs"/>
          <w:rtl/>
        </w:rPr>
        <w:t>עובר על החומר שמגיע על המועמד</w:t>
      </w:r>
      <w:r w:rsidR="00575E00">
        <w:rPr>
          <w:rFonts w:hint="cs"/>
          <w:rtl/>
        </w:rPr>
        <w:t>,</w:t>
      </w:r>
      <w:r w:rsidR="00244FAE">
        <w:rPr>
          <w:rFonts w:hint="cs"/>
          <w:rtl/>
        </w:rPr>
        <w:t xml:space="preserve"> </w:t>
      </w:r>
      <w:bookmarkStart w:id="5982" w:name="_ETM_Q16_177377"/>
      <w:bookmarkStart w:id="5983" w:name="_ETM_Q16_177451"/>
      <w:bookmarkStart w:id="5984" w:name="_ETM_Q16_177488"/>
      <w:bookmarkStart w:id="5985" w:name="_ETM_Q16_177532"/>
      <w:bookmarkEnd w:id="5982"/>
      <w:bookmarkEnd w:id="5983"/>
      <w:bookmarkEnd w:id="5984"/>
      <w:bookmarkEnd w:id="5985"/>
      <w:r w:rsidR="00244FAE">
        <w:rPr>
          <w:rFonts w:hint="cs"/>
          <w:rtl/>
        </w:rPr>
        <w:t xml:space="preserve">ולכן, אם בעצם </w:t>
      </w:r>
      <w:bookmarkStart w:id="5986" w:name="_ETM_Q16_181000"/>
      <w:bookmarkEnd w:id="5986"/>
      <w:r w:rsidR="00244FAE">
        <w:rPr>
          <w:rFonts w:hint="cs"/>
          <w:rtl/>
        </w:rPr>
        <w:t xml:space="preserve">הממשלה שמה את המועמד לבחירה כחודש לפני שבוחרים אותו, </w:t>
      </w:r>
      <w:bookmarkStart w:id="5987" w:name="_ETM_Q16_187651"/>
      <w:bookmarkEnd w:id="5987"/>
      <w:r w:rsidR="00244FAE">
        <w:rPr>
          <w:rFonts w:hint="cs"/>
          <w:rtl/>
        </w:rPr>
        <w:t xml:space="preserve">יש מספיק זמן לציבור להביא חומרים ומספיק זמן למשרד המשפטים </w:t>
      </w:r>
      <w:bookmarkStart w:id="5988" w:name="_ETM_Q16_195461"/>
      <w:bookmarkEnd w:id="5988"/>
      <w:r w:rsidR="00244FAE">
        <w:rPr>
          <w:rFonts w:hint="cs"/>
          <w:rtl/>
        </w:rPr>
        <w:t xml:space="preserve">להכין חוות דעת. </w:t>
      </w:r>
      <w:bookmarkStart w:id="5989" w:name="_ETM_Q16_200597"/>
      <w:bookmarkStart w:id="5990" w:name="_ETM_Q16_200647"/>
      <w:bookmarkStart w:id="5991" w:name="_ETM_Q16_200725"/>
      <w:bookmarkStart w:id="5992" w:name="_ETM_Q16_200787"/>
      <w:bookmarkEnd w:id="5989"/>
      <w:bookmarkEnd w:id="5990"/>
      <w:bookmarkEnd w:id="5991"/>
      <w:bookmarkEnd w:id="5992"/>
      <w:r w:rsidR="00244FAE">
        <w:rPr>
          <w:rFonts w:hint="cs"/>
          <w:rtl/>
        </w:rPr>
        <w:t>ולכן אני אומרת שאין צורך ש</w:t>
      </w:r>
      <w:bookmarkStart w:id="5993" w:name="_ETM_Q16_199926"/>
      <w:bookmarkEnd w:id="5993"/>
      <w:r w:rsidR="00244FAE">
        <w:rPr>
          <w:rFonts w:hint="cs"/>
          <w:rtl/>
        </w:rPr>
        <w:t xml:space="preserve">גם משרד המשפטים וגם הוועדה </w:t>
      </w:r>
      <w:bookmarkStart w:id="5994" w:name="_ETM_Q16_206454"/>
      <w:bookmarkEnd w:id="5994"/>
      <w:r w:rsidR="00244FAE">
        <w:rPr>
          <w:rFonts w:hint="cs"/>
          <w:rtl/>
        </w:rPr>
        <w:t xml:space="preserve">למינוי בכירים יכינו חוות דעת; או שמשרד המשפטים יכין, או שהוועדה למינוי </w:t>
      </w:r>
      <w:bookmarkStart w:id="5995" w:name="_ETM_Q16_210415"/>
      <w:bookmarkEnd w:id="5995"/>
      <w:r w:rsidR="00244FAE">
        <w:rPr>
          <w:rFonts w:hint="cs"/>
          <w:rtl/>
        </w:rPr>
        <w:t xml:space="preserve">בכירים. </w:t>
      </w:r>
    </w:p>
    <w:p w:rsidR="00244FAE" w:rsidRDefault="00244FAE" w:rsidP="009C2834">
      <w:pPr>
        <w:rPr>
          <w:rtl/>
        </w:rPr>
      </w:pPr>
      <w:bookmarkStart w:id="5996" w:name="_ETM_Q16_213070"/>
      <w:bookmarkStart w:id="5997" w:name="_ETM_Q16_213133"/>
      <w:bookmarkEnd w:id="5996"/>
      <w:bookmarkEnd w:id="5997"/>
    </w:p>
    <w:p w:rsidR="00244FAE" w:rsidRDefault="00244FAE" w:rsidP="00575E00">
      <w:pPr>
        <w:rPr>
          <w:rtl/>
        </w:rPr>
      </w:pPr>
      <w:bookmarkStart w:id="5998" w:name="_ETM_Q16_213183"/>
      <w:bookmarkStart w:id="5999" w:name="_ETM_Q16_213255"/>
      <w:bookmarkEnd w:id="5998"/>
      <w:bookmarkEnd w:id="5999"/>
      <w:r>
        <w:rPr>
          <w:rFonts w:hint="cs"/>
          <w:rtl/>
        </w:rPr>
        <w:t xml:space="preserve">מכיוון שכל מינוי מגיע לבג"ץ, ומכיוון שמי שמגן </w:t>
      </w:r>
      <w:bookmarkStart w:id="6000" w:name="_ETM_Q16_219776"/>
      <w:bookmarkEnd w:id="6000"/>
      <w:r>
        <w:rPr>
          <w:rFonts w:hint="cs"/>
          <w:rtl/>
        </w:rPr>
        <w:t xml:space="preserve">על המדינה זה מחלקת </w:t>
      </w:r>
      <w:proofErr w:type="spellStart"/>
      <w:r>
        <w:rPr>
          <w:rFonts w:hint="cs"/>
          <w:rtl/>
        </w:rPr>
        <w:t>בג"צים</w:t>
      </w:r>
      <w:proofErr w:type="spellEnd"/>
      <w:r>
        <w:rPr>
          <w:rFonts w:hint="cs"/>
          <w:rtl/>
        </w:rPr>
        <w:t xml:space="preserve"> והיועץ המשפטי לממשלה, אז השרים </w:t>
      </w:r>
      <w:bookmarkStart w:id="6001" w:name="_ETM_Q16_223054"/>
      <w:bookmarkEnd w:id="6001"/>
      <w:r>
        <w:rPr>
          <w:rFonts w:hint="cs"/>
          <w:rtl/>
        </w:rPr>
        <w:t xml:space="preserve">בכל מקרה באים עם המינוי ליועץ המשפטי לממשלה ואומרים לו </w:t>
      </w:r>
      <w:bookmarkStart w:id="6002" w:name="_ETM_Q16_228381"/>
      <w:bookmarkEnd w:id="6002"/>
      <w:r>
        <w:rPr>
          <w:rFonts w:hint="cs"/>
          <w:rtl/>
        </w:rPr>
        <w:t xml:space="preserve">אם ניתן להגן על המינוי בבג"ץ. </w:t>
      </w:r>
      <w:bookmarkStart w:id="6003" w:name="_ETM_Q16_233750"/>
      <w:bookmarkStart w:id="6004" w:name="_ETM_Q16_233807"/>
      <w:bookmarkStart w:id="6005" w:name="_ETM_Q16_233862"/>
      <w:bookmarkStart w:id="6006" w:name="_ETM_Q16_233926"/>
      <w:bookmarkEnd w:id="6003"/>
      <w:bookmarkEnd w:id="6004"/>
      <w:bookmarkEnd w:id="6005"/>
      <w:bookmarkEnd w:id="6006"/>
      <w:r>
        <w:rPr>
          <w:rFonts w:hint="cs"/>
          <w:rtl/>
        </w:rPr>
        <w:t xml:space="preserve">ולכן, היועץ המשפטי לממשלה </w:t>
      </w:r>
      <w:bookmarkStart w:id="6007" w:name="_ETM_Q16_234082"/>
      <w:bookmarkEnd w:id="6007"/>
      <w:r>
        <w:rPr>
          <w:rFonts w:hint="cs"/>
          <w:rtl/>
        </w:rPr>
        <w:t xml:space="preserve">בכל מקרה נדרש למינוי, ולכן אין צורך </w:t>
      </w:r>
      <w:r w:rsidR="00575E00">
        <w:rPr>
          <w:rFonts w:hint="cs"/>
          <w:rtl/>
        </w:rPr>
        <w:t>ש</w:t>
      </w:r>
      <w:r>
        <w:rPr>
          <w:rFonts w:hint="cs"/>
          <w:rtl/>
        </w:rPr>
        <w:t xml:space="preserve">גם בוועדה </w:t>
      </w:r>
      <w:bookmarkStart w:id="6008" w:name="_ETM_Q16_242160"/>
      <w:bookmarkEnd w:id="6008"/>
      <w:r>
        <w:rPr>
          <w:rFonts w:hint="cs"/>
          <w:rtl/>
        </w:rPr>
        <w:t xml:space="preserve">וגם במשרד המשפטים ואצל היועץ המשפטי לממשלה יידרשו למינוי הזה. </w:t>
      </w:r>
      <w:bookmarkStart w:id="6009" w:name="_ETM_Q16_245594"/>
      <w:bookmarkEnd w:id="6009"/>
      <w:r>
        <w:rPr>
          <w:rFonts w:hint="cs"/>
          <w:rtl/>
        </w:rPr>
        <w:t>זה פשוט מנגנון כפול</w:t>
      </w:r>
      <w:r w:rsidR="00575E00">
        <w:rPr>
          <w:rFonts w:hint="cs"/>
          <w:rtl/>
        </w:rPr>
        <w:t xml:space="preserve"> </w:t>
      </w:r>
      <w:r w:rsidR="00AE69FB">
        <w:rPr>
          <w:rFonts w:hint="eastAsia"/>
          <w:rtl/>
        </w:rPr>
        <w:t>–</w:t>
      </w:r>
      <w:r>
        <w:rPr>
          <w:rFonts w:hint="cs"/>
          <w:rtl/>
        </w:rPr>
        <w:t xml:space="preserve"> זה כל הסיפור.</w:t>
      </w:r>
    </w:p>
    <w:p w:rsidR="00244FAE" w:rsidRDefault="00244FAE" w:rsidP="009C2834">
      <w:pPr>
        <w:rPr>
          <w:rtl/>
        </w:rPr>
      </w:pPr>
    </w:p>
    <w:p w:rsidR="00244FAE" w:rsidRDefault="00244FAE" w:rsidP="009C2834">
      <w:pPr>
        <w:pStyle w:val="af5"/>
        <w:rPr>
          <w:rtl/>
        </w:rPr>
      </w:pPr>
      <w:bookmarkStart w:id="6010" w:name="ET_interruption_5116_3"/>
      <w:r w:rsidRPr="001A606D">
        <w:rPr>
          <w:rStyle w:val="TagStyle"/>
          <w:rtl/>
        </w:rPr>
        <w:t xml:space="preserve"> &lt;&lt; קריאה &gt;&gt;</w:t>
      </w:r>
      <w:r w:rsidRPr="00566BE2">
        <w:rPr>
          <w:rStyle w:val="TagStyle"/>
          <w:rtl/>
        </w:rPr>
        <w:t xml:space="preserve"> </w:t>
      </w:r>
      <w:r>
        <w:rPr>
          <w:rtl/>
        </w:rPr>
        <w:t>עמר בר-לב (המחנה הציוני):</w:t>
      </w:r>
      <w:r w:rsidRPr="00566BE2">
        <w:rPr>
          <w:rStyle w:val="TagStyle"/>
          <w:rtl/>
        </w:rPr>
        <w:t xml:space="preserve"> </w:t>
      </w:r>
      <w:r w:rsidRPr="001A606D">
        <w:rPr>
          <w:rStyle w:val="TagStyle"/>
          <w:rtl/>
        </w:rPr>
        <w:t>&lt;&lt; קריאה &gt;&gt;</w:t>
      </w:r>
      <w:r>
        <w:rPr>
          <w:rtl/>
        </w:rPr>
        <w:t xml:space="preserve"> </w:t>
      </w:r>
      <w:bookmarkEnd w:id="6010"/>
    </w:p>
    <w:p w:rsidR="00244FAE" w:rsidRDefault="00244FAE" w:rsidP="005E25C5">
      <w:pPr>
        <w:rPr>
          <w:rtl/>
        </w:rPr>
      </w:pPr>
    </w:p>
    <w:p w:rsidR="00244FAE" w:rsidRDefault="00244FAE" w:rsidP="009C2834">
      <w:pPr>
        <w:rPr>
          <w:rtl/>
        </w:rPr>
      </w:pPr>
      <w:r>
        <w:rPr>
          <w:rFonts w:hint="cs"/>
          <w:rtl/>
        </w:rPr>
        <w:t xml:space="preserve">אבל למה עכשיו? אבל למה עכשיו </w:t>
      </w:r>
      <w:bookmarkStart w:id="6011" w:name="_ETM_Q16_249858"/>
      <w:bookmarkEnd w:id="6011"/>
      <w:r>
        <w:rPr>
          <w:rFonts w:hint="cs"/>
          <w:rtl/>
        </w:rPr>
        <w:t>נזכרתם בזה?</w:t>
      </w:r>
    </w:p>
    <w:p w:rsidR="00244FAE" w:rsidRDefault="00244FAE" w:rsidP="009C2834">
      <w:pPr>
        <w:rPr>
          <w:rtl/>
        </w:rPr>
      </w:pPr>
    </w:p>
    <w:p w:rsidR="00244FAE" w:rsidRDefault="00244FAE" w:rsidP="009C2834">
      <w:pPr>
        <w:pStyle w:val="-"/>
        <w:rPr>
          <w:rtl/>
        </w:rPr>
      </w:pPr>
      <w:bookmarkStart w:id="6012" w:name="ET_speakercontinue_5378_4"/>
      <w:r w:rsidRPr="001A606D">
        <w:rPr>
          <w:rStyle w:val="TagStyle"/>
          <w:rtl/>
        </w:rPr>
        <w:t xml:space="preserve"> &lt;&lt; דובר_המשך &gt;&gt;</w:t>
      </w:r>
      <w:r w:rsidRPr="00566BE2">
        <w:rPr>
          <w:rStyle w:val="TagStyle"/>
          <w:rtl/>
        </w:rPr>
        <w:t xml:space="preserve"> </w:t>
      </w:r>
      <w:r>
        <w:rPr>
          <w:rtl/>
        </w:rPr>
        <w:t>שרת המשפטים איילת שקד:</w:t>
      </w:r>
      <w:r w:rsidRPr="00566BE2">
        <w:rPr>
          <w:rStyle w:val="TagStyle"/>
          <w:rtl/>
        </w:rPr>
        <w:t xml:space="preserve"> </w:t>
      </w:r>
      <w:r w:rsidRPr="001A606D">
        <w:rPr>
          <w:rStyle w:val="TagStyle"/>
          <w:rtl/>
        </w:rPr>
        <w:t>&lt;&lt; דובר_המשך &gt;&gt;</w:t>
      </w:r>
      <w:r>
        <w:rPr>
          <w:rtl/>
        </w:rPr>
        <w:t xml:space="preserve"> </w:t>
      </w:r>
      <w:bookmarkEnd w:id="6012"/>
    </w:p>
    <w:p w:rsidR="00244FAE" w:rsidRDefault="00244FAE" w:rsidP="005E25C5">
      <w:pPr>
        <w:rPr>
          <w:rtl/>
        </w:rPr>
      </w:pPr>
    </w:p>
    <w:p w:rsidR="00244FAE" w:rsidRDefault="00244FAE" w:rsidP="009C2834">
      <w:pPr>
        <w:rPr>
          <w:rtl/>
        </w:rPr>
      </w:pPr>
      <w:r>
        <w:rPr>
          <w:rFonts w:hint="cs"/>
          <w:rtl/>
        </w:rPr>
        <w:t xml:space="preserve">אני לא נזכרתי עכשיו. חבר </w:t>
      </w:r>
      <w:bookmarkStart w:id="6013" w:name="_ETM_Q16_253628"/>
      <w:bookmarkEnd w:id="6013"/>
      <w:r>
        <w:rPr>
          <w:rFonts w:hint="cs"/>
          <w:rtl/>
        </w:rPr>
        <w:t xml:space="preserve">הכנסת בר-לב, </w:t>
      </w:r>
      <w:bookmarkStart w:id="6014" w:name="_ETM_Q16_256025"/>
      <w:bookmarkEnd w:id="6014"/>
      <w:r>
        <w:rPr>
          <w:rFonts w:hint="cs"/>
          <w:rtl/>
        </w:rPr>
        <w:t xml:space="preserve">אם תסתכל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9C2834">
      <w:pPr>
        <w:pStyle w:val="af5"/>
        <w:rPr>
          <w:rtl/>
        </w:rPr>
      </w:pPr>
      <w:bookmarkStart w:id="6015" w:name="ET_interruption_5116_5"/>
      <w:r w:rsidRPr="001A606D">
        <w:rPr>
          <w:rStyle w:val="TagStyle"/>
          <w:rtl/>
        </w:rPr>
        <w:t xml:space="preserve"> &lt;&lt; קריאה &gt;&gt;</w:t>
      </w:r>
      <w:r w:rsidRPr="00566BE2">
        <w:rPr>
          <w:rStyle w:val="TagStyle"/>
          <w:rtl/>
        </w:rPr>
        <w:t xml:space="preserve"> </w:t>
      </w:r>
      <w:r>
        <w:rPr>
          <w:rtl/>
        </w:rPr>
        <w:t>עמר בר-לב (המחנה הציוני):</w:t>
      </w:r>
      <w:r w:rsidRPr="00566BE2">
        <w:rPr>
          <w:rStyle w:val="TagStyle"/>
          <w:rtl/>
        </w:rPr>
        <w:t xml:space="preserve"> </w:t>
      </w:r>
      <w:r w:rsidRPr="001A606D">
        <w:rPr>
          <w:rStyle w:val="TagStyle"/>
          <w:rtl/>
        </w:rPr>
        <w:t>&lt;&lt; קריאה &gt;&gt;</w:t>
      </w:r>
      <w:r>
        <w:rPr>
          <w:rtl/>
        </w:rPr>
        <w:t xml:space="preserve"> </w:t>
      </w:r>
      <w:bookmarkEnd w:id="6015"/>
    </w:p>
    <w:p w:rsidR="00244FAE" w:rsidRDefault="00244FAE" w:rsidP="005E25C5">
      <w:pPr>
        <w:rPr>
          <w:rtl/>
        </w:rPr>
      </w:pPr>
    </w:p>
    <w:p w:rsidR="00244FAE" w:rsidRDefault="00244FAE" w:rsidP="009C2834">
      <w:pPr>
        <w:rPr>
          <w:rtl/>
        </w:rPr>
      </w:pPr>
      <w:r>
        <w:rPr>
          <w:rFonts w:hint="cs"/>
          <w:rtl/>
        </w:rPr>
        <w:t>לא יכולת להעביר 17 החלטות כאלה?</w:t>
      </w:r>
    </w:p>
    <w:p w:rsidR="00244FAE" w:rsidRDefault="00244FAE" w:rsidP="009C2834">
      <w:pPr>
        <w:rPr>
          <w:rtl/>
        </w:rPr>
      </w:pPr>
    </w:p>
    <w:p w:rsidR="00244FAE" w:rsidRDefault="00244FAE" w:rsidP="009C2834">
      <w:pPr>
        <w:pStyle w:val="-"/>
        <w:rPr>
          <w:rtl/>
        </w:rPr>
      </w:pPr>
      <w:bookmarkStart w:id="6016" w:name="ET_speakercontinue_5378_6"/>
      <w:r w:rsidRPr="001A606D">
        <w:rPr>
          <w:rStyle w:val="TagStyle"/>
          <w:rtl/>
        </w:rPr>
        <w:t xml:space="preserve"> &lt;&lt; דובר_המשך &gt;&gt;</w:t>
      </w:r>
      <w:r w:rsidRPr="00566BE2">
        <w:rPr>
          <w:rStyle w:val="TagStyle"/>
          <w:rtl/>
        </w:rPr>
        <w:t xml:space="preserve"> </w:t>
      </w:r>
      <w:r>
        <w:rPr>
          <w:rtl/>
        </w:rPr>
        <w:t>שרת המשפטים איילת שקד:</w:t>
      </w:r>
      <w:r w:rsidRPr="00566BE2">
        <w:rPr>
          <w:rStyle w:val="TagStyle"/>
          <w:rtl/>
        </w:rPr>
        <w:t xml:space="preserve"> </w:t>
      </w:r>
      <w:r w:rsidRPr="001A606D">
        <w:rPr>
          <w:rStyle w:val="TagStyle"/>
          <w:rtl/>
        </w:rPr>
        <w:t>&lt;&lt; דובר_המשך &gt;&gt;</w:t>
      </w:r>
      <w:r>
        <w:rPr>
          <w:rtl/>
        </w:rPr>
        <w:t xml:space="preserve"> </w:t>
      </w:r>
      <w:bookmarkEnd w:id="6016"/>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244FAE">
        <w:rPr>
          <w:rFonts w:hint="cs"/>
          <w:rtl/>
        </w:rPr>
        <w:t xml:space="preserve"> לפני חודשיים ולפני שלושה, ברגע שהבנתי שככה </w:t>
      </w:r>
      <w:bookmarkStart w:id="6017" w:name="_ETM_Q16_262736"/>
      <w:bookmarkEnd w:id="6017"/>
      <w:r w:rsidR="00244FAE">
        <w:rPr>
          <w:rFonts w:hint="cs"/>
          <w:rtl/>
        </w:rPr>
        <w:t>מתנהל הליך המינוי, אמרתי את זה. אין צורך ש</w:t>
      </w:r>
      <w:bookmarkStart w:id="6018" w:name="_ETM_Q16_267715"/>
      <w:bookmarkEnd w:id="6018"/>
      <w:r w:rsidR="00244FAE">
        <w:rPr>
          <w:rFonts w:hint="cs"/>
          <w:rtl/>
        </w:rPr>
        <w:t xml:space="preserve">מערך במשרד המשפטים </w:t>
      </w:r>
      <w:r>
        <w:rPr>
          <w:rFonts w:hint="cs"/>
          <w:rtl/>
        </w:rPr>
        <w:t>–</w:t>
      </w:r>
      <w:r w:rsidR="0074221C">
        <w:rPr>
          <w:rFonts w:hint="cs"/>
          <w:rtl/>
        </w:rPr>
        <w:t xml:space="preserve"> </w:t>
      </w:r>
      <w:r>
        <w:rPr>
          <w:rFonts w:hint="cs"/>
          <w:rtl/>
        </w:rPr>
        <w:t>–</w:t>
      </w:r>
    </w:p>
    <w:p w:rsidR="00244FAE" w:rsidRDefault="00244FAE" w:rsidP="009C2834">
      <w:pPr>
        <w:rPr>
          <w:rtl/>
        </w:rPr>
      </w:pPr>
    </w:p>
    <w:p w:rsidR="00244FAE" w:rsidRDefault="00244FAE" w:rsidP="009C2834">
      <w:pPr>
        <w:pStyle w:val="af5"/>
        <w:rPr>
          <w:rtl/>
        </w:rPr>
      </w:pPr>
      <w:bookmarkStart w:id="6019" w:name="ET_interruption_5116_7"/>
      <w:r w:rsidRPr="001A606D">
        <w:rPr>
          <w:rStyle w:val="TagStyle"/>
          <w:rtl/>
        </w:rPr>
        <w:t xml:space="preserve"> &lt;&lt; קריאה &gt;&gt;</w:t>
      </w:r>
      <w:r w:rsidRPr="00566BE2">
        <w:rPr>
          <w:rStyle w:val="TagStyle"/>
          <w:rtl/>
        </w:rPr>
        <w:t xml:space="preserve"> </w:t>
      </w:r>
      <w:r>
        <w:rPr>
          <w:rtl/>
        </w:rPr>
        <w:t>עמר בר-לב (המחנה הציוני):</w:t>
      </w:r>
      <w:r w:rsidRPr="00566BE2">
        <w:rPr>
          <w:rStyle w:val="TagStyle"/>
          <w:rtl/>
        </w:rPr>
        <w:t xml:space="preserve"> </w:t>
      </w:r>
      <w:r w:rsidRPr="001A606D">
        <w:rPr>
          <w:rStyle w:val="TagStyle"/>
          <w:rtl/>
        </w:rPr>
        <w:t>&lt;&lt; קריאה &gt;&gt;</w:t>
      </w:r>
      <w:r>
        <w:rPr>
          <w:rtl/>
        </w:rPr>
        <w:t xml:space="preserve"> </w:t>
      </w:r>
      <w:bookmarkEnd w:id="6019"/>
    </w:p>
    <w:p w:rsidR="00244FAE" w:rsidRDefault="00244FAE" w:rsidP="005E25C5">
      <w:pPr>
        <w:rPr>
          <w:rtl/>
        </w:rPr>
      </w:pPr>
    </w:p>
    <w:p w:rsidR="00244FAE" w:rsidRDefault="00244FAE" w:rsidP="009C2834">
      <w:pPr>
        <w:rPr>
          <w:rtl/>
        </w:rPr>
      </w:pPr>
      <w:r>
        <w:rPr>
          <w:rFonts w:hint="cs"/>
          <w:rtl/>
        </w:rPr>
        <w:t>פתאום אין לך יכולת בממשלה להעביר דברים?</w:t>
      </w:r>
    </w:p>
    <w:p w:rsidR="00244FAE" w:rsidRDefault="00244FAE" w:rsidP="009C2834">
      <w:pPr>
        <w:rPr>
          <w:rtl/>
        </w:rPr>
      </w:pPr>
    </w:p>
    <w:p w:rsidR="00244FAE" w:rsidRDefault="00244FAE" w:rsidP="009C2834">
      <w:pPr>
        <w:pStyle w:val="-"/>
        <w:rPr>
          <w:rtl/>
        </w:rPr>
      </w:pPr>
      <w:bookmarkStart w:id="6020" w:name="ET_speakercontinue_5378_8"/>
      <w:r w:rsidRPr="001A606D">
        <w:rPr>
          <w:rStyle w:val="TagStyle"/>
          <w:rtl/>
        </w:rPr>
        <w:t xml:space="preserve"> &lt;&lt; דובר_המשך &gt;&gt;</w:t>
      </w:r>
      <w:r w:rsidRPr="00566BE2">
        <w:rPr>
          <w:rStyle w:val="TagStyle"/>
          <w:rtl/>
        </w:rPr>
        <w:t xml:space="preserve"> </w:t>
      </w:r>
      <w:r>
        <w:rPr>
          <w:rtl/>
        </w:rPr>
        <w:t>שרת המשפטים איילת שקד:</w:t>
      </w:r>
      <w:r w:rsidRPr="00566BE2">
        <w:rPr>
          <w:rStyle w:val="TagStyle"/>
          <w:rtl/>
        </w:rPr>
        <w:t xml:space="preserve"> </w:t>
      </w:r>
      <w:r w:rsidRPr="001A606D">
        <w:rPr>
          <w:rStyle w:val="TagStyle"/>
          <w:rtl/>
        </w:rPr>
        <w:t>&lt;&lt; דובר_המשך &gt;&gt;</w:t>
      </w:r>
      <w:r>
        <w:rPr>
          <w:rtl/>
        </w:rPr>
        <w:t xml:space="preserve"> </w:t>
      </w:r>
      <w:bookmarkEnd w:id="6020"/>
    </w:p>
    <w:p w:rsidR="00244FAE" w:rsidRDefault="00244FAE" w:rsidP="005E25C5">
      <w:pPr>
        <w:rPr>
          <w:rtl/>
        </w:rPr>
      </w:pPr>
    </w:p>
    <w:p w:rsidR="00575E00" w:rsidRDefault="00AE69FB" w:rsidP="009C2834">
      <w:pPr>
        <w:rPr>
          <w:rtl/>
        </w:rPr>
      </w:pPr>
      <w:bookmarkStart w:id="6021" w:name="_ETM_Q16_269254"/>
      <w:bookmarkStart w:id="6022" w:name="_ETM_Q16_269338"/>
      <w:bookmarkEnd w:id="6021"/>
      <w:bookmarkEnd w:id="6022"/>
      <w:r>
        <w:rPr>
          <w:rFonts w:hint="cs"/>
          <w:rtl/>
        </w:rPr>
        <w:t>–</w:t>
      </w:r>
      <w:r w:rsidR="0074221C">
        <w:rPr>
          <w:rFonts w:hint="cs"/>
          <w:rtl/>
        </w:rPr>
        <w:t xml:space="preserve"> </w:t>
      </w:r>
      <w:r>
        <w:rPr>
          <w:rFonts w:hint="cs"/>
          <w:rtl/>
        </w:rPr>
        <w:t>–</w:t>
      </w:r>
      <w:r w:rsidR="00244FAE">
        <w:rPr>
          <w:rFonts w:hint="cs"/>
          <w:rtl/>
        </w:rPr>
        <w:t xml:space="preserve"> יתעסק בנושא וגם הממשלה תתעסק בנושא. </w:t>
      </w:r>
    </w:p>
    <w:p w:rsidR="00575E00" w:rsidRDefault="00575E00" w:rsidP="009C2834">
      <w:pPr>
        <w:rPr>
          <w:rtl/>
        </w:rPr>
      </w:pPr>
    </w:p>
    <w:p w:rsidR="00244FAE" w:rsidRDefault="00244FAE" w:rsidP="00575E00">
      <w:pPr>
        <w:rPr>
          <w:rtl/>
        </w:rPr>
      </w:pPr>
      <w:r>
        <w:rPr>
          <w:rFonts w:hint="cs"/>
          <w:rtl/>
        </w:rPr>
        <w:t>ז</w:t>
      </w:r>
      <w:r w:rsidR="00575E00">
        <w:rPr>
          <w:rFonts w:hint="cs"/>
          <w:rtl/>
        </w:rPr>
        <w:t>ו</w:t>
      </w:r>
      <w:r>
        <w:rPr>
          <w:rFonts w:hint="cs"/>
          <w:rtl/>
        </w:rPr>
        <w:t xml:space="preserve"> לא החלטת ממשלה שאני אחראית לה, ז</w:t>
      </w:r>
      <w:r w:rsidR="00575E00">
        <w:rPr>
          <w:rFonts w:hint="cs"/>
          <w:rtl/>
        </w:rPr>
        <w:t>ו</w:t>
      </w:r>
      <w:r>
        <w:rPr>
          <w:rFonts w:hint="cs"/>
          <w:rtl/>
        </w:rPr>
        <w:t xml:space="preserve"> החלטת ממשלה </w:t>
      </w:r>
      <w:bookmarkStart w:id="6023" w:name="_ETM_Q16_275226"/>
      <w:bookmarkEnd w:id="6023"/>
      <w:r>
        <w:rPr>
          <w:rFonts w:hint="cs"/>
          <w:rtl/>
        </w:rPr>
        <w:t xml:space="preserve">שראש הממשלה אחראי לה. אבל אני </w:t>
      </w:r>
      <w:bookmarkStart w:id="6024" w:name="_ETM_Q16_277659"/>
      <w:bookmarkEnd w:id="6024"/>
      <w:r>
        <w:rPr>
          <w:rFonts w:hint="cs"/>
          <w:rtl/>
        </w:rPr>
        <w:t xml:space="preserve">רק רוצה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9C2834">
      <w:pPr>
        <w:pStyle w:val="af6"/>
        <w:rPr>
          <w:rtl/>
        </w:rPr>
      </w:pPr>
      <w:r w:rsidRPr="001A606D">
        <w:rPr>
          <w:rStyle w:val="TagStyle"/>
          <w:rtl/>
        </w:rPr>
        <w:t xml:space="preserve"> &lt;&lt; יור &gt;&gt;</w:t>
      </w:r>
      <w:r w:rsidRPr="00566BE2">
        <w:rPr>
          <w:rStyle w:val="TagStyle"/>
          <w:rtl/>
        </w:rPr>
        <w:t xml:space="preserve"> </w:t>
      </w:r>
      <w:r>
        <w:rPr>
          <w:rtl/>
        </w:rPr>
        <w:t>היו"ר בצלאל סמוטריץ:</w:t>
      </w:r>
      <w:r w:rsidRPr="00566BE2">
        <w:rPr>
          <w:rStyle w:val="TagStyle"/>
          <w:rtl/>
        </w:rPr>
        <w:t xml:space="preserve"> </w:t>
      </w:r>
      <w:r w:rsidRPr="001A606D">
        <w:rPr>
          <w:rStyle w:val="TagStyle"/>
          <w:rtl/>
        </w:rPr>
        <w:t>&lt;&lt; יור &gt;&gt;</w:t>
      </w:r>
      <w:r>
        <w:rPr>
          <w:rtl/>
        </w:rPr>
        <w:t xml:space="preserve"> </w:t>
      </w:r>
    </w:p>
    <w:p w:rsidR="00244FAE" w:rsidRDefault="00244FAE" w:rsidP="005E25C5">
      <w:pPr>
        <w:rPr>
          <w:rtl/>
        </w:rPr>
      </w:pPr>
    </w:p>
    <w:p w:rsidR="00244FAE" w:rsidRDefault="00244FAE" w:rsidP="009C2834">
      <w:pPr>
        <w:rPr>
          <w:rtl/>
        </w:rPr>
      </w:pPr>
      <w:r>
        <w:rPr>
          <w:rFonts w:hint="cs"/>
          <w:rtl/>
        </w:rPr>
        <w:t xml:space="preserve">חבר הכנסת רוזנטל, בוא רגע, בבקשה. </w:t>
      </w:r>
    </w:p>
    <w:p w:rsidR="00244FAE" w:rsidRDefault="00244FAE" w:rsidP="009C2834">
      <w:pPr>
        <w:rPr>
          <w:rtl/>
        </w:rPr>
      </w:pPr>
      <w:bookmarkStart w:id="6025" w:name="_ETM_Q16_284722"/>
      <w:bookmarkStart w:id="6026" w:name="_ETM_Q16_284789"/>
      <w:bookmarkEnd w:id="6025"/>
      <w:bookmarkEnd w:id="6026"/>
    </w:p>
    <w:p w:rsidR="00244FAE" w:rsidRDefault="00244FAE" w:rsidP="009C2834">
      <w:pPr>
        <w:pStyle w:val="-"/>
        <w:rPr>
          <w:rtl/>
        </w:rPr>
      </w:pPr>
      <w:bookmarkStart w:id="6027" w:name="ET_speakercontinue_5378_10"/>
      <w:r w:rsidRPr="001A606D">
        <w:rPr>
          <w:rStyle w:val="TagStyle"/>
          <w:rtl/>
        </w:rPr>
        <w:t xml:space="preserve"> &lt;&lt; דובר_המשך &gt;&gt;</w:t>
      </w:r>
      <w:r w:rsidRPr="00566BE2">
        <w:rPr>
          <w:rStyle w:val="TagStyle"/>
          <w:rtl/>
        </w:rPr>
        <w:t xml:space="preserve"> </w:t>
      </w:r>
      <w:r>
        <w:rPr>
          <w:rtl/>
        </w:rPr>
        <w:t>שרת המשפטים איילת שקד:</w:t>
      </w:r>
      <w:r w:rsidRPr="00566BE2">
        <w:rPr>
          <w:rStyle w:val="TagStyle"/>
          <w:rtl/>
        </w:rPr>
        <w:t xml:space="preserve"> </w:t>
      </w:r>
      <w:r w:rsidRPr="001A606D">
        <w:rPr>
          <w:rStyle w:val="TagStyle"/>
          <w:rtl/>
        </w:rPr>
        <w:t>&lt;&lt; דובר_המשך &gt;&gt;</w:t>
      </w:r>
      <w:r>
        <w:rPr>
          <w:rtl/>
        </w:rPr>
        <w:t xml:space="preserve"> </w:t>
      </w:r>
      <w:bookmarkEnd w:id="6027"/>
    </w:p>
    <w:p w:rsidR="00244FAE" w:rsidRDefault="00244FAE" w:rsidP="005E25C5">
      <w:pPr>
        <w:rPr>
          <w:rtl/>
        </w:rPr>
      </w:pPr>
    </w:p>
    <w:p w:rsidR="00244FAE" w:rsidRDefault="00244FAE" w:rsidP="009C2834">
      <w:pPr>
        <w:rPr>
          <w:rtl/>
        </w:rPr>
      </w:pPr>
      <w:bookmarkStart w:id="6028" w:name="_ETM_Q16_285619"/>
      <w:bookmarkEnd w:id="6028"/>
      <w:r>
        <w:rPr>
          <w:rFonts w:hint="cs"/>
          <w:rtl/>
        </w:rPr>
        <w:t xml:space="preserve">מה </w:t>
      </w:r>
      <w:bookmarkStart w:id="6029" w:name="_ETM_Q16_286642"/>
      <w:bookmarkEnd w:id="6029"/>
      <w:r>
        <w:rPr>
          <w:rFonts w:hint="cs"/>
          <w:rtl/>
        </w:rPr>
        <w:t xml:space="preserve">קרה? </w:t>
      </w:r>
    </w:p>
    <w:p w:rsidR="00244FAE" w:rsidRDefault="00244FAE" w:rsidP="009C2834">
      <w:pPr>
        <w:rPr>
          <w:rtl/>
        </w:rPr>
      </w:pPr>
    </w:p>
    <w:p w:rsidR="00244FAE" w:rsidRDefault="00244FAE" w:rsidP="009C2834">
      <w:pPr>
        <w:pStyle w:val="af5"/>
        <w:rPr>
          <w:rtl/>
        </w:rPr>
      </w:pPr>
      <w:r w:rsidRPr="001A606D">
        <w:rPr>
          <w:rStyle w:val="TagStyle"/>
          <w:rtl/>
        </w:rPr>
        <w:t xml:space="preserve"> &lt;&lt; קריאה &gt;&gt;</w:t>
      </w:r>
      <w:r w:rsidRPr="005D6653">
        <w:rPr>
          <w:rStyle w:val="TagStyle"/>
          <w:rtl/>
        </w:rPr>
        <w:t xml:space="preserve"> </w:t>
      </w:r>
      <w:r>
        <w:rPr>
          <w:rtl/>
        </w:rPr>
        <w:t>קריאה:</w:t>
      </w:r>
      <w:r w:rsidRPr="005D6653">
        <w:rPr>
          <w:rStyle w:val="TagStyle"/>
          <w:rtl/>
        </w:rPr>
        <w:t xml:space="preserve"> </w:t>
      </w:r>
      <w:r w:rsidRPr="001A606D">
        <w:rPr>
          <w:rStyle w:val="TagStyle"/>
          <w:rtl/>
        </w:rPr>
        <w:t>&lt;&lt; קריאה &gt;&gt;</w:t>
      </w:r>
      <w:r>
        <w:rPr>
          <w:rtl/>
        </w:rPr>
        <w:t xml:space="preserve"> </w:t>
      </w:r>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9C2834">
      <w:pPr>
        <w:rPr>
          <w:rtl/>
        </w:rPr>
      </w:pPr>
    </w:p>
    <w:p w:rsidR="00244FAE" w:rsidRDefault="00244FAE" w:rsidP="009C2834">
      <w:pPr>
        <w:pStyle w:val="-"/>
        <w:rPr>
          <w:rtl/>
        </w:rPr>
      </w:pPr>
      <w:bookmarkStart w:id="6030" w:name="ET_speakercontinue_5378_12"/>
      <w:r w:rsidRPr="001A606D">
        <w:rPr>
          <w:rStyle w:val="TagStyle"/>
          <w:rtl/>
        </w:rPr>
        <w:t xml:space="preserve"> &lt;&lt; דובר_המשך &gt;&gt;</w:t>
      </w:r>
      <w:r w:rsidRPr="005D6653">
        <w:rPr>
          <w:rStyle w:val="TagStyle"/>
          <w:rtl/>
        </w:rPr>
        <w:t xml:space="preserve"> </w:t>
      </w:r>
      <w:r>
        <w:rPr>
          <w:rtl/>
        </w:rPr>
        <w:t>שרת המשפטים איילת שקד:</w:t>
      </w:r>
      <w:r w:rsidRPr="005D6653">
        <w:rPr>
          <w:rStyle w:val="TagStyle"/>
          <w:rtl/>
        </w:rPr>
        <w:t xml:space="preserve"> </w:t>
      </w:r>
      <w:r w:rsidRPr="001A606D">
        <w:rPr>
          <w:rStyle w:val="TagStyle"/>
          <w:rtl/>
        </w:rPr>
        <w:t>&lt;&lt; דובר_המשך &gt;&gt;</w:t>
      </w:r>
      <w:r>
        <w:rPr>
          <w:rtl/>
        </w:rPr>
        <w:t xml:space="preserve"> </w:t>
      </w:r>
      <w:bookmarkEnd w:id="6030"/>
    </w:p>
    <w:p w:rsidR="00244FAE" w:rsidRDefault="00244FAE" w:rsidP="005E25C5">
      <w:pPr>
        <w:rPr>
          <w:rtl/>
        </w:rPr>
      </w:pPr>
    </w:p>
    <w:p w:rsidR="00244FAE" w:rsidRDefault="00244FAE" w:rsidP="009C2834">
      <w:pPr>
        <w:rPr>
          <w:rtl/>
        </w:rPr>
      </w:pPr>
      <w:r>
        <w:rPr>
          <w:rFonts w:hint="cs"/>
          <w:rtl/>
        </w:rPr>
        <w:t>בשביל מה שמית?</w:t>
      </w:r>
    </w:p>
    <w:p w:rsidR="00244FAE" w:rsidRDefault="00244FAE" w:rsidP="009C2834">
      <w:pPr>
        <w:rPr>
          <w:rtl/>
        </w:rPr>
      </w:pPr>
    </w:p>
    <w:p w:rsidR="00244FAE" w:rsidRDefault="00244FAE" w:rsidP="009C2834">
      <w:pPr>
        <w:pStyle w:val="af5"/>
        <w:rPr>
          <w:rtl/>
        </w:rPr>
      </w:pPr>
      <w:bookmarkStart w:id="6031" w:name="ET_interruption_4692_13"/>
      <w:r w:rsidRPr="001A606D">
        <w:rPr>
          <w:rStyle w:val="TagStyle"/>
          <w:rtl/>
        </w:rPr>
        <w:t xml:space="preserve"> &lt;&lt; קריאה &gt;&gt;</w:t>
      </w:r>
      <w:r w:rsidRPr="005D6653">
        <w:rPr>
          <w:rStyle w:val="TagStyle"/>
          <w:rtl/>
        </w:rPr>
        <w:t xml:space="preserve"> </w:t>
      </w:r>
      <w:r>
        <w:rPr>
          <w:rtl/>
        </w:rPr>
        <w:t>נחמן שי (המחנה הציוני):</w:t>
      </w:r>
      <w:r w:rsidRPr="005D6653">
        <w:rPr>
          <w:rStyle w:val="TagStyle"/>
          <w:rtl/>
        </w:rPr>
        <w:t xml:space="preserve"> </w:t>
      </w:r>
      <w:r w:rsidRPr="001A606D">
        <w:rPr>
          <w:rStyle w:val="TagStyle"/>
          <w:rtl/>
        </w:rPr>
        <w:t>&lt;&lt; קריאה &gt;&gt;</w:t>
      </w:r>
      <w:r>
        <w:rPr>
          <w:rtl/>
        </w:rPr>
        <w:t xml:space="preserve"> </w:t>
      </w:r>
      <w:bookmarkEnd w:id="6031"/>
    </w:p>
    <w:p w:rsidR="00244FAE" w:rsidRDefault="00244FAE" w:rsidP="005E25C5">
      <w:pPr>
        <w:rPr>
          <w:rtl/>
        </w:rPr>
      </w:pPr>
    </w:p>
    <w:p w:rsidR="00244FAE" w:rsidRDefault="00244FAE" w:rsidP="009C2834">
      <w:pPr>
        <w:rPr>
          <w:rtl/>
        </w:rPr>
      </w:pPr>
      <w:r>
        <w:rPr>
          <w:rFonts w:hint="cs"/>
          <w:rtl/>
        </w:rPr>
        <w:t>אנחנו רוצים שתמשיכי, זה מעניין</w:t>
      </w:r>
      <w:bookmarkStart w:id="6032" w:name="_ETM_Q16_287882"/>
      <w:bookmarkEnd w:id="6032"/>
      <w:r>
        <w:rPr>
          <w:rFonts w:hint="cs"/>
          <w:rtl/>
        </w:rPr>
        <w:t>.</w:t>
      </w:r>
    </w:p>
    <w:p w:rsidR="00244FAE" w:rsidRDefault="00244FAE" w:rsidP="009C2834">
      <w:pPr>
        <w:rPr>
          <w:rtl/>
        </w:rPr>
      </w:pPr>
      <w:bookmarkStart w:id="6033" w:name="_ETM_Q16_286800"/>
      <w:bookmarkStart w:id="6034" w:name="_ETM_Q16_286882"/>
      <w:bookmarkEnd w:id="6033"/>
      <w:bookmarkEnd w:id="6034"/>
    </w:p>
    <w:p w:rsidR="00244FAE" w:rsidRDefault="00244FAE" w:rsidP="009C2834">
      <w:pPr>
        <w:pStyle w:val="-"/>
        <w:rPr>
          <w:rtl/>
        </w:rPr>
      </w:pPr>
      <w:r w:rsidRPr="001A606D">
        <w:rPr>
          <w:rStyle w:val="TagStyle"/>
          <w:rtl/>
        </w:rPr>
        <w:t xml:space="preserve"> &lt;&lt; דובר_המשך &gt;&gt;</w:t>
      </w:r>
      <w:r w:rsidRPr="005D6653">
        <w:rPr>
          <w:rStyle w:val="TagStyle"/>
          <w:rtl/>
        </w:rPr>
        <w:t xml:space="preserve"> </w:t>
      </w:r>
      <w:r>
        <w:rPr>
          <w:rtl/>
        </w:rPr>
        <w:t>שרת המשפטים איילת שקד:</w:t>
      </w:r>
      <w:r w:rsidRPr="005D6653">
        <w:rPr>
          <w:rStyle w:val="TagStyle"/>
          <w:rtl/>
        </w:rPr>
        <w:t xml:space="preserve"> </w:t>
      </w:r>
      <w:r w:rsidRPr="001A606D">
        <w:rPr>
          <w:rStyle w:val="TagStyle"/>
          <w:rtl/>
        </w:rPr>
        <w:t>&lt;&lt; דובר_המשך &gt;&gt;</w:t>
      </w:r>
      <w:r>
        <w:rPr>
          <w:rtl/>
        </w:rPr>
        <w:t xml:space="preserve"> </w:t>
      </w:r>
    </w:p>
    <w:p w:rsidR="00244FAE" w:rsidRDefault="00244FAE" w:rsidP="005E25C5">
      <w:pPr>
        <w:rPr>
          <w:rtl/>
        </w:rPr>
      </w:pPr>
    </w:p>
    <w:p w:rsidR="00244FAE" w:rsidRDefault="00244FAE" w:rsidP="009C2834">
      <w:pPr>
        <w:rPr>
          <w:rtl/>
        </w:rPr>
      </w:pPr>
      <w:r>
        <w:rPr>
          <w:rFonts w:hint="cs"/>
          <w:rtl/>
        </w:rPr>
        <w:t xml:space="preserve">אני ראיתי שאתה מקשיב. לפחות ראיתי שאתה מקשיב, כי יש כאן עניין אמיתי. מי שמבין את זה </w:t>
      </w:r>
      <w:bookmarkStart w:id="6035" w:name="_ETM_Q16_299694"/>
      <w:bookmarkEnd w:id="6035"/>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9C2834">
      <w:pPr>
        <w:pStyle w:val="af5"/>
        <w:rPr>
          <w:rtl/>
        </w:rPr>
      </w:pPr>
      <w:bookmarkStart w:id="6036" w:name="ET_interruption_4692_15"/>
      <w:r w:rsidRPr="001A606D">
        <w:rPr>
          <w:rStyle w:val="TagStyle"/>
          <w:rtl/>
        </w:rPr>
        <w:t xml:space="preserve"> &lt;&lt; קריאה &gt;&gt;</w:t>
      </w:r>
      <w:r w:rsidRPr="005D6653">
        <w:rPr>
          <w:rStyle w:val="TagStyle"/>
          <w:rtl/>
        </w:rPr>
        <w:t xml:space="preserve"> </w:t>
      </w:r>
      <w:r>
        <w:rPr>
          <w:rtl/>
        </w:rPr>
        <w:t>נחמן שי (המחנה הציוני):</w:t>
      </w:r>
      <w:r w:rsidRPr="005D6653">
        <w:rPr>
          <w:rStyle w:val="TagStyle"/>
          <w:rtl/>
        </w:rPr>
        <w:t xml:space="preserve"> </w:t>
      </w:r>
      <w:r w:rsidRPr="001A606D">
        <w:rPr>
          <w:rStyle w:val="TagStyle"/>
          <w:rtl/>
        </w:rPr>
        <w:t>&lt;&lt; קריאה &gt;&gt;</w:t>
      </w:r>
      <w:r>
        <w:rPr>
          <w:rtl/>
        </w:rPr>
        <w:t xml:space="preserve"> </w:t>
      </w:r>
      <w:bookmarkEnd w:id="6036"/>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r w:rsidR="00244FAE">
        <w:rPr>
          <w:rFonts w:hint="cs"/>
          <w:rtl/>
        </w:rPr>
        <w:t xml:space="preserve"> את אומרת דברים חשובים. </w:t>
      </w:r>
    </w:p>
    <w:p w:rsidR="00244FAE" w:rsidRDefault="00244FAE" w:rsidP="009C2834">
      <w:pPr>
        <w:rPr>
          <w:rtl/>
        </w:rPr>
      </w:pPr>
      <w:bookmarkStart w:id="6037" w:name="_ETM_Q16_308683"/>
      <w:bookmarkStart w:id="6038" w:name="_ETM_Q16_308766"/>
      <w:bookmarkEnd w:id="6037"/>
      <w:bookmarkEnd w:id="6038"/>
    </w:p>
    <w:p w:rsidR="00244FAE" w:rsidRDefault="00244FAE" w:rsidP="009C2834">
      <w:pPr>
        <w:pStyle w:val="-"/>
        <w:rPr>
          <w:rtl/>
        </w:rPr>
      </w:pPr>
      <w:bookmarkStart w:id="6039" w:name="ET_speakercontinue_5378_81"/>
      <w:r w:rsidRPr="001A606D">
        <w:rPr>
          <w:rStyle w:val="TagStyle"/>
          <w:rtl/>
        </w:rPr>
        <w:t xml:space="preserve"> &lt;&lt; דובר_המשך &gt;&gt;</w:t>
      </w:r>
      <w:r w:rsidRPr="005D6653">
        <w:rPr>
          <w:rStyle w:val="TagStyle"/>
          <w:rtl/>
        </w:rPr>
        <w:t xml:space="preserve"> </w:t>
      </w:r>
      <w:r>
        <w:rPr>
          <w:rtl/>
        </w:rPr>
        <w:t>שרת המשפטים איילת שקד:</w:t>
      </w:r>
      <w:r w:rsidRPr="005D6653">
        <w:rPr>
          <w:rStyle w:val="TagStyle"/>
          <w:rtl/>
        </w:rPr>
        <w:t xml:space="preserve"> </w:t>
      </w:r>
      <w:r w:rsidRPr="001A606D">
        <w:rPr>
          <w:rStyle w:val="TagStyle"/>
          <w:rtl/>
        </w:rPr>
        <w:t>&lt;&lt; דובר_המשך &gt;&gt;</w:t>
      </w:r>
      <w:bookmarkEnd w:id="6039"/>
      <w:r>
        <w:rPr>
          <w:rtl/>
        </w:rPr>
        <w:t xml:space="preserve"> </w:t>
      </w:r>
    </w:p>
    <w:p w:rsidR="00244FAE" w:rsidRDefault="00244FAE" w:rsidP="005E25C5">
      <w:pPr>
        <w:rPr>
          <w:rtl/>
        </w:rPr>
      </w:pPr>
    </w:p>
    <w:p w:rsidR="00244FAE" w:rsidRDefault="00244FAE" w:rsidP="00575E00">
      <w:pPr>
        <w:rPr>
          <w:rtl/>
        </w:rPr>
      </w:pPr>
      <w:bookmarkStart w:id="6040" w:name="_ETM_Q16_311162"/>
      <w:bookmarkEnd w:id="6040"/>
      <w:r>
        <w:rPr>
          <w:rFonts w:hint="cs"/>
          <w:rtl/>
        </w:rPr>
        <w:t xml:space="preserve">מי </w:t>
      </w:r>
      <w:bookmarkStart w:id="6041" w:name="_ETM_Q16_308983"/>
      <w:bookmarkEnd w:id="6041"/>
      <w:r>
        <w:rPr>
          <w:rFonts w:hint="cs"/>
          <w:rtl/>
        </w:rPr>
        <w:t xml:space="preserve">שנמצא בהליכים מבין את זה. </w:t>
      </w:r>
    </w:p>
    <w:p w:rsidR="00244FAE" w:rsidRDefault="00244FAE" w:rsidP="009C2834">
      <w:pPr>
        <w:rPr>
          <w:rtl/>
        </w:rPr>
      </w:pPr>
      <w:bookmarkStart w:id="6042" w:name="_ETM_Q16_317300"/>
      <w:bookmarkStart w:id="6043" w:name="_ETM_Q16_317395"/>
      <w:bookmarkEnd w:id="6042"/>
      <w:bookmarkEnd w:id="6043"/>
    </w:p>
    <w:p w:rsidR="00244FAE" w:rsidRDefault="00244FAE" w:rsidP="009C2834">
      <w:pPr>
        <w:rPr>
          <w:rtl/>
        </w:rPr>
      </w:pPr>
      <w:bookmarkStart w:id="6044" w:name="_ETM_Q16_317472"/>
      <w:bookmarkStart w:id="6045" w:name="_ETM_Q16_317555"/>
      <w:bookmarkEnd w:id="6044"/>
      <w:bookmarkEnd w:id="6045"/>
      <w:r>
        <w:rPr>
          <w:rFonts w:hint="cs"/>
          <w:rtl/>
        </w:rPr>
        <w:t xml:space="preserve">עכשיו, תקשיבו מה אני אומרת </w:t>
      </w:r>
      <w:bookmarkStart w:id="6046" w:name="_ETM_Q16_314965"/>
      <w:bookmarkEnd w:id="6046"/>
      <w:r>
        <w:rPr>
          <w:rFonts w:hint="cs"/>
          <w:rtl/>
        </w:rPr>
        <w:t xml:space="preserve">לכם. היועץ המשפטי לממשלה וחלק לא מבוטל מצוותו מושבתים כבר </w:t>
      </w:r>
      <w:bookmarkStart w:id="6047" w:name="_ETM_Q16_320891"/>
      <w:bookmarkEnd w:id="6047"/>
      <w:r>
        <w:rPr>
          <w:rFonts w:hint="cs"/>
          <w:rtl/>
        </w:rPr>
        <w:t xml:space="preserve">כמעט שלושה שבועות בגלל הסיפור הזה, עוד לפני ההחלטה </w:t>
      </w:r>
      <w:bookmarkStart w:id="6048" w:name="_ETM_Q16_322542"/>
      <w:bookmarkEnd w:id="6048"/>
      <w:r>
        <w:rPr>
          <w:rFonts w:hint="cs"/>
          <w:rtl/>
        </w:rPr>
        <w:t>של ועדת גולדברג.</w:t>
      </w:r>
      <w:bookmarkStart w:id="6049" w:name="_ETM_Q16_326990"/>
      <w:bookmarkStart w:id="6050" w:name="_ETM_Q16_327077"/>
      <w:bookmarkStart w:id="6051" w:name="_ETM_Q16_327102"/>
      <w:bookmarkStart w:id="6052" w:name="_ETM_Q16_327160"/>
      <w:bookmarkEnd w:id="6049"/>
      <w:bookmarkEnd w:id="6050"/>
      <w:bookmarkEnd w:id="6051"/>
      <w:bookmarkEnd w:id="6052"/>
      <w:r>
        <w:rPr>
          <w:rFonts w:hint="cs"/>
          <w:rtl/>
        </w:rPr>
        <w:t xml:space="preserve"> הם ישבו שעות רבות עם </w:t>
      </w:r>
      <w:r w:rsidR="00575E00">
        <w:rPr>
          <w:rFonts w:hint="cs"/>
          <w:rtl/>
        </w:rPr>
        <w:t>ה</w:t>
      </w:r>
      <w:r>
        <w:rPr>
          <w:rFonts w:hint="cs"/>
          <w:rtl/>
        </w:rPr>
        <w:t xml:space="preserve">שר לביטחון פנים בשביל </w:t>
      </w:r>
      <w:bookmarkStart w:id="6053" w:name="_ETM_Q16_328402"/>
      <w:bookmarkEnd w:id="6053"/>
      <w:r>
        <w:rPr>
          <w:rFonts w:hint="cs"/>
          <w:rtl/>
        </w:rPr>
        <w:t xml:space="preserve">להכין חוות דעת על המינוי הזה, ואין צורך שגם צוות </w:t>
      </w:r>
      <w:bookmarkStart w:id="6054" w:name="_ETM_Q16_333234"/>
      <w:bookmarkEnd w:id="6054"/>
      <w:r>
        <w:rPr>
          <w:rFonts w:hint="cs"/>
          <w:rtl/>
        </w:rPr>
        <w:t xml:space="preserve">גדול ממשרד המשפטים ישב על זה וגם הוועדה למינוי בכירים </w:t>
      </w:r>
      <w:bookmarkStart w:id="6055" w:name="_ETM_Q16_340730"/>
      <w:bookmarkEnd w:id="6055"/>
      <w:r>
        <w:rPr>
          <w:rFonts w:hint="cs"/>
          <w:rtl/>
        </w:rPr>
        <w:t xml:space="preserve">תשב על זה. זה פשוט מנגנון כפול ומיותר. </w:t>
      </w:r>
    </w:p>
    <w:p w:rsidR="00244FAE" w:rsidRDefault="00244FAE" w:rsidP="009C2834">
      <w:pPr>
        <w:rPr>
          <w:rtl/>
        </w:rPr>
      </w:pPr>
      <w:bookmarkStart w:id="6056" w:name="_ETM_Q16_345164"/>
      <w:bookmarkStart w:id="6057" w:name="_ETM_Q16_345251"/>
      <w:bookmarkEnd w:id="6056"/>
      <w:bookmarkEnd w:id="6057"/>
    </w:p>
    <w:p w:rsidR="00244FAE" w:rsidRDefault="00244FAE" w:rsidP="00575E00">
      <w:pPr>
        <w:rPr>
          <w:rtl/>
        </w:rPr>
      </w:pPr>
      <w:bookmarkStart w:id="6058" w:name="_ETM_Q16_345277"/>
      <w:bookmarkStart w:id="6059" w:name="_ETM_Q16_345340"/>
      <w:bookmarkEnd w:id="6058"/>
      <w:bookmarkEnd w:id="6059"/>
      <w:r>
        <w:rPr>
          <w:rFonts w:hint="cs"/>
          <w:rtl/>
        </w:rPr>
        <w:t xml:space="preserve">ואני רוצה להגיד פה עוד משהו. אני מאוד מעריכה את השופט </w:t>
      </w:r>
      <w:bookmarkStart w:id="6060" w:name="_ETM_Q16_346686"/>
      <w:bookmarkEnd w:id="6060"/>
      <w:r>
        <w:rPr>
          <w:rFonts w:hint="cs"/>
          <w:rtl/>
        </w:rPr>
        <w:t xml:space="preserve">גולדברג. הוא אדם ישר, מקצועי, מהימן וציוני. אני </w:t>
      </w:r>
      <w:bookmarkStart w:id="6061" w:name="_ETM_Q16_355238"/>
      <w:bookmarkEnd w:id="6061"/>
      <w:r>
        <w:rPr>
          <w:rFonts w:hint="cs"/>
          <w:rtl/>
        </w:rPr>
        <w:t xml:space="preserve">עצמי מיניתי אותו לבורר במחלוקת שהייתה לנו עם </w:t>
      </w:r>
      <w:bookmarkStart w:id="6062" w:name="_ETM_Q16_356701"/>
      <w:bookmarkEnd w:id="6062"/>
      <w:r>
        <w:rPr>
          <w:rFonts w:hint="cs"/>
          <w:rtl/>
        </w:rPr>
        <w:t>הפרקליטות, ואני סומכת עליו</w:t>
      </w:r>
      <w:r w:rsidR="00575E00">
        <w:rPr>
          <w:rFonts w:hint="cs"/>
          <w:rtl/>
        </w:rPr>
        <w:t>.</w:t>
      </w:r>
      <w:r>
        <w:rPr>
          <w:rFonts w:hint="cs"/>
          <w:rtl/>
        </w:rPr>
        <w:t xml:space="preserve"> אבל אני חושבת שבמקרה </w:t>
      </w:r>
      <w:bookmarkStart w:id="6063" w:name="_ETM_Q16_359918"/>
      <w:bookmarkEnd w:id="6063"/>
      <w:r>
        <w:rPr>
          <w:rFonts w:hint="cs"/>
          <w:rtl/>
        </w:rPr>
        <w:t xml:space="preserve">הספציפי הזה של מינוי המפכ"ל חוות הדעת שלו לא </w:t>
      </w:r>
      <w:bookmarkStart w:id="6064" w:name="_ETM_Q16_364902"/>
      <w:bookmarkEnd w:id="6064"/>
      <w:r>
        <w:rPr>
          <w:rFonts w:hint="cs"/>
          <w:rtl/>
        </w:rPr>
        <w:t xml:space="preserve">נכונה. גם יכולים להיות מקרים שטועים. כל אחד הוא </w:t>
      </w:r>
      <w:bookmarkStart w:id="6065" w:name="_ETM_Q16_368099"/>
      <w:bookmarkEnd w:id="6065"/>
      <w:r>
        <w:rPr>
          <w:rFonts w:hint="cs"/>
          <w:rtl/>
        </w:rPr>
        <w:t xml:space="preserve">אדם וכל אחד גם עושה טעויות. היה לי חשוב להבהיר את זה. </w:t>
      </w:r>
    </w:p>
    <w:p w:rsidR="00244FAE" w:rsidRDefault="00244FAE" w:rsidP="009C2834">
      <w:pPr>
        <w:rPr>
          <w:rtl/>
        </w:rPr>
      </w:pPr>
    </w:p>
    <w:p w:rsidR="00244FAE" w:rsidRDefault="00244FAE" w:rsidP="009C2834">
      <w:pPr>
        <w:pStyle w:val="af6"/>
        <w:rPr>
          <w:rtl/>
        </w:rPr>
      </w:pPr>
      <w:r w:rsidRPr="001A606D">
        <w:rPr>
          <w:rStyle w:val="TagStyle"/>
          <w:rtl/>
        </w:rPr>
        <w:t xml:space="preserve"> &lt;&lt; יור &gt;&gt;</w:t>
      </w:r>
      <w:r w:rsidRPr="00364CB0">
        <w:rPr>
          <w:rStyle w:val="TagStyle"/>
          <w:rtl/>
        </w:rPr>
        <w:t xml:space="preserve"> </w:t>
      </w:r>
      <w:r>
        <w:rPr>
          <w:rtl/>
        </w:rPr>
        <w:t>היו"ר בצלאל סמוטריץ:</w:t>
      </w:r>
      <w:r w:rsidRPr="00364CB0">
        <w:rPr>
          <w:rStyle w:val="TagStyle"/>
          <w:rtl/>
        </w:rPr>
        <w:t xml:space="preserve"> </w:t>
      </w:r>
      <w:r w:rsidRPr="001A606D">
        <w:rPr>
          <w:rStyle w:val="TagStyle"/>
          <w:rtl/>
        </w:rPr>
        <w:t>&lt;&lt; יור &gt;&gt;</w:t>
      </w:r>
      <w:r>
        <w:rPr>
          <w:rtl/>
        </w:rPr>
        <w:t xml:space="preserve"> </w:t>
      </w:r>
    </w:p>
    <w:p w:rsidR="00244FAE" w:rsidRDefault="00244FAE" w:rsidP="005E25C5">
      <w:pPr>
        <w:rPr>
          <w:rtl/>
        </w:rPr>
      </w:pPr>
    </w:p>
    <w:p w:rsidR="00244FAE" w:rsidRDefault="00244FAE" w:rsidP="009C2834">
      <w:pPr>
        <w:rPr>
          <w:rtl/>
        </w:rPr>
      </w:pPr>
      <w:r>
        <w:rPr>
          <w:rFonts w:hint="cs"/>
          <w:rtl/>
        </w:rPr>
        <w:t xml:space="preserve">הצבעה שמית. את יכולה </w:t>
      </w:r>
      <w:bookmarkStart w:id="6066" w:name="_ETM_Q16_378032"/>
      <w:bookmarkEnd w:id="6066"/>
      <w:r>
        <w:rPr>
          <w:rFonts w:hint="cs"/>
          <w:rtl/>
        </w:rPr>
        <w:t xml:space="preserve">לרדת. </w:t>
      </w:r>
    </w:p>
    <w:p w:rsidR="00244FAE" w:rsidRDefault="00244FAE" w:rsidP="009C2834">
      <w:pPr>
        <w:rPr>
          <w:rtl/>
        </w:rPr>
      </w:pPr>
      <w:bookmarkStart w:id="6067" w:name="_ETM_Q16_376960"/>
      <w:bookmarkStart w:id="6068" w:name="_ETM_Q16_377045"/>
      <w:bookmarkEnd w:id="6067"/>
      <w:bookmarkEnd w:id="6068"/>
    </w:p>
    <w:p w:rsidR="00244FAE" w:rsidRDefault="00244FAE" w:rsidP="009C2834">
      <w:pPr>
        <w:pStyle w:val="-"/>
        <w:rPr>
          <w:rtl/>
        </w:rPr>
      </w:pPr>
      <w:bookmarkStart w:id="6069" w:name="ET_speakercontinue_5378_16"/>
      <w:r w:rsidRPr="001A606D">
        <w:rPr>
          <w:rStyle w:val="TagStyle"/>
          <w:rtl/>
        </w:rPr>
        <w:t xml:space="preserve"> &lt;&lt; דובר_המשך &gt;&gt;</w:t>
      </w:r>
      <w:r w:rsidRPr="00364CB0">
        <w:rPr>
          <w:rStyle w:val="TagStyle"/>
          <w:rtl/>
        </w:rPr>
        <w:t xml:space="preserve"> </w:t>
      </w:r>
      <w:r>
        <w:rPr>
          <w:rtl/>
        </w:rPr>
        <w:t>שרת המשפטים איילת שקד:</w:t>
      </w:r>
      <w:r w:rsidRPr="00364CB0">
        <w:rPr>
          <w:rStyle w:val="TagStyle"/>
          <w:rtl/>
        </w:rPr>
        <w:t xml:space="preserve"> </w:t>
      </w:r>
      <w:r w:rsidRPr="001A606D">
        <w:rPr>
          <w:rStyle w:val="TagStyle"/>
          <w:rtl/>
        </w:rPr>
        <w:t>&lt;&lt; דובר_המשך &gt;&gt;</w:t>
      </w:r>
      <w:r>
        <w:rPr>
          <w:rtl/>
        </w:rPr>
        <w:t xml:space="preserve"> </w:t>
      </w:r>
      <w:bookmarkEnd w:id="6069"/>
    </w:p>
    <w:p w:rsidR="00244FAE" w:rsidRDefault="00244FAE" w:rsidP="005E25C5">
      <w:pPr>
        <w:rPr>
          <w:rtl/>
        </w:rPr>
      </w:pPr>
    </w:p>
    <w:p w:rsidR="00244FAE" w:rsidRDefault="00244FAE" w:rsidP="009C2834">
      <w:pPr>
        <w:rPr>
          <w:rtl/>
        </w:rPr>
      </w:pPr>
      <w:bookmarkStart w:id="6070" w:name="_ETM_Q16_377973"/>
      <w:bookmarkEnd w:id="6070"/>
      <w:r>
        <w:rPr>
          <w:rFonts w:hint="cs"/>
          <w:rtl/>
        </w:rPr>
        <w:t xml:space="preserve">לכן, הממשלה מתנגדת להצעת החוק. </w:t>
      </w:r>
    </w:p>
    <w:p w:rsidR="00244FAE" w:rsidRDefault="00244FAE" w:rsidP="009C2834">
      <w:pPr>
        <w:rPr>
          <w:rtl/>
        </w:rPr>
      </w:pPr>
      <w:bookmarkStart w:id="6071" w:name="_ETM_Q16_381324"/>
      <w:bookmarkStart w:id="6072" w:name="_ETM_Q16_381398"/>
      <w:bookmarkEnd w:id="6071"/>
      <w:bookmarkEnd w:id="6072"/>
    </w:p>
    <w:p w:rsidR="00244FAE" w:rsidRDefault="00244FAE" w:rsidP="009C2834">
      <w:pPr>
        <w:pStyle w:val="af6"/>
        <w:rPr>
          <w:rtl/>
        </w:rPr>
      </w:pPr>
      <w:r w:rsidRPr="001A606D">
        <w:rPr>
          <w:rStyle w:val="TagStyle"/>
          <w:rtl/>
        </w:rPr>
        <w:t xml:space="preserve"> &lt;&lt; יור &gt;&gt;</w:t>
      </w:r>
      <w:r w:rsidRPr="00364CB0">
        <w:rPr>
          <w:rStyle w:val="TagStyle"/>
          <w:rtl/>
        </w:rPr>
        <w:t xml:space="preserve"> </w:t>
      </w:r>
      <w:r>
        <w:rPr>
          <w:rtl/>
        </w:rPr>
        <w:t>היו"ר בצלאל סמוטריץ:</w:t>
      </w:r>
      <w:r w:rsidRPr="00364CB0">
        <w:rPr>
          <w:rStyle w:val="TagStyle"/>
          <w:rtl/>
        </w:rPr>
        <w:t xml:space="preserve"> </w:t>
      </w:r>
      <w:r w:rsidRPr="001A606D">
        <w:rPr>
          <w:rStyle w:val="TagStyle"/>
          <w:rtl/>
        </w:rPr>
        <w:t>&lt;&lt; יור &gt;&gt;</w:t>
      </w:r>
      <w:r>
        <w:rPr>
          <w:rtl/>
        </w:rPr>
        <w:t xml:space="preserve"> </w:t>
      </w:r>
    </w:p>
    <w:p w:rsidR="00244FAE" w:rsidRDefault="00244FAE" w:rsidP="005E25C5">
      <w:pPr>
        <w:rPr>
          <w:rtl/>
        </w:rPr>
      </w:pPr>
    </w:p>
    <w:p w:rsidR="00244FAE" w:rsidRDefault="00244FAE" w:rsidP="009C2834">
      <w:pPr>
        <w:rPr>
          <w:rtl/>
        </w:rPr>
      </w:pPr>
      <w:bookmarkStart w:id="6073" w:name="_ETM_Q16_382163"/>
      <w:bookmarkEnd w:id="6073"/>
      <w:r>
        <w:rPr>
          <w:rFonts w:hint="cs"/>
          <w:rtl/>
        </w:rPr>
        <w:t xml:space="preserve">תודה רבה לשרת המשפטים. </w:t>
      </w:r>
      <w:bookmarkStart w:id="6074" w:name="_ETM_Q16_381008"/>
      <w:bookmarkEnd w:id="6074"/>
      <w:r>
        <w:rPr>
          <w:rFonts w:hint="cs"/>
          <w:rtl/>
        </w:rPr>
        <w:t xml:space="preserve">הוגשו לנו 25 חתימות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bookmarkStart w:id="6075" w:name="_ETM_Q16_383438"/>
      <w:bookmarkStart w:id="6076" w:name="_ETM_Q16_383506"/>
      <w:bookmarkEnd w:id="6075"/>
      <w:bookmarkEnd w:id="6076"/>
    </w:p>
    <w:p w:rsidR="00244FAE" w:rsidRDefault="00244FAE" w:rsidP="009C2834">
      <w:pPr>
        <w:pStyle w:val="af5"/>
        <w:rPr>
          <w:rtl/>
        </w:rPr>
      </w:pPr>
      <w:bookmarkStart w:id="6077" w:name="ET_interruption_5106_18"/>
      <w:r w:rsidRPr="001A606D">
        <w:rPr>
          <w:rStyle w:val="TagStyle"/>
          <w:rtl/>
        </w:rPr>
        <w:t xml:space="preserve"> &lt;&lt; קריאה &gt;&gt;</w:t>
      </w:r>
      <w:r w:rsidRPr="00364CB0">
        <w:rPr>
          <w:rStyle w:val="TagStyle"/>
          <w:rtl/>
        </w:rPr>
        <w:t xml:space="preserve"> </w:t>
      </w:r>
      <w:r>
        <w:rPr>
          <w:rtl/>
        </w:rPr>
        <w:t>מיקי רוזנטל (המחנה הציוני):</w:t>
      </w:r>
      <w:r w:rsidRPr="00364CB0">
        <w:rPr>
          <w:rStyle w:val="TagStyle"/>
          <w:rtl/>
        </w:rPr>
        <w:t xml:space="preserve"> </w:t>
      </w:r>
      <w:r w:rsidRPr="001A606D">
        <w:rPr>
          <w:rStyle w:val="TagStyle"/>
          <w:rtl/>
        </w:rPr>
        <w:t>&lt;&lt; קריאה &gt;&gt;</w:t>
      </w:r>
      <w:r>
        <w:rPr>
          <w:rtl/>
        </w:rPr>
        <w:t xml:space="preserve"> </w:t>
      </w:r>
      <w:bookmarkEnd w:id="6077"/>
    </w:p>
    <w:p w:rsidR="00244FAE" w:rsidRDefault="00244FAE" w:rsidP="005E25C5">
      <w:pPr>
        <w:rPr>
          <w:rtl/>
        </w:rPr>
      </w:pPr>
    </w:p>
    <w:p w:rsidR="00244FAE" w:rsidRDefault="00244FAE" w:rsidP="009C2834">
      <w:pPr>
        <w:rPr>
          <w:rtl/>
        </w:rPr>
      </w:pPr>
      <w:bookmarkStart w:id="6078" w:name="_ETM_Q16_382578"/>
      <w:bookmarkStart w:id="6079" w:name="_ETM_Q16_382862"/>
      <w:bookmarkStart w:id="6080" w:name="_ETM_Q16_382934"/>
      <w:bookmarkStart w:id="6081" w:name="_ETM_Q16_382958"/>
      <w:bookmarkStart w:id="6082" w:name="_ETM_Q16_383013"/>
      <w:bookmarkEnd w:id="6078"/>
      <w:bookmarkEnd w:id="6079"/>
      <w:bookmarkEnd w:id="6080"/>
      <w:bookmarkEnd w:id="6081"/>
      <w:bookmarkEnd w:id="6082"/>
      <w:r>
        <w:rPr>
          <w:rFonts w:hint="cs"/>
          <w:rtl/>
        </w:rPr>
        <w:t xml:space="preserve">רק רגע, אדוני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bookmarkStart w:id="6083" w:name="_ETM_Q16_387530"/>
      <w:bookmarkStart w:id="6084" w:name="_ETM_Q16_387608"/>
      <w:bookmarkEnd w:id="6083"/>
      <w:bookmarkEnd w:id="6084"/>
    </w:p>
    <w:p w:rsidR="00244FAE" w:rsidRDefault="00244FAE" w:rsidP="009C2834">
      <w:pPr>
        <w:pStyle w:val="af6"/>
        <w:rPr>
          <w:rtl/>
        </w:rPr>
      </w:pPr>
      <w:r w:rsidRPr="001A606D">
        <w:rPr>
          <w:rStyle w:val="TagStyle"/>
          <w:rtl/>
        </w:rPr>
        <w:t xml:space="preserve"> &lt;&lt; יור &gt;&gt;</w:t>
      </w:r>
      <w:r w:rsidRPr="00364CB0">
        <w:rPr>
          <w:rStyle w:val="TagStyle"/>
          <w:rtl/>
        </w:rPr>
        <w:t xml:space="preserve"> </w:t>
      </w:r>
      <w:r>
        <w:rPr>
          <w:rtl/>
        </w:rPr>
        <w:t>היו"ר בצלאל סמוטריץ:</w:t>
      </w:r>
      <w:r w:rsidRPr="00364CB0">
        <w:rPr>
          <w:rStyle w:val="TagStyle"/>
          <w:rtl/>
        </w:rPr>
        <w:t xml:space="preserve"> </w:t>
      </w:r>
      <w:r w:rsidRPr="001A606D">
        <w:rPr>
          <w:rStyle w:val="TagStyle"/>
          <w:rtl/>
        </w:rPr>
        <w:t>&lt;&lt; יור &gt;&gt;</w:t>
      </w:r>
      <w:r>
        <w:rPr>
          <w:rtl/>
        </w:rPr>
        <w:t xml:space="preserve"> </w:t>
      </w:r>
    </w:p>
    <w:p w:rsidR="00244FAE" w:rsidRDefault="00244FAE" w:rsidP="005E25C5">
      <w:pPr>
        <w:rPr>
          <w:rtl/>
        </w:rPr>
      </w:pPr>
    </w:p>
    <w:p w:rsidR="00244FAE" w:rsidRDefault="00244FAE" w:rsidP="009C2834">
      <w:pPr>
        <w:rPr>
          <w:rtl/>
        </w:rPr>
      </w:pPr>
      <w:bookmarkStart w:id="6085" w:name="_ETM_Q16_388525"/>
      <w:bookmarkEnd w:id="6085"/>
      <w:r>
        <w:rPr>
          <w:rFonts w:hint="cs"/>
          <w:rtl/>
        </w:rPr>
        <w:t xml:space="preserve">אה. חבר הכנסת מיקי רוזנטל מבקש להשיב, ולאחר מכן, מאחר שהוגשו לנו 20 חתימות, כמתחייב על פי התקנון, </w:t>
      </w:r>
      <w:bookmarkStart w:id="6086" w:name="_ETM_Q16_396000"/>
      <w:bookmarkEnd w:id="6086"/>
      <w:r>
        <w:rPr>
          <w:rFonts w:hint="cs"/>
          <w:rtl/>
        </w:rPr>
        <w:t>ההצבעה תהיה הצבעה שמית. אדוני, שלוש דקות לרשותך. בבקשה.</w:t>
      </w:r>
    </w:p>
    <w:p w:rsidR="00244FAE" w:rsidRDefault="00244FAE" w:rsidP="009C2834">
      <w:pPr>
        <w:rPr>
          <w:rtl/>
        </w:rPr>
      </w:pPr>
    </w:p>
    <w:p w:rsidR="00244FAE" w:rsidRDefault="00244FAE" w:rsidP="009C2834">
      <w:pPr>
        <w:pStyle w:val="a4"/>
        <w:rPr>
          <w:rtl/>
        </w:rPr>
      </w:pPr>
      <w:bookmarkStart w:id="6087" w:name="ET_speaker_5106_20"/>
      <w:r w:rsidRPr="001A606D">
        <w:rPr>
          <w:rStyle w:val="TagStyle"/>
          <w:rtl/>
        </w:rPr>
        <w:t xml:space="preserve"> &lt;&lt; דובר &gt;&gt;</w:t>
      </w:r>
      <w:r w:rsidRPr="00364CB0">
        <w:rPr>
          <w:rStyle w:val="TagStyle"/>
          <w:rtl/>
        </w:rPr>
        <w:t xml:space="preserve"> </w:t>
      </w:r>
      <w:bookmarkStart w:id="6088" w:name="_Toc531799137"/>
      <w:bookmarkStart w:id="6089" w:name="_Toc531799362"/>
      <w:bookmarkStart w:id="6090" w:name="_Toc532327313"/>
      <w:r>
        <w:rPr>
          <w:rtl/>
        </w:rPr>
        <w:t>מיקי רוזנטל (המחנה הציוני):</w:t>
      </w:r>
      <w:bookmarkEnd w:id="6088"/>
      <w:bookmarkEnd w:id="6089"/>
      <w:bookmarkEnd w:id="6090"/>
      <w:r w:rsidRPr="00364CB0">
        <w:rPr>
          <w:rStyle w:val="TagStyle"/>
          <w:rtl/>
        </w:rPr>
        <w:t xml:space="preserve"> </w:t>
      </w:r>
      <w:r w:rsidRPr="001A606D">
        <w:rPr>
          <w:rStyle w:val="TagStyle"/>
          <w:rtl/>
        </w:rPr>
        <w:t>&lt;&lt; דובר &gt;&gt;</w:t>
      </w:r>
      <w:r>
        <w:rPr>
          <w:rtl/>
        </w:rPr>
        <w:t xml:space="preserve"> </w:t>
      </w:r>
      <w:bookmarkEnd w:id="6087"/>
    </w:p>
    <w:p w:rsidR="00244FAE" w:rsidRDefault="00244FAE" w:rsidP="005E25C5">
      <w:pPr>
        <w:rPr>
          <w:rtl/>
        </w:rPr>
      </w:pPr>
    </w:p>
    <w:p w:rsidR="00244FAE" w:rsidRDefault="00244FAE" w:rsidP="0088679A">
      <w:pPr>
        <w:rPr>
          <w:rtl/>
        </w:rPr>
      </w:pPr>
      <w:bookmarkStart w:id="6091" w:name="_ETM_Q16_397789"/>
      <w:bookmarkStart w:id="6092" w:name="_ETM_Q16_398049"/>
      <w:bookmarkStart w:id="6093" w:name="_ETM_Q16_398118"/>
      <w:bookmarkEnd w:id="6091"/>
      <w:bookmarkEnd w:id="6092"/>
      <w:bookmarkEnd w:id="6093"/>
      <w:r>
        <w:rPr>
          <w:rFonts w:hint="cs"/>
          <w:rtl/>
        </w:rPr>
        <w:t xml:space="preserve">אז </w:t>
      </w:r>
      <w:bookmarkStart w:id="6094" w:name="_ETM_Q16_401966"/>
      <w:bookmarkEnd w:id="6094"/>
      <w:r>
        <w:rPr>
          <w:rFonts w:hint="cs"/>
          <w:rtl/>
        </w:rPr>
        <w:t xml:space="preserve">קודם כול, אני באמת רוצה לפנות לחברת </w:t>
      </w:r>
      <w:bookmarkStart w:id="6095" w:name="_ETM_Q16_409389"/>
      <w:bookmarkEnd w:id="6095"/>
      <w:r>
        <w:rPr>
          <w:rFonts w:hint="cs"/>
          <w:rtl/>
        </w:rPr>
        <w:t xml:space="preserve">הכנסת ציפי חוטובלי, שכל פעם עולה פה ואומרת: </w:t>
      </w:r>
      <w:bookmarkStart w:id="6096" w:name="_ETM_Q16_412327"/>
      <w:bookmarkEnd w:id="6096"/>
      <w:r>
        <w:rPr>
          <w:rFonts w:hint="cs"/>
          <w:rtl/>
        </w:rPr>
        <w:t>צביעות, צביעות, צביעות. אתם יודעים מי חתום על הצע</w:t>
      </w:r>
      <w:bookmarkStart w:id="6097" w:name="_ETM_Q16_417779"/>
      <w:bookmarkEnd w:id="6097"/>
      <w:r>
        <w:rPr>
          <w:rFonts w:hint="cs"/>
          <w:rtl/>
        </w:rPr>
        <w:t>ת החוק הראשונה הזאת של הקלון? ציפי חוטובלי.</w:t>
      </w:r>
      <w:bookmarkStart w:id="6098" w:name="_ETM_Q16_422692"/>
      <w:bookmarkEnd w:id="6098"/>
      <w:r>
        <w:rPr>
          <w:rFonts w:hint="cs"/>
          <w:rtl/>
        </w:rPr>
        <w:t xml:space="preserve"> את חתומה.</w:t>
      </w:r>
    </w:p>
    <w:p w:rsidR="00244FAE" w:rsidRDefault="00244FAE" w:rsidP="009C2834">
      <w:pPr>
        <w:rPr>
          <w:rtl/>
        </w:rPr>
      </w:pPr>
    </w:p>
    <w:p w:rsidR="00244FAE" w:rsidRDefault="00244FAE" w:rsidP="009C2834">
      <w:pPr>
        <w:pStyle w:val="af5"/>
        <w:rPr>
          <w:rtl/>
        </w:rPr>
      </w:pPr>
      <w:bookmarkStart w:id="6099" w:name="ET_interruption_4626_21"/>
      <w:r w:rsidRPr="001A606D">
        <w:rPr>
          <w:rStyle w:val="TagStyle"/>
          <w:rtl/>
        </w:rPr>
        <w:t xml:space="preserve"> &lt;&lt; קריאה &gt;&gt;</w:t>
      </w:r>
      <w:r w:rsidRPr="00364CB0">
        <w:rPr>
          <w:rStyle w:val="TagStyle"/>
          <w:rtl/>
        </w:rPr>
        <w:t xml:space="preserve"> </w:t>
      </w:r>
      <w:r>
        <w:rPr>
          <w:rtl/>
        </w:rPr>
        <w:t>ציפי חוטובלי (הליכוד):</w:t>
      </w:r>
      <w:r w:rsidRPr="00364CB0">
        <w:rPr>
          <w:rStyle w:val="TagStyle"/>
          <w:rtl/>
        </w:rPr>
        <w:t xml:space="preserve"> </w:t>
      </w:r>
      <w:r w:rsidRPr="001A606D">
        <w:rPr>
          <w:rStyle w:val="TagStyle"/>
          <w:rtl/>
        </w:rPr>
        <w:t>&lt;&lt; קריאה &gt;&gt;</w:t>
      </w:r>
      <w:r>
        <w:rPr>
          <w:rtl/>
        </w:rPr>
        <w:t xml:space="preserve"> </w:t>
      </w:r>
      <w:bookmarkEnd w:id="6099"/>
    </w:p>
    <w:p w:rsidR="00244FAE" w:rsidRDefault="00244FAE" w:rsidP="005E25C5">
      <w:pPr>
        <w:rPr>
          <w:rtl/>
        </w:rPr>
      </w:pPr>
    </w:p>
    <w:p w:rsidR="00244FAE" w:rsidRDefault="00244FAE" w:rsidP="009C2834">
      <w:pPr>
        <w:rPr>
          <w:rtl/>
        </w:rPr>
      </w:pPr>
      <w:r>
        <w:rPr>
          <w:rFonts w:hint="cs"/>
          <w:rtl/>
        </w:rPr>
        <w:t xml:space="preserve">מה אתה רוצה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9C2834">
      <w:pPr>
        <w:pStyle w:val="-"/>
        <w:rPr>
          <w:rtl/>
        </w:rPr>
      </w:pPr>
      <w:bookmarkStart w:id="6100" w:name="ET_speakercontinue_5106_22"/>
      <w:r w:rsidRPr="001A606D">
        <w:rPr>
          <w:rStyle w:val="TagStyle"/>
          <w:rtl/>
        </w:rPr>
        <w:t xml:space="preserve"> &lt;&lt; דובר_המשך &gt;&gt;</w:t>
      </w:r>
      <w:r w:rsidRPr="00364CB0">
        <w:rPr>
          <w:rStyle w:val="TagStyle"/>
          <w:rtl/>
        </w:rPr>
        <w:t xml:space="preserve"> </w:t>
      </w:r>
      <w:r>
        <w:rPr>
          <w:rtl/>
        </w:rPr>
        <w:t>מיקי רוזנטל (המחנה הציוני):</w:t>
      </w:r>
      <w:r w:rsidRPr="00364CB0">
        <w:rPr>
          <w:rStyle w:val="TagStyle"/>
          <w:rtl/>
        </w:rPr>
        <w:t xml:space="preserve"> </w:t>
      </w:r>
      <w:r w:rsidRPr="001A606D">
        <w:rPr>
          <w:rStyle w:val="TagStyle"/>
          <w:rtl/>
        </w:rPr>
        <w:t>&lt;&lt; דובר_המשך &gt;&gt;</w:t>
      </w:r>
      <w:r>
        <w:rPr>
          <w:rtl/>
        </w:rPr>
        <w:t xml:space="preserve"> </w:t>
      </w:r>
      <w:bookmarkEnd w:id="6100"/>
    </w:p>
    <w:p w:rsidR="00244FAE" w:rsidRDefault="00244FAE" w:rsidP="005E25C5">
      <w:pPr>
        <w:rPr>
          <w:rtl/>
        </w:rPr>
      </w:pPr>
    </w:p>
    <w:p w:rsidR="00244FAE" w:rsidRDefault="00244FAE" w:rsidP="009C2834">
      <w:pPr>
        <w:rPr>
          <w:rtl/>
        </w:rPr>
      </w:pPr>
      <w:r>
        <w:rPr>
          <w:rFonts w:hint="cs"/>
          <w:rtl/>
        </w:rPr>
        <w:t xml:space="preserve">אני רוצה שתצביעי בעד </w:t>
      </w:r>
      <w:bookmarkStart w:id="6101" w:name="_ETM_Q16_424959"/>
      <w:bookmarkEnd w:id="6101"/>
      <w:r>
        <w:rPr>
          <w:rFonts w:hint="cs"/>
          <w:rtl/>
        </w:rPr>
        <w:t xml:space="preserve">הצעת החוק שאת הצעת. זו לא הצעת חוק </w:t>
      </w:r>
      <w:r w:rsidR="00AE69FB">
        <w:rPr>
          <w:rFonts w:hint="cs"/>
          <w:rtl/>
        </w:rPr>
        <w:t>–</w:t>
      </w:r>
      <w:r w:rsidR="0074221C">
        <w:rPr>
          <w:rFonts w:hint="cs"/>
          <w:rtl/>
        </w:rPr>
        <w:t xml:space="preserve"> </w:t>
      </w:r>
      <w:r w:rsidR="00AE69FB">
        <w:rPr>
          <w:rFonts w:hint="cs"/>
          <w:rtl/>
        </w:rPr>
        <w:t>–</w:t>
      </w:r>
      <w:r>
        <w:rPr>
          <w:rFonts w:hint="cs"/>
          <w:rtl/>
        </w:rPr>
        <w:t xml:space="preserve"> </w:t>
      </w:r>
    </w:p>
    <w:p w:rsidR="00244FAE" w:rsidRDefault="00244FAE" w:rsidP="009C2834">
      <w:pPr>
        <w:rPr>
          <w:rtl/>
        </w:rPr>
      </w:pPr>
    </w:p>
    <w:p w:rsidR="00244FAE" w:rsidRDefault="00244FAE" w:rsidP="009C2834">
      <w:pPr>
        <w:pStyle w:val="af5"/>
        <w:rPr>
          <w:rtl/>
        </w:rPr>
      </w:pPr>
      <w:bookmarkStart w:id="6102" w:name="ET_interruption_4626_23"/>
      <w:r w:rsidRPr="001A606D">
        <w:rPr>
          <w:rStyle w:val="TagStyle"/>
          <w:rtl/>
        </w:rPr>
        <w:t xml:space="preserve"> &lt;&lt; קריאה &gt;&gt;</w:t>
      </w:r>
      <w:r w:rsidRPr="00364CB0">
        <w:rPr>
          <w:rStyle w:val="TagStyle"/>
          <w:rtl/>
        </w:rPr>
        <w:t xml:space="preserve"> </w:t>
      </w:r>
      <w:r>
        <w:rPr>
          <w:rtl/>
        </w:rPr>
        <w:t>ציפי חוטובלי (הליכוד):</w:t>
      </w:r>
      <w:r w:rsidRPr="00364CB0">
        <w:rPr>
          <w:rStyle w:val="TagStyle"/>
          <w:rtl/>
        </w:rPr>
        <w:t xml:space="preserve"> </w:t>
      </w:r>
      <w:r w:rsidRPr="001A606D">
        <w:rPr>
          <w:rStyle w:val="TagStyle"/>
          <w:rtl/>
        </w:rPr>
        <w:t>&lt;&lt; קריאה &gt;&gt;</w:t>
      </w:r>
      <w:r>
        <w:rPr>
          <w:rtl/>
        </w:rPr>
        <w:t xml:space="preserve"> </w:t>
      </w:r>
      <w:bookmarkEnd w:id="6102"/>
    </w:p>
    <w:p w:rsidR="00244FAE" w:rsidRDefault="00244FAE" w:rsidP="005E25C5">
      <w:pPr>
        <w:rPr>
          <w:rtl/>
        </w:rPr>
      </w:pPr>
    </w:p>
    <w:p w:rsidR="00244FAE" w:rsidRDefault="00244FAE" w:rsidP="009C2834">
      <w:pPr>
        <w:rPr>
          <w:rtl/>
        </w:rPr>
      </w:pPr>
      <w:r>
        <w:rPr>
          <w:rFonts w:hint="cs"/>
          <w:rtl/>
        </w:rPr>
        <w:t xml:space="preserve">קודם כול, הייתה הצעת חוק </w:t>
      </w:r>
      <w:bookmarkStart w:id="6103" w:name="_ETM_Q16_430551"/>
      <w:bookmarkEnd w:id="6103"/>
      <w:r>
        <w:rPr>
          <w:rFonts w:hint="cs"/>
          <w:rtl/>
        </w:rPr>
        <w:t xml:space="preserve">שלי </w:t>
      </w:r>
      <w:r w:rsidR="00AE69FB">
        <w:rPr>
          <w:rFonts w:hint="cs"/>
          <w:rtl/>
        </w:rPr>
        <w:t>–</w:t>
      </w:r>
      <w:r w:rsidR="0074221C">
        <w:rPr>
          <w:rFonts w:hint="cs"/>
          <w:rtl/>
        </w:rPr>
        <w:t xml:space="preserve"> </w:t>
      </w:r>
      <w:r w:rsidR="00AE69FB">
        <w:rPr>
          <w:rFonts w:hint="cs"/>
          <w:rtl/>
        </w:rPr>
        <w:t>–</w:t>
      </w:r>
      <w:r>
        <w:rPr>
          <w:rFonts w:hint="cs"/>
          <w:rtl/>
        </w:rPr>
        <w:t xml:space="preserve"> </w:t>
      </w:r>
    </w:p>
    <w:p w:rsidR="00244FAE" w:rsidRDefault="00244FAE" w:rsidP="009C2834">
      <w:pPr>
        <w:rPr>
          <w:rtl/>
        </w:rPr>
      </w:pPr>
    </w:p>
    <w:p w:rsidR="00244FAE" w:rsidRDefault="00244FAE" w:rsidP="009C2834">
      <w:pPr>
        <w:pStyle w:val="-"/>
        <w:rPr>
          <w:rtl/>
        </w:rPr>
      </w:pPr>
      <w:bookmarkStart w:id="6104" w:name="ET_speakercontinue_5106_24"/>
      <w:r w:rsidRPr="001A606D">
        <w:rPr>
          <w:rStyle w:val="TagStyle"/>
          <w:rtl/>
        </w:rPr>
        <w:t xml:space="preserve"> &lt;&lt; דובר_המשך &gt;&gt;</w:t>
      </w:r>
      <w:r w:rsidRPr="00364CB0">
        <w:rPr>
          <w:rStyle w:val="TagStyle"/>
          <w:rtl/>
        </w:rPr>
        <w:t xml:space="preserve"> </w:t>
      </w:r>
      <w:r>
        <w:rPr>
          <w:rtl/>
        </w:rPr>
        <w:t>מיקי רוזנטל (המחנה הציוני):</w:t>
      </w:r>
      <w:r w:rsidRPr="00364CB0">
        <w:rPr>
          <w:rStyle w:val="TagStyle"/>
          <w:rtl/>
        </w:rPr>
        <w:t xml:space="preserve"> </w:t>
      </w:r>
      <w:r w:rsidRPr="001A606D">
        <w:rPr>
          <w:rStyle w:val="TagStyle"/>
          <w:rtl/>
        </w:rPr>
        <w:t>&lt;&lt; דובר_המשך &gt;&gt;</w:t>
      </w:r>
      <w:r>
        <w:rPr>
          <w:rtl/>
        </w:rPr>
        <w:t xml:space="preserve"> </w:t>
      </w:r>
      <w:bookmarkEnd w:id="6104"/>
    </w:p>
    <w:p w:rsidR="00244FAE" w:rsidRDefault="00244FAE" w:rsidP="005E25C5">
      <w:pPr>
        <w:rPr>
          <w:rtl/>
        </w:rPr>
      </w:pPr>
    </w:p>
    <w:p w:rsidR="00244FAE" w:rsidRDefault="00AE69FB" w:rsidP="0088679A">
      <w:pPr>
        <w:rPr>
          <w:rtl/>
        </w:rPr>
      </w:pPr>
      <w:r>
        <w:rPr>
          <w:rFonts w:hint="cs"/>
          <w:rtl/>
        </w:rPr>
        <w:t>–</w:t>
      </w:r>
      <w:r w:rsidR="0074221C">
        <w:rPr>
          <w:rFonts w:hint="cs"/>
          <w:rtl/>
        </w:rPr>
        <w:t xml:space="preserve"> </w:t>
      </w:r>
      <w:r>
        <w:rPr>
          <w:rFonts w:hint="cs"/>
          <w:rtl/>
        </w:rPr>
        <w:t>–</w:t>
      </w:r>
      <w:r w:rsidR="00244FAE">
        <w:rPr>
          <w:rFonts w:hint="cs"/>
          <w:rtl/>
        </w:rPr>
        <w:t xml:space="preserve"> שהיא של ימין ושמאל</w:t>
      </w:r>
      <w:r w:rsidR="0088679A">
        <w:rPr>
          <w:rFonts w:hint="cs"/>
          <w:rtl/>
        </w:rPr>
        <w:t>;</w:t>
      </w:r>
      <w:r w:rsidR="00244FAE">
        <w:rPr>
          <w:rFonts w:hint="cs"/>
          <w:rtl/>
        </w:rPr>
        <w:t xml:space="preserve"> זו </w:t>
      </w:r>
      <w:bookmarkStart w:id="6105" w:name="_ETM_Q16_431818"/>
      <w:bookmarkEnd w:id="6105"/>
      <w:r w:rsidR="00244FAE">
        <w:rPr>
          <w:rFonts w:hint="cs"/>
          <w:rtl/>
        </w:rPr>
        <w:t xml:space="preserve">הצעת חוק של מושחתים ולא מושחתים </w:t>
      </w:r>
      <w:r>
        <w:rPr>
          <w:rFonts w:hint="cs"/>
          <w:rtl/>
        </w:rPr>
        <w:t>–</w:t>
      </w:r>
      <w:r w:rsidR="0074221C">
        <w:rPr>
          <w:rFonts w:hint="cs"/>
          <w:rtl/>
        </w:rPr>
        <w:t xml:space="preserve"> </w:t>
      </w:r>
      <w:r>
        <w:rPr>
          <w:rFonts w:hint="cs"/>
          <w:rtl/>
        </w:rPr>
        <w:t>–</w:t>
      </w:r>
    </w:p>
    <w:p w:rsidR="00244FAE" w:rsidRDefault="00244FAE" w:rsidP="009C2834">
      <w:pPr>
        <w:rPr>
          <w:rtl/>
        </w:rPr>
      </w:pPr>
    </w:p>
    <w:p w:rsidR="00244FAE" w:rsidRDefault="00244FAE" w:rsidP="009C2834">
      <w:pPr>
        <w:pStyle w:val="af5"/>
        <w:rPr>
          <w:rtl/>
        </w:rPr>
      </w:pPr>
      <w:bookmarkStart w:id="6106" w:name="ET_interruption_4626_25"/>
      <w:r w:rsidRPr="001A606D">
        <w:rPr>
          <w:rStyle w:val="TagStyle"/>
          <w:rtl/>
        </w:rPr>
        <w:t xml:space="preserve"> &lt;&lt; קריאה &gt;&gt;</w:t>
      </w:r>
      <w:r w:rsidRPr="00364CB0">
        <w:rPr>
          <w:rStyle w:val="TagStyle"/>
          <w:rtl/>
        </w:rPr>
        <w:t xml:space="preserve"> </w:t>
      </w:r>
      <w:r>
        <w:rPr>
          <w:rtl/>
        </w:rPr>
        <w:t>ציפי חוטובלי (הליכוד):</w:t>
      </w:r>
      <w:r w:rsidRPr="00364CB0">
        <w:rPr>
          <w:rStyle w:val="TagStyle"/>
          <w:rtl/>
        </w:rPr>
        <w:t xml:space="preserve"> </w:t>
      </w:r>
      <w:r w:rsidRPr="001A606D">
        <w:rPr>
          <w:rStyle w:val="TagStyle"/>
          <w:rtl/>
        </w:rPr>
        <w:t>&lt;&lt; קריאה &gt;&gt;</w:t>
      </w:r>
      <w:r>
        <w:rPr>
          <w:rtl/>
        </w:rPr>
        <w:t xml:space="preserve"> </w:t>
      </w:r>
      <w:bookmarkEnd w:id="6106"/>
    </w:p>
    <w:p w:rsidR="00244FAE" w:rsidRDefault="00244FAE" w:rsidP="005E25C5">
      <w:pPr>
        <w:rPr>
          <w:rtl/>
        </w:rPr>
      </w:pPr>
    </w:p>
    <w:p w:rsidR="00244FAE" w:rsidRDefault="00AE69FB" w:rsidP="00657DA3">
      <w:pPr>
        <w:rPr>
          <w:rtl/>
        </w:rPr>
      </w:pPr>
      <w:r>
        <w:rPr>
          <w:rFonts w:hint="cs"/>
          <w:rtl/>
        </w:rPr>
        <w:t>–</w:t>
      </w:r>
      <w:r w:rsidR="0074221C">
        <w:rPr>
          <w:rFonts w:hint="cs"/>
          <w:rtl/>
        </w:rPr>
        <w:t xml:space="preserve"> </w:t>
      </w:r>
      <w:r>
        <w:rPr>
          <w:rFonts w:hint="cs"/>
          <w:rtl/>
        </w:rPr>
        <w:t>–</w:t>
      </w:r>
      <w:r w:rsidR="00244FAE">
        <w:rPr>
          <w:rFonts w:hint="cs"/>
          <w:rtl/>
        </w:rPr>
        <w:t xml:space="preserve"> הייתה הצעת חוק שלי בכנסת השמונה</w:t>
      </w:r>
      <w:r w:rsidR="00244FAE">
        <w:rPr>
          <w:rFonts w:hint="cs"/>
        </w:rPr>
        <w:t xml:space="preserve"> </w:t>
      </w:r>
      <w:r w:rsidR="00244FAE">
        <w:rPr>
          <w:rFonts w:hint="cs"/>
          <w:rtl/>
        </w:rPr>
        <w:t>עשרה.</w:t>
      </w:r>
    </w:p>
    <w:p w:rsidR="00244FAE" w:rsidRDefault="00244FAE" w:rsidP="009C2834">
      <w:pPr>
        <w:rPr>
          <w:rtl/>
        </w:rPr>
      </w:pPr>
    </w:p>
    <w:p w:rsidR="00244FAE" w:rsidRDefault="00244FAE" w:rsidP="009C2834">
      <w:pPr>
        <w:pStyle w:val="-"/>
        <w:rPr>
          <w:rtl/>
        </w:rPr>
      </w:pPr>
      <w:bookmarkStart w:id="6107" w:name="ET_speakercontinue_5106_26"/>
      <w:r w:rsidRPr="001A606D">
        <w:rPr>
          <w:rStyle w:val="TagStyle"/>
          <w:rtl/>
        </w:rPr>
        <w:t xml:space="preserve"> &lt;&lt; דובר_המשך &gt;&gt;</w:t>
      </w:r>
      <w:r w:rsidRPr="00364CB0">
        <w:rPr>
          <w:rStyle w:val="TagStyle"/>
          <w:rtl/>
        </w:rPr>
        <w:t xml:space="preserve"> </w:t>
      </w:r>
      <w:r>
        <w:rPr>
          <w:rtl/>
        </w:rPr>
        <w:t>מיקי רוזנטל (המחנה הציוני):</w:t>
      </w:r>
      <w:r w:rsidRPr="00364CB0">
        <w:rPr>
          <w:rStyle w:val="TagStyle"/>
          <w:rtl/>
        </w:rPr>
        <w:t xml:space="preserve"> </w:t>
      </w:r>
      <w:r w:rsidRPr="001A606D">
        <w:rPr>
          <w:rStyle w:val="TagStyle"/>
          <w:rtl/>
        </w:rPr>
        <w:t>&lt;&lt; דובר_המשך &gt;&gt;</w:t>
      </w:r>
      <w:r>
        <w:rPr>
          <w:rtl/>
        </w:rPr>
        <w:t xml:space="preserve"> </w:t>
      </w:r>
      <w:bookmarkEnd w:id="6107"/>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244FAE">
        <w:rPr>
          <w:rFonts w:hint="cs"/>
          <w:rtl/>
        </w:rPr>
        <w:t xml:space="preserve"> ואני מקווה שאת נגד </w:t>
      </w:r>
      <w:bookmarkStart w:id="6108" w:name="_ETM_Q16_431783"/>
      <w:bookmarkEnd w:id="6108"/>
      <w:r w:rsidR="00244FAE">
        <w:rPr>
          <w:rFonts w:hint="cs"/>
          <w:rtl/>
        </w:rPr>
        <w:t xml:space="preserve">מושחתים. זה </w:t>
      </w:r>
      <w:bookmarkStart w:id="6109" w:name="_ETM_Q16_433953"/>
      <w:bookmarkEnd w:id="6109"/>
      <w:r w:rsidR="00244FAE">
        <w:rPr>
          <w:rFonts w:hint="cs"/>
          <w:rtl/>
        </w:rPr>
        <w:t xml:space="preserve">דבר ראשון. </w:t>
      </w:r>
    </w:p>
    <w:p w:rsidR="00244FAE" w:rsidRDefault="00244FAE" w:rsidP="009C2834">
      <w:pPr>
        <w:rPr>
          <w:rtl/>
        </w:rPr>
      </w:pPr>
    </w:p>
    <w:p w:rsidR="00244FAE" w:rsidRDefault="00244FAE" w:rsidP="009C2834">
      <w:pPr>
        <w:rPr>
          <w:rtl/>
        </w:rPr>
      </w:pPr>
      <w:r>
        <w:rPr>
          <w:rFonts w:hint="cs"/>
          <w:rtl/>
        </w:rPr>
        <w:t xml:space="preserve">שרת המשפטים </w:t>
      </w:r>
      <w:r w:rsidR="00AE69FB">
        <w:rPr>
          <w:rFonts w:hint="eastAsia"/>
          <w:rtl/>
        </w:rPr>
        <w:t>–</w:t>
      </w:r>
      <w:r>
        <w:rPr>
          <w:rFonts w:hint="cs"/>
          <w:rtl/>
        </w:rPr>
        <w:t xml:space="preserve"> אני חייב לענות גם לה. </w:t>
      </w:r>
      <w:bookmarkStart w:id="6110" w:name="_ETM_Q16_442087"/>
      <w:bookmarkEnd w:id="6110"/>
      <w:r>
        <w:rPr>
          <w:rFonts w:hint="cs"/>
          <w:rtl/>
        </w:rPr>
        <w:t xml:space="preserve">תקנות השבים שציטטת פה זה קשקוש בלבוש, זה לא </w:t>
      </w:r>
      <w:bookmarkStart w:id="6111" w:name="_ETM_Q16_443236"/>
      <w:bookmarkEnd w:id="6111"/>
      <w:r>
        <w:rPr>
          <w:rFonts w:hint="cs"/>
          <w:rtl/>
        </w:rPr>
        <w:t xml:space="preserve">שייך בכלל לעניין. זה נוגע לאזרחים מן השורה שצריכים שיקום. </w:t>
      </w:r>
      <w:bookmarkStart w:id="6112" w:name="_ETM_Q16_451290"/>
      <w:bookmarkEnd w:id="6112"/>
      <w:r>
        <w:rPr>
          <w:rFonts w:hint="cs"/>
          <w:rtl/>
        </w:rPr>
        <w:t xml:space="preserve">אני לא חושב שהשרים בממשלה צריכים שיקום, למרות שפעם מישהו </w:t>
      </w:r>
      <w:bookmarkStart w:id="6113" w:name="_ETM_Q16_453920"/>
      <w:bookmarkEnd w:id="6113"/>
      <w:r>
        <w:rPr>
          <w:rFonts w:hint="cs"/>
          <w:rtl/>
        </w:rPr>
        <w:t xml:space="preserve">אמר את זה. </w:t>
      </w:r>
    </w:p>
    <w:p w:rsidR="00244FAE" w:rsidRDefault="00244FAE" w:rsidP="009C2834">
      <w:pPr>
        <w:rPr>
          <w:rtl/>
        </w:rPr>
      </w:pPr>
      <w:bookmarkStart w:id="6114" w:name="_ETM_Q16_456127"/>
      <w:bookmarkStart w:id="6115" w:name="_ETM_Q16_456226"/>
      <w:bookmarkEnd w:id="6114"/>
      <w:bookmarkEnd w:id="6115"/>
    </w:p>
    <w:p w:rsidR="00244FAE" w:rsidRDefault="00244FAE" w:rsidP="009C2834">
      <w:pPr>
        <w:rPr>
          <w:rtl/>
        </w:rPr>
      </w:pPr>
      <w:bookmarkStart w:id="6116" w:name="_ETM_Q16_456259"/>
      <w:bookmarkStart w:id="6117" w:name="_ETM_Q16_456342"/>
      <w:bookmarkEnd w:id="6116"/>
      <w:bookmarkEnd w:id="6117"/>
      <w:r>
        <w:rPr>
          <w:rFonts w:hint="cs"/>
          <w:rtl/>
        </w:rPr>
        <w:t xml:space="preserve">והדבר האחרון, אדוני ראש הממשלה, זה </w:t>
      </w:r>
      <w:bookmarkStart w:id="6118" w:name="_ETM_Q16_459558"/>
      <w:bookmarkEnd w:id="6118"/>
      <w:r>
        <w:rPr>
          <w:rFonts w:hint="cs"/>
          <w:rtl/>
        </w:rPr>
        <w:t xml:space="preserve">שוב אליך. אתה לא יכול להתחמק מזה שאתה שוכר </w:t>
      </w:r>
      <w:bookmarkStart w:id="6119" w:name="_ETM_Q16_465117"/>
      <w:bookmarkEnd w:id="6119"/>
      <w:r>
        <w:rPr>
          <w:rFonts w:hint="cs"/>
          <w:rtl/>
        </w:rPr>
        <w:t xml:space="preserve">כ-40 עורכי דין כדי להגן על משהו שאתה </w:t>
      </w:r>
      <w:bookmarkStart w:id="6120" w:name="_ETM_Q16_468469"/>
      <w:bookmarkEnd w:id="6120"/>
      <w:r>
        <w:rPr>
          <w:rFonts w:hint="cs"/>
          <w:rtl/>
        </w:rPr>
        <w:t xml:space="preserve">אומר שלא היה. לא יכול להיות. </w:t>
      </w:r>
    </w:p>
    <w:p w:rsidR="00244FAE" w:rsidRDefault="00244FAE" w:rsidP="009C2834">
      <w:pPr>
        <w:rPr>
          <w:rtl/>
        </w:rPr>
      </w:pPr>
    </w:p>
    <w:p w:rsidR="00244FAE" w:rsidRDefault="00244FAE" w:rsidP="009C2834">
      <w:pPr>
        <w:pStyle w:val="af5"/>
        <w:rPr>
          <w:rtl/>
        </w:rPr>
      </w:pPr>
      <w:bookmarkStart w:id="6121" w:name="ET_interruption_5372_27"/>
      <w:r w:rsidRPr="001A606D">
        <w:rPr>
          <w:rStyle w:val="TagStyle"/>
          <w:rtl/>
        </w:rPr>
        <w:t xml:space="preserve"> &lt;&lt; קריאה &gt;&gt;</w:t>
      </w:r>
      <w:r w:rsidRPr="004A299D">
        <w:rPr>
          <w:rStyle w:val="TagStyle"/>
          <w:rtl/>
        </w:rPr>
        <w:t xml:space="preserve"> </w:t>
      </w:r>
      <w:r>
        <w:rPr>
          <w:rtl/>
        </w:rPr>
        <w:t>שר התיירות יריב לוין:</w:t>
      </w:r>
      <w:r w:rsidRPr="004A299D">
        <w:rPr>
          <w:rStyle w:val="TagStyle"/>
          <w:rtl/>
        </w:rPr>
        <w:t xml:space="preserve"> </w:t>
      </w:r>
      <w:r w:rsidRPr="001A606D">
        <w:rPr>
          <w:rStyle w:val="TagStyle"/>
          <w:rtl/>
        </w:rPr>
        <w:t>&lt;&lt; קריאה &gt;&gt;</w:t>
      </w:r>
      <w:r>
        <w:rPr>
          <w:rtl/>
        </w:rPr>
        <w:t xml:space="preserve"> </w:t>
      </w:r>
      <w:bookmarkEnd w:id="6121"/>
    </w:p>
    <w:p w:rsidR="00244FAE" w:rsidRDefault="00244FAE" w:rsidP="005E25C5">
      <w:pPr>
        <w:rPr>
          <w:rtl/>
        </w:rPr>
      </w:pPr>
    </w:p>
    <w:p w:rsidR="00244FAE" w:rsidRDefault="00244FAE" w:rsidP="009C2834">
      <w:pPr>
        <w:rPr>
          <w:rtl/>
        </w:rPr>
      </w:pPr>
      <w:r>
        <w:rPr>
          <w:rFonts w:hint="cs"/>
          <w:rtl/>
        </w:rPr>
        <w:t>איך אתה לא מתבייש?</w:t>
      </w:r>
      <w:r>
        <w:rPr>
          <w:rFonts w:hint="cs"/>
        </w:rPr>
        <w:t xml:space="preserve"> </w:t>
      </w:r>
      <w:bookmarkStart w:id="6122" w:name="_ETM_Q16_468947"/>
      <w:bookmarkEnd w:id="6122"/>
    </w:p>
    <w:p w:rsidR="00244FAE" w:rsidRDefault="00244FAE" w:rsidP="009C2834">
      <w:pPr>
        <w:rPr>
          <w:rtl/>
        </w:rPr>
      </w:pPr>
    </w:p>
    <w:p w:rsidR="00244FAE" w:rsidRDefault="00244FAE" w:rsidP="009C2834">
      <w:pPr>
        <w:pStyle w:val="-"/>
        <w:rPr>
          <w:rtl/>
        </w:rPr>
      </w:pPr>
      <w:bookmarkStart w:id="6123" w:name="ET_speakercontinue_5106_28"/>
      <w:r w:rsidRPr="001A606D">
        <w:rPr>
          <w:rStyle w:val="TagStyle"/>
          <w:rtl/>
        </w:rPr>
        <w:t xml:space="preserve"> &lt;&lt; דובר_המשך &gt;&gt;</w:t>
      </w:r>
      <w:r w:rsidRPr="004A299D">
        <w:rPr>
          <w:rStyle w:val="TagStyle"/>
          <w:rtl/>
        </w:rPr>
        <w:t xml:space="preserve"> </w:t>
      </w:r>
      <w:r>
        <w:rPr>
          <w:rtl/>
        </w:rPr>
        <w:t>מיקי רוזנטל (המחנה הציוני):</w:t>
      </w:r>
      <w:r w:rsidRPr="004A299D">
        <w:rPr>
          <w:rStyle w:val="TagStyle"/>
          <w:rtl/>
        </w:rPr>
        <w:t xml:space="preserve"> </w:t>
      </w:r>
      <w:r w:rsidRPr="001A606D">
        <w:rPr>
          <w:rStyle w:val="TagStyle"/>
          <w:rtl/>
        </w:rPr>
        <w:t>&lt;&lt; דובר_המשך &gt;&gt;</w:t>
      </w:r>
      <w:r>
        <w:rPr>
          <w:rtl/>
        </w:rPr>
        <w:t xml:space="preserve"> </w:t>
      </w:r>
      <w:bookmarkEnd w:id="6123"/>
    </w:p>
    <w:p w:rsidR="00244FAE" w:rsidRDefault="00244FAE" w:rsidP="005E25C5">
      <w:pPr>
        <w:rPr>
          <w:rtl/>
        </w:rPr>
      </w:pPr>
    </w:p>
    <w:p w:rsidR="00244FAE" w:rsidRDefault="00244FAE" w:rsidP="009C2834">
      <w:pPr>
        <w:rPr>
          <w:rtl/>
        </w:rPr>
      </w:pPr>
      <w:r>
        <w:rPr>
          <w:rFonts w:hint="cs"/>
          <w:rtl/>
        </w:rPr>
        <w:t xml:space="preserve">אין דבר </w:t>
      </w:r>
      <w:r w:rsidR="00AE69FB">
        <w:rPr>
          <w:rFonts w:hint="eastAsia"/>
          <w:rtl/>
        </w:rPr>
        <w:t>–</w:t>
      </w:r>
      <w:r>
        <w:rPr>
          <w:rFonts w:hint="cs"/>
          <w:rtl/>
        </w:rPr>
        <w:t xml:space="preserve"> אני לא מתבייש</w:t>
      </w:r>
      <w:bookmarkStart w:id="6124" w:name="_ETM_Q16_474525"/>
      <w:bookmarkEnd w:id="6124"/>
      <w:r>
        <w:rPr>
          <w:rFonts w:hint="cs"/>
          <w:rtl/>
        </w:rPr>
        <w:t>.</w:t>
      </w:r>
    </w:p>
    <w:p w:rsidR="00244FAE" w:rsidRDefault="00244FAE" w:rsidP="009C2834">
      <w:pPr>
        <w:rPr>
          <w:rtl/>
        </w:rPr>
      </w:pPr>
      <w:bookmarkStart w:id="6125" w:name="_ETM_Q16_474600"/>
      <w:bookmarkEnd w:id="6125"/>
    </w:p>
    <w:p w:rsidR="00244FAE" w:rsidRDefault="00244FAE" w:rsidP="009C2834">
      <w:pPr>
        <w:pStyle w:val="af5"/>
        <w:rPr>
          <w:rtl/>
        </w:rPr>
      </w:pPr>
      <w:bookmarkStart w:id="6126" w:name="_ETM_Q16_474653"/>
      <w:bookmarkStart w:id="6127" w:name="_ETM_Q16_474750"/>
      <w:bookmarkStart w:id="6128" w:name="ET_interruption_5372_29"/>
      <w:bookmarkEnd w:id="6126"/>
      <w:bookmarkEnd w:id="6127"/>
      <w:r w:rsidRPr="001A606D">
        <w:rPr>
          <w:rStyle w:val="TagStyle"/>
          <w:rtl/>
        </w:rPr>
        <w:t xml:space="preserve"> &lt;&lt; קריאה &gt;&gt;</w:t>
      </w:r>
      <w:r w:rsidRPr="004A299D">
        <w:rPr>
          <w:rStyle w:val="TagStyle"/>
          <w:rtl/>
        </w:rPr>
        <w:t xml:space="preserve"> </w:t>
      </w:r>
      <w:r>
        <w:rPr>
          <w:rtl/>
        </w:rPr>
        <w:t>שר התיירות יריב לוין:</w:t>
      </w:r>
      <w:r w:rsidRPr="004A299D">
        <w:rPr>
          <w:rStyle w:val="TagStyle"/>
          <w:rtl/>
        </w:rPr>
        <w:t xml:space="preserve"> </w:t>
      </w:r>
      <w:r w:rsidRPr="001A606D">
        <w:rPr>
          <w:rStyle w:val="TagStyle"/>
          <w:rtl/>
        </w:rPr>
        <w:t>&lt;&lt; קריאה &gt;&gt;</w:t>
      </w:r>
      <w:r>
        <w:rPr>
          <w:rtl/>
        </w:rPr>
        <w:t xml:space="preserve"> </w:t>
      </w:r>
      <w:bookmarkEnd w:id="6128"/>
    </w:p>
    <w:p w:rsidR="00244FAE" w:rsidRDefault="00244FAE" w:rsidP="005E25C5">
      <w:pPr>
        <w:rPr>
          <w:rtl/>
        </w:rPr>
      </w:pPr>
    </w:p>
    <w:p w:rsidR="00244FAE" w:rsidRDefault="00244FAE" w:rsidP="009C2834">
      <w:pPr>
        <w:rPr>
          <w:rtl/>
        </w:rPr>
      </w:pPr>
      <w:r>
        <w:rPr>
          <w:rFonts w:hint="cs"/>
          <w:rtl/>
        </w:rPr>
        <w:t>איך אתה לא מתבייש?</w:t>
      </w:r>
      <w:r>
        <w:rPr>
          <w:rtl/>
        </w:rPr>
        <w:t xml:space="preserve">   </w:t>
      </w:r>
    </w:p>
    <w:p w:rsidR="00244FAE" w:rsidRDefault="00244FAE" w:rsidP="009C2834">
      <w:pPr>
        <w:rPr>
          <w:rtl/>
        </w:rPr>
      </w:pPr>
      <w:bookmarkStart w:id="6129" w:name="_ETM_Q16_474546"/>
      <w:bookmarkStart w:id="6130" w:name="_ETM_Q16_474613"/>
      <w:bookmarkEnd w:id="6129"/>
      <w:bookmarkEnd w:id="6130"/>
    </w:p>
    <w:p w:rsidR="00244FAE" w:rsidRDefault="00244FAE" w:rsidP="009C2834">
      <w:pPr>
        <w:pStyle w:val="-"/>
        <w:rPr>
          <w:rtl/>
        </w:rPr>
      </w:pPr>
      <w:bookmarkStart w:id="6131" w:name="ET_speakercontinue_5106_30"/>
      <w:r w:rsidRPr="001A606D">
        <w:rPr>
          <w:rStyle w:val="TagStyle"/>
          <w:rtl/>
        </w:rPr>
        <w:t xml:space="preserve"> &lt;&lt; דובר_המשך &gt;&gt;</w:t>
      </w:r>
      <w:r w:rsidRPr="004A299D">
        <w:rPr>
          <w:rStyle w:val="TagStyle"/>
          <w:rtl/>
        </w:rPr>
        <w:t xml:space="preserve"> </w:t>
      </w:r>
      <w:r>
        <w:rPr>
          <w:rtl/>
        </w:rPr>
        <w:t>מיקי רוזנטל (המחנה הציוני):</w:t>
      </w:r>
      <w:r w:rsidRPr="004A299D">
        <w:rPr>
          <w:rStyle w:val="TagStyle"/>
          <w:rtl/>
        </w:rPr>
        <w:t xml:space="preserve"> </w:t>
      </w:r>
      <w:r w:rsidRPr="001A606D">
        <w:rPr>
          <w:rStyle w:val="TagStyle"/>
          <w:rtl/>
        </w:rPr>
        <w:t>&lt;&lt; דובר_המשך &gt;&gt;</w:t>
      </w:r>
      <w:r>
        <w:rPr>
          <w:rtl/>
        </w:rPr>
        <w:t xml:space="preserve"> </w:t>
      </w:r>
      <w:bookmarkEnd w:id="6131"/>
    </w:p>
    <w:p w:rsidR="00244FAE" w:rsidRDefault="00244FAE" w:rsidP="005E25C5">
      <w:pPr>
        <w:rPr>
          <w:rtl/>
        </w:rPr>
      </w:pPr>
    </w:p>
    <w:p w:rsidR="00244FAE" w:rsidRDefault="00244FAE" w:rsidP="009C2834">
      <w:pPr>
        <w:rPr>
          <w:rtl/>
        </w:rPr>
      </w:pPr>
      <w:bookmarkStart w:id="6132" w:name="_ETM_Q16_475772"/>
      <w:bookmarkEnd w:id="6132"/>
      <w:r>
        <w:rPr>
          <w:rFonts w:hint="cs"/>
          <w:rtl/>
        </w:rPr>
        <w:t xml:space="preserve">תגיד לי, זה חג החנוכה </w:t>
      </w:r>
      <w:bookmarkStart w:id="6133" w:name="_ETM_Q16_479028"/>
      <w:bookmarkEnd w:id="6133"/>
      <w:r>
        <w:rPr>
          <w:rFonts w:hint="cs"/>
          <w:rtl/>
        </w:rPr>
        <w:t>או חג החנופה?</w:t>
      </w:r>
      <w:r>
        <w:rPr>
          <w:rFonts w:hint="cs"/>
        </w:rPr>
        <w:t xml:space="preserve"> </w:t>
      </w:r>
    </w:p>
    <w:p w:rsidR="00244FAE" w:rsidRDefault="00244FAE" w:rsidP="009C2834">
      <w:pPr>
        <w:rPr>
          <w:rtl/>
        </w:rPr>
      </w:pPr>
    </w:p>
    <w:p w:rsidR="00244FAE" w:rsidRDefault="00244FAE" w:rsidP="009C2834">
      <w:pPr>
        <w:pStyle w:val="af5"/>
        <w:rPr>
          <w:rtl/>
        </w:rPr>
      </w:pPr>
      <w:bookmarkStart w:id="6134" w:name="ET_interruption_5372_31"/>
      <w:r w:rsidRPr="001A606D">
        <w:rPr>
          <w:rStyle w:val="TagStyle"/>
          <w:rtl/>
        </w:rPr>
        <w:t xml:space="preserve"> &lt;&lt; קריאה &gt;&gt;</w:t>
      </w:r>
      <w:r w:rsidRPr="00D749A9">
        <w:rPr>
          <w:rStyle w:val="TagStyle"/>
          <w:rtl/>
        </w:rPr>
        <w:t xml:space="preserve"> </w:t>
      </w:r>
      <w:r>
        <w:rPr>
          <w:rtl/>
        </w:rPr>
        <w:t>שר התיירות יריב לוין:</w:t>
      </w:r>
      <w:r w:rsidRPr="00D749A9">
        <w:rPr>
          <w:rStyle w:val="TagStyle"/>
          <w:rtl/>
        </w:rPr>
        <w:t xml:space="preserve"> </w:t>
      </w:r>
      <w:r w:rsidRPr="001A606D">
        <w:rPr>
          <w:rStyle w:val="TagStyle"/>
          <w:rtl/>
        </w:rPr>
        <w:t>&lt;&lt; קריאה &gt;&gt;</w:t>
      </w:r>
      <w:r>
        <w:rPr>
          <w:rtl/>
        </w:rPr>
        <w:t xml:space="preserve"> </w:t>
      </w:r>
      <w:bookmarkEnd w:id="6134"/>
    </w:p>
    <w:p w:rsidR="00244FAE" w:rsidRDefault="00244FAE" w:rsidP="005E25C5">
      <w:pPr>
        <w:rPr>
          <w:rtl/>
        </w:rPr>
      </w:pPr>
    </w:p>
    <w:p w:rsidR="00244FAE" w:rsidRDefault="00AE69FB" w:rsidP="009C2834">
      <w:pPr>
        <w:rPr>
          <w:rtl/>
        </w:rPr>
      </w:pPr>
      <w:bookmarkStart w:id="6135" w:name="_ETM_Q16_480397"/>
      <w:bookmarkStart w:id="6136" w:name="_ETM_Q16_480657"/>
      <w:bookmarkStart w:id="6137" w:name="_ETM_Q16_480720"/>
      <w:bookmarkEnd w:id="6135"/>
      <w:bookmarkEnd w:id="6136"/>
      <w:bookmarkEnd w:id="6137"/>
      <w:r>
        <w:rPr>
          <w:rFonts w:hint="cs"/>
          <w:rtl/>
        </w:rPr>
        <w:t>–</w:t>
      </w:r>
      <w:r w:rsidR="0074221C">
        <w:rPr>
          <w:rFonts w:hint="cs"/>
          <w:rtl/>
        </w:rPr>
        <w:t xml:space="preserve"> </w:t>
      </w:r>
      <w:r>
        <w:rPr>
          <w:rFonts w:hint="cs"/>
          <w:rtl/>
        </w:rPr>
        <w:t>–</w:t>
      </w:r>
      <w:r w:rsidR="0074221C">
        <w:rPr>
          <w:rFonts w:hint="cs"/>
          <w:rtl/>
        </w:rPr>
        <w:t xml:space="preserve"> </w:t>
      </w:r>
      <w:r>
        <w:rPr>
          <w:rFonts w:hint="cs"/>
          <w:rtl/>
        </w:rPr>
        <w:t>–</w:t>
      </w:r>
      <w:r w:rsidR="00244FAE">
        <w:rPr>
          <w:rFonts w:hint="cs"/>
          <w:rtl/>
        </w:rPr>
        <w:t xml:space="preserve"> עורכי דין </w:t>
      </w:r>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9C2834">
      <w:pPr>
        <w:rPr>
          <w:rtl/>
        </w:rPr>
      </w:pPr>
      <w:bookmarkStart w:id="6138" w:name="_ETM_Q16_479325"/>
      <w:bookmarkStart w:id="6139" w:name="_ETM_Q16_479400"/>
      <w:bookmarkEnd w:id="6138"/>
      <w:bookmarkEnd w:id="6139"/>
    </w:p>
    <w:p w:rsidR="00244FAE" w:rsidRDefault="00244FAE" w:rsidP="009C2834">
      <w:pPr>
        <w:pStyle w:val="-"/>
        <w:rPr>
          <w:rtl/>
        </w:rPr>
      </w:pPr>
      <w:bookmarkStart w:id="6140" w:name="ET_speakercontinue_5106_32"/>
      <w:r w:rsidRPr="001A606D">
        <w:rPr>
          <w:rStyle w:val="TagStyle"/>
          <w:rtl/>
        </w:rPr>
        <w:t xml:space="preserve"> &lt;&lt; דובר_המשך &gt;&gt;</w:t>
      </w:r>
      <w:r w:rsidRPr="00D749A9">
        <w:rPr>
          <w:rStyle w:val="TagStyle"/>
          <w:rtl/>
        </w:rPr>
        <w:t xml:space="preserve"> </w:t>
      </w:r>
      <w:r>
        <w:rPr>
          <w:rtl/>
        </w:rPr>
        <w:t>מיקי רוזנטל (המחנה הציוני):</w:t>
      </w:r>
      <w:r w:rsidRPr="00D749A9">
        <w:rPr>
          <w:rStyle w:val="TagStyle"/>
          <w:rtl/>
        </w:rPr>
        <w:t xml:space="preserve"> </w:t>
      </w:r>
      <w:r w:rsidRPr="001A606D">
        <w:rPr>
          <w:rStyle w:val="TagStyle"/>
          <w:rtl/>
        </w:rPr>
        <w:t>&lt;&lt; דובר_המשך &gt;&gt;</w:t>
      </w:r>
      <w:r>
        <w:rPr>
          <w:rtl/>
        </w:rPr>
        <w:t xml:space="preserve"> </w:t>
      </w:r>
      <w:bookmarkEnd w:id="6140"/>
    </w:p>
    <w:p w:rsidR="00244FAE" w:rsidRDefault="00244FAE" w:rsidP="005E25C5">
      <w:pPr>
        <w:rPr>
          <w:rtl/>
        </w:rPr>
      </w:pPr>
    </w:p>
    <w:p w:rsidR="00244FAE" w:rsidRDefault="00244FAE" w:rsidP="009C2834">
      <w:pPr>
        <w:rPr>
          <w:rtl/>
        </w:rPr>
      </w:pPr>
      <w:bookmarkStart w:id="6141" w:name="_ETM_Q16_480633"/>
      <w:bookmarkEnd w:id="6141"/>
      <w:r>
        <w:rPr>
          <w:rFonts w:hint="cs"/>
          <w:rtl/>
        </w:rPr>
        <w:t xml:space="preserve">ימי החנופה חנופת </w:t>
      </w:r>
      <w:r w:rsidR="00AE69FB">
        <w:rPr>
          <w:rtl/>
        </w:rPr>
        <w:t>–</w:t>
      </w:r>
      <w:r>
        <w:rPr>
          <w:rFonts w:hint="cs"/>
          <w:rtl/>
        </w:rPr>
        <w:t xml:space="preserve"> מה קרה?</w:t>
      </w:r>
      <w:r>
        <w:rPr>
          <w:rFonts w:hint="cs"/>
        </w:rPr>
        <w:t xml:space="preserve"> </w:t>
      </w:r>
      <w:r>
        <w:rPr>
          <w:rFonts w:hint="cs"/>
          <w:rtl/>
        </w:rPr>
        <w:t>אתה חייב להתחנף אליו כל הזמן?</w:t>
      </w:r>
      <w:r>
        <w:rPr>
          <w:rFonts w:hint="cs"/>
        </w:rPr>
        <w:t xml:space="preserve"> </w:t>
      </w:r>
      <w:r>
        <w:rPr>
          <w:rFonts w:hint="cs"/>
          <w:rtl/>
        </w:rPr>
        <w:t xml:space="preserve">כל </w:t>
      </w:r>
      <w:bookmarkStart w:id="6142" w:name="_ETM_Q16_487667"/>
      <w:bookmarkEnd w:id="6142"/>
      <w:r>
        <w:rPr>
          <w:rFonts w:hint="cs"/>
          <w:rtl/>
        </w:rPr>
        <w:t>הזמן אתם צריכים להתחנף אליו?</w:t>
      </w:r>
    </w:p>
    <w:p w:rsidR="00244FAE" w:rsidRDefault="00244FAE" w:rsidP="009C2834">
      <w:pPr>
        <w:rPr>
          <w:rtl/>
        </w:rPr>
      </w:pPr>
      <w:bookmarkStart w:id="6143" w:name="_ETM_Q16_487031"/>
      <w:bookmarkStart w:id="6144" w:name="_ETM_Q16_487111"/>
      <w:bookmarkEnd w:id="6143"/>
      <w:bookmarkEnd w:id="6144"/>
    </w:p>
    <w:p w:rsidR="00244FAE" w:rsidRDefault="00244FAE" w:rsidP="009C2834">
      <w:pPr>
        <w:pStyle w:val="af5"/>
        <w:rPr>
          <w:rtl/>
        </w:rPr>
      </w:pPr>
      <w:bookmarkStart w:id="6145" w:name="ET_interruption_5372_33"/>
      <w:r w:rsidRPr="001A606D">
        <w:rPr>
          <w:rStyle w:val="TagStyle"/>
          <w:rtl/>
        </w:rPr>
        <w:t xml:space="preserve"> &lt;&lt; קריאה &gt;&gt;</w:t>
      </w:r>
      <w:r w:rsidRPr="00916538">
        <w:rPr>
          <w:rStyle w:val="TagStyle"/>
          <w:rtl/>
        </w:rPr>
        <w:t xml:space="preserve"> </w:t>
      </w:r>
      <w:r>
        <w:rPr>
          <w:rtl/>
        </w:rPr>
        <w:t>שר התיירות יריב לוין:</w:t>
      </w:r>
      <w:r w:rsidRPr="00916538">
        <w:rPr>
          <w:rStyle w:val="TagStyle"/>
          <w:rtl/>
        </w:rPr>
        <w:t xml:space="preserve"> </w:t>
      </w:r>
      <w:r w:rsidRPr="001A606D">
        <w:rPr>
          <w:rStyle w:val="TagStyle"/>
          <w:rtl/>
        </w:rPr>
        <w:t>&lt;&lt; קריאה &gt;&gt;</w:t>
      </w:r>
      <w:r>
        <w:rPr>
          <w:rtl/>
        </w:rPr>
        <w:t xml:space="preserve"> </w:t>
      </w:r>
      <w:bookmarkEnd w:id="6145"/>
    </w:p>
    <w:p w:rsidR="00244FAE" w:rsidRDefault="00244FAE" w:rsidP="005E25C5">
      <w:pPr>
        <w:rPr>
          <w:rtl/>
        </w:rPr>
      </w:pPr>
    </w:p>
    <w:p w:rsidR="00244FAE" w:rsidRDefault="00AE69FB" w:rsidP="009C2834">
      <w:pPr>
        <w:rPr>
          <w:rtl/>
        </w:rPr>
      </w:pPr>
      <w:bookmarkStart w:id="6146" w:name="_ETM_Q16_489918"/>
      <w:bookmarkStart w:id="6147" w:name="_ETM_Q16_490185"/>
      <w:bookmarkStart w:id="6148" w:name="_ETM_Q16_490249"/>
      <w:bookmarkEnd w:id="6146"/>
      <w:bookmarkEnd w:id="6147"/>
      <w:bookmarkEnd w:id="6148"/>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9C2834">
      <w:pPr>
        <w:rPr>
          <w:rtl/>
        </w:rPr>
      </w:pPr>
    </w:p>
    <w:p w:rsidR="00244FAE" w:rsidRDefault="00244FAE" w:rsidP="009C2834">
      <w:pPr>
        <w:pStyle w:val="-"/>
        <w:rPr>
          <w:rtl/>
        </w:rPr>
      </w:pPr>
      <w:bookmarkStart w:id="6149" w:name="ET_speakercontinue_5106_34"/>
      <w:r w:rsidRPr="001A606D">
        <w:rPr>
          <w:rStyle w:val="TagStyle"/>
          <w:rtl/>
        </w:rPr>
        <w:t xml:space="preserve"> &lt;&lt; דובר_המשך &gt;&gt;</w:t>
      </w:r>
      <w:r w:rsidRPr="00916538">
        <w:rPr>
          <w:rStyle w:val="TagStyle"/>
          <w:rtl/>
        </w:rPr>
        <w:t xml:space="preserve"> </w:t>
      </w:r>
      <w:r>
        <w:rPr>
          <w:rtl/>
        </w:rPr>
        <w:t>מיקי רוזנטל (המחנה הציוני):</w:t>
      </w:r>
      <w:r w:rsidRPr="00916538">
        <w:rPr>
          <w:rStyle w:val="TagStyle"/>
          <w:rtl/>
        </w:rPr>
        <w:t xml:space="preserve"> </w:t>
      </w:r>
      <w:r w:rsidRPr="001A606D">
        <w:rPr>
          <w:rStyle w:val="TagStyle"/>
          <w:rtl/>
        </w:rPr>
        <w:t>&lt;&lt; דובר_המשך &gt;&gt;</w:t>
      </w:r>
      <w:r>
        <w:rPr>
          <w:rtl/>
        </w:rPr>
        <w:t xml:space="preserve"> </w:t>
      </w:r>
      <w:bookmarkEnd w:id="6149"/>
    </w:p>
    <w:p w:rsidR="00244FAE" w:rsidRDefault="00244FAE" w:rsidP="005E25C5">
      <w:pPr>
        <w:rPr>
          <w:rtl/>
        </w:rPr>
      </w:pPr>
    </w:p>
    <w:p w:rsidR="00244FAE" w:rsidRDefault="00244FAE" w:rsidP="009C2834">
      <w:pPr>
        <w:rPr>
          <w:rtl/>
        </w:rPr>
      </w:pPr>
      <w:r>
        <w:rPr>
          <w:rFonts w:hint="cs"/>
          <w:rtl/>
        </w:rPr>
        <w:t>מה קרה? מה קרה?</w:t>
      </w:r>
      <w:bookmarkStart w:id="6150" w:name="_ETM_Q16_492331"/>
      <w:bookmarkEnd w:id="6150"/>
      <w:r>
        <w:rPr>
          <w:rFonts w:hint="cs"/>
          <w:rtl/>
        </w:rPr>
        <w:t xml:space="preserve"> הוא חשוד בפלילים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9C2834">
      <w:pPr>
        <w:pStyle w:val="af5"/>
        <w:rPr>
          <w:rtl/>
        </w:rPr>
      </w:pPr>
      <w:bookmarkStart w:id="6151" w:name="ET_interruption_5372_36"/>
      <w:r w:rsidRPr="001A606D">
        <w:rPr>
          <w:rStyle w:val="TagStyle"/>
          <w:rtl/>
        </w:rPr>
        <w:t xml:space="preserve"> &lt;&lt; קריאה &gt;&gt;</w:t>
      </w:r>
      <w:r w:rsidRPr="00916538">
        <w:rPr>
          <w:rStyle w:val="TagStyle"/>
          <w:rtl/>
        </w:rPr>
        <w:t xml:space="preserve"> </w:t>
      </w:r>
      <w:r>
        <w:rPr>
          <w:rtl/>
        </w:rPr>
        <w:t>שר התיירות יריב לוין:</w:t>
      </w:r>
      <w:r w:rsidRPr="00916538">
        <w:rPr>
          <w:rStyle w:val="TagStyle"/>
          <w:rtl/>
        </w:rPr>
        <w:t xml:space="preserve"> </w:t>
      </w:r>
      <w:r w:rsidRPr="001A606D">
        <w:rPr>
          <w:rStyle w:val="TagStyle"/>
          <w:rtl/>
        </w:rPr>
        <w:t>&lt;&lt; קריאה &gt;&gt;</w:t>
      </w:r>
      <w:r>
        <w:rPr>
          <w:rtl/>
        </w:rPr>
        <w:t xml:space="preserve"> </w:t>
      </w:r>
      <w:bookmarkEnd w:id="6151"/>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9C2834">
      <w:pPr>
        <w:rPr>
          <w:rtl/>
        </w:rPr>
      </w:pPr>
      <w:bookmarkStart w:id="6152" w:name="_ETM_Q16_490069"/>
      <w:bookmarkStart w:id="6153" w:name="_ETM_Q16_490136"/>
      <w:bookmarkEnd w:id="6152"/>
      <w:bookmarkEnd w:id="6153"/>
    </w:p>
    <w:p w:rsidR="00244FAE" w:rsidRDefault="00244FAE" w:rsidP="009C2834">
      <w:pPr>
        <w:pStyle w:val="-"/>
        <w:rPr>
          <w:rtl/>
        </w:rPr>
      </w:pPr>
      <w:bookmarkStart w:id="6154" w:name="ET_speakercontinue_5106_37"/>
      <w:r w:rsidRPr="001A606D">
        <w:rPr>
          <w:rStyle w:val="TagStyle"/>
          <w:rtl/>
        </w:rPr>
        <w:t xml:space="preserve"> &lt;&lt; דובר_המשך &gt;&gt;</w:t>
      </w:r>
      <w:r w:rsidRPr="00916538">
        <w:rPr>
          <w:rStyle w:val="TagStyle"/>
          <w:rtl/>
        </w:rPr>
        <w:t xml:space="preserve"> </w:t>
      </w:r>
      <w:r>
        <w:rPr>
          <w:rtl/>
        </w:rPr>
        <w:t>מיקי רוזנטל (המחנה הציוני):</w:t>
      </w:r>
      <w:r w:rsidRPr="00916538">
        <w:rPr>
          <w:rStyle w:val="TagStyle"/>
          <w:rtl/>
        </w:rPr>
        <w:t xml:space="preserve"> </w:t>
      </w:r>
      <w:r w:rsidRPr="001A606D">
        <w:rPr>
          <w:rStyle w:val="TagStyle"/>
          <w:rtl/>
        </w:rPr>
        <w:t>&lt;&lt; דובר_המשך &gt;&gt;</w:t>
      </w:r>
      <w:r>
        <w:rPr>
          <w:rtl/>
        </w:rPr>
        <w:t xml:space="preserve"> </w:t>
      </w:r>
      <w:bookmarkEnd w:id="6154"/>
    </w:p>
    <w:p w:rsidR="00244FAE" w:rsidRDefault="00244FAE" w:rsidP="005E25C5">
      <w:pPr>
        <w:rPr>
          <w:rtl/>
        </w:rPr>
      </w:pPr>
    </w:p>
    <w:p w:rsidR="00244FAE" w:rsidRDefault="00AE69FB" w:rsidP="009C2834">
      <w:pPr>
        <w:rPr>
          <w:rtl/>
        </w:rPr>
      </w:pPr>
      <w:bookmarkStart w:id="6155" w:name="_ETM_Q16_491082"/>
      <w:bookmarkEnd w:id="6155"/>
      <w:r>
        <w:rPr>
          <w:rFonts w:hint="cs"/>
          <w:rtl/>
        </w:rPr>
        <w:t>–</w:t>
      </w:r>
      <w:r w:rsidR="0074221C">
        <w:rPr>
          <w:rFonts w:hint="cs"/>
          <w:rtl/>
        </w:rPr>
        <w:t xml:space="preserve"> </w:t>
      </w:r>
      <w:r>
        <w:rPr>
          <w:rFonts w:hint="cs"/>
          <w:rtl/>
        </w:rPr>
        <w:t>–</w:t>
      </w:r>
      <w:r w:rsidR="00244FAE">
        <w:rPr>
          <w:rFonts w:hint="cs"/>
          <w:rtl/>
        </w:rPr>
        <w:t xml:space="preserve"> </w:t>
      </w:r>
      <w:bookmarkStart w:id="6156" w:name="_ETM_Q16_491860"/>
      <w:bookmarkEnd w:id="6156"/>
      <w:r w:rsidR="00244FAE">
        <w:rPr>
          <w:rFonts w:hint="cs"/>
          <w:rtl/>
        </w:rPr>
        <w:t xml:space="preserve">ראש הממשלה </w:t>
      </w:r>
      <w:r>
        <w:rPr>
          <w:rFonts w:hint="cs"/>
          <w:rtl/>
        </w:rPr>
        <w:t>–</w:t>
      </w:r>
      <w:r w:rsidR="0074221C">
        <w:rPr>
          <w:rFonts w:hint="cs"/>
          <w:rtl/>
        </w:rPr>
        <w:t xml:space="preserve"> </w:t>
      </w:r>
      <w:r>
        <w:rPr>
          <w:rFonts w:hint="cs"/>
          <w:rtl/>
        </w:rPr>
        <w:t>–</w:t>
      </w:r>
      <w:r w:rsidR="00244FAE">
        <w:rPr>
          <w:rFonts w:hint="cs"/>
          <w:rtl/>
        </w:rPr>
        <w:t xml:space="preserve"> </w:t>
      </w:r>
    </w:p>
    <w:p w:rsidR="00244FAE" w:rsidRDefault="00244FAE" w:rsidP="009C2834">
      <w:pPr>
        <w:rPr>
          <w:rtl/>
        </w:rPr>
      </w:pPr>
    </w:p>
    <w:p w:rsidR="00244FAE" w:rsidRDefault="00244FAE" w:rsidP="009C2834">
      <w:pPr>
        <w:pStyle w:val="af5"/>
        <w:rPr>
          <w:rtl/>
        </w:rPr>
      </w:pPr>
      <w:bookmarkStart w:id="6157" w:name="ET_interruption_5372_35"/>
      <w:r w:rsidRPr="001A606D">
        <w:rPr>
          <w:rStyle w:val="TagStyle"/>
          <w:rtl/>
        </w:rPr>
        <w:t xml:space="preserve"> &lt;&lt; קריאה &gt;&gt;</w:t>
      </w:r>
      <w:r w:rsidRPr="00916538">
        <w:rPr>
          <w:rStyle w:val="TagStyle"/>
          <w:rtl/>
        </w:rPr>
        <w:t xml:space="preserve"> </w:t>
      </w:r>
      <w:r>
        <w:rPr>
          <w:rtl/>
        </w:rPr>
        <w:t>שר התיירות יריב לוין:</w:t>
      </w:r>
      <w:r w:rsidRPr="00916538">
        <w:rPr>
          <w:rStyle w:val="TagStyle"/>
          <w:rtl/>
        </w:rPr>
        <w:t xml:space="preserve"> </w:t>
      </w:r>
      <w:r w:rsidRPr="001A606D">
        <w:rPr>
          <w:rStyle w:val="TagStyle"/>
          <w:rtl/>
        </w:rPr>
        <w:t>&lt;&lt; קריאה &gt;&gt;</w:t>
      </w:r>
      <w:r>
        <w:rPr>
          <w:rtl/>
        </w:rPr>
        <w:t xml:space="preserve"> </w:t>
      </w:r>
      <w:bookmarkEnd w:id="6157"/>
    </w:p>
    <w:p w:rsidR="00244FAE" w:rsidRDefault="00244FAE" w:rsidP="005E25C5">
      <w:pPr>
        <w:rPr>
          <w:rtl/>
        </w:rPr>
      </w:pPr>
    </w:p>
    <w:p w:rsidR="00244FAE" w:rsidRDefault="00244FAE" w:rsidP="005E25C5">
      <w:pPr>
        <w:rPr>
          <w:rtl/>
        </w:rPr>
      </w:pPr>
      <w:r>
        <w:rPr>
          <w:rFonts w:hint="cs"/>
          <w:rtl/>
        </w:rPr>
        <w:t xml:space="preserve">מה יש לך? מה יש </w:t>
      </w:r>
      <w:bookmarkStart w:id="6158" w:name="_ETM_Q16_490965"/>
      <w:bookmarkEnd w:id="6158"/>
      <w:r>
        <w:rPr>
          <w:rFonts w:hint="cs"/>
          <w:rtl/>
        </w:rPr>
        <w:t xml:space="preserve">לך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tl/>
        </w:rPr>
        <w:t xml:space="preserve"> </w:t>
      </w:r>
    </w:p>
    <w:p w:rsidR="00244FAE" w:rsidRDefault="00244FAE" w:rsidP="009C2834">
      <w:pPr>
        <w:rPr>
          <w:rtl/>
        </w:rPr>
      </w:pPr>
      <w:bookmarkStart w:id="6159" w:name="_ETM_Q16_428956"/>
      <w:bookmarkStart w:id="6160" w:name="_ETM_Q16_429042"/>
      <w:bookmarkEnd w:id="6159"/>
      <w:bookmarkEnd w:id="6160"/>
    </w:p>
    <w:p w:rsidR="00244FAE" w:rsidRDefault="00244FAE" w:rsidP="009C2834">
      <w:pPr>
        <w:pStyle w:val="-"/>
        <w:rPr>
          <w:rtl/>
        </w:rPr>
      </w:pPr>
      <w:bookmarkStart w:id="6161" w:name="ET_speakercontinue_5106_38"/>
      <w:r w:rsidRPr="001A606D">
        <w:rPr>
          <w:rStyle w:val="TagStyle"/>
          <w:rtl/>
        </w:rPr>
        <w:t xml:space="preserve"> &lt;&lt; דובר_המשך &gt;&gt;</w:t>
      </w:r>
      <w:r w:rsidRPr="00916538">
        <w:rPr>
          <w:rStyle w:val="TagStyle"/>
          <w:rtl/>
        </w:rPr>
        <w:t xml:space="preserve"> </w:t>
      </w:r>
      <w:r>
        <w:rPr>
          <w:rtl/>
        </w:rPr>
        <w:t>מיקי רוזנטל (המחנה הציוני):</w:t>
      </w:r>
      <w:r w:rsidRPr="00916538">
        <w:rPr>
          <w:rStyle w:val="TagStyle"/>
          <w:rtl/>
        </w:rPr>
        <w:t xml:space="preserve"> </w:t>
      </w:r>
      <w:r w:rsidRPr="001A606D">
        <w:rPr>
          <w:rStyle w:val="TagStyle"/>
          <w:rtl/>
        </w:rPr>
        <w:t>&lt;&lt; דובר_המשך &gt;&gt;</w:t>
      </w:r>
      <w:r>
        <w:rPr>
          <w:rtl/>
        </w:rPr>
        <w:t xml:space="preserve"> </w:t>
      </w:r>
      <w:bookmarkEnd w:id="6161"/>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244FAE">
        <w:rPr>
          <w:rFonts w:hint="cs"/>
          <w:rtl/>
        </w:rPr>
        <w:t xml:space="preserve"> בשלוש פרשות שוחד </w:t>
      </w:r>
      <w:r>
        <w:rPr>
          <w:rFonts w:hint="cs"/>
          <w:rtl/>
        </w:rPr>
        <w:t>–</w:t>
      </w:r>
      <w:r w:rsidR="0074221C">
        <w:rPr>
          <w:rFonts w:hint="cs"/>
          <w:rtl/>
        </w:rPr>
        <w:t xml:space="preserve"> </w:t>
      </w:r>
      <w:r>
        <w:rPr>
          <w:rFonts w:hint="cs"/>
          <w:rtl/>
        </w:rPr>
        <w:t>–</w:t>
      </w:r>
      <w:r w:rsidR="00244FAE">
        <w:rPr>
          <w:rFonts w:hint="cs"/>
          <w:rtl/>
        </w:rPr>
        <w:t xml:space="preserve"> </w:t>
      </w:r>
    </w:p>
    <w:p w:rsidR="00244FAE" w:rsidRDefault="00244FAE" w:rsidP="009C2834">
      <w:pPr>
        <w:rPr>
          <w:rtl/>
        </w:rPr>
      </w:pPr>
      <w:bookmarkStart w:id="6162" w:name="_ETM_Q16_493855"/>
      <w:bookmarkStart w:id="6163" w:name="_ETM_Q16_493926"/>
      <w:bookmarkEnd w:id="6162"/>
      <w:bookmarkEnd w:id="6163"/>
    </w:p>
    <w:p w:rsidR="00244FAE" w:rsidRDefault="00244FAE" w:rsidP="009C2834">
      <w:pPr>
        <w:pStyle w:val="af5"/>
        <w:rPr>
          <w:rtl/>
        </w:rPr>
      </w:pPr>
      <w:bookmarkStart w:id="6164" w:name="ET_interruption_5372_39"/>
      <w:r w:rsidRPr="001A606D">
        <w:rPr>
          <w:rStyle w:val="TagStyle"/>
          <w:rtl/>
        </w:rPr>
        <w:t xml:space="preserve"> &lt;&lt; קריאה &gt;&gt;</w:t>
      </w:r>
      <w:r w:rsidRPr="00916538">
        <w:rPr>
          <w:rStyle w:val="TagStyle"/>
          <w:rtl/>
        </w:rPr>
        <w:t xml:space="preserve"> </w:t>
      </w:r>
      <w:r>
        <w:rPr>
          <w:rtl/>
        </w:rPr>
        <w:t>שר התיירות יריב לוין:</w:t>
      </w:r>
      <w:r w:rsidRPr="00916538">
        <w:rPr>
          <w:rStyle w:val="TagStyle"/>
          <w:rtl/>
        </w:rPr>
        <w:t xml:space="preserve"> </w:t>
      </w:r>
      <w:r w:rsidRPr="001A606D">
        <w:rPr>
          <w:rStyle w:val="TagStyle"/>
          <w:rtl/>
        </w:rPr>
        <w:t>&lt;&lt; קריאה &gt;&gt;</w:t>
      </w:r>
      <w:r>
        <w:rPr>
          <w:rtl/>
        </w:rPr>
        <w:t xml:space="preserve"> </w:t>
      </w:r>
      <w:bookmarkEnd w:id="6164"/>
    </w:p>
    <w:p w:rsidR="00244FAE" w:rsidRDefault="00244FAE" w:rsidP="005E25C5">
      <w:pPr>
        <w:rPr>
          <w:rtl/>
        </w:rPr>
      </w:pPr>
    </w:p>
    <w:p w:rsidR="00244FAE" w:rsidRDefault="00244FAE" w:rsidP="009C2834">
      <w:pPr>
        <w:rPr>
          <w:rtl/>
        </w:rPr>
      </w:pPr>
      <w:bookmarkStart w:id="6165" w:name="_ETM_Q16_496944"/>
      <w:bookmarkStart w:id="6166" w:name="_ETM_Q16_497195"/>
      <w:bookmarkStart w:id="6167" w:name="_ETM_Q16_497254"/>
      <w:bookmarkEnd w:id="6165"/>
      <w:bookmarkEnd w:id="6166"/>
      <w:bookmarkEnd w:id="6167"/>
      <w:r>
        <w:rPr>
          <w:rFonts w:hint="cs"/>
          <w:rtl/>
        </w:rPr>
        <w:t xml:space="preserve">תתבייש לך. </w:t>
      </w:r>
    </w:p>
    <w:p w:rsidR="00244FAE" w:rsidRDefault="00244FAE" w:rsidP="009C2834">
      <w:pPr>
        <w:rPr>
          <w:rtl/>
        </w:rPr>
      </w:pPr>
      <w:bookmarkStart w:id="6168" w:name="_ETM_Q16_498497"/>
      <w:bookmarkStart w:id="6169" w:name="_ETM_Q16_498554"/>
      <w:bookmarkEnd w:id="6168"/>
      <w:bookmarkEnd w:id="6169"/>
    </w:p>
    <w:p w:rsidR="00244FAE" w:rsidRDefault="00244FAE" w:rsidP="009C2834">
      <w:pPr>
        <w:pStyle w:val="-"/>
        <w:rPr>
          <w:rtl/>
        </w:rPr>
      </w:pPr>
      <w:bookmarkStart w:id="6170" w:name="ET_speakercontinue_5106_40"/>
      <w:r w:rsidRPr="001A606D">
        <w:rPr>
          <w:rStyle w:val="TagStyle"/>
          <w:rtl/>
        </w:rPr>
        <w:t xml:space="preserve"> &lt;&lt; דובר_המשך &gt;&gt;</w:t>
      </w:r>
      <w:r w:rsidRPr="00916538">
        <w:rPr>
          <w:rStyle w:val="TagStyle"/>
          <w:rtl/>
        </w:rPr>
        <w:t xml:space="preserve"> </w:t>
      </w:r>
      <w:r>
        <w:rPr>
          <w:rtl/>
        </w:rPr>
        <w:t>מיקי רוזנטל (המחנה הציוני):</w:t>
      </w:r>
      <w:r w:rsidRPr="00916538">
        <w:rPr>
          <w:rStyle w:val="TagStyle"/>
          <w:rtl/>
        </w:rPr>
        <w:t xml:space="preserve"> </w:t>
      </w:r>
      <w:r w:rsidRPr="001A606D">
        <w:rPr>
          <w:rStyle w:val="TagStyle"/>
          <w:rtl/>
        </w:rPr>
        <w:t>&lt;&lt; דובר_המשך &gt;&gt;</w:t>
      </w:r>
      <w:r>
        <w:rPr>
          <w:rtl/>
        </w:rPr>
        <w:t xml:space="preserve"> </w:t>
      </w:r>
      <w:bookmarkEnd w:id="6170"/>
    </w:p>
    <w:p w:rsidR="00244FAE" w:rsidRDefault="00244FAE" w:rsidP="005E25C5">
      <w:pPr>
        <w:rPr>
          <w:rtl/>
        </w:rPr>
      </w:pPr>
    </w:p>
    <w:p w:rsidR="00244FAE" w:rsidRDefault="00AE69FB" w:rsidP="009C2834">
      <w:pPr>
        <w:rPr>
          <w:rtl/>
        </w:rPr>
      </w:pPr>
      <w:bookmarkStart w:id="6171" w:name="_ETM_Q16_499715"/>
      <w:bookmarkEnd w:id="6171"/>
      <w:r>
        <w:rPr>
          <w:rFonts w:hint="cs"/>
          <w:rtl/>
        </w:rPr>
        <w:t>–</w:t>
      </w:r>
      <w:r w:rsidR="0074221C">
        <w:rPr>
          <w:rFonts w:hint="cs"/>
          <w:rtl/>
        </w:rPr>
        <w:t xml:space="preserve"> </w:t>
      </w:r>
      <w:r>
        <w:rPr>
          <w:rFonts w:hint="cs"/>
          <w:rtl/>
        </w:rPr>
        <w:t>–</w:t>
      </w:r>
      <w:r w:rsidR="00244FAE">
        <w:rPr>
          <w:rFonts w:hint="cs"/>
          <w:rtl/>
        </w:rPr>
        <w:t xml:space="preserve"> ואתם מגינים עליו. </w:t>
      </w:r>
      <w:r w:rsidR="00244FAE">
        <w:rPr>
          <w:rtl/>
        </w:rPr>
        <w:t xml:space="preserve"> </w:t>
      </w:r>
    </w:p>
    <w:p w:rsidR="00244FAE" w:rsidRDefault="00244FAE" w:rsidP="009C2834">
      <w:pPr>
        <w:rPr>
          <w:rtl/>
        </w:rPr>
      </w:pPr>
      <w:bookmarkStart w:id="6172" w:name="_ETM_Q16_499695"/>
      <w:bookmarkStart w:id="6173" w:name="_ETM_Q16_499778"/>
      <w:bookmarkEnd w:id="6172"/>
      <w:bookmarkEnd w:id="6173"/>
    </w:p>
    <w:p w:rsidR="00244FAE" w:rsidRDefault="00244FAE" w:rsidP="009C2834">
      <w:pPr>
        <w:pStyle w:val="af5"/>
        <w:rPr>
          <w:rtl/>
        </w:rPr>
      </w:pPr>
      <w:bookmarkStart w:id="6174" w:name="ET_interruption_5372_41"/>
      <w:r w:rsidRPr="001A606D">
        <w:rPr>
          <w:rStyle w:val="TagStyle"/>
          <w:rtl/>
        </w:rPr>
        <w:t xml:space="preserve"> &lt;&lt; קריאה &gt;&gt;</w:t>
      </w:r>
      <w:r w:rsidRPr="00AA0640">
        <w:rPr>
          <w:rStyle w:val="TagStyle"/>
          <w:rtl/>
        </w:rPr>
        <w:t xml:space="preserve"> </w:t>
      </w:r>
      <w:r>
        <w:rPr>
          <w:rtl/>
        </w:rPr>
        <w:t>שר התיירות יריב לוין:</w:t>
      </w:r>
      <w:r w:rsidRPr="00AA0640">
        <w:rPr>
          <w:rStyle w:val="TagStyle"/>
          <w:rtl/>
        </w:rPr>
        <w:t xml:space="preserve"> </w:t>
      </w:r>
      <w:r w:rsidRPr="001A606D">
        <w:rPr>
          <w:rStyle w:val="TagStyle"/>
          <w:rtl/>
        </w:rPr>
        <w:t>&lt;&lt; קריאה &gt;&gt;</w:t>
      </w:r>
      <w:r>
        <w:rPr>
          <w:rtl/>
        </w:rPr>
        <w:t xml:space="preserve"> </w:t>
      </w:r>
      <w:bookmarkEnd w:id="6174"/>
    </w:p>
    <w:p w:rsidR="00244FAE" w:rsidRDefault="00244FAE" w:rsidP="005E25C5">
      <w:pPr>
        <w:rPr>
          <w:rtl/>
        </w:rPr>
      </w:pPr>
    </w:p>
    <w:p w:rsidR="00244FAE" w:rsidRDefault="00244FAE" w:rsidP="009C2834">
      <w:pPr>
        <w:rPr>
          <w:rtl/>
        </w:rPr>
      </w:pPr>
      <w:bookmarkStart w:id="6175" w:name="_ETM_Q16_499224"/>
      <w:bookmarkStart w:id="6176" w:name="_ETM_Q16_499483"/>
      <w:bookmarkStart w:id="6177" w:name="_ETM_Q16_499532"/>
      <w:bookmarkEnd w:id="6175"/>
      <w:bookmarkEnd w:id="6176"/>
      <w:bookmarkEnd w:id="6177"/>
      <w:r>
        <w:rPr>
          <w:rFonts w:hint="cs"/>
          <w:rtl/>
        </w:rPr>
        <w:t xml:space="preserve">מי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bookmarkStart w:id="6178" w:name="_ETM_Q16_500721"/>
      <w:bookmarkStart w:id="6179" w:name="_ETM_Q16_500795"/>
      <w:bookmarkEnd w:id="6178"/>
      <w:bookmarkEnd w:id="6179"/>
    </w:p>
    <w:p w:rsidR="00244FAE" w:rsidRDefault="00244FAE" w:rsidP="009C2834">
      <w:pPr>
        <w:pStyle w:val="-"/>
        <w:rPr>
          <w:rtl/>
        </w:rPr>
      </w:pPr>
      <w:bookmarkStart w:id="6180" w:name="ET_speakercontinue_5106_42"/>
      <w:r w:rsidRPr="001A606D">
        <w:rPr>
          <w:rStyle w:val="TagStyle"/>
          <w:rtl/>
        </w:rPr>
        <w:t xml:space="preserve"> &lt;&lt; דובר_המשך &gt;&gt;</w:t>
      </w:r>
      <w:r w:rsidRPr="00AA0640">
        <w:rPr>
          <w:rStyle w:val="TagStyle"/>
          <w:rtl/>
        </w:rPr>
        <w:t xml:space="preserve"> </w:t>
      </w:r>
      <w:r>
        <w:rPr>
          <w:rtl/>
        </w:rPr>
        <w:t>מיקי רוזנטל (המחנה הציוני):</w:t>
      </w:r>
      <w:r w:rsidRPr="00AA0640">
        <w:rPr>
          <w:rStyle w:val="TagStyle"/>
          <w:rtl/>
        </w:rPr>
        <w:t xml:space="preserve"> </w:t>
      </w:r>
      <w:r w:rsidRPr="001A606D">
        <w:rPr>
          <w:rStyle w:val="TagStyle"/>
          <w:rtl/>
        </w:rPr>
        <w:t>&lt;&lt; דובר_המשך &gt;&gt;</w:t>
      </w:r>
      <w:r>
        <w:rPr>
          <w:rtl/>
        </w:rPr>
        <w:t xml:space="preserve"> </w:t>
      </w:r>
      <w:bookmarkEnd w:id="6180"/>
    </w:p>
    <w:p w:rsidR="00244FAE" w:rsidRDefault="00244FAE" w:rsidP="005E25C5">
      <w:pPr>
        <w:rPr>
          <w:rtl/>
        </w:rPr>
      </w:pPr>
    </w:p>
    <w:p w:rsidR="00244FAE" w:rsidRDefault="00244FAE" w:rsidP="009C2834">
      <w:pPr>
        <w:rPr>
          <w:rtl/>
        </w:rPr>
      </w:pPr>
      <w:bookmarkStart w:id="6181" w:name="_ETM_Q16_501949"/>
      <w:bookmarkEnd w:id="6181"/>
      <w:r>
        <w:rPr>
          <w:rFonts w:hint="cs"/>
          <w:rtl/>
        </w:rPr>
        <w:t>ערימה של לקקנים. אין לכם בכלל טיפ</w:t>
      </w:r>
      <w:bookmarkStart w:id="6182" w:name="_ETM_Q16_501067"/>
      <w:bookmarkEnd w:id="6182"/>
      <w:r>
        <w:rPr>
          <w:rFonts w:hint="cs"/>
          <w:rtl/>
        </w:rPr>
        <w:t xml:space="preserve">ת כבוד עצמי. תתביישו. שוחד </w:t>
      </w:r>
      <w:r w:rsidR="00AE69FB">
        <w:rPr>
          <w:rFonts w:hint="cs"/>
          <w:rtl/>
        </w:rPr>
        <w:t>–</w:t>
      </w:r>
      <w:r w:rsidR="0074221C">
        <w:rPr>
          <w:rFonts w:hint="cs"/>
          <w:rtl/>
        </w:rPr>
        <w:t xml:space="preserve"> </w:t>
      </w:r>
      <w:r w:rsidR="00AE69FB">
        <w:rPr>
          <w:rFonts w:hint="cs"/>
          <w:rtl/>
        </w:rPr>
        <w:t>–</w:t>
      </w:r>
      <w:r>
        <w:rPr>
          <w:rFonts w:hint="cs"/>
          <w:rtl/>
        </w:rPr>
        <w:t xml:space="preserve"> </w:t>
      </w:r>
    </w:p>
    <w:p w:rsidR="00244FAE" w:rsidRDefault="00244FAE" w:rsidP="009C2834">
      <w:pPr>
        <w:rPr>
          <w:rtl/>
        </w:rPr>
      </w:pPr>
      <w:bookmarkStart w:id="6183" w:name="_ETM_Q16_503245"/>
      <w:bookmarkStart w:id="6184" w:name="_ETM_Q16_503352"/>
      <w:bookmarkEnd w:id="6183"/>
      <w:bookmarkEnd w:id="6184"/>
    </w:p>
    <w:p w:rsidR="00244FAE" w:rsidRDefault="00244FAE" w:rsidP="009C2834">
      <w:pPr>
        <w:pStyle w:val="af6"/>
        <w:rPr>
          <w:rtl/>
        </w:rPr>
      </w:pPr>
      <w:bookmarkStart w:id="6185" w:name="ET_yor_5534_43"/>
      <w:r w:rsidRPr="001A606D">
        <w:rPr>
          <w:rStyle w:val="TagStyle"/>
          <w:rtl/>
        </w:rPr>
        <w:t xml:space="preserve"> &lt;&lt; יור &gt;&gt;</w:t>
      </w:r>
      <w:r w:rsidRPr="00DF61C1">
        <w:rPr>
          <w:rStyle w:val="TagStyle"/>
          <w:rtl/>
        </w:rPr>
        <w:t xml:space="preserve"> </w:t>
      </w:r>
      <w:r>
        <w:rPr>
          <w:rtl/>
        </w:rPr>
        <w:t>היו"ר בצלאל סמוטריץ:</w:t>
      </w:r>
      <w:r w:rsidRPr="00DF61C1">
        <w:rPr>
          <w:rStyle w:val="TagStyle"/>
          <w:rtl/>
        </w:rPr>
        <w:t xml:space="preserve"> </w:t>
      </w:r>
      <w:r w:rsidRPr="001A606D">
        <w:rPr>
          <w:rStyle w:val="TagStyle"/>
          <w:rtl/>
        </w:rPr>
        <w:t>&lt;&lt; יור &gt;&gt;</w:t>
      </w:r>
      <w:r>
        <w:rPr>
          <w:rtl/>
        </w:rPr>
        <w:t xml:space="preserve"> </w:t>
      </w:r>
      <w:bookmarkEnd w:id="6185"/>
    </w:p>
    <w:p w:rsidR="00244FAE" w:rsidRDefault="00244FAE" w:rsidP="005E25C5">
      <w:pPr>
        <w:rPr>
          <w:rtl/>
        </w:rPr>
      </w:pPr>
    </w:p>
    <w:p w:rsidR="00244FAE" w:rsidRDefault="00244FAE" w:rsidP="009C2834">
      <w:pPr>
        <w:rPr>
          <w:rtl/>
        </w:rPr>
      </w:pPr>
      <w:bookmarkStart w:id="6186" w:name="_ETM_Q16_504334"/>
      <w:bookmarkEnd w:id="6186"/>
      <w:r>
        <w:rPr>
          <w:rFonts w:hint="cs"/>
          <w:rtl/>
        </w:rPr>
        <w:t xml:space="preserve">השר לוין. </w:t>
      </w:r>
    </w:p>
    <w:p w:rsidR="00244FAE" w:rsidRDefault="00244FAE" w:rsidP="009C2834">
      <w:pPr>
        <w:rPr>
          <w:rtl/>
        </w:rPr>
      </w:pPr>
    </w:p>
    <w:p w:rsidR="00244FAE" w:rsidRDefault="00244FAE" w:rsidP="009C2834">
      <w:pPr>
        <w:pStyle w:val="-"/>
        <w:rPr>
          <w:rtl/>
        </w:rPr>
      </w:pPr>
      <w:bookmarkStart w:id="6187" w:name="ET_speakercontinue_5106_44"/>
      <w:r w:rsidRPr="001A606D">
        <w:rPr>
          <w:rStyle w:val="TagStyle"/>
          <w:rtl/>
        </w:rPr>
        <w:t xml:space="preserve"> &lt;&lt; דובר_המשך &gt;&gt;</w:t>
      </w:r>
      <w:r w:rsidRPr="00DF61C1">
        <w:rPr>
          <w:rStyle w:val="TagStyle"/>
          <w:rtl/>
        </w:rPr>
        <w:t xml:space="preserve"> </w:t>
      </w:r>
      <w:r>
        <w:rPr>
          <w:rtl/>
        </w:rPr>
        <w:t>מיקי רוזנטל (המחנה הציוני):</w:t>
      </w:r>
      <w:r w:rsidRPr="00DF61C1">
        <w:rPr>
          <w:rStyle w:val="TagStyle"/>
          <w:rtl/>
        </w:rPr>
        <w:t xml:space="preserve"> </w:t>
      </w:r>
      <w:r w:rsidRPr="001A606D">
        <w:rPr>
          <w:rStyle w:val="TagStyle"/>
          <w:rtl/>
        </w:rPr>
        <w:t>&lt;&lt; דובר_המשך &gt;&gt;</w:t>
      </w:r>
      <w:r>
        <w:rPr>
          <w:rtl/>
        </w:rPr>
        <w:t xml:space="preserve"> </w:t>
      </w:r>
      <w:bookmarkEnd w:id="6187"/>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244FAE">
        <w:rPr>
          <w:rFonts w:hint="cs"/>
          <w:rtl/>
        </w:rPr>
        <w:t xml:space="preserve"> מרמה, </w:t>
      </w:r>
      <w:bookmarkStart w:id="6188" w:name="_ETM_Q16_506946"/>
      <w:bookmarkEnd w:id="6188"/>
      <w:r w:rsidR="00244FAE">
        <w:rPr>
          <w:rFonts w:hint="cs"/>
          <w:rtl/>
        </w:rPr>
        <w:t xml:space="preserve">גנבה, הפרת אמונים </w:t>
      </w:r>
      <w:r>
        <w:rPr>
          <w:rFonts w:hint="cs"/>
          <w:rtl/>
        </w:rPr>
        <w:t>–</w:t>
      </w:r>
      <w:r w:rsidR="0074221C">
        <w:rPr>
          <w:rFonts w:hint="cs"/>
          <w:rtl/>
        </w:rPr>
        <w:t xml:space="preserve"> </w:t>
      </w:r>
      <w:r>
        <w:rPr>
          <w:rFonts w:hint="cs"/>
          <w:rtl/>
        </w:rPr>
        <w:t>–</w:t>
      </w:r>
    </w:p>
    <w:p w:rsidR="00244FAE" w:rsidRDefault="00244FAE" w:rsidP="009C2834">
      <w:pPr>
        <w:rPr>
          <w:rtl/>
        </w:rPr>
      </w:pPr>
    </w:p>
    <w:p w:rsidR="00244FAE" w:rsidRDefault="00244FAE" w:rsidP="009C2834">
      <w:pPr>
        <w:pStyle w:val="af5"/>
        <w:rPr>
          <w:rtl/>
        </w:rPr>
      </w:pPr>
      <w:bookmarkStart w:id="6189" w:name="ET_interruption_5372_45"/>
      <w:r w:rsidRPr="001A606D">
        <w:rPr>
          <w:rStyle w:val="TagStyle"/>
          <w:rtl/>
        </w:rPr>
        <w:t xml:space="preserve"> &lt;&lt; קריאה &gt;&gt;</w:t>
      </w:r>
      <w:r w:rsidRPr="00DF61C1">
        <w:rPr>
          <w:rStyle w:val="TagStyle"/>
          <w:rtl/>
        </w:rPr>
        <w:t xml:space="preserve"> </w:t>
      </w:r>
      <w:r>
        <w:rPr>
          <w:rtl/>
        </w:rPr>
        <w:t>שר התיירות יריב לוין:</w:t>
      </w:r>
      <w:r w:rsidRPr="00DF61C1">
        <w:rPr>
          <w:rStyle w:val="TagStyle"/>
          <w:rtl/>
        </w:rPr>
        <w:t xml:space="preserve"> </w:t>
      </w:r>
      <w:r w:rsidRPr="001A606D">
        <w:rPr>
          <w:rStyle w:val="TagStyle"/>
          <w:rtl/>
        </w:rPr>
        <w:t>&lt;&lt; קריאה &gt;&gt;</w:t>
      </w:r>
      <w:r>
        <w:rPr>
          <w:rtl/>
        </w:rPr>
        <w:t xml:space="preserve"> </w:t>
      </w:r>
      <w:bookmarkEnd w:id="6189"/>
    </w:p>
    <w:p w:rsidR="00244FAE" w:rsidRDefault="00244FAE" w:rsidP="005E25C5">
      <w:pPr>
        <w:rPr>
          <w:rtl/>
        </w:rPr>
      </w:pPr>
    </w:p>
    <w:p w:rsidR="00244FAE" w:rsidRDefault="00244FAE" w:rsidP="009C2834">
      <w:pPr>
        <w:rPr>
          <w:rtl/>
        </w:rPr>
      </w:pPr>
      <w:r>
        <w:rPr>
          <w:rFonts w:hint="cs"/>
          <w:rtl/>
        </w:rPr>
        <w:t xml:space="preserve">תתבייש לך. תתבייש לך. מה אתה? אתה שופט </w:t>
      </w:r>
      <w:bookmarkStart w:id="6190" w:name="_ETM_Q16_512129"/>
      <w:bookmarkEnd w:id="6190"/>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9C2834">
      <w:pPr>
        <w:pStyle w:val="-"/>
        <w:rPr>
          <w:rtl/>
        </w:rPr>
      </w:pPr>
      <w:bookmarkStart w:id="6191" w:name="ET_speakercontinue_5106_46"/>
      <w:r w:rsidRPr="001A606D">
        <w:rPr>
          <w:rStyle w:val="TagStyle"/>
          <w:rtl/>
        </w:rPr>
        <w:t xml:space="preserve"> &lt;&lt; דובר_המשך &gt;&gt;</w:t>
      </w:r>
      <w:r w:rsidRPr="00DF61C1">
        <w:rPr>
          <w:rStyle w:val="TagStyle"/>
          <w:rtl/>
        </w:rPr>
        <w:t xml:space="preserve"> </w:t>
      </w:r>
      <w:r>
        <w:rPr>
          <w:rtl/>
        </w:rPr>
        <w:t>מיקי רוזנטל (המחנה הציוני):</w:t>
      </w:r>
      <w:r w:rsidRPr="00DF61C1">
        <w:rPr>
          <w:rStyle w:val="TagStyle"/>
          <w:rtl/>
        </w:rPr>
        <w:t xml:space="preserve"> </w:t>
      </w:r>
      <w:r w:rsidRPr="001A606D">
        <w:rPr>
          <w:rStyle w:val="TagStyle"/>
          <w:rtl/>
        </w:rPr>
        <w:t>&lt;&lt; דובר_המשך &gt;&gt;</w:t>
      </w:r>
      <w:r>
        <w:rPr>
          <w:rtl/>
        </w:rPr>
        <w:t xml:space="preserve"> </w:t>
      </w:r>
      <w:bookmarkEnd w:id="6191"/>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244FAE">
        <w:rPr>
          <w:rFonts w:hint="cs"/>
          <w:rtl/>
        </w:rPr>
        <w:t xml:space="preserve"> ואתם כולכם </w:t>
      </w:r>
      <w:bookmarkStart w:id="6192" w:name="_ETM_Q16_508060"/>
      <w:bookmarkEnd w:id="6192"/>
      <w:r w:rsidR="00244FAE">
        <w:rPr>
          <w:rFonts w:hint="cs"/>
          <w:rtl/>
        </w:rPr>
        <w:t>נדבקים אליו בתקווה שהוא יביא אתכם לעוד ממשלה.</w:t>
      </w:r>
      <w:r w:rsidR="00244FAE">
        <w:rPr>
          <w:rtl/>
        </w:rPr>
        <w:t xml:space="preserve">     </w:t>
      </w:r>
    </w:p>
    <w:p w:rsidR="00244FAE" w:rsidRDefault="00244FAE" w:rsidP="009C2834">
      <w:pPr>
        <w:rPr>
          <w:rtl/>
        </w:rPr>
      </w:pPr>
    </w:p>
    <w:p w:rsidR="00244FAE" w:rsidRDefault="00244FAE" w:rsidP="009C2834">
      <w:pPr>
        <w:pStyle w:val="af6"/>
        <w:rPr>
          <w:rtl/>
        </w:rPr>
      </w:pPr>
      <w:bookmarkStart w:id="6193" w:name="ET_yor_5534_47"/>
      <w:r w:rsidRPr="001A606D">
        <w:rPr>
          <w:rStyle w:val="TagStyle"/>
          <w:rtl/>
        </w:rPr>
        <w:t xml:space="preserve"> &lt;&lt; יור &gt;&gt;</w:t>
      </w:r>
      <w:r w:rsidRPr="00332EF8">
        <w:rPr>
          <w:rStyle w:val="TagStyle"/>
          <w:rtl/>
        </w:rPr>
        <w:t xml:space="preserve"> </w:t>
      </w:r>
      <w:r>
        <w:rPr>
          <w:rtl/>
        </w:rPr>
        <w:t>היו"ר בצלאל סמוטריץ:</w:t>
      </w:r>
      <w:r w:rsidRPr="00332EF8">
        <w:rPr>
          <w:rStyle w:val="TagStyle"/>
          <w:rtl/>
        </w:rPr>
        <w:t xml:space="preserve"> </w:t>
      </w:r>
      <w:r w:rsidRPr="001A606D">
        <w:rPr>
          <w:rStyle w:val="TagStyle"/>
          <w:rtl/>
        </w:rPr>
        <w:t>&lt;&lt; יור &gt;&gt;</w:t>
      </w:r>
      <w:r>
        <w:rPr>
          <w:rtl/>
        </w:rPr>
        <w:t xml:space="preserve"> </w:t>
      </w:r>
      <w:bookmarkEnd w:id="6193"/>
    </w:p>
    <w:p w:rsidR="00244FAE" w:rsidRDefault="00244FAE" w:rsidP="005E25C5">
      <w:pPr>
        <w:rPr>
          <w:rtl/>
        </w:rPr>
      </w:pPr>
    </w:p>
    <w:p w:rsidR="00244FAE" w:rsidRDefault="00244FAE" w:rsidP="009C2834">
      <w:pPr>
        <w:rPr>
          <w:rtl/>
        </w:rPr>
      </w:pPr>
      <w:r>
        <w:rPr>
          <w:rFonts w:hint="cs"/>
          <w:rtl/>
        </w:rPr>
        <w:t xml:space="preserve">השר לוין, אדוני. השר לוין. </w:t>
      </w:r>
      <w:bookmarkStart w:id="6194" w:name="_ETM_Q16_515118"/>
      <w:bookmarkEnd w:id="6194"/>
      <w:r>
        <w:rPr>
          <w:rFonts w:hint="cs"/>
          <w:rtl/>
        </w:rPr>
        <w:t xml:space="preserve"> </w:t>
      </w:r>
    </w:p>
    <w:p w:rsidR="00244FAE" w:rsidRDefault="00244FAE" w:rsidP="009C2834">
      <w:pPr>
        <w:rPr>
          <w:rtl/>
        </w:rPr>
      </w:pPr>
    </w:p>
    <w:p w:rsidR="00244FAE" w:rsidRDefault="00244FAE" w:rsidP="009C2834">
      <w:pPr>
        <w:pStyle w:val="af5"/>
        <w:rPr>
          <w:rtl/>
        </w:rPr>
      </w:pPr>
      <w:bookmarkStart w:id="6195" w:name="ET_interruption_5372_78"/>
      <w:r w:rsidRPr="001A606D">
        <w:rPr>
          <w:rStyle w:val="TagStyle"/>
          <w:rtl/>
        </w:rPr>
        <w:t xml:space="preserve"> &lt;&lt; קריאה &gt;&gt;</w:t>
      </w:r>
      <w:r w:rsidRPr="00AD6CC2">
        <w:rPr>
          <w:rStyle w:val="TagStyle"/>
          <w:rtl/>
        </w:rPr>
        <w:t xml:space="preserve"> </w:t>
      </w:r>
      <w:r>
        <w:rPr>
          <w:rtl/>
        </w:rPr>
        <w:t>שר התיירות יריב לוין:</w:t>
      </w:r>
      <w:r w:rsidRPr="00AD6CC2">
        <w:rPr>
          <w:rStyle w:val="TagStyle"/>
          <w:rtl/>
        </w:rPr>
        <w:t xml:space="preserve"> </w:t>
      </w:r>
      <w:r w:rsidRPr="001A606D">
        <w:rPr>
          <w:rStyle w:val="TagStyle"/>
          <w:rtl/>
        </w:rPr>
        <w:t>&lt;&lt; קריאה &gt;&gt;</w:t>
      </w:r>
      <w:r>
        <w:rPr>
          <w:rtl/>
        </w:rPr>
        <w:t xml:space="preserve"> </w:t>
      </w:r>
      <w:bookmarkEnd w:id="6195"/>
    </w:p>
    <w:p w:rsidR="00244FAE" w:rsidRDefault="00244FAE" w:rsidP="005E25C5">
      <w:pPr>
        <w:rPr>
          <w:rtl/>
        </w:rPr>
      </w:pPr>
    </w:p>
    <w:p w:rsidR="00244FAE" w:rsidRDefault="00244FAE" w:rsidP="009C2834">
      <w:pPr>
        <w:rPr>
          <w:rtl/>
        </w:rPr>
      </w:pPr>
      <w:r>
        <w:rPr>
          <w:rFonts w:hint="cs"/>
          <w:rtl/>
        </w:rPr>
        <w:t xml:space="preserve">תתבייש. תתבייש לך. </w:t>
      </w:r>
      <w:r>
        <w:rPr>
          <w:rtl/>
        </w:rPr>
        <w:t xml:space="preserve">  </w:t>
      </w:r>
    </w:p>
    <w:p w:rsidR="00244FAE" w:rsidRDefault="00244FAE" w:rsidP="009C2834">
      <w:pPr>
        <w:rPr>
          <w:rtl/>
        </w:rPr>
      </w:pPr>
    </w:p>
    <w:p w:rsidR="00244FAE" w:rsidRDefault="00244FAE" w:rsidP="009C2834">
      <w:pPr>
        <w:pStyle w:val="-"/>
        <w:rPr>
          <w:rtl/>
        </w:rPr>
      </w:pPr>
      <w:bookmarkStart w:id="6196" w:name="ET_speakercontinue_5106_48"/>
      <w:r w:rsidRPr="001A606D">
        <w:rPr>
          <w:rStyle w:val="TagStyle"/>
          <w:rtl/>
        </w:rPr>
        <w:t xml:space="preserve"> &lt;&lt; דובר_המשך &gt;&gt;</w:t>
      </w:r>
      <w:r w:rsidRPr="00332EF8">
        <w:rPr>
          <w:rStyle w:val="TagStyle"/>
          <w:rtl/>
        </w:rPr>
        <w:t xml:space="preserve"> </w:t>
      </w:r>
      <w:r>
        <w:rPr>
          <w:rtl/>
        </w:rPr>
        <w:t>מיקי רוזנטל (המחנה הציוני):</w:t>
      </w:r>
      <w:r w:rsidRPr="00332EF8">
        <w:rPr>
          <w:rStyle w:val="TagStyle"/>
          <w:rtl/>
        </w:rPr>
        <w:t xml:space="preserve"> </w:t>
      </w:r>
      <w:r w:rsidRPr="001A606D">
        <w:rPr>
          <w:rStyle w:val="TagStyle"/>
          <w:rtl/>
        </w:rPr>
        <w:t>&lt;&lt; דובר_המשך &gt;&gt;</w:t>
      </w:r>
      <w:r>
        <w:rPr>
          <w:rtl/>
        </w:rPr>
        <w:t xml:space="preserve"> </w:t>
      </w:r>
      <w:bookmarkEnd w:id="6196"/>
    </w:p>
    <w:p w:rsidR="00244FAE" w:rsidRDefault="00244FAE" w:rsidP="005E25C5">
      <w:pPr>
        <w:rPr>
          <w:rtl/>
        </w:rPr>
      </w:pPr>
    </w:p>
    <w:p w:rsidR="00244FAE" w:rsidRDefault="00244FAE" w:rsidP="009C2834">
      <w:pPr>
        <w:rPr>
          <w:rtl/>
        </w:rPr>
      </w:pPr>
      <w:r>
        <w:rPr>
          <w:rFonts w:hint="cs"/>
          <w:rtl/>
        </w:rPr>
        <w:t xml:space="preserve">אין לכם בכלל שום </w:t>
      </w:r>
      <w:bookmarkStart w:id="6197" w:name="_ETM_Q16_515101"/>
      <w:bookmarkEnd w:id="6197"/>
      <w:r>
        <w:rPr>
          <w:rFonts w:hint="cs"/>
          <w:rtl/>
        </w:rPr>
        <w:t>כבוד למדינה הזאת ולערכיה.</w:t>
      </w:r>
    </w:p>
    <w:p w:rsidR="00244FAE" w:rsidRDefault="00244FAE" w:rsidP="009C2834">
      <w:pPr>
        <w:rPr>
          <w:rtl/>
        </w:rPr>
      </w:pPr>
    </w:p>
    <w:p w:rsidR="00244FAE" w:rsidRDefault="00244FAE" w:rsidP="009C2834">
      <w:pPr>
        <w:pStyle w:val="af5"/>
        <w:rPr>
          <w:rtl/>
        </w:rPr>
      </w:pPr>
      <w:bookmarkStart w:id="6198" w:name="ET_interruption_5372_49"/>
      <w:r w:rsidRPr="001A606D">
        <w:rPr>
          <w:rStyle w:val="TagStyle"/>
          <w:rtl/>
        </w:rPr>
        <w:t xml:space="preserve"> &lt;&lt; קריאה &gt;&gt;</w:t>
      </w:r>
      <w:r w:rsidRPr="00332EF8">
        <w:rPr>
          <w:rStyle w:val="TagStyle"/>
          <w:rtl/>
        </w:rPr>
        <w:t xml:space="preserve"> </w:t>
      </w:r>
      <w:r>
        <w:rPr>
          <w:rtl/>
        </w:rPr>
        <w:t>שר התיירות יריב לוין:</w:t>
      </w:r>
      <w:r w:rsidRPr="00332EF8">
        <w:rPr>
          <w:rStyle w:val="TagStyle"/>
          <w:rtl/>
        </w:rPr>
        <w:t xml:space="preserve"> </w:t>
      </w:r>
      <w:r w:rsidRPr="001A606D">
        <w:rPr>
          <w:rStyle w:val="TagStyle"/>
          <w:rtl/>
        </w:rPr>
        <w:t>&lt;&lt; קריאה &gt;&gt;</w:t>
      </w:r>
      <w:r>
        <w:rPr>
          <w:rtl/>
        </w:rPr>
        <w:t xml:space="preserve"> </w:t>
      </w:r>
      <w:bookmarkEnd w:id="6198"/>
    </w:p>
    <w:p w:rsidR="00244FAE" w:rsidRDefault="00244FAE" w:rsidP="005E25C5">
      <w:pPr>
        <w:rPr>
          <w:rtl/>
        </w:rPr>
      </w:pPr>
    </w:p>
    <w:p w:rsidR="00244FAE" w:rsidRDefault="00244FAE" w:rsidP="009C2834">
      <w:pPr>
        <w:rPr>
          <w:rtl/>
        </w:rPr>
      </w:pPr>
      <w:r>
        <w:rPr>
          <w:rFonts w:hint="cs"/>
          <w:rtl/>
        </w:rPr>
        <w:t>תתבייש לך.</w:t>
      </w:r>
    </w:p>
    <w:p w:rsidR="00244FAE" w:rsidRDefault="00244FAE" w:rsidP="009C2834">
      <w:pPr>
        <w:rPr>
          <w:rtl/>
        </w:rPr>
      </w:pPr>
    </w:p>
    <w:p w:rsidR="00244FAE" w:rsidRDefault="00244FAE" w:rsidP="009C2834">
      <w:pPr>
        <w:pStyle w:val="-"/>
        <w:rPr>
          <w:rtl/>
        </w:rPr>
      </w:pPr>
      <w:bookmarkStart w:id="6199" w:name="ET_speakercontinue_5106_50"/>
      <w:r w:rsidRPr="001A606D">
        <w:rPr>
          <w:rStyle w:val="TagStyle"/>
          <w:rtl/>
        </w:rPr>
        <w:t xml:space="preserve"> &lt;&lt; דובר_המשך &gt;&gt;</w:t>
      </w:r>
      <w:r w:rsidRPr="00332EF8">
        <w:rPr>
          <w:rStyle w:val="TagStyle"/>
          <w:rtl/>
        </w:rPr>
        <w:t xml:space="preserve"> </w:t>
      </w:r>
      <w:r>
        <w:rPr>
          <w:rtl/>
        </w:rPr>
        <w:t>מיקי רוזנטל (המחנה הציוני):</w:t>
      </w:r>
      <w:r w:rsidRPr="00332EF8">
        <w:rPr>
          <w:rStyle w:val="TagStyle"/>
          <w:rtl/>
        </w:rPr>
        <w:t xml:space="preserve"> </w:t>
      </w:r>
      <w:r w:rsidRPr="001A606D">
        <w:rPr>
          <w:rStyle w:val="TagStyle"/>
          <w:rtl/>
        </w:rPr>
        <w:t>&lt;&lt; דובר_המשך &gt;&gt;</w:t>
      </w:r>
      <w:r>
        <w:rPr>
          <w:rtl/>
        </w:rPr>
        <w:t xml:space="preserve"> </w:t>
      </w:r>
      <w:bookmarkEnd w:id="6199"/>
    </w:p>
    <w:p w:rsidR="00244FAE" w:rsidRDefault="00244FAE" w:rsidP="005E25C5">
      <w:pPr>
        <w:rPr>
          <w:rtl/>
        </w:rPr>
      </w:pPr>
    </w:p>
    <w:p w:rsidR="00244FAE" w:rsidRDefault="00244FAE" w:rsidP="009C2834">
      <w:pPr>
        <w:rPr>
          <w:rtl/>
        </w:rPr>
      </w:pPr>
      <w:r>
        <w:rPr>
          <w:rFonts w:hint="cs"/>
          <w:rtl/>
        </w:rPr>
        <w:t>שאני אתבייש?</w:t>
      </w:r>
      <w:r>
        <w:rPr>
          <w:rtl/>
        </w:rPr>
        <w:t xml:space="preserve">   </w:t>
      </w:r>
      <w:bookmarkStart w:id="6200" w:name="_ETM_Q16_517793"/>
      <w:bookmarkEnd w:id="6200"/>
    </w:p>
    <w:p w:rsidR="00244FAE" w:rsidRDefault="00244FAE" w:rsidP="009C2834">
      <w:pPr>
        <w:rPr>
          <w:rtl/>
        </w:rPr>
      </w:pPr>
      <w:bookmarkStart w:id="6201" w:name="_ETM_Q16_517863"/>
      <w:bookmarkEnd w:id="6201"/>
    </w:p>
    <w:p w:rsidR="00244FAE" w:rsidRDefault="00244FAE" w:rsidP="009C2834">
      <w:pPr>
        <w:pStyle w:val="af5"/>
        <w:rPr>
          <w:rtl/>
        </w:rPr>
      </w:pPr>
      <w:bookmarkStart w:id="6202" w:name="ET_interruption_5372_51"/>
      <w:r w:rsidRPr="001A606D">
        <w:rPr>
          <w:rStyle w:val="TagStyle"/>
          <w:rtl/>
        </w:rPr>
        <w:t xml:space="preserve"> &lt;&lt; קריאה &gt;&gt;</w:t>
      </w:r>
      <w:r w:rsidRPr="00332EF8">
        <w:rPr>
          <w:rStyle w:val="TagStyle"/>
          <w:rtl/>
        </w:rPr>
        <w:t xml:space="preserve"> </w:t>
      </w:r>
      <w:r>
        <w:rPr>
          <w:rtl/>
        </w:rPr>
        <w:t>שר התיירות יריב לוין:</w:t>
      </w:r>
      <w:r w:rsidRPr="00332EF8">
        <w:rPr>
          <w:rStyle w:val="TagStyle"/>
          <w:rtl/>
        </w:rPr>
        <w:t xml:space="preserve"> </w:t>
      </w:r>
      <w:r w:rsidRPr="001A606D">
        <w:rPr>
          <w:rStyle w:val="TagStyle"/>
          <w:rtl/>
        </w:rPr>
        <w:t>&lt;&lt; קריאה &gt;&gt;</w:t>
      </w:r>
      <w:r>
        <w:rPr>
          <w:rtl/>
        </w:rPr>
        <w:t xml:space="preserve"> </w:t>
      </w:r>
      <w:bookmarkEnd w:id="6202"/>
    </w:p>
    <w:p w:rsidR="00244FAE" w:rsidRDefault="00244FAE" w:rsidP="005E25C5">
      <w:pPr>
        <w:rPr>
          <w:rtl/>
        </w:rPr>
      </w:pPr>
    </w:p>
    <w:p w:rsidR="00244FAE" w:rsidRDefault="00244FAE" w:rsidP="009C2834">
      <w:pPr>
        <w:rPr>
          <w:rtl/>
        </w:rPr>
      </w:pPr>
      <w:bookmarkStart w:id="6203" w:name="_ETM_Q16_520692"/>
      <w:bookmarkStart w:id="6204" w:name="_ETM_Q16_520946"/>
      <w:bookmarkStart w:id="6205" w:name="_ETM_Q16_521013"/>
      <w:bookmarkEnd w:id="6203"/>
      <w:bookmarkEnd w:id="6204"/>
      <w:bookmarkEnd w:id="6205"/>
      <w:r>
        <w:rPr>
          <w:rFonts w:hint="cs"/>
          <w:rtl/>
        </w:rPr>
        <w:t>מה עם חזקת החפות?</w:t>
      </w:r>
      <w:r>
        <w:rPr>
          <w:rFonts w:hint="cs"/>
        </w:rPr>
        <w:t xml:space="preserve"> </w:t>
      </w:r>
      <w:bookmarkStart w:id="6206" w:name="_ETM_Q16_519700"/>
      <w:bookmarkEnd w:id="6206"/>
      <w:r>
        <w:rPr>
          <w:rFonts w:hint="cs"/>
          <w:rtl/>
        </w:rPr>
        <w:t xml:space="preserve">תתבייש לך. </w:t>
      </w:r>
    </w:p>
    <w:p w:rsidR="00244FAE" w:rsidRDefault="00244FAE" w:rsidP="009C2834">
      <w:pPr>
        <w:rPr>
          <w:rtl/>
        </w:rPr>
      </w:pPr>
      <w:bookmarkStart w:id="6207" w:name="_ETM_Q16_521671"/>
      <w:bookmarkStart w:id="6208" w:name="_ETM_Q16_521744"/>
      <w:bookmarkEnd w:id="6207"/>
      <w:bookmarkEnd w:id="6208"/>
    </w:p>
    <w:p w:rsidR="00244FAE" w:rsidRDefault="00244FAE" w:rsidP="009C2834">
      <w:pPr>
        <w:pStyle w:val="-"/>
        <w:rPr>
          <w:rtl/>
        </w:rPr>
      </w:pPr>
      <w:bookmarkStart w:id="6209" w:name="ET_speakercontinue_5106_52"/>
      <w:r w:rsidRPr="001A606D">
        <w:rPr>
          <w:rStyle w:val="TagStyle"/>
          <w:rtl/>
        </w:rPr>
        <w:t xml:space="preserve"> &lt;&lt; דובר_המשך &gt;&gt;</w:t>
      </w:r>
      <w:r w:rsidRPr="00332EF8">
        <w:rPr>
          <w:rStyle w:val="TagStyle"/>
          <w:rtl/>
        </w:rPr>
        <w:t xml:space="preserve"> </w:t>
      </w:r>
      <w:r>
        <w:rPr>
          <w:rtl/>
        </w:rPr>
        <w:t>מיקי רוזנטל (המחנה הציוני):</w:t>
      </w:r>
      <w:r w:rsidRPr="00332EF8">
        <w:rPr>
          <w:rStyle w:val="TagStyle"/>
          <w:rtl/>
        </w:rPr>
        <w:t xml:space="preserve"> </w:t>
      </w:r>
      <w:r w:rsidRPr="001A606D">
        <w:rPr>
          <w:rStyle w:val="TagStyle"/>
          <w:rtl/>
        </w:rPr>
        <w:t>&lt;&lt; דובר_המשך &gt;&gt;</w:t>
      </w:r>
      <w:r>
        <w:rPr>
          <w:rtl/>
        </w:rPr>
        <w:t xml:space="preserve"> </w:t>
      </w:r>
      <w:bookmarkEnd w:id="6209"/>
    </w:p>
    <w:p w:rsidR="00244FAE" w:rsidRDefault="00244FAE" w:rsidP="005E25C5">
      <w:pPr>
        <w:rPr>
          <w:rtl/>
        </w:rPr>
      </w:pPr>
    </w:p>
    <w:p w:rsidR="00244FAE" w:rsidRDefault="00244FAE" w:rsidP="009C2834">
      <w:pPr>
        <w:rPr>
          <w:rtl/>
        </w:rPr>
      </w:pPr>
      <w:r>
        <w:rPr>
          <w:rFonts w:hint="cs"/>
          <w:rtl/>
        </w:rPr>
        <w:t xml:space="preserve">שאני אתבייש? איך אתה בכלל </w:t>
      </w:r>
      <w:bookmarkStart w:id="6210" w:name="_ETM_Q16_521264"/>
      <w:bookmarkEnd w:id="6210"/>
      <w:r>
        <w:rPr>
          <w:rFonts w:hint="cs"/>
          <w:rtl/>
        </w:rPr>
        <w:t xml:space="preserve">מעז להרים ראש? מה, אני חשוד? אני לקחתי 40 </w:t>
      </w:r>
      <w:bookmarkStart w:id="6211" w:name="_ETM_Q16_524584"/>
      <w:bookmarkEnd w:id="6211"/>
      <w:r>
        <w:rPr>
          <w:rFonts w:hint="cs"/>
          <w:rtl/>
        </w:rPr>
        <w:t xml:space="preserve">עורכי דין? </w:t>
      </w:r>
      <w:bookmarkStart w:id="6212" w:name="_ETM_Q16_526557"/>
      <w:bookmarkEnd w:id="6212"/>
    </w:p>
    <w:p w:rsidR="00244FAE" w:rsidRDefault="00244FAE" w:rsidP="009C2834">
      <w:pPr>
        <w:rPr>
          <w:rtl/>
        </w:rPr>
      </w:pPr>
    </w:p>
    <w:p w:rsidR="00244FAE" w:rsidRDefault="00244FAE" w:rsidP="009C2834">
      <w:pPr>
        <w:pStyle w:val="af5"/>
        <w:rPr>
          <w:rtl/>
        </w:rPr>
      </w:pPr>
      <w:bookmarkStart w:id="6213" w:name="ET_interruption_5372_79"/>
      <w:r w:rsidRPr="001A606D">
        <w:rPr>
          <w:rStyle w:val="TagStyle"/>
          <w:rtl/>
        </w:rPr>
        <w:t xml:space="preserve"> &lt;&lt; קריאה &gt;&gt;</w:t>
      </w:r>
      <w:r w:rsidRPr="004309DA">
        <w:rPr>
          <w:rStyle w:val="TagStyle"/>
          <w:rtl/>
        </w:rPr>
        <w:t xml:space="preserve"> </w:t>
      </w:r>
      <w:r>
        <w:rPr>
          <w:rtl/>
        </w:rPr>
        <w:t>שר התיירות יריב לוין:</w:t>
      </w:r>
      <w:r w:rsidRPr="004309DA">
        <w:rPr>
          <w:rStyle w:val="TagStyle"/>
          <w:rtl/>
        </w:rPr>
        <w:t xml:space="preserve"> </w:t>
      </w:r>
      <w:r w:rsidRPr="001A606D">
        <w:rPr>
          <w:rStyle w:val="TagStyle"/>
          <w:rtl/>
        </w:rPr>
        <w:t>&lt;&lt; קריאה &gt;&gt;</w:t>
      </w:r>
      <w:r>
        <w:rPr>
          <w:rtl/>
        </w:rPr>
        <w:t xml:space="preserve"> </w:t>
      </w:r>
      <w:bookmarkEnd w:id="6213"/>
    </w:p>
    <w:p w:rsidR="00244FAE" w:rsidRDefault="00244FAE" w:rsidP="005E25C5">
      <w:pPr>
        <w:rPr>
          <w:rtl/>
        </w:rPr>
      </w:pPr>
    </w:p>
    <w:p w:rsidR="00244FAE" w:rsidRDefault="00244FAE" w:rsidP="009C2834">
      <w:pPr>
        <w:rPr>
          <w:rtl/>
        </w:rPr>
      </w:pPr>
      <w:r>
        <w:rPr>
          <w:rFonts w:hint="cs"/>
          <w:rtl/>
        </w:rPr>
        <w:t>תתבייש. מה עם חזקת החפות?</w:t>
      </w:r>
      <w:r>
        <w:rPr>
          <w:rFonts w:hint="cs"/>
        </w:rPr>
        <w:t xml:space="preserve"> </w:t>
      </w:r>
      <w:r>
        <w:rPr>
          <w:rtl/>
        </w:rPr>
        <w:t xml:space="preserve">  </w:t>
      </w:r>
    </w:p>
    <w:p w:rsidR="00244FAE" w:rsidRDefault="00244FAE" w:rsidP="009C2834">
      <w:pPr>
        <w:rPr>
          <w:rtl/>
        </w:rPr>
      </w:pPr>
    </w:p>
    <w:p w:rsidR="00244FAE" w:rsidRDefault="00244FAE" w:rsidP="009C2834">
      <w:pPr>
        <w:pStyle w:val="af5"/>
        <w:rPr>
          <w:rtl/>
        </w:rPr>
      </w:pPr>
      <w:bookmarkStart w:id="6214" w:name="ET_interruption_קריאות_53"/>
      <w:r w:rsidRPr="001A606D">
        <w:rPr>
          <w:rStyle w:val="TagStyle"/>
          <w:rtl/>
        </w:rPr>
        <w:t xml:space="preserve"> &lt;&lt; קריאה &gt;&gt;</w:t>
      </w:r>
      <w:r w:rsidRPr="00332EF8">
        <w:rPr>
          <w:rStyle w:val="TagStyle"/>
          <w:rtl/>
        </w:rPr>
        <w:t xml:space="preserve"> </w:t>
      </w:r>
      <w:r>
        <w:rPr>
          <w:rtl/>
        </w:rPr>
        <w:t>קריאות:</w:t>
      </w:r>
      <w:r w:rsidRPr="00332EF8">
        <w:rPr>
          <w:rStyle w:val="TagStyle"/>
          <w:rtl/>
        </w:rPr>
        <w:t xml:space="preserve"> </w:t>
      </w:r>
      <w:r w:rsidRPr="001A606D">
        <w:rPr>
          <w:rStyle w:val="TagStyle"/>
          <w:rtl/>
        </w:rPr>
        <w:t>&lt;&lt; קריאה &gt;&gt;</w:t>
      </w:r>
      <w:r>
        <w:rPr>
          <w:rtl/>
        </w:rPr>
        <w:t xml:space="preserve"> </w:t>
      </w:r>
      <w:bookmarkEnd w:id="6214"/>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9C2834">
      <w:pPr>
        <w:rPr>
          <w:rtl/>
        </w:rPr>
      </w:pPr>
    </w:p>
    <w:p w:rsidR="00244FAE" w:rsidRDefault="00244FAE" w:rsidP="009C2834">
      <w:pPr>
        <w:pStyle w:val="-"/>
        <w:rPr>
          <w:rtl/>
        </w:rPr>
      </w:pPr>
      <w:bookmarkStart w:id="6215" w:name="ET_speakercontinue_5106_54"/>
      <w:r w:rsidRPr="001A606D">
        <w:rPr>
          <w:rStyle w:val="TagStyle"/>
          <w:rtl/>
        </w:rPr>
        <w:t xml:space="preserve"> &lt;&lt; דובר_המשך &gt;&gt;</w:t>
      </w:r>
      <w:r w:rsidRPr="00332EF8">
        <w:rPr>
          <w:rStyle w:val="TagStyle"/>
          <w:rtl/>
        </w:rPr>
        <w:t xml:space="preserve"> </w:t>
      </w:r>
      <w:r>
        <w:rPr>
          <w:rtl/>
        </w:rPr>
        <w:t>מיקי רוזנטל (המחנה הציוני):</w:t>
      </w:r>
      <w:r w:rsidRPr="00332EF8">
        <w:rPr>
          <w:rStyle w:val="TagStyle"/>
          <w:rtl/>
        </w:rPr>
        <w:t xml:space="preserve"> </w:t>
      </w:r>
      <w:r w:rsidRPr="001A606D">
        <w:rPr>
          <w:rStyle w:val="TagStyle"/>
          <w:rtl/>
        </w:rPr>
        <w:t>&lt;&lt; דובר_המשך &gt;&gt;</w:t>
      </w:r>
      <w:r>
        <w:rPr>
          <w:rtl/>
        </w:rPr>
        <w:t xml:space="preserve"> </w:t>
      </w:r>
      <w:bookmarkEnd w:id="6215"/>
    </w:p>
    <w:p w:rsidR="00244FAE" w:rsidRDefault="00244FAE" w:rsidP="005E25C5">
      <w:pPr>
        <w:rPr>
          <w:rtl/>
        </w:rPr>
      </w:pPr>
    </w:p>
    <w:p w:rsidR="00244FAE" w:rsidRDefault="00244FAE" w:rsidP="009C2834">
      <w:pPr>
        <w:rPr>
          <w:rtl/>
        </w:rPr>
      </w:pPr>
      <w:r>
        <w:rPr>
          <w:rFonts w:hint="cs"/>
          <w:rtl/>
        </w:rPr>
        <w:t xml:space="preserve">אני ביקשתי כסף מאנשי עסקים שיגנו </w:t>
      </w:r>
      <w:bookmarkStart w:id="6216" w:name="_ETM_Q16_528278"/>
      <w:bookmarkEnd w:id="6216"/>
      <w:r>
        <w:rPr>
          <w:rFonts w:hint="cs"/>
          <w:rtl/>
        </w:rPr>
        <w:t>עליי?</w:t>
      </w:r>
      <w:r>
        <w:rPr>
          <w:rFonts w:hint="cs"/>
        </w:rPr>
        <w:t xml:space="preserve"> </w:t>
      </w:r>
      <w:bookmarkStart w:id="6217" w:name="_ETM_Q16_529242"/>
      <w:bookmarkEnd w:id="6217"/>
    </w:p>
    <w:p w:rsidR="00244FAE" w:rsidRDefault="00244FAE" w:rsidP="009C2834">
      <w:pPr>
        <w:rPr>
          <w:rtl/>
        </w:rPr>
      </w:pPr>
      <w:bookmarkStart w:id="6218" w:name="_ETM_Q16_529318"/>
      <w:bookmarkEnd w:id="6218"/>
    </w:p>
    <w:p w:rsidR="00244FAE" w:rsidRDefault="00244FAE" w:rsidP="009C2834">
      <w:pPr>
        <w:pStyle w:val="af5"/>
        <w:rPr>
          <w:rtl/>
        </w:rPr>
      </w:pPr>
      <w:bookmarkStart w:id="6219" w:name="ET_interruption_5372_55"/>
      <w:r w:rsidRPr="001A606D">
        <w:rPr>
          <w:rStyle w:val="TagStyle"/>
          <w:rtl/>
        </w:rPr>
        <w:t xml:space="preserve"> &lt;&lt; קריאה &gt;&gt;</w:t>
      </w:r>
      <w:r w:rsidRPr="00332EF8">
        <w:rPr>
          <w:rStyle w:val="TagStyle"/>
          <w:rtl/>
        </w:rPr>
        <w:t xml:space="preserve"> </w:t>
      </w:r>
      <w:r>
        <w:rPr>
          <w:rtl/>
        </w:rPr>
        <w:t>שר התיירות יריב לוין:</w:t>
      </w:r>
      <w:r w:rsidRPr="00332EF8">
        <w:rPr>
          <w:rStyle w:val="TagStyle"/>
          <w:rtl/>
        </w:rPr>
        <w:t xml:space="preserve"> </w:t>
      </w:r>
      <w:r w:rsidRPr="001A606D">
        <w:rPr>
          <w:rStyle w:val="TagStyle"/>
          <w:rtl/>
        </w:rPr>
        <w:t>&lt;&lt; קריאה &gt;&gt;</w:t>
      </w:r>
      <w:r>
        <w:rPr>
          <w:rtl/>
        </w:rPr>
        <w:t xml:space="preserve"> </w:t>
      </w:r>
      <w:bookmarkEnd w:id="6219"/>
    </w:p>
    <w:p w:rsidR="00244FAE" w:rsidRDefault="00244FAE" w:rsidP="005E25C5">
      <w:pPr>
        <w:rPr>
          <w:rtl/>
        </w:rPr>
      </w:pPr>
    </w:p>
    <w:p w:rsidR="00244FAE" w:rsidRDefault="00AE69FB" w:rsidP="009C2834">
      <w:pPr>
        <w:rPr>
          <w:rtl/>
        </w:rPr>
      </w:pPr>
      <w:bookmarkStart w:id="6220" w:name="_ETM_Q16_531946"/>
      <w:bookmarkStart w:id="6221" w:name="_ETM_Q16_532224"/>
      <w:bookmarkStart w:id="6222" w:name="_ETM_Q16_532289"/>
      <w:bookmarkEnd w:id="6220"/>
      <w:bookmarkEnd w:id="6221"/>
      <w:bookmarkEnd w:id="6222"/>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9C2834">
      <w:pPr>
        <w:rPr>
          <w:rtl/>
        </w:rPr>
      </w:pPr>
      <w:bookmarkStart w:id="6223" w:name="_ETM_Q16_533578"/>
      <w:bookmarkStart w:id="6224" w:name="_ETM_Q16_533653"/>
      <w:bookmarkEnd w:id="6223"/>
      <w:bookmarkEnd w:id="6224"/>
    </w:p>
    <w:p w:rsidR="00244FAE" w:rsidRDefault="00244FAE" w:rsidP="009C2834">
      <w:pPr>
        <w:pStyle w:val="-"/>
        <w:rPr>
          <w:rtl/>
        </w:rPr>
      </w:pPr>
      <w:bookmarkStart w:id="6225" w:name="ET_speakercontinue_5106_56"/>
      <w:r w:rsidRPr="001A606D">
        <w:rPr>
          <w:rStyle w:val="TagStyle"/>
          <w:rtl/>
        </w:rPr>
        <w:t xml:space="preserve"> &lt;&lt; דובר_המשך &gt;&gt;</w:t>
      </w:r>
      <w:r w:rsidRPr="00332EF8">
        <w:rPr>
          <w:rStyle w:val="TagStyle"/>
          <w:rtl/>
        </w:rPr>
        <w:t xml:space="preserve"> </w:t>
      </w:r>
      <w:r>
        <w:rPr>
          <w:rtl/>
        </w:rPr>
        <w:t>מיקי רוזנטל (המחנה הציוני):</w:t>
      </w:r>
      <w:r w:rsidRPr="00332EF8">
        <w:rPr>
          <w:rStyle w:val="TagStyle"/>
          <w:rtl/>
        </w:rPr>
        <w:t xml:space="preserve"> </w:t>
      </w:r>
      <w:r w:rsidRPr="001A606D">
        <w:rPr>
          <w:rStyle w:val="TagStyle"/>
          <w:rtl/>
        </w:rPr>
        <w:t>&lt;&lt; דובר_המשך &gt;&gt;</w:t>
      </w:r>
      <w:r>
        <w:rPr>
          <w:rtl/>
        </w:rPr>
        <w:t xml:space="preserve"> </w:t>
      </w:r>
      <w:bookmarkEnd w:id="6225"/>
    </w:p>
    <w:p w:rsidR="00244FAE" w:rsidRDefault="00244FAE" w:rsidP="005E25C5">
      <w:pPr>
        <w:rPr>
          <w:rtl/>
        </w:rPr>
      </w:pPr>
    </w:p>
    <w:p w:rsidR="00244FAE" w:rsidRDefault="00244FAE" w:rsidP="009C2834">
      <w:pPr>
        <w:rPr>
          <w:rtl/>
        </w:rPr>
      </w:pPr>
      <w:bookmarkStart w:id="6226" w:name="_ETM_Q16_534536"/>
      <w:bookmarkEnd w:id="6226"/>
      <w:r>
        <w:rPr>
          <w:rFonts w:hint="cs"/>
          <w:rtl/>
        </w:rPr>
        <w:t xml:space="preserve">בטח. שיפתח את הארנק. הוא לא </w:t>
      </w:r>
      <w:bookmarkStart w:id="6227" w:name="_ETM_Q16_533973"/>
      <w:bookmarkEnd w:id="6227"/>
      <w:r>
        <w:rPr>
          <w:rFonts w:hint="cs"/>
          <w:rtl/>
        </w:rPr>
        <w:t xml:space="preserve">רגיל; בחיים הוא לא פתח את הארנק. יש דבר כזה </w:t>
      </w:r>
      <w:bookmarkStart w:id="6228" w:name="_ETM_Q16_536952"/>
      <w:bookmarkEnd w:id="6228"/>
      <w:r>
        <w:rPr>
          <w:rFonts w:hint="cs"/>
          <w:rtl/>
        </w:rPr>
        <w:t xml:space="preserve">ארנק </w:t>
      </w:r>
      <w:r w:rsidR="00AE69FB">
        <w:rPr>
          <w:rFonts w:hint="eastAsia"/>
          <w:rtl/>
        </w:rPr>
        <w:t>–</w:t>
      </w:r>
      <w:r>
        <w:rPr>
          <w:rFonts w:hint="cs"/>
          <w:rtl/>
        </w:rPr>
        <w:t xml:space="preserve"> לרוב האזרחים יש; גם כרטיס אשראי</w:t>
      </w:r>
      <w:bookmarkStart w:id="6229" w:name="_ETM_Q16_540297"/>
      <w:bookmarkEnd w:id="6229"/>
      <w:r>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9C2834">
      <w:pPr>
        <w:pStyle w:val="af5"/>
        <w:rPr>
          <w:rtl/>
        </w:rPr>
      </w:pPr>
      <w:bookmarkStart w:id="6230" w:name="ET_interruption_קריאות_57"/>
      <w:r w:rsidRPr="001A606D">
        <w:rPr>
          <w:rStyle w:val="TagStyle"/>
          <w:rtl/>
        </w:rPr>
        <w:t xml:space="preserve"> &lt;&lt; קריאה &gt;&gt;</w:t>
      </w:r>
      <w:r w:rsidRPr="00CB3E49">
        <w:rPr>
          <w:rStyle w:val="TagStyle"/>
          <w:rtl/>
        </w:rPr>
        <w:t xml:space="preserve"> </w:t>
      </w:r>
      <w:r>
        <w:rPr>
          <w:rtl/>
        </w:rPr>
        <w:t>קריאות:</w:t>
      </w:r>
      <w:r w:rsidRPr="00CB3E49">
        <w:rPr>
          <w:rStyle w:val="TagStyle"/>
          <w:rtl/>
        </w:rPr>
        <w:t xml:space="preserve"> </w:t>
      </w:r>
      <w:r w:rsidRPr="001A606D">
        <w:rPr>
          <w:rStyle w:val="TagStyle"/>
          <w:rtl/>
        </w:rPr>
        <w:t>&lt;&lt; קריאה &gt;&gt;</w:t>
      </w:r>
      <w:r>
        <w:rPr>
          <w:rtl/>
        </w:rPr>
        <w:t xml:space="preserve"> </w:t>
      </w:r>
      <w:bookmarkEnd w:id="6230"/>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9C2834">
      <w:pPr>
        <w:rPr>
          <w:rtl/>
        </w:rPr>
      </w:pPr>
    </w:p>
    <w:p w:rsidR="00244FAE" w:rsidRDefault="00244FAE" w:rsidP="009C2834">
      <w:pPr>
        <w:pStyle w:val="-"/>
        <w:rPr>
          <w:rtl/>
        </w:rPr>
      </w:pPr>
      <w:bookmarkStart w:id="6231" w:name="ET_speakercontinue_5106_58"/>
      <w:r w:rsidRPr="001A606D">
        <w:rPr>
          <w:rStyle w:val="TagStyle"/>
          <w:rtl/>
        </w:rPr>
        <w:t xml:space="preserve"> &lt;&lt; דובר_המשך &gt;&gt;</w:t>
      </w:r>
      <w:r w:rsidRPr="00CB3E49">
        <w:rPr>
          <w:rStyle w:val="TagStyle"/>
          <w:rtl/>
        </w:rPr>
        <w:t xml:space="preserve"> </w:t>
      </w:r>
      <w:r>
        <w:rPr>
          <w:rtl/>
        </w:rPr>
        <w:t>מיקי רוזנטל (המחנה הציוני):</w:t>
      </w:r>
      <w:r w:rsidRPr="00CB3E49">
        <w:rPr>
          <w:rStyle w:val="TagStyle"/>
          <w:rtl/>
        </w:rPr>
        <w:t xml:space="preserve"> </w:t>
      </w:r>
      <w:r w:rsidRPr="001A606D">
        <w:rPr>
          <w:rStyle w:val="TagStyle"/>
          <w:rtl/>
        </w:rPr>
        <w:t>&lt;&lt; דובר_המשך &gt;&gt;</w:t>
      </w:r>
      <w:r>
        <w:rPr>
          <w:rtl/>
        </w:rPr>
        <w:t xml:space="preserve"> </w:t>
      </w:r>
      <w:bookmarkEnd w:id="6231"/>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244FAE">
        <w:rPr>
          <w:rFonts w:hint="cs"/>
          <w:rtl/>
        </w:rPr>
        <w:t xml:space="preserve"> יש לרוב האזרחים. יש ראש ממשלה </w:t>
      </w:r>
      <w:r>
        <w:rPr>
          <w:rFonts w:hint="eastAsia"/>
          <w:rtl/>
        </w:rPr>
        <w:t>–</w:t>
      </w:r>
      <w:r w:rsidR="00244FAE">
        <w:rPr>
          <w:rFonts w:hint="cs"/>
          <w:rtl/>
        </w:rPr>
        <w:t xml:space="preserve"> שיוציא פעם כרטיס אשראי </w:t>
      </w:r>
      <w:r>
        <w:rPr>
          <w:rFonts w:hint="cs"/>
          <w:rtl/>
        </w:rPr>
        <w:t>–</w:t>
      </w:r>
      <w:r w:rsidR="0074221C">
        <w:rPr>
          <w:rFonts w:hint="cs"/>
          <w:rtl/>
        </w:rPr>
        <w:t xml:space="preserve"> </w:t>
      </w:r>
      <w:r>
        <w:rPr>
          <w:rFonts w:hint="cs"/>
          <w:rtl/>
        </w:rPr>
        <w:t>–</w:t>
      </w:r>
    </w:p>
    <w:p w:rsidR="00244FAE" w:rsidRDefault="00244FAE" w:rsidP="009C2834">
      <w:pPr>
        <w:rPr>
          <w:rtl/>
        </w:rPr>
      </w:pPr>
      <w:bookmarkStart w:id="6232" w:name="_ETM_Q16_546836"/>
      <w:bookmarkStart w:id="6233" w:name="_ETM_Q16_546913"/>
      <w:bookmarkEnd w:id="6232"/>
      <w:bookmarkEnd w:id="6233"/>
    </w:p>
    <w:p w:rsidR="00244FAE" w:rsidRDefault="00244FAE" w:rsidP="009C2834">
      <w:pPr>
        <w:pStyle w:val="af6"/>
        <w:rPr>
          <w:rtl/>
        </w:rPr>
      </w:pPr>
      <w:bookmarkStart w:id="6234" w:name="ET_yor_5534_59"/>
      <w:r w:rsidRPr="001A606D">
        <w:rPr>
          <w:rStyle w:val="TagStyle"/>
          <w:rtl/>
        </w:rPr>
        <w:t xml:space="preserve"> &lt;&lt; יור &gt;&gt;</w:t>
      </w:r>
      <w:r w:rsidRPr="00CB3E49">
        <w:rPr>
          <w:rStyle w:val="TagStyle"/>
          <w:rtl/>
        </w:rPr>
        <w:t xml:space="preserve"> </w:t>
      </w:r>
      <w:r>
        <w:rPr>
          <w:rtl/>
        </w:rPr>
        <w:t>היו"ר בצלאל סמוטריץ:</w:t>
      </w:r>
      <w:r w:rsidRPr="00CB3E49">
        <w:rPr>
          <w:rStyle w:val="TagStyle"/>
          <w:rtl/>
        </w:rPr>
        <w:t xml:space="preserve"> </w:t>
      </w:r>
      <w:r w:rsidRPr="001A606D">
        <w:rPr>
          <w:rStyle w:val="TagStyle"/>
          <w:rtl/>
        </w:rPr>
        <w:t>&lt;&lt; יור &gt;&gt;</w:t>
      </w:r>
      <w:r>
        <w:rPr>
          <w:rtl/>
        </w:rPr>
        <w:t xml:space="preserve"> </w:t>
      </w:r>
      <w:bookmarkEnd w:id="6234"/>
    </w:p>
    <w:p w:rsidR="00244FAE" w:rsidRDefault="00244FAE" w:rsidP="005E25C5">
      <w:pPr>
        <w:rPr>
          <w:rtl/>
        </w:rPr>
      </w:pPr>
    </w:p>
    <w:p w:rsidR="00244FAE" w:rsidRDefault="00244FAE" w:rsidP="009C2834">
      <w:pPr>
        <w:rPr>
          <w:rtl/>
        </w:rPr>
      </w:pPr>
      <w:bookmarkStart w:id="6235" w:name="_ETM_Q16_547798"/>
      <w:bookmarkEnd w:id="6235"/>
      <w:r>
        <w:rPr>
          <w:rFonts w:hint="cs"/>
          <w:rtl/>
        </w:rPr>
        <w:t xml:space="preserve">חבר הכנסת </w:t>
      </w:r>
      <w:bookmarkStart w:id="6236" w:name="_ETM_Q16_549348"/>
      <w:bookmarkEnd w:id="6236"/>
      <w:r>
        <w:rPr>
          <w:rFonts w:hint="cs"/>
          <w:rtl/>
        </w:rPr>
        <w:t>מיקי זוהר.</w:t>
      </w:r>
    </w:p>
    <w:p w:rsidR="00244FAE" w:rsidRDefault="00244FAE" w:rsidP="009C2834">
      <w:pPr>
        <w:rPr>
          <w:rtl/>
        </w:rPr>
      </w:pPr>
    </w:p>
    <w:p w:rsidR="00244FAE" w:rsidRDefault="00244FAE" w:rsidP="009C2834">
      <w:pPr>
        <w:pStyle w:val="-"/>
        <w:rPr>
          <w:rtl/>
        </w:rPr>
      </w:pPr>
      <w:bookmarkStart w:id="6237" w:name="ET_speakercontinue_5106_62"/>
      <w:r w:rsidRPr="001A606D">
        <w:rPr>
          <w:rStyle w:val="TagStyle"/>
          <w:rtl/>
        </w:rPr>
        <w:t xml:space="preserve"> &lt;&lt; דובר_המשך &gt;&gt;</w:t>
      </w:r>
      <w:r w:rsidRPr="00CB3E49">
        <w:rPr>
          <w:rStyle w:val="TagStyle"/>
          <w:rtl/>
        </w:rPr>
        <w:t xml:space="preserve"> </w:t>
      </w:r>
      <w:r>
        <w:rPr>
          <w:rtl/>
        </w:rPr>
        <w:t>מיקי רוזנטל (המחנה הציוני):</w:t>
      </w:r>
      <w:r w:rsidRPr="00CB3E49">
        <w:rPr>
          <w:rStyle w:val="TagStyle"/>
          <w:rtl/>
        </w:rPr>
        <w:t xml:space="preserve"> </w:t>
      </w:r>
      <w:r w:rsidRPr="001A606D">
        <w:rPr>
          <w:rStyle w:val="TagStyle"/>
          <w:rtl/>
        </w:rPr>
        <w:t>&lt;&lt; דובר_המשך &gt;&gt;</w:t>
      </w:r>
      <w:r>
        <w:rPr>
          <w:rtl/>
        </w:rPr>
        <w:t xml:space="preserve"> </w:t>
      </w:r>
      <w:bookmarkEnd w:id="6237"/>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244FAE">
        <w:rPr>
          <w:rFonts w:hint="cs"/>
          <w:rtl/>
        </w:rPr>
        <w:t xml:space="preserve"> וישלם מכיסו. זה עוד לא </w:t>
      </w:r>
      <w:bookmarkStart w:id="6238" w:name="_ETM_Q16_551505"/>
      <w:bookmarkEnd w:id="6238"/>
      <w:r w:rsidR="00244FAE">
        <w:rPr>
          <w:rFonts w:hint="cs"/>
          <w:rtl/>
        </w:rPr>
        <w:t xml:space="preserve">קרה לו; הוא לא יודע את החוויה, הוא לא מכיר את זה. </w:t>
      </w:r>
    </w:p>
    <w:p w:rsidR="00244FAE" w:rsidRDefault="00244FAE" w:rsidP="009C2834">
      <w:pPr>
        <w:rPr>
          <w:rtl/>
        </w:rPr>
      </w:pPr>
      <w:bookmarkStart w:id="6239" w:name="_ETM_Q16_552338"/>
      <w:bookmarkStart w:id="6240" w:name="_ETM_Q16_552414"/>
      <w:bookmarkEnd w:id="6239"/>
      <w:bookmarkEnd w:id="6240"/>
    </w:p>
    <w:p w:rsidR="00244FAE" w:rsidRDefault="00244FAE" w:rsidP="009C2834">
      <w:pPr>
        <w:pStyle w:val="af5"/>
        <w:rPr>
          <w:rtl/>
        </w:rPr>
      </w:pPr>
      <w:bookmarkStart w:id="6241" w:name="ET_interruption_5279_63"/>
      <w:r w:rsidRPr="001A606D">
        <w:rPr>
          <w:rStyle w:val="TagStyle"/>
          <w:rtl/>
        </w:rPr>
        <w:t xml:space="preserve"> &lt;&lt; קריאה &gt;&gt;</w:t>
      </w:r>
      <w:r w:rsidRPr="00CB3E49">
        <w:rPr>
          <w:rStyle w:val="TagStyle"/>
          <w:rtl/>
        </w:rPr>
        <w:t xml:space="preserve"> </w:t>
      </w:r>
      <w:r>
        <w:rPr>
          <w:rtl/>
        </w:rPr>
        <w:t>מכלוף מיקי זוהר (הליכוד):</w:t>
      </w:r>
      <w:r w:rsidRPr="00CB3E49">
        <w:rPr>
          <w:rStyle w:val="TagStyle"/>
          <w:rtl/>
        </w:rPr>
        <w:t xml:space="preserve"> </w:t>
      </w:r>
      <w:r w:rsidRPr="001A606D">
        <w:rPr>
          <w:rStyle w:val="TagStyle"/>
          <w:rtl/>
        </w:rPr>
        <w:t>&lt;&lt; קריאה &gt;&gt;</w:t>
      </w:r>
      <w:r>
        <w:rPr>
          <w:rtl/>
        </w:rPr>
        <w:t xml:space="preserve"> </w:t>
      </w:r>
      <w:bookmarkEnd w:id="6241"/>
    </w:p>
    <w:p w:rsidR="00244FAE" w:rsidRDefault="00244FAE" w:rsidP="005E25C5">
      <w:pPr>
        <w:rPr>
          <w:rtl/>
        </w:rPr>
      </w:pPr>
    </w:p>
    <w:p w:rsidR="00244FAE" w:rsidRDefault="00244FAE" w:rsidP="009C2834">
      <w:pPr>
        <w:rPr>
          <w:rtl/>
        </w:rPr>
      </w:pPr>
      <w:bookmarkStart w:id="6242" w:name="_ETM_Q16_554606"/>
      <w:bookmarkStart w:id="6243" w:name="_ETM_Q16_554890"/>
      <w:bookmarkStart w:id="6244" w:name="_ETM_Q16_554961"/>
      <w:bookmarkEnd w:id="6242"/>
      <w:bookmarkEnd w:id="6243"/>
      <w:bookmarkEnd w:id="6244"/>
      <w:r>
        <w:rPr>
          <w:rFonts w:hint="cs"/>
          <w:rtl/>
        </w:rPr>
        <w:t>אתה בא בטענות?</w:t>
      </w:r>
    </w:p>
    <w:p w:rsidR="00244FAE" w:rsidRDefault="00244FAE" w:rsidP="009C2834">
      <w:pPr>
        <w:rPr>
          <w:rtl/>
        </w:rPr>
      </w:pPr>
      <w:bookmarkStart w:id="6245" w:name="_ETM_Q16_552609"/>
      <w:bookmarkStart w:id="6246" w:name="_ETM_Q16_552692"/>
      <w:bookmarkEnd w:id="6245"/>
      <w:bookmarkEnd w:id="6246"/>
    </w:p>
    <w:p w:rsidR="00244FAE" w:rsidRDefault="00244FAE" w:rsidP="009C2834">
      <w:pPr>
        <w:pStyle w:val="-"/>
        <w:rPr>
          <w:rtl/>
        </w:rPr>
      </w:pPr>
      <w:bookmarkStart w:id="6247" w:name="ET_speakercontinue_5106_64"/>
      <w:r w:rsidRPr="001A606D">
        <w:rPr>
          <w:rStyle w:val="TagStyle"/>
          <w:rtl/>
        </w:rPr>
        <w:t xml:space="preserve"> &lt;&lt; דובר_המשך &gt;&gt;</w:t>
      </w:r>
      <w:r w:rsidRPr="00CB3E49">
        <w:rPr>
          <w:rStyle w:val="TagStyle"/>
          <w:rtl/>
        </w:rPr>
        <w:t xml:space="preserve"> </w:t>
      </w:r>
      <w:r>
        <w:rPr>
          <w:rtl/>
        </w:rPr>
        <w:t>מיקי רוזנטל (המחנה הציוני):</w:t>
      </w:r>
      <w:r w:rsidRPr="00CB3E49">
        <w:rPr>
          <w:rStyle w:val="TagStyle"/>
          <w:rtl/>
        </w:rPr>
        <w:t xml:space="preserve"> </w:t>
      </w:r>
      <w:r w:rsidRPr="001A606D">
        <w:rPr>
          <w:rStyle w:val="TagStyle"/>
          <w:rtl/>
        </w:rPr>
        <w:t>&lt;&lt; דובר_המשך &gt;&gt;</w:t>
      </w:r>
      <w:r>
        <w:rPr>
          <w:rtl/>
        </w:rPr>
        <w:t xml:space="preserve"> </w:t>
      </w:r>
      <w:bookmarkEnd w:id="6247"/>
    </w:p>
    <w:p w:rsidR="00244FAE" w:rsidRDefault="00244FAE" w:rsidP="005E25C5">
      <w:pPr>
        <w:rPr>
          <w:rtl/>
        </w:rPr>
      </w:pPr>
    </w:p>
    <w:p w:rsidR="00244FAE" w:rsidRDefault="00244FAE" w:rsidP="009C2834">
      <w:pPr>
        <w:rPr>
          <w:rtl/>
        </w:rPr>
      </w:pPr>
      <w:bookmarkStart w:id="6248" w:name="_ETM_Q16_553644"/>
      <w:bookmarkEnd w:id="6248"/>
      <w:r>
        <w:rPr>
          <w:rFonts w:hint="cs"/>
          <w:rtl/>
        </w:rPr>
        <w:t xml:space="preserve">הוא לא מכיר. </w:t>
      </w:r>
      <w:bookmarkStart w:id="6249" w:name="_ETM_Q16_555473"/>
      <w:bookmarkEnd w:id="6249"/>
      <w:r>
        <w:rPr>
          <w:rFonts w:hint="cs"/>
          <w:rtl/>
        </w:rPr>
        <w:t xml:space="preserve">אפילו את ההוצאות הפרטיות שלו הוא משית על הציבור, בווילה שלו, בבית שלו, ואתם ערימה של חנפנים, מלקקים </w:t>
      </w:r>
      <w:bookmarkStart w:id="6250" w:name="_ETM_Q16_561108"/>
      <w:bookmarkEnd w:id="6250"/>
      <w:r>
        <w:rPr>
          <w:rFonts w:hint="cs"/>
          <w:rtl/>
        </w:rPr>
        <w:t>לו כל היום</w:t>
      </w:r>
      <w:bookmarkStart w:id="6251" w:name="_ETM_Q16_565846"/>
      <w:bookmarkEnd w:id="6251"/>
      <w:r>
        <w:rPr>
          <w:rFonts w:hint="cs"/>
          <w:rtl/>
        </w:rPr>
        <w:t>.</w:t>
      </w:r>
    </w:p>
    <w:p w:rsidR="00244FAE" w:rsidRDefault="00244FAE" w:rsidP="009C2834">
      <w:pPr>
        <w:rPr>
          <w:rtl/>
        </w:rPr>
      </w:pPr>
    </w:p>
    <w:p w:rsidR="00244FAE" w:rsidRDefault="00244FAE" w:rsidP="009C2834">
      <w:pPr>
        <w:pStyle w:val="af5"/>
        <w:rPr>
          <w:rtl/>
        </w:rPr>
      </w:pPr>
      <w:bookmarkStart w:id="6252" w:name="ET_interruption_5372_80"/>
      <w:r w:rsidRPr="001A606D">
        <w:rPr>
          <w:rStyle w:val="TagStyle"/>
          <w:rtl/>
        </w:rPr>
        <w:t xml:space="preserve"> &lt;&lt; קריאה &gt;&gt;</w:t>
      </w:r>
      <w:r w:rsidRPr="006602E6">
        <w:rPr>
          <w:rStyle w:val="TagStyle"/>
          <w:rtl/>
        </w:rPr>
        <w:t xml:space="preserve"> </w:t>
      </w:r>
      <w:r>
        <w:rPr>
          <w:rtl/>
        </w:rPr>
        <w:t>שר התיירות יריב לוין:</w:t>
      </w:r>
      <w:r w:rsidRPr="006602E6">
        <w:rPr>
          <w:rStyle w:val="TagStyle"/>
          <w:rtl/>
        </w:rPr>
        <w:t xml:space="preserve"> </w:t>
      </w:r>
      <w:r w:rsidRPr="001A606D">
        <w:rPr>
          <w:rStyle w:val="TagStyle"/>
          <w:rtl/>
        </w:rPr>
        <w:t>&lt;&lt; קריאה &gt;&gt;</w:t>
      </w:r>
      <w:r>
        <w:rPr>
          <w:rtl/>
        </w:rPr>
        <w:t xml:space="preserve"> </w:t>
      </w:r>
      <w:bookmarkEnd w:id="6252"/>
    </w:p>
    <w:p w:rsidR="00244FAE" w:rsidRDefault="00244FAE" w:rsidP="005E25C5">
      <w:pPr>
        <w:rPr>
          <w:rtl/>
        </w:rPr>
      </w:pPr>
    </w:p>
    <w:p w:rsidR="00244FAE" w:rsidRDefault="00244FAE" w:rsidP="009C2834">
      <w:pPr>
        <w:rPr>
          <w:rtl/>
        </w:rPr>
      </w:pPr>
      <w:r>
        <w:rPr>
          <w:rFonts w:hint="cs"/>
          <w:rtl/>
        </w:rPr>
        <w:t>מה עם חזקת החפות?</w:t>
      </w:r>
      <w:r>
        <w:rPr>
          <w:rtl/>
        </w:rPr>
        <w:t xml:space="preserve">  </w:t>
      </w:r>
    </w:p>
    <w:p w:rsidR="00244FAE" w:rsidRDefault="00244FAE" w:rsidP="009C2834">
      <w:pPr>
        <w:rPr>
          <w:rtl/>
        </w:rPr>
      </w:pPr>
      <w:bookmarkStart w:id="6253" w:name="_ETM_Q16_560832"/>
      <w:bookmarkStart w:id="6254" w:name="_ETM_Q16_560899"/>
      <w:bookmarkEnd w:id="6253"/>
      <w:bookmarkEnd w:id="6254"/>
    </w:p>
    <w:p w:rsidR="00244FAE" w:rsidRDefault="00244FAE" w:rsidP="009C2834">
      <w:pPr>
        <w:pStyle w:val="af5"/>
        <w:rPr>
          <w:rtl/>
        </w:rPr>
      </w:pPr>
      <w:bookmarkStart w:id="6255" w:name="ET_interruption_קריאות_65"/>
      <w:r w:rsidRPr="001A606D">
        <w:rPr>
          <w:rStyle w:val="TagStyle"/>
          <w:rtl/>
        </w:rPr>
        <w:t xml:space="preserve"> &lt;&lt; קריאה &gt;&gt;</w:t>
      </w:r>
      <w:r w:rsidRPr="001747EB">
        <w:rPr>
          <w:rStyle w:val="TagStyle"/>
          <w:rtl/>
        </w:rPr>
        <w:t xml:space="preserve"> </w:t>
      </w:r>
      <w:r>
        <w:rPr>
          <w:rtl/>
        </w:rPr>
        <w:t>קריאות:</w:t>
      </w:r>
      <w:r w:rsidRPr="001747EB">
        <w:rPr>
          <w:rStyle w:val="TagStyle"/>
          <w:rtl/>
        </w:rPr>
        <w:t xml:space="preserve"> </w:t>
      </w:r>
      <w:r w:rsidRPr="001A606D">
        <w:rPr>
          <w:rStyle w:val="TagStyle"/>
          <w:rtl/>
        </w:rPr>
        <w:t>&lt;&lt; קריאה &gt;&gt;</w:t>
      </w:r>
      <w:r>
        <w:rPr>
          <w:rtl/>
        </w:rPr>
        <w:t xml:space="preserve"> </w:t>
      </w:r>
      <w:bookmarkEnd w:id="6255"/>
    </w:p>
    <w:p w:rsidR="00244FAE" w:rsidRDefault="00244FAE" w:rsidP="005E25C5">
      <w:pPr>
        <w:rPr>
          <w:rtl/>
        </w:rPr>
      </w:pPr>
    </w:p>
    <w:p w:rsidR="00244FAE" w:rsidRDefault="00AE69FB" w:rsidP="009C2834">
      <w:pPr>
        <w:rPr>
          <w:rtl/>
        </w:rPr>
      </w:pPr>
      <w:bookmarkStart w:id="6256" w:name="_ETM_Q16_563161"/>
      <w:bookmarkStart w:id="6257" w:name="_ETM_Q16_563419"/>
      <w:bookmarkStart w:id="6258" w:name="_ETM_Q16_563487"/>
      <w:bookmarkStart w:id="6259" w:name="_ETM_Q16_563507"/>
      <w:bookmarkStart w:id="6260" w:name="_ETM_Q16_563549"/>
      <w:bookmarkEnd w:id="6256"/>
      <w:bookmarkEnd w:id="6257"/>
      <w:bookmarkEnd w:id="6258"/>
      <w:bookmarkEnd w:id="6259"/>
      <w:bookmarkEnd w:id="6260"/>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9C2834">
      <w:pPr>
        <w:rPr>
          <w:rtl/>
        </w:rPr>
      </w:pPr>
      <w:bookmarkStart w:id="6261" w:name="_ETM_Q16_561352"/>
      <w:bookmarkStart w:id="6262" w:name="_ETM_Q16_561443"/>
      <w:bookmarkEnd w:id="6261"/>
      <w:bookmarkEnd w:id="6262"/>
    </w:p>
    <w:p w:rsidR="00244FAE" w:rsidRDefault="00244FAE" w:rsidP="009C2834">
      <w:pPr>
        <w:pStyle w:val="-"/>
        <w:rPr>
          <w:rtl/>
        </w:rPr>
      </w:pPr>
      <w:bookmarkStart w:id="6263" w:name="ET_speakercontinue_5106_66"/>
      <w:r w:rsidRPr="001A606D">
        <w:rPr>
          <w:rStyle w:val="TagStyle"/>
          <w:rtl/>
        </w:rPr>
        <w:t xml:space="preserve"> &lt;&lt; דובר_המשך &gt;&gt;</w:t>
      </w:r>
      <w:r w:rsidRPr="001747EB">
        <w:rPr>
          <w:rStyle w:val="TagStyle"/>
          <w:rtl/>
        </w:rPr>
        <w:t xml:space="preserve"> </w:t>
      </w:r>
      <w:r>
        <w:rPr>
          <w:rtl/>
        </w:rPr>
        <w:t>מיקי רוזנטל (המחנה הציוני):</w:t>
      </w:r>
      <w:r w:rsidRPr="001747EB">
        <w:rPr>
          <w:rStyle w:val="TagStyle"/>
          <w:rtl/>
        </w:rPr>
        <w:t xml:space="preserve"> </w:t>
      </w:r>
      <w:r w:rsidRPr="001A606D">
        <w:rPr>
          <w:rStyle w:val="TagStyle"/>
          <w:rtl/>
        </w:rPr>
        <w:t>&lt;&lt; דובר_המשך &gt;&gt;</w:t>
      </w:r>
      <w:r>
        <w:rPr>
          <w:rtl/>
        </w:rPr>
        <w:t xml:space="preserve"> </w:t>
      </w:r>
      <w:bookmarkEnd w:id="6263"/>
    </w:p>
    <w:p w:rsidR="00244FAE" w:rsidRDefault="00244FAE" w:rsidP="005E25C5">
      <w:pPr>
        <w:rPr>
          <w:rtl/>
        </w:rPr>
      </w:pPr>
    </w:p>
    <w:p w:rsidR="00244FAE" w:rsidRDefault="00244FAE" w:rsidP="009C2834">
      <w:pPr>
        <w:rPr>
          <w:rtl/>
        </w:rPr>
      </w:pPr>
      <w:bookmarkStart w:id="6264" w:name="_ETM_Q16_562222"/>
      <w:bookmarkEnd w:id="6264"/>
      <w:r>
        <w:rPr>
          <w:rFonts w:hint="cs"/>
          <w:rtl/>
        </w:rPr>
        <w:t xml:space="preserve">אלה פני הכנסת. בסדום זה היה נראה ככה, בדיוק ככה. תתביישו. </w:t>
      </w:r>
      <w:bookmarkStart w:id="6265" w:name="_ETM_Q16_571738"/>
      <w:bookmarkEnd w:id="6265"/>
    </w:p>
    <w:p w:rsidR="00244FAE" w:rsidRDefault="00244FAE" w:rsidP="009C2834">
      <w:pPr>
        <w:rPr>
          <w:rtl/>
        </w:rPr>
      </w:pPr>
    </w:p>
    <w:p w:rsidR="00244FAE" w:rsidRDefault="00244FAE" w:rsidP="009C2834">
      <w:pPr>
        <w:pStyle w:val="af5"/>
        <w:rPr>
          <w:rtl/>
        </w:rPr>
      </w:pPr>
      <w:bookmarkStart w:id="6266" w:name="ET_interruption_5279_67"/>
      <w:r w:rsidRPr="001A606D">
        <w:rPr>
          <w:rStyle w:val="TagStyle"/>
          <w:rtl/>
        </w:rPr>
        <w:t xml:space="preserve"> &lt;&lt; קריאה &gt;&gt;</w:t>
      </w:r>
      <w:r w:rsidRPr="001747EB">
        <w:rPr>
          <w:rStyle w:val="TagStyle"/>
          <w:rtl/>
        </w:rPr>
        <w:t xml:space="preserve"> </w:t>
      </w:r>
      <w:r>
        <w:rPr>
          <w:rtl/>
        </w:rPr>
        <w:t>מכלוף מיקי זוהר (הליכוד):</w:t>
      </w:r>
      <w:r w:rsidRPr="001747EB">
        <w:rPr>
          <w:rStyle w:val="TagStyle"/>
          <w:rtl/>
        </w:rPr>
        <w:t xml:space="preserve"> </w:t>
      </w:r>
      <w:r w:rsidRPr="001A606D">
        <w:rPr>
          <w:rStyle w:val="TagStyle"/>
          <w:rtl/>
        </w:rPr>
        <w:t>&lt;&lt; קריאה &gt;&gt;</w:t>
      </w:r>
      <w:r>
        <w:rPr>
          <w:rtl/>
        </w:rPr>
        <w:t xml:space="preserve"> </w:t>
      </w:r>
      <w:bookmarkEnd w:id="6266"/>
    </w:p>
    <w:p w:rsidR="00244FAE" w:rsidRDefault="00244FAE" w:rsidP="005E25C5">
      <w:pPr>
        <w:rPr>
          <w:rtl/>
        </w:rPr>
      </w:pPr>
    </w:p>
    <w:p w:rsidR="00244FAE" w:rsidRDefault="00244FAE" w:rsidP="009C2834">
      <w:pPr>
        <w:rPr>
          <w:rtl/>
        </w:rPr>
      </w:pPr>
      <w:r>
        <w:rPr>
          <w:rFonts w:hint="cs"/>
          <w:rtl/>
        </w:rPr>
        <w:t xml:space="preserve">תתבייש אתה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bookmarkStart w:id="6267" w:name="_ETM_Q16_571256"/>
      <w:bookmarkStart w:id="6268" w:name="_ETM_Q16_571358"/>
      <w:bookmarkEnd w:id="6267"/>
      <w:bookmarkEnd w:id="6268"/>
    </w:p>
    <w:p w:rsidR="00244FAE" w:rsidRDefault="00244FAE" w:rsidP="009C2834">
      <w:pPr>
        <w:pStyle w:val="af6"/>
        <w:rPr>
          <w:rtl/>
        </w:rPr>
      </w:pPr>
      <w:bookmarkStart w:id="6269" w:name="ET_yor_5534_68"/>
      <w:r w:rsidRPr="001A606D">
        <w:rPr>
          <w:rStyle w:val="TagStyle"/>
          <w:rtl/>
        </w:rPr>
        <w:t xml:space="preserve"> &lt;&lt; יור &gt;&gt;</w:t>
      </w:r>
      <w:r w:rsidRPr="001747EB">
        <w:rPr>
          <w:rStyle w:val="TagStyle"/>
          <w:rtl/>
        </w:rPr>
        <w:t xml:space="preserve"> </w:t>
      </w:r>
      <w:r>
        <w:rPr>
          <w:rtl/>
        </w:rPr>
        <w:t>היו"ר בצלאל סמוטריץ:</w:t>
      </w:r>
      <w:r w:rsidRPr="001747EB">
        <w:rPr>
          <w:rStyle w:val="TagStyle"/>
          <w:rtl/>
        </w:rPr>
        <w:t xml:space="preserve"> </w:t>
      </w:r>
      <w:r w:rsidRPr="001A606D">
        <w:rPr>
          <w:rStyle w:val="TagStyle"/>
          <w:rtl/>
        </w:rPr>
        <w:t>&lt;&lt; יור &gt;&gt;</w:t>
      </w:r>
      <w:r>
        <w:rPr>
          <w:rtl/>
        </w:rPr>
        <w:t xml:space="preserve"> </w:t>
      </w:r>
      <w:bookmarkEnd w:id="6269"/>
    </w:p>
    <w:p w:rsidR="00244FAE" w:rsidRDefault="00244FAE" w:rsidP="005E25C5">
      <w:pPr>
        <w:rPr>
          <w:rtl/>
        </w:rPr>
      </w:pPr>
    </w:p>
    <w:p w:rsidR="00244FAE" w:rsidRDefault="00244FAE" w:rsidP="009C2834">
      <w:pPr>
        <w:rPr>
          <w:rtl/>
        </w:rPr>
      </w:pPr>
      <w:bookmarkStart w:id="6270" w:name="_ETM_Q16_572457"/>
      <w:bookmarkEnd w:id="6270"/>
      <w:r>
        <w:rPr>
          <w:rFonts w:hint="cs"/>
          <w:rtl/>
        </w:rPr>
        <w:t xml:space="preserve">תודה רבה לחבר הכנסת מיקי רוזנטל. </w:t>
      </w:r>
      <w:bookmarkStart w:id="6271" w:name="_ETM_Q16_572895"/>
      <w:bookmarkEnd w:id="6271"/>
    </w:p>
    <w:p w:rsidR="00244FAE" w:rsidRDefault="00244FAE" w:rsidP="009C2834">
      <w:pPr>
        <w:rPr>
          <w:rtl/>
        </w:rPr>
      </w:pPr>
      <w:bookmarkStart w:id="6272" w:name="_ETM_Q16_579483"/>
      <w:bookmarkStart w:id="6273" w:name="_ETM_Q16_579579"/>
      <w:bookmarkEnd w:id="6272"/>
      <w:bookmarkEnd w:id="6273"/>
    </w:p>
    <w:p w:rsidR="00244FAE" w:rsidRDefault="00244FAE" w:rsidP="00DA016D">
      <w:pPr>
        <w:rPr>
          <w:rtl/>
        </w:rPr>
      </w:pPr>
      <w:bookmarkStart w:id="6274" w:name="_ETM_Q16_579676"/>
      <w:bookmarkStart w:id="6275" w:name="_ETM_Q16_579760"/>
      <w:bookmarkEnd w:id="6274"/>
      <w:bookmarkEnd w:id="6275"/>
      <w:r>
        <w:rPr>
          <w:rFonts w:hint="cs"/>
          <w:rtl/>
        </w:rPr>
        <w:t xml:space="preserve">אם כן, </w:t>
      </w:r>
      <w:bookmarkStart w:id="6276" w:name="_ETM_Q16_581420"/>
      <w:bookmarkEnd w:id="6276"/>
      <w:r>
        <w:rPr>
          <w:rFonts w:hint="cs"/>
          <w:rtl/>
        </w:rPr>
        <w:t xml:space="preserve">אנחנו עוברים כעת להצבעה על הצעת חוק-יסוד: הכנסת </w:t>
      </w:r>
      <w:bookmarkStart w:id="6277" w:name="_ETM_Q16_575008"/>
      <w:bookmarkEnd w:id="6277"/>
      <w:r>
        <w:rPr>
          <w:rFonts w:hint="cs"/>
          <w:rtl/>
        </w:rPr>
        <w:t xml:space="preserve">(תיקון </w:t>
      </w:r>
      <w:r w:rsidR="00AE69FB">
        <w:rPr>
          <w:rtl/>
        </w:rPr>
        <w:t>–</w:t>
      </w:r>
      <w:r>
        <w:rPr>
          <w:rFonts w:hint="cs"/>
          <w:rtl/>
        </w:rPr>
        <w:t xml:space="preserve"> נבחר ציבור שהורשע בעבירה שיש עמה קלון)</w:t>
      </w:r>
      <w:bookmarkStart w:id="6278" w:name="_ETM_Q16_581728"/>
      <w:bookmarkEnd w:id="6278"/>
      <w:r w:rsidR="00DA016D">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אני לא יודע למה אין פה את שנת החוק</w:t>
      </w:r>
      <w:bookmarkStart w:id="6279" w:name="_ETM_Q16_580884"/>
      <w:bookmarkEnd w:id="6279"/>
      <w:r>
        <w:rPr>
          <w:rFonts w:hint="cs"/>
          <w:rtl/>
        </w:rPr>
        <w:t xml:space="preserve"> הזה</w:t>
      </w:r>
      <w:r w:rsidR="00DA016D">
        <w:rPr>
          <w:rFonts w:hint="cs"/>
          <w:rtl/>
        </w:rPr>
        <w:t>.</w:t>
      </w:r>
      <w:r>
        <w:rPr>
          <w:rFonts w:hint="cs"/>
          <w:rtl/>
        </w:rPr>
        <w:t xml:space="preserve"> כנראה התשע"ט</w:t>
      </w:r>
      <w:r w:rsidR="00AE69FB">
        <w:rPr>
          <w:rFonts w:hint="eastAsia"/>
          <w:rtl/>
        </w:rPr>
        <w:t>–</w:t>
      </w:r>
      <w:r>
        <w:rPr>
          <w:rFonts w:hint="cs"/>
          <w:rtl/>
        </w:rPr>
        <w:t xml:space="preserve">2018, מסתבר. </w:t>
      </w:r>
    </w:p>
    <w:p w:rsidR="00244FAE" w:rsidRDefault="00244FAE" w:rsidP="009C2834">
      <w:pPr>
        <w:rPr>
          <w:rtl/>
        </w:rPr>
      </w:pPr>
      <w:bookmarkStart w:id="6280" w:name="_ETM_Q16_584429"/>
      <w:bookmarkStart w:id="6281" w:name="_ETM_Q16_584508"/>
      <w:bookmarkEnd w:id="6280"/>
      <w:bookmarkEnd w:id="6281"/>
    </w:p>
    <w:p w:rsidR="00244FAE" w:rsidRDefault="00244FAE" w:rsidP="009C2834">
      <w:pPr>
        <w:pStyle w:val="af5"/>
        <w:rPr>
          <w:rtl/>
        </w:rPr>
      </w:pPr>
      <w:bookmarkStart w:id="6282" w:name="ET_interruption_קר_אה_69"/>
      <w:r w:rsidRPr="001A606D">
        <w:rPr>
          <w:rStyle w:val="TagStyle"/>
          <w:rtl/>
        </w:rPr>
        <w:t xml:space="preserve"> &lt;&lt; קריאה &gt;&gt;</w:t>
      </w:r>
      <w:r w:rsidRPr="00AE0809">
        <w:rPr>
          <w:rStyle w:val="TagStyle"/>
          <w:rtl/>
        </w:rPr>
        <w:t xml:space="preserve"> </w:t>
      </w:r>
      <w:r>
        <w:rPr>
          <w:rtl/>
        </w:rPr>
        <w:t>קריאה:</w:t>
      </w:r>
      <w:r w:rsidRPr="00AE0809">
        <w:rPr>
          <w:rStyle w:val="TagStyle"/>
          <w:rtl/>
        </w:rPr>
        <w:t xml:space="preserve"> </w:t>
      </w:r>
      <w:r w:rsidRPr="001A606D">
        <w:rPr>
          <w:rStyle w:val="TagStyle"/>
          <w:rtl/>
        </w:rPr>
        <w:t>&lt;&lt; קריאה &gt;&gt;</w:t>
      </w:r>
      <w:r>
        <w:rPr>
          <w:rtl/>
        </w:rPr>
        <w:t xml:space="preserve"> </w:t>
      </w:r>
      <w:bookmarkEnd w:id="6282"/>
    </w:p>
    <w:p w:rsidR="00244FAE" w:rsidRDefault="00244FAE" w:rsidP="005E25C5">
      <w:pPr>
        <w:rPr>
          <w:rtl/>
        </w:rPr>
      </w:pPr>
    </w:p>
    <w:p w:rsidR="00244FAE" w:rsidRDefault="00244FAE" w:rsidP="009C2834">
      <w:pPr>
        <w:rPr>
          <w:rtl/>
        </w:rPr>
      </w:pPr>
      <w:r>
        <w:rPr>
          <w:rFonts w:hint="cs"/>
          <w:rtl/>
        </w:rPr>
        <w:t>חוק-יסוד.</w:t>
      </w:r>
    </w:p>
    <w:p w:rsidR="00244FAE" w:rsidRDefault="00244FAE" w:rsidP="009C2834">
      <w:pPr>
        <w:rPr>
          <w:rtl/>
        </w:rPr>
      </w:pPr>
      <w:bookmarkStart w:id="6283" w:name="_ETM_Q16_584720"/>
      <w:bookmarkStart w:id="6284" w:name="_ETM_Q16_584797"/>
      <w:bookmarkEnd w:id="6283"/>
      <w:bookmarkEnd w:id="6284"/>
    </w:p>
    <w:p w:rsidR="00244FAE" w:rsidRDefault="00244FAE" w:rsidP="009C2834">
      <w:pPr>
        <w:pStyle w:val="af6"/>
        <w:rPr>
          <w:rtl/>
        </w:rPr>
      </w:pPr>
      <w:bookmarkStart w:id="6285" w:name="ET_yor_5534_70"/>
      <w:r w:rsidRPr="001A606D">
        <w:rPr>
          <w:rStyle w:val="TagStyle"/>
          <w:rtl/>
        </w:rPr>
        <w:t xml:space="preserve"> &lt;&lt; יור &gt;&gt;</w:t>
      </w:r>
      <w:r w:rsidRPr="00AE0809">
        <w:rPr>
          <w:rStyle w:val="TagStyle"/>
          <w:rtl/>
        </w:rPr>
        <w:t xml:space="preserve"> </w:t>
      </w:r>
      <w:r>
        <w:rPr>
          <w:rtl/>
        </w:rPr>
        <w:t>היו"ר בצלאל סמוטריץ:</w:t>
      </w:r>
      <w:r w:rsidRPr="00AE0809">
        <w:rPr>
          <w:rStyle w:val="TagStyle"/>
          <w:rtl/>
        </w:rPr>
        <w:t xml:space="preserve"> </w:t>
      </w:r>
      <w:r w:rsidRPr="001A606D">
        <w:rPr>
          <w:rStyle w:val="TagStyle"/>
          <w:rtl/>
        </w:rPr>
        <w:t>&lt;&lt; יור &gt;&gt;</w:t>
      </w:r>
      <w:r>
        <w:rPr>
          <w:rtl/>
        </w:rPr>
        <w:t xml:space="preserve"> </w:t>
      </w:r>
      <w:bookmarkEnd w:id="6285"/>
    </w:p>
    <w:p w:rsidR="00244FAE" w:rsidRDefault="00244FAE" w:rsidP="005E25C5">
      <w:pPr>
        <w:rPr>
          <w:rtl/>
        </w:rPr>
      </w:pPr>
    </w:p>
    <w:p w:rsidR="00244FAE" w:rsidRDefault="00244FAE" w:rsidP="00DA016D">
      <w:pPr>
        <w:rPr>
          <w:rtl/>
        </w:rPr>
      </w:pPr>
      <w:bookmarkStart w:id="6286" w:name="_ETM_Q16_585694"/>
      <w:bookmarkEnd w:id="6286"/>
      <w:r>
        <w:rPr>
          <w:rFonts w:hint="cs"/>
          <w:rtl/>
        </w:rPr>
        <w:t xml:space="preserve">אה, </w:t>
      </w:r>
      <w:bookmarkStart w:id="6287" w:name="_ETM_Q16_586464"/>
      <w:bookmarkEnd w:id="6287"/>
      <w:r>
        <w:rPr>
          <w:rFonts w:hint="cs"/>
          <w:rtl/>
        </w:rPr>
        <w:t>חוק-יסוד</w:t>
      </w:r>
      <w:r w:rsidR="00DA016D">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של חבר הכנסת מיקי רוזנטל. מי בעד </w:t>
      </w:r>
      <w:bookmarkStart w:id="6288" w:name="_ETM_Q16_588492"/>
      <w:bookmarkEnd w:id="6288"/>
      <w:r>
        <w:rPr>
          <w:rFonts w:hint="cs"/>
          <w:rtl/>
        </w:rPr>
        <w:t>ומי נגד?</w:t>
      </w:r>
      <w:r>
        <w:rPr>
          <w:rFonts w:hint="cs"/>
        </w:rPr>
        <w:t xml:space="preserve"> </w:t>
      </w:r>
    </w:p>
    <w:p w:rsidR="00244FAE" w:rsidRDefault="00244FAE" w:rsidP="009C2834">
      <w:pPr>
        <w:rPr>
          <w:rtl/>
        </w:rPr>
      </w:pPr>
    </w:p>
    <w:p w:rsidR="00244FAE" w:rsidRDefault="00244FAE" w:rsidP="009C2834">
      <w:pPr>
        <w:pStyle w:val="af5"/>
        <w:rPr>
          <w:rtl/>
        </w:rPr>
      </w:pPr>
      <w:bookmarkStart w:id="6289" w:name="ET_interruption_קר_אה_71"/>
      <w:r w:rsidRPr="001A606D">
        <w:rPr>
          <w:rStyle w:val="TagStyle"/>
          <w:rtl/>
        </w:rPr>
        <w:t xml:space="preserve"> &lt;&lt; קריאה &gt;&gt;</w:t>
      </w:r>
      <w:r w:rsidRPr="00AE0809">
        <w:rPr>
          <w:rStyle w:val="TagStyle"/>
          <w:rtl/>
        </w:rPr>
        <w:t xml:space="preserve"> </w:t>
      </w:r>
      <w:r>
        <w:rPr>
          <w:rtl/>
        </w:rPr>
        <w:t>קריאה:</w:t>
      </w:r>
      <w:r w:rsidRPr="00AE0809">
        <w:rPr>
          <w:rStyle w:val="TagStyle"/>
          <w:rtl/>
        </w:rPr>
        <w:t xml:space="preserve"> </w:t>
      </w:r>
      <w:r w:rsidRPr="001A606D">
        <w:rPr>
          <w:rStyle w:val="TagStyle"/>
          <w:rtl/>
        </w:rPr>
        <w:t>&lt;&lt; קריאה &gt;&gt;</w:t>
      </w:r>
      <w:r>
        <w:rPr>
          <w:rtl/>
        </w:rPr>
        <w:t xml:space="preserve"> </w:t>
      </w:r>
      <w:bookmarkEnd w:id="6289"/>
    </w:p>
    <w:p w:rsidR="00244FAE" w:rsidRDefault="00244FAE" w:rsidP="005E25C5">
      <w:pPr>
        <w:rPr>
          <w:rtl/>
        </w:rPr>
      </w:pPr>
    </w:p>
    <w:p w:rsidR="00244FAE" w:rsidRDefault="00244FAE" w:rsidP="009C2834">
      <w:pPr>
        <w:rPr>
          <w:rtl/>
        </w:rPr>
      </w:pPr>
      <w:r>
        <w:rPr>
          <w:rFonts w:hint="cs"/>
          <w:rtl/>
        </w:rPr>
        <w:t xml:space="preserve">לא. הצבעה שמית. </w:t>
      </w:r>
    </w:p>
    <w:p w:rsidR="00244FAE" w:rsidRDefault="00244FAE" w:rsidP="009C2834">
      <w:pPr>
        <w:rPr>
          <w:rtl/>
        </w:rPr>
      </w:pPr>
      <w:bookmarkStart w:id="6290" w:name="_ETM_Q16_590260"/>
      <w:bookmarkStart w:id="6291" w:name="_ETM_Q16_590344"/>
      <w:bookmarkEnd w:id="6290"/>
      <w:bookmarkEnd w:id="6291"/>
    </w:p>
    <w:p w:rsidR="00244FAE" w:rsidRDefault="00244FAE" w:rsidP="009C2834">
      <w:pPr>
        <w:pStyle w:val="af5"/>
        <w:rPr>
          <w:rtl/>
        </w:rPr>
      </w:pPr>
      <w:bookmarkStart w:id="6292" w:name="ET_interruption_קריאות_73"/>
      <w:r w:rsidRPr="001A606D">
        <w:rPr>
          <w:rStyle w:val="TagStyle"/>
          <w:rtl/>
        </w:rPr>
        <w:t xml:space="preserve"> &lt;&lt; קריאה &gt;&gt;</w:t>
      </w:r>
      <w:r w:rsidRPr="00AE0809">
        <w:rPr>
          <w:rStyle w:val="TagStyle"/>
          <w:rtl/>
        </w:rPr>
        <w:t xml:space="preserve"> </w:t>
      </w:r>
      <w:r>
        <w:rPr>
          <w:rtl/>
        </w:rPr>
        <w:t>קריאות:</w:t>
      </w:r>
      <w:r w:rsidRPr="00AE0809">
        <w:rPr>
          <w:rStyle w:val="TagStyle"/>
          <w:rtl/>
        </w:rPr>
        <w:t xml:space="preserve"> </w:t>
      </w:r>
      <w:r w:rsidRPr="001A606D">
        <w:rPr>
          <w:rStyle w:val="TagStyle"/>
          <w:rtl/>
        </w:rPr>
        <w:t>&lt;&lt; קריאה &gt;&gt;</w:t>
      </w:r>
      <w:r>
        <w:rPr>
          <w:rtl/>
        </w:rPr>
        <w:t xml:space="preserve"> </w:t>
      </w:r>
      <w:bookmarkEnd w:id="6292"/>
    </w:p>
    <w:p w:rsidR="00244FAE" w:rsidRDefault="00244FAE" w:rsidP="005E25C5">
      <w:pPr>
        <w:rPr>
          <w:rtl/>
        </w:rPr>
      </w:pPr>
    </w:p>
    <w:p w:rsidR="00244FAE" w:rsidRDefault="00AE69FB" w:rsidP="009C2834">
      <w:pPr>
        <w:rPr>
          <w:rtl/>
        </w:rPr>
      </w:pPr>
      <w:bookmarkStart w:id="6293" w:name="_ETM_Q16_592696"/>
      <w:bookmarkStart w:id="6294" w:name="_ETM_Q16_592965"/>
      <w:bookmarkStart w:id="6295" w:name="_ETM_Q16_593034"/>
      <w:bookmarkEnd w:id="6293"/>
      <w:bookmarkEnd w:id="6294"/>
      <w:bookmarkEnd w:id="6295"/>
      <w:r>
        <w:rPr>
          <w:rFonts w:hint="cs"/>
          <w:rtl/>
        </w:rPr>
        <w:t>–</w:t>
      </w:r>
      <w:r w:rsidR="0074221C">
        <w:rPr>
          <w:rFonts w:hint="cs"/>
          <w:rtl/>
        </w:rPr>
        <w:t xml:space="preserve"> </w:t>
      </w:r>
      <w:r>
        <w:rPr>
          <w:rFonts w:hint="cs"/>
          <w:rtl/>
        </w:rPr>
        <w:t>–</w:t>
      </w:r>
      <w:r w:rsidR="0074221C">
        <w:rPr>
          <w:rFonts w:hint="cs"/>
          <w:rtl/>
        </w:rPr>
        <w:t xml:space="preserve"> </w:t>
      </w:r>
      <w:r>
        <w:rPr>
          <w:rFonts w:hint="cs"/>
          <w:rtl/>
        </w:rPr>
        <w:t>–</w:t>
      </w:r>
      <w:r w:rsidR="00244FAE">
        <w:rPr>
          <w:rtl/>
        </w:rPr>
        <w:t xml:space="preserve">  </w:t>
      </w:r>
    </w:p>
    <w:p w:rsidR="00244FAE" w:rsidRDefault="00244FAE" w:rsidP="009C2834">
      <w:pPr>
        <w:rPr>
          <w:rtl/>
        </w:rPr>
      </w:pPr>
      <w:bookmarkStart w:id="6296" w:name="_ETM_Q16_591907"/>
      <w:bookmarkStart w:id="6297" w:name="_ETM_Q16_591976"/>
      <w:bookmarkEnd w:id="6296"/>
      <w:bookmarkEnd w:id="6297"/>
    </w:p>
    <w:p w:rsidR="00244FAE" w:rsidRDefault="00244FAE" w:rsidP="009C2834">
      <w:pPr>
        <w:pStyle w:val="af6"/>
        <w:rPr>
          <w:rtl/>
        </w:rPr>
      </w:pPr>
      <w:bookmarkStart w:id="6298" w:name="ET_yor_5534_72"/>
      <w:r w:rsidRPr="001A606D">
        <w:rPr>
          <w:rStyle w:val="TagStyle"/>
          <w:rtl/>
        </w:rPr>
        <w:t xml:space="preserve"> &lt;&lt; יור &gt;&gt;</w:t>
      </w:r>
      <w:r w:rsidRPr="00AE0809">
        <w:rPr>
          <w:rStyle w:val="TagStyle"/>
          <w:rtl/>
        </w:rPr>
        <w:t xml:space="preserve"> </w:t>
      </w:r>
      <w:r>
        <w:rPr>
          <w:rtl/>
        </w:rPr>
        <w:t>היו"ר בצלאל סמוטריץ:</w:t>
      </w:r>
      <w:r w:rsidRPr="00AE0809">
        <w:rPr>
          <w:rStyle w:val="TagStyle"/>
          <w:rtl/>
        </w:rPr>
        <w:t xml:space="preserve"> </w:t>
      </w:r>
      <w:r w:rsidRPr="001A606D">
        <w:rPr>
          <w:rStyle w:val="TagStyle"/>
          <w:rtl/>
        </w:rPr>
        <w:t>&lt;&lt; יור &gt;&gt;</w:t>
      </w:r>
      <w:r>
        <w:rPr>
          <w:rtl/>
        </w:rPr>
        <w:t xml:space="preserve"> </w:t>
      </w:r>
      <w:bookmarkEnd w:id="6298"/>
    </w:p>
    <w:p w:rsidR="00244FAE" w:rsidRDefault="00244FAE" w:rsidP="005E25C5">
      <w:pPr>
        <w:rPr>
          <w:rtl/>
        </w:rPr>
      </w:pPr>
    </w:p>
    <w:p w:rsidR="00244FAE" w:rsidRDefault="00244FAE" w:rsidP="009C2834">
      <w:pPr>
        <w:rPr>
          <w:rtl/>
        </w:rPr>
      </w:pPr>
      <w:bookmarkStart w:id="6299" w:name="_ETM_Q16_592827"/>
      <w:bookmarkEnd w:id="6299"/>
      <w:r>
        <w:rPr>
          <w:rFonts w:hint="cs"/>
          <w:rtl/>
        </w:rPr>
        <w:t xml:space="preserve">סליחה, סליחה, סליחה. סליחה, הצבעה שמית. סליחה. מבטלים. ההצבעה מבוטלת. לא נורא, קצת </w:t>
      </w:r>
      <w:bookmarkStart w:id="6300" w:name="_ETM_Q16_602949"/>
      <w:bookmarkEnd w:id="6300"/>
      <w:r>
        <w:rPr>
          <w:rFonts w:hint="cs"/>
          <w:rtl/>
        </w:rPr>
        <w:t xml:space="preserve">ספורט, חנוכה, להוריד את הקלוריות של הסופגניות. גברתי מזכירת הכנסת </w:t>
      </w:r>
      <w:bookmarkStart w:id="6301" w:name="_ETM_Q16_609023"/>
      <w:bookmarkEnd w:id="6301"/>
      <w:r>
        <w:rPr>
          <w:rFonts w:hint="cs"/>
          <w:rtl/>
        </w:rPr>
        <w:t xml:space="preserve">תנהל כעת הצבעה שמית ותקרא בשמות חברי הכנסת. גברתי, בבקשה. </w:t>
      </w:r>
      <w:bookmarkStart w:id="6302" w:name="_ETM_Q16_612527"/>
      <w:bookmarkEnd w:id="6302"/>
    </w:p>
    <w:p w:rsidR="00244FAE" w:rsidRDefault="00244FAE" w:rsidP="009C2834">
      <w:pPr>
        <w:rPr>
          <w:rtl/>
        </w:rPr>
      </w:pPr>
      <w:bookmarkStart w:id="6303" w:name="_ETM_Q16_598104"/>
      <w:bookmarkStart w:id="6304" w:name="_ETM_Q16_598171"/>
      <w:bookmarkStart w:id="6305" w:name="_ETM_Q16_598888"/>
      <w:bookmarkStart w:id="6306" w:name="_ETM_Q16_598957"/>
      <w:bookmarkEnd w:id="6303"/>
      <w:bookmarkEnd w:id="6304"/>
      <w:bookmarkEnd w:id="6305"/>
      <w:bookmarkEnd w:id="6306"/>
    </w:p>
    <w:p w:rsidR="00244FAE" w:rsidRDefault="00244FAE" w:rsidP="009C2834">
      <w:pPr>
        <w:pStyle w:val="af5"/>
        <w:rPr>
          <w:rtl/>
        </w:rPr>
      </w:pPr>
      <w:bookmarkStart w:id="6307" w:name="_ETM_Q16_617270"/>
      <w:bookmarkStart w:id="6308" w:name="ET_interruption_4926_74"/>
      <w:bookmarkEnd w:id="6307"/>
      <w:r w:rsidRPr="00270BCC">
        <w:rPr>
          <w:rStyle w:val="TagStyle"/>
          <w:rtl/>
        </w:rPr>
        <w:t xml:space="preserve"> &lt;&lt; קריאה &gt;&gt;</w:t>
      </w:r>
      <w:r w:rsidRPr="00AE0809">
        <w:rPr>
          <w:rStyle w:val="TagStyle"/>
          <w:rtl/>
        </w:rPr>
        <w:t xml:space="preserve"> </w:t>
      </w:r>
      <w:r>
        <w:rPr>
          <w:rtl/>
        </w:rPr>
        <w:t>מזכירת הכנסת ירדנה מלר-הורוביץ:</w:t>
      </w:r>
      <w:r w:rsidRPr="00AE0809">
        <w:rPr>
          <w:rStyle w:val="TagStyle"/>
          <w:rtl/>
        </w:rPr>
        <w:t xml:space="preserve"> </w:t>
      </w:r>
      <w:r w:rsidRPr="00270BCC">
        <w:rPr>
          <w:rStyle w:val="TagStyle"/>
          <w:rtl/>
        </w:rPr>
        <w:t xml:space="preserve">&lt;&lt; קריאה &gt;&gt; </w:t>
      </w:r>
      <w:r>
        <w:rPr>
          <w:rtl/>
        </w:rPr>
        <w:t xml:space="preserve"> </w:t>
      </w:r>
      <w:bookmarkEnd w:id="6308"/>
    </w:p>
    <w:p w:rsidR="00244FAE" w:rsidRDefault="00244FAE" w:rsidP="009C2834">
      <w:pPr>
        <w:ind w:firstLine="0"/>
        <w:rPr>
          <w:rtl/>
        </w:rPr>
      </w:pPr>
      <w:r>
        <w:rPr>
          <w:rFonts w:hint="cs"/>
          <w:rtl/>
        </w:rPr>
        <w:t>(קוראת בשמות חברי הכנסת)</w:t>
      </w:r>
    </w:p>
    <w:p w:rsidR="00244FAE" w:rsidRPr="00E8583B" w:rsidRDefault="00244FAE" w:rsidP="009C2834">
      <w:pPr>
        <w:rPr>
          <w:rtl/>
        </w:rPr>
      </w:pPr>
    </w:p>
    <w:p w:rsidR="00244FAE" w:rsidRDefault="00244FAE" w:rsidP="009C2834">
      <w:pPr>
        <w:rPr>
          <w:rtl/>
        </w:rPr>
      </w:pPr>
      <w:r>
        <w:rPr>
          <w:rtl/>
        </w:rPr>
        <w:t>טלב אבו עראר</w:t>
      </w:r>
      <w:r>
        <w:rPr>
          <w:rtl/>
        </w:rPr>
        <w:tab/>
      </w:r>
      <w:r>
        <w:rPr>
          <w:rtl/>
        </w:rPr>
        <w:tab/>
      </w:r>
      <w:r w:rsidR="00AE69FB">
        <w:rPr>
          <w:rFonts w:hint="cs"/>
          <w:rtl/>
        </w:rPr>
        <w:t>–</w:t>
      </w:r>
      <w:r>
        <w:rPr>
          <w:rtl/>
        </w:rPr>
        <w:t xml:space="preserve">   </w:t>
      </w:r>
      <w:r>
        <w:rPr>
          <w:rFonts w:hint="cs"/>
          <w:rtl/>
        </w:rPr>
        <w:t>אינו נוכח</w:t>
      </w:r>
    </w:p>
    <w:p w:rsidR="00244FAE" w:rsidRDefault="00244FAE" w:rsidP="009C2834">
      <w:pPr>
        <w:rPr>
          <w:rtl/>
        </w:rPr>
      </w:pPr>
      <w:r>
        <w:rPr>
          <w:rtl/>
        </w:rPr>
        <w:t>ניבין אבו רחמון</w:t>
      </w:r>
      <w:r>
        <w:rPr>
          <w:rtl/>
        </w:rPr>
        <w:tab/>
      </w:r>
      <w:r>
        <w:rPr>
          <w:rtl/>
        </w:rPr>
        <w:tab/>
      </w:r>
      <w:r w:rsidR="00AE69FB">
        <w:rPr>
          <w:rtl/>
        </w:rPr>
        <w:t>–</w:t>
      </w:r>
      <w:r>
        <w:rPr>
          <w:rtl/>
        </w:rPr>
        <w:t xml:space="preserve"> </w:t>
      </w:r>
      <w:r>
        <w:rPr>
          <w:rFonts w:hint="cs"/>
          <w:rtl/>
        </w:rPr>
        <w:t xml:space="preserve">  נגד</w:t>
      </w:r>
    </w:p>
    <w:p w:rsidR="00244FAE" w:rsidRDefault="00244FAE" w:rsidP="009C2834">
      <w:pPr>
        <w:rPr>
          <w:rtl/>
        </w:rPr>
      </w:pPr>
      <w:r>
        <w:rPr>
          <w:rtl/>
        </w:rPr>
        <w:t>יולי יואל אדלשטיין</w:t>
      </w:r>
      <w:r>
        <w:rPr>
          <w:rtl/>
        </w:rPr>
        <w:tab/>
      </w:r>
      <w:r w:rsidR="00AE69FB">
        <w:rPr>
          <w:rtl/>
        </w:rPr>
        <w:t>–</w:t>
      </w:r>
      <w:r>
        <w:rPr>
          <w:rtl/>
        </w:rPr>
        <w:t xml:space="preserve">   </w:t>
      </w:r>
      <w:r>
        <w:rPr>
          <w:rFonts w:hint="cs"/>
          <w:rtl/>
        </w:rPr>
        <w:t>נגד</w:t>
      </w:r>
    </w:p>
    <w:p w:rsidR="00244FAE" w:rsidRDefault="00244FAE" w:rsidP="009C2834">
      <w:pPr>
        <w:rPr>
          <w:rtl/>
        </w:rPr>
      </w:pPr>
      <w:r>
        <w:rPr>
          <w:rtl/>
        </w:rPr>
        <w:t>אמיר אוחנה</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מיכאל אורן</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ג'מעה אזברגה</w:t>
      </w:r>
      <w:r>
        <w:rPr>
          <w:rtl/>
        </w:rPr>
        <w:tab/>
      </w:r>
      <w:r>
        <w:rPr>
          <w:rtl/>
        </w:rPr>
        <w:tab/>
      </w:r>
      <w:r w:rsidR="00AE69FB">
        <w:rPr>
          <w:rtl/>
        </w:rPr>
        <w:t>–</w:t>
      </w:r>
      <w:r>
        <w:rPr>
          <w:rtl/>
        </w:rPr>
        <w:t xml:space="preserve">   </w:t>
      </w:r>
      <w:r>
        <w:rPr>
          <w:rFonts w:hint="cs"/>
          <w:rtl/>
        </w:rPr>
        <w:t>נגד</w:t>
      </w:r>
    </w:p>
    <w:p w:rsidR="00244FAE" w:rsidRDefault="00244FAE" w:rsidP="009C2834">
      <w:pPr>
        <w:rPr>
          <w:rtl/>
        </w:rPr>
      </w:pPr>
    </w:p>
    <w:p w:rsidR="00244FAE" w:rsidRDefault="00244FAE" w:rsidP="009C2834">
      <w:pPr>
        <w:pStyle w:val="af6"/>
        <w:rPr>
          <w:rtl/>
        </w:rPr>
      </w:pPr>
      <w:bookmarkStart w:id="6309" w:name="ET_yor_5534_75"/>
      <w:r w:rsidRPr="001A606D">
        <w:rPr>
          <w:rStyle w:val="TagStyle"/>
          <w:rtl/>
        </w:rPr>
        <w:t xml:space="preserve"> &lt;&lt; יור &gt;&gt;</w:t>
      </w:r>
      <w:r w:rsidRPr="00B875BD">
        <w:rPr>
          <w:rStyle w:val="TagStyle"/>
          <w:rtl/>
        </w:rPr>
        <w:t xml:space="preserve"> </w:t>
      </w:r>
      <w:r>
        <w:rPr>
          <w:rtl/>
        </w:rPr>
        <w:t>היו"ר בצלאל סמוטריץ:</w:t>
      </w:r>
      <w:r w:rsidRPr="00B875BD">
        <w:rPr>
          <w:rStyle w:val="TagStyle"/>
          <w:rtl/>
        </w:rPr>
        <w:t xml:space="preserve"> </w:t>
      </w:r>
      <w:r w:rsidRPr="001A606D">
        <w:rPr>
          <w:rStyle w:val="TagStyle"/>
          <w:rtl/>
        </w:rPr>
        <w:t>&lt;&lt; יור &gt;&gt;</w:t>
      </w:r>
      <w:r>
        <w:rPr>
          <w:rtl/>
        </w:rPr>
        <w:t xml:space="preserve"> </w:t>
      </w:r>
      <w:bookmarkEnd w:id="6309"/>
    </w:p>
    <w:p w:rsidR="00244FAE" w:rsidRDefault="00244FAE" w:rsidP="009C2834">
      <w:pPr>
        <w:rPr>
          <w:rtl/>
          <w:lang w:eastAsia="he-IL"/>
        </w:rPr>
      </w:pPr>
      <w:bookmarkStart w:id="6310" w:name="_ETM_Q16_656889"/>
      <w:bookmarkStart w:id="6311" w:name="_ETM_Q16_656882"/>
      <w:bookmarkEnd w:id="6310"/>
      <w:bookmarkEnd w:id="6311"/>
    </w:p>
    <w:p w:rsidR="00244FAE" w:rsidRDefault="00244FAE" w:rsidP="00DA016D">
      <w:pPr>
        <w:rPr>
          <w:rtl/>
          <w:lang w:eastAsia="he-IL"/>
        </w:rPr>
      </w:pPr>
      <w:bookmarkStart w:id="6312" w:name="_ETM_Q16_656982"/>
      <w:bookmarkStart w:id="6313" w:name="_ETM_Q16_657060"/>
      <w:bookmarkEnd w:id="6312"/>
      <w:bookmarkEnd w:id="6313"/>
      <w:r>
        <w:rPr>
          <w:rFonts w:hint="cs"/>
          <w:rtl/>
          <w:lang w:eastAsia="he-IL"/>
        </w:rPr>
        <w:t xml:space="preserve">חברי הכנסת, </w:t>
      </w:r>
      <w:bookmarkStart w:id="6314" w:name="_ETM_Q16_659302"/>
      <w:bookmarkEnd w:id="6314"/>
      <w:r>
        <w:rPr>
          <w:rFonts w:hint="cs"/>
          <w:rtl/>
          <w:lang w:eastAsia="he-IL"/>
        </w:rPr>
        <w:t xml:space="preserve">בואו ננסה לשמור על שקט כדי שמזכירת הכנסת תוכל גם </w:t>
      </w:r>
      <w:bookmarkStart w:id="6315" w:name="_ETM_Q16_661210"/>
      <w:bookmarkEnd w:id="6315"/>
      <w:r>
        <w:rPr>
          <w:rFonts w:hint="cs"/>
          <w:rtl/>
          <w:lang w:eastAsia="he-IL"/>
        </w:rPr>
        <w:t xml:space="preserve">לשמוע את התשובות של הצבעותיכם. </w:t>
      </w:r>
    </w:p>
    <w:p w:rsidR="00244FAE" w:rsidRDefault="00244FAE" w:rsidP="009C2834">
      <w:pPr>
        <w:rPr>
          <w:rtl/>
          <w:lang w:eastAsia="he-IL"/>
        </w:rPr>
      </w:pPr>
      <w:bookmarkStart w:id="6316" w:name="_ETM_Q16_665655"/>
      <w:bookmarkStart w:id="6317" w:name="_ETM_Q16_665766"/>
      <w:bookmarkEnd w:id="6316"/>
      <w:bookmarkEnd w:id="6317"/>
    </w:p>
    <w:p w:rsidR="00244FAE" w:rsidRDefault="00244FAE" w:rsidP="009C2834">
      <w:pPr>
        <w:pStyle w:val="af5"/>
        <w:rPr>
          <w:rtl/>
        </w:rPr>
      </w:pPr>
      <w:bookmarkStart w:id="6318" w:name="ET_interruption_4926_76"/>
      <w:r w:rsidRPr="00270BCC">
        <w:rPr>
          <w:rStyle w:val="TagStyle"/>
          <w:rtl/>
        </w:rPr>
        <w:t xml:space="preserve"> &lt;&lt; קריאה &gt;&gt;</w:t>
      </w:r>
      <w:r w:rsidRPr="00B875BD">
        <w:rPr>
          <w:rStyle w:val="TagStyle"/>
          <w:rtl/>
        </w:rPr>
        <w:t xml:space="preserve"> </w:t>
      </w:r>
      <w:r>
        <w:rPr>
          <w:rtl/>
        </w:rPr>
        <w:t>מזכירת הכנסת ירדנה מלר-הורוביץ:</w:t>
      </w:r>
      <w:r w:rsidRPr="00B875BD">
        <w:rPr>
          <w:rStyle w:val="TagStyle"/>
          <w:rtl/>
        </w:rPr>
        <w:t xml:space="preserve"> </w:t>
      </w:r>
      <w:r w:rsidRPr="00270BCC">
        <w:rPr>
          <w:rStyle w:val="TagStyle"/>
          <w:rtl/>
        </w:rPr>
        <w:t xml:space="preserve">&lt;&lt; קריאה &gt;&gt; </w:t>
      </w:r>
      <w:r>
        <w:rPr>
          <w:rtl/>
        </w:rPr>
        <w:t xml:space="preserve"> </w:t>
      </w:r>
      <w:bookmarkEnd w:id="6318"/>
    </w:p>
    <w:p w:rsidR="00244FAE" w:rsidRDefault="00244FAE" w:rsidP="009C2834">
      <w:pPr>
        <w:ind w:firstLine="0"/>
        <w:rPr>
          <w:rtl/>
        </w:rPr>
      </w:pPr>
      <w:r>
        <w:rPr>
          <w:rFonts w:hint="cs"/>
          <w:rtl/>
        </w:rPr>
        <w:t>(קוראת בשמות חברי הכנסת)</w:t>
      </w:r>
    </w:p>
    <w:p w:rsidR="00244FAE" w:rsidRDefault="00244FAE" w:rsidP="009C2834">
      <w:pPr>
        <w:rPr>
          <w:rtl/>
        </w:rPr>
      </w:pPr>
      <w:r>
        <w:rPr>
          <w:rtl/>
        </w:rPr>
        <w:t xml:space="preserve">   </w:t>
      </w:r>
    </w:p>
    <w:p w:rsidR="00244FAE" w:rsidRDefault="00244FAE" w:rsidP="009C2834">
      <w:pPr>
        <w:rPr>
          <w:rtl/>
        </w:rPr>
      </w:pPr>
      <w:r>
        <w:rPr>
          <w:rtl/>
        </w:rPr>
        <w:t>ינון אזולאי</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ישראל אייכלר</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רוברט אילטוב</w:t>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אלי אלאלוף</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קארין אלהרר</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סעיד אלחרומי</w:t>
      </w:r>
      <w:r>
        <w:rPr>
          <w:rtl/>
        </w:rPr>
        <w:tab/>
      </w:r>
      <w:r>
        <w:rPr>
          <w:rtl/>
        </w:rPr>
        <w:tab/>
      </w:r>
      <w:r w:rsidR="00AE69FB">
        <w:rPr>
          <w:rtl/>
        </w:rPr>
        <w:t>–</w:t>
      </w:r>
      <w:r>
        <w:rPr>
          <w:rtl/>
        </w:rPr>
        <w:t xml:space="preserve">   </w:t>
      </w:r>
      <w:r>
        <w:rPr>
          <w:rFonts w:hint="cs"/>
          <w:rtl/>
        </w:rPr>
        <w:t xml:space="preserve">אינו </w:t>
      </w:r>
      <w:bookmarkStart w:id="6319" w:name="_ETM_Q16_685277"/>
      <w:bookmarkEnd w:id="6319"/>
      <w:r>
        <w:rPr>
          <w:rFonts w:hint="cs"/>
          <w:rtl/>
        </w:rPr>
        <w:t xml:space="preserve">נוכח </w:t>
      </w:r>
    </w:p>
    <w:p w:rsidR="00244FAE" w:rsidRDefault="00244FAE" w:rsidP="009C2834">
      <w:pPr>
        <w:rPr>
          <w:rtl/>
        </w:rPr>
      </w:pPr>
      <w:r>
        <w:rPr>
          <w:rtl/>
        </w:rPr>
        <w:t>זאב אלקין</w:t>
      </w:r>
      <w:r>
        <w:rPr>
          <w:rtl/>
        </w:rPr>
        <w:tab/>
      </w:r>
      <w:r>
        <w:rPr>
          <w:rtl/>
        </w:rPr>
        <w:tab/>
      </w:r>
      <w:r w:rsidR="00AE69FB">
        <w:rPr>
          <w:rtl/>
        </w:rPr>
        <w:t>–</w:t>
      </w:r>
      <w:r>
        <w:rPr>
          <w:rtl/>
        </w:rPr>
        <w:t xml:space="preserve">   </w:t>
      </w:r>
      <w:r>
        <w:rPr>
          <w:rFonts w:hint="cs"/>
          <w:rtl/>
        </w:rPr>
        <w:t xml:space="preserve">נגד </w:t>
      </w:r>
    </w:p>
    <w:p w:rsidR="00244FAE" w:rsidRDefault="00244FAE" w:rsidP="009C2834">
      <w:pPr>
        <w:rPr>
          <w:rtl/>
        </w:rPr>
      </w:pPr>
      <w:r>
        <w:rPr>
          <w:rtl/>
        </w:rPr>
        <w:t>דוד אמסלם</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אופיר אקוניס</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גלעד ארדן</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אורי אריאל</w:t>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יעקב אשר</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זאב בנימין בגין</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נאוה בוקר</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דוד ביטן</w:t>
      </w:r>
      <w:r>
        <w:rPr>
          <w:rtl/>
        </w:rPr>
        <w:tab/>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מיכל בירן</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מירב בן ארי</w:t>
      </w:r>
      <w:r>
        <w:rPr>
          <w:rtl/>
        </w:rPr>
        <w:tab/>
      </w:r>
      <w:r>
        <w:rPr>
          <w:rtl/>
        </w:rPr>
        <w:tab/>
      </w:r>
      <w:r w:rsidR="00AE69FB">
        <w:rPr>
          <w:rtl/>
        </w:rPr>
        <w:t>–</w:t>
      </w:r>
      <w:r>
        <w:rPr>
          <w:rtl/>
        </w:rPr>
        <w:t xml:space="preserve">   </w:t>
      </w:r>
      <w:r>
        <w:rPr>
          <w:rFonts w:hint="cs"/>
          <w:rtl/>
        </w:rPr>
        <w:t>נגד</w:t>
      </w:r>
    </w:p>
    <w:p w:rsidR="00244FAE" w:rsidRDefault="00244FAE" w:rsidP="009C2834">
      <w:pPr>
        <w:rPr>
          <w:rtl/>
        </w:rPr>
      </w:pPr>
      <w:bookmarkStart w:id="6320" w:name="_ETM_Q16_733626"/>
      <w:bookmarkStart w:id="6321" w:name="_ETM_Q16_733729"/>
      <w:bookmarkEnd w:id="6320"/>
      <w:bookmarkEnd w:id="6321"/>
      <w:r>
        <w:rPr>
          <w:rtl/>
        </w:rPr>
        <w:t>אלי בן-דהן</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יואב בן צור</w:t>
      </w:r>
      <w:r>
        <w:rPr>
          <w:rtl/>
        </w:rPr>
        <w:tab/>
      </w:r>
      <w:r>
        <w:rPr>
          <w:rtl/>
        </w:rPr>
        <w:tab/>
      </w:r>
      <w:r w:rsidR="00AE69FB">
        <w:rPr>
          <w:rtl/>
        </w:rPr>
        <w:t>–</w:t>
      </w:r>
      <w:r>
        <w:rPr>
          <w:rtl/>
        </w:rPr>
        <w:t xml:space="preserve">   </w:t>
      </w:r>
      <w:r>
        <w:rPr>
          <w:rFonts w:hint="cs"/>
          <w:rtl/>
        </w:rPr>
        <w:t>נגד</w:t>
      </w:r>
    </w:p>
    <w:p w:rsidR="00244FAE" w:rsidRDefault="00244FAE" w:rsidP="009C2834">
      <w:pPr>
        <w:rPr>
          <w:rtl/>
        </w:rPr>
      </w:pPr>
      <w:bookmarkStart w:id="6322" w:name="TOR_Q17"/>
      <w:bookmarkEnd w:id="6322"/>
      <w:r>
        <w:rPr>
          <w:rtl/>
        </w:rPr>
        <w:t>איל בן ראובן</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נפתלי בנט</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יחיאל חיליק בר</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איתן ברושי</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עמר בר-לב</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ענת ברקו</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יוסף ג'בארין</w:t>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אילן גילאון</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יהודה גליק</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יואב גלנט</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גילה גמליאל</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מסעוד גנאים</w:t>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משה גפני</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יעל גרמן</w:t>
      </w:r>
      <w:r>
        <w:rPr>
          <w:rtl/>
        </w:rPr>
        <w:tab/>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אבי דיכטר</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צחי הנגבי</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שרן השכל</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יצחק וקנין</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מכלוף מיקי זוהר</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חנין זועבי</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ג'מאל זחאלקה</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תמר זנדברג</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עבד אל חכים חאג' יחיא</w:t>
      </w:r>
      <w:r>
        <w:rPr>
          <w:rtl/>
        </w:rPr>
        <w:tab/>
      </w:r>
      <w:r w:rsidR="00AE69FB">
        <w:rPr>
          <w:rtl/>
        </w:rPr>
        <w:t>–</w:t>
      </w:r>
      <w:r>
        <w:rPr>
          <w:rtl/>
        </w:rPr>
        <w:t xml:space="preserve">   </w:t>
      </w:r>
      <w:r>
        <w:rPr>
          <w:rFonts w:hint="cs"/>
          <w:rtl/>
        </w:rPr>
        <w:t>אינו נוכח</w:t>
      </w:r>
    </w:p>
    <w:p w:rsidR="00244FAE" w:rsidRDefault="00244FAE" w:rsidP="009C2834">
      <w:pPr>
        <w:rPr>
          <w:rtl/>
        </w:rPr>
      </w:pPr>
      <w:r>
        <w:rPr>
          <w:rtl/>
        </w:rPr>
        <w:t>ציפי חוטובלי</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אורן אסף חזן</w:t>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דב חנין</w:t>
      </w:r>
      <w:r>
        <w:rPr>
          <w:rtl/>
        </w:rPr>
        <w:tab/>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אכרם חסון</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יואל חסון</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אחמד טיבי</w:t>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רוברט טיבייב</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מרדכי יוגב</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יוסי יונה</w:t>
      </w:r>
      <w:r>
        <w:rPr>
          <w:rtl/>
        </w:rPr>
        <w:tab/>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שלי יחימוביץ</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חיים ילין</w:t>
      </w:r>
      <w:r>
        <w:rPr>
          <w:rtl/>
        </w:rPr>
        <w:tab/>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איתן כבל</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אלי כהן</w:t>
      </w:r>
      <w:r>
        <w:rPr>
          <w:rtl/>
        </w:rPr>
        <w:tab/>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מאיר כהן</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יעל כהן-פארן</w:t>
      </w:r>
      <w:r>
        <w:rPr>
          <w:rtl/>
        </w:rPr>
        <w:tab/>
      </w:r>
      <w:r>
        <w:rPr>
          <w:rFonts w:hint="cs"/>
          <w:rtl/>
        </w:rPr>
        <w:t xml:space="preserve"> </w:t>
      </w:r>
      <w:r>
        <w:rPr>
          <w:rFonts w:hint="cs"/>
          <w:rtl/>
        </w:rPr>
        <w:tab/>
      </w:r>
      <w:r w:rsidR="00AE69FB">
        <w:rPr>
          <w:rtl/>
        </w:rPr>
        <w:t>–</w:t>
      </w:r>
      <w:r>
        <w:rPr>
          <w:rtl/>
        </w:rPr>
        <w:t xml:space="preserve">   </w:t>
      </w:r>
      <w:r>
        <w:rPr>
          <w:rFonts w:hint="cs"/>
          <w:rtl/>
        </w:rPr>
        <w:t>בעד</w:t>
      </w:r>
    </w:p>
    <w:p w:rsidR="00244FAE" w:rsidRDefault="00244FAE" w:rsidP="009C2834">
      <w:pPr>
        <w:rPr>
          <w:rtl/>
        </w:rPr>
      </w:pPr>
      <w:r>
        <w:rPr>
          <w:rtl/>
        </w:rPr>
        <w:t>חיים כץ</w:t>
      </w:r>
      <w:r>
        <w:rPr>
          <w:rtl/>
        </w:rPr>
        <w:tab/>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ישראל כץ</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עליזה לביא</w:t>
      </w:r>
      <w:r>
        <w:rPr>
          <w:rtl/>
        </w:rPr>
        <w:tab/>
      </w:r>
      <w:r>
        <w:rPr>
          <w:rtl/>
        </w:rPr>
        <w:tab/>
      </w:r>
      <w:r w:rsidR="00AE69FB">
        <w:rPr>
          <w:rtl/>
        </w:rPr>
        <w:t>–</w:t>
      </w:r>
      <w:r>
        <w:rPr>
          <w:rtl/>
        </w:rPr>
        <w:t xml:space="preserve">   </w:t>
      </w:r>
      <w:r>
        <w:rPr>
          <w:rFonts w:hint="cs"/>
          <w:rtl/>
        </w:rPr>
        <w:t>אינה נוכחת</w:t>
      </w:r>
    </w:p>
    <w:p w:rsidR="00244FAE" w:rsidRDefault="00244FAE" w:rsidP="009C2834">
      <w:pPr>
        <w:rPr>
          <w:rtl/>
        </w:rPr>
      </w:pPr>
      <w:r>
        <w:rPr>
          <w:rtl/>
        </w:rPr>
        <w:t>ציפי לבני</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אורלי לוי אבקסיס</w:t>
      </w:r>
      <w:r>
        <w:rPr>
          <w:rtl/>
        </w:rPr>
        <w:tab/>
      </w:r>
      <w:r w:rsidR="00AE69FB">
        <w:rPr>
          <w:rtl/>
        </w:rPr>
        <w:t>–</w:t>
      </w:r>
      <w:r>
        <w:rPr>
          <w:rtl/>
        </w:rPr>
        <w:t xml:space="preserve">   </w:t>
      </w:r>
      <w:r>
        <w:rPr>
          <w:rFonts w:hint="cs"/>
          <w:rtl/>
        </w:rPr>
        <w:t>בעד</w:t>
      </w:r>
    </w:p>
    <w:p w:rsidR="00244FAE" w:rsidRDefault="00244FAE" w:rsidP="009C2834">
      <w:pPr>
        <w:rPr>
          <w:rtl/>
        </w:rPr>
      </w:pPr>
      <w:r>
        <w:rPr>
          <w:rtl/>
        </w:rPr>
        <w:t>מיקי לוי</w:t>
      </w:r>
      <w:r>
        <w:rPr>
          <w:rtl/>
        </w:rPr>
        <w:tab/>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יריב לוין</w:t>
      </w:r>
      <w:r>
        <w:rPr>
          <w:rtl/>
        </w:rPr>
        <w:tab/>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אביגדור ליברמן</w:t>
      </w:r>
      <w:r>
        <w:rPr>
          <w:rtl/>
        </w:rPr>
        <w:tab/>
      </w:r>
      <w:r>
        <w:rPr>
          <w:rtl/>
        </w:rPr>
        <w:tab/>
      </w:r>
      <w:r w:rsidR="00AE69FB">
        <w:rPr>
          <w:rtl/>
        </w:rPr>
        <w:t>–</w:t>
      </w:r>
      <w:r>
        <w:rPr>
          <w:rtl/>
        </w:rPr>
        <w:t xml:space="preserve">   </w:t>
      </w:r>
      <w:r>
        <w:rPr>
          <w:rFonts w:hint="cs"/>
          <w:rtl/>
        </w:rPr>
        <w:t xml:space="preserve">אינו </w:t>
      </w:r>
      <w:bookmarkStart w:id="6323" w:name="_ETM_Q17_342124"/>
      <w:bookmarkEnd w:id="6323"/>
      <w:r>
        <w:rPr>
          <w:rFonts w:hint="cs"/>
          <w:rtl/>
        </w:rPr>
        <w:t>נוכח</w:t>
      </w:r>
    </w:p>
    <w:p w:rsidR="00244FAE" w:rsidRDefault="00244FAE" w:rsidP="009C2834">
      <w:pPr>
        <w:rPr>
          <w:rtl/>
        </w:rPr>
      </w:pPr>
      <w:r>
        <w:rPr>
          <w:rtl/>
        </w:rPr>
        <w:t>יעקב ליצמן</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סופה לנדבר</w:t>
      </w:r>
      <w:r>
        <w:rPr>
          <w:rtl/>
        </w:rPr>
        <w:tab/>
      </w:r>
      <w:r>
        <w:rPr>
          <w:rtl/>
        </w:rPr>
        <w:tab/>
      </w:r>
      <w:r w:rsidR="00AE69FB">
        <w:rPr>
          <w:rtl/>
        </w:rPr>
        <w:t>–</w:t>
      </w:r>
      <w:r>
        <w:rPr>
          <w:rtl/>
        </w:rPr>
        <w:t xml:space="preserve">   </w:t>
      </w:r>
      <w:r>
        <w:rPr>
          <w:rFonts w:hint="cs"/>
          <w:rtl/>
        </w:rPr>
        <w:t>אינה נוכחת</w:t>
      </w:r>
    </w:p>
    <w:p w:rsidR="00244FAE" w:rsidRDefault="00244FAE" w:rsidP="009C2834">
      <w:pPr>
        <w:rPr>
          <w:rtl/>
        </w:rPr>
      </w:pPr>
      <w:r>
        <w:rPr>
          <w:rtl/>
        </w:rPr>
        <w:t>יאיר לפיד</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אוסנת הילה מארק</w:t>
      </w:r>
      <w:r>
        <w:rPr>
          <w:rtl/>
        </w:rPr>
        <w:tab/>
      </w:r>
      <w:r w:rsidR="00AE69FB">
        <w:rPr>
          <w:rtl/>
        </w:rPr>
        <w:t>–</w:t>
      </w:r>
      <w:r>
        <w:rPr>
          <w:rtl/>
        </w:rPr>
        <w:t xml:space="preserve">   </w:t>
      </w:r>
      <w:r>
        <w:rPr>
          <w:rFonts w:hint="cs"/>
          <w:rtl/>
        </w:rPr>
        <w:t>נגד</w:t>
      </w:r>
    </w:p>
    <w:p w:rsidR="00244FAE" w:rsidRDefault="00244FAE" w:rsidP="009C2834">
      <w:pPr>
        <w:rPr>
          <w:rtl/>
        </w:rPr>
      </w:pPr>
      <w:r>
        <w:rPr>
          <w:rtl/>
        </w:rPr>
        <w:t>מנחם אליעזר מוזס</w:t>
      </w:r>
      <w:r>
        <w:rPr>
          <w:rtl/>
        </w:rPr>
        <w:tab/>
      </w:r>
      <w:r w:rsidR="00AE69FB">
        <w:rPr>
          <w:rtl/>
        </w:rPr>
        <w:t>–</w:t>
      </w:r>
      <w:r>
        <w:rPr>
          <w:rtl/>
        </w:rPr>
        <w:t xml:space="preserve">   </w:t>
      </w:r>
      <w:r>
        <w:rPr>
          <w:rFonts w:hint="cs"/>
          <w:rtl/>
        </w:rPr>
        <w:t>נגד</w:t>
      </w:r>
    </w:p>
    <w:p w:rsidR="00244FAE" w:rsidRDefault="00244FAE" w:rsidP="009C2834">
      <w:pPr>
        <w:rPr>
          <w:rtl/>
        </w:rPr>
      </w:pPr>
      <w:r>
        <w:rPr>
          <w:rtl/>
        </w:rPr>
        <w:t>שולי מועלם-רפאלי</w:t>
      </w:r>
      <w:r>
        <w:rPr>
          <w:rtl/>
        </w:rPr>
        <w:tab/>
      </w:r>
      <w:r w:rsidR="00AE69FB">
        <w:rPr>
          <w:rtl/>
        </w:rPr>
        <w:t>–</w:t>
      </w:r>
      <w:r>
        <w:rPr>
          <w:rtl/>
        </w:rPr>
        <w:t xml:space="preserve">   </w:t>
      </w:r>
      <w:r>
        <w:rPr>
          <w:rFonts w:hint="cs"/>
          <w:rtl/>
        </w:rPr>
        <w:t>נגד</w:t>
      </w:r>
    </w:p>
    <w:p w:rsidR="00244FAE" w:rsidRDefault="00244FAE" w:rsidP="009C2834">
      <w:pPr>
        <w:rPr>
          <w:rtl/>
        </w:rPr>
      </w:pPr>
      <w:r>
        <w:rPr>
          <w:rtl/>
        </w:rPr>
        <w:t>ירון מזוז</w:t>
      </w:r>
      <w:r>
        <w:rPr>
          <w:rtl/>
        </w:rPr>
        <w:tab/>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משה מזרחי</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מרב מיכאלי</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מיכאל מלכיאלי</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אורי מקלב</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יעקב מרגי</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אברהם נגוסה</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משולם נהרי</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איילת נחמיאס ורבין</w:t>
      </w:r>
      <w:r>
        <w:rPr>
          <w:rtl/>
        </w:rPr>
        <w:tab/>
      </w:r>
      <w:r w:rsidR="00AE69FB">
        <w:rPr>
          <w:rtl/>
        </w:rPr>
        <w:t>–</w:t>
      </w:r>
      <w:r>
        <w:rPr>
          <w:rtl/>
        </w:rPr>
        <w:t xml:space="preserve">   </w:t>
      </w:r>
      <w:r>
        <w:rPr>
          <w:rFonts w:hint="cs"/>
          <w:rtl/>
        </w:rPr>
        <w:t>בעד</w:t>
      </w:r>
    </w:p>
    <w:p w:rsidR="00244FAE" w:rsidRDefault="00244FAE" w:rsidP="009C2834">
      <w:pPr>
        <w:rPr>
          <w:rtl/>
        </w:rPr>
      </w:pPr>
      <w:r>
        <w:rPr>
          <w:rtl/>
        </w:rPr>
        <w:t>בנימין נתניהו</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קסניה סבטלובה</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רויטל סויד</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דן סידה</w:t>
      </w:r>
      <w:r>
        <w:rPr>
          <w:rtl/>
        </w:rPr>
        <w:tab/>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ניסן סלומינסקי</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בצלאל סמוטריץ</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סאלח סעד</w:t>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איימן עודה</w:t>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רחל עזריה</w:t>
      </w:r>
      <w:r>
        <w:rPr>
          <w:rtl/>
        </w:rPr>
        <w:tab/>
      </w:r>
      <w:r>
        <w:rPr>
          <w:rtl/>
        </w:rPr>
        <w:tab/>
      </w:r>
      <w:r w:rsidR="00AE69FB">
        <w:rPr>
          <w:rtl/>
        </w:rPr>
        <w:t>–</w:t>
      </w:r>
      <w:r>
        <w:rPr>
          <w:rtl/>
        </w:rPr>
        <w:t xml:space="preserve">   </w:t>
      </w:r>
      <w:r>
        <w:rPr>
          <w:rFonts w:hint="cs"/>
          <w:rtl/>
        </w:rPr>
        <w:t>אינה נוכחת</w:t>
      </w:r>
    </w:p>
    <w:p w:rsidR="00244FAE" w:rsidRDefault="00244FAE" w:rsidP="009C2834">
      <w:pPr>
        <w:rPr>
          <w:rtl/>
        </w:rPr>
      </w:pPr>
      <w:r>
        <w:rPr>
          <w:rtl/>
        </w:rPr>
        <w:t>חמד עמאר</w:t>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לאה פדידה</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רועי פולקמן</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עודד פורר</w:t>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טלי פלוסקוב</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עיסאווי פריג'</w:t>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עמיר פרץ</w:t>
      </w:r>
      <w:r>
        <w:rPr>
          <w:rtl/>
        </w:rPr>
        <w:tab/>
      </w:r>
      <w:r>
        <w:rPr>
          <w:rtl/>
        </w:rPr>
        <w:tab/>
      </w:r>
      <w:r w:rsidR="00AE69FB">
        <w:rPr>
          <w:rtl/>
        </w:rPr>
        <w:t>–</w:t>
      </w:r>
      <w:r>
        <w:rPr>
          <w:rtl/>
        </w:rPr>
        <w:t xml:space="preserve">   </w:t>
      </w:r>
      <w:r>
        <w:rPr>
          <w:rFonts w:hint="cs"/>
          <w:rtl/>
        </w:rPr>
        <w:t xml:space="preserve">אינו </w:t>
      </w:r>
      <w:bookmarkStart w:id="6324" w:name="_ETM_Q17_473437"/>
      <w:bookmarkEnd w:id="6324"/>
      <w:r>
        <w:rPr>
          <w:rFonts w:hint="cs"/>
          <w:rtl/>
        </w:rPr>
        <w:t>נוכח</w:t>
      </w:r>
    </w:p>
    <w:p w:rsidR="00244FAE" w:rsidRDefault="00244FAE" w:rsidP="009C2834">
      <w:pPr>
        <w:rPr>
          <w:rtl/>
        </w:rPr>
      </w:pPr>
      <w:r>
        <w:rPr>
          <w:rtl/>
        </w:rPr>
        <w:t>נורית קורן</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יואב קיש</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איוב קרא</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מירי רגב</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מיכל רוזין</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מיקי רוזנטל</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מוסי רז</w:t>
      </w:r>
      <w:r>
        <w:rPr>
          <w:rtl/>
        </w:rPr>
        <w:tab/>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יואל רזבוזוב</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יפעת שאשא ביטון</w:t>
      </w:r>
      <w:r>
        <w:rPr>
          <w:rtl/>
        </w:rPr>
        <w:tab/>
      </w:r>
      <w:r w:rsidR="00AE69FB">
        <w:rPr>
          <w:rtl/>
        </w:rPr>
        <w:t>–</w:t>
      </w:r>
      <w:r>
        <w:rPr>
          <w:rtl/>
        </w:rPr>
        <w:t xml:space="preserve">   </w:t>
      </w:r>
      <w:r>
        <w:rPr>
          <w:rFonts w:hint="cs"/>
          <w:rtl/>
        </w:rPr>
        <w:t>נגד</w:t>
      </w:r>
    </w:p>
    <w:p w:rsidR="00244FAE" w:rsidRDefault="00244FAE" w:rsidP="009C2834">
      <w:pPr>
        <w:rPr>
          <w:rtl/>
        </w:rPr>
      </w:pPr>
      <w:r>
        <w:rPr>
          <w:rtl/>
        </w:rPr>
        <w:t>יובל שטייניץ</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אלעזר שטרן</w:t>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נחמן שי</w:t>
      </w:r>
      <w:r>
        <w:rPr>
          <w:rtl/>
        </w:rPr>
        <w:tab/>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עפר שלח</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איציק שמולי</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סתיו שפיר</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איילת שקד</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עאידה תומא סלימאן</w:t>
      </w:r>
      <w:r>
        <w:rPr>
          <w:rtl/>
        </w:rPr>
        <w:tab/>
      </w:r>
      <w:r w:rsidR="00AE69FB">
        <w:rPr>
          <w:rtl/>
        </w:rPr>
        <w:t>–</w:t>
      </w:r>
      <w:r>
        <w:rPr>
          <w:rtl/>
        </w:rPr>
        <w:t xml:space="preserve">   </w:t>
      </w:r>
      <w:r>
        <w:rPr>
          <w:rFonts w:hint="cs"/>
          <w:rtl/>
        </w:rPr>
        <w:t>אינה נוכחת</w:t>
      </w:r>
    </w:p>
    <w:p w:rsidR="00244FAE" w:rsidRDefault="00244FAE" w:rsidP="009C2834">
      <w:pPr>
        <w:rPr>
          <w:rtl/>
        </w:rPr>
      </w:pPr>
      <w:r>
        <w:rPr>
          <w:rtl/>
        </w:rPr>
        <w:t>פנינה תמנו</w:t>
      </w:r>
      <w:r>
        <w:rPr>
          <w:rtl/>
        </w:rPr>
        <w:tab/>
      </w:r>
      <w:r>
        <w:rPr>
          <w:rtl/>
        </w:rPr>
        <w:tab/>
      </w:r>
      <w:r w:rsidR="00AE69FB">
        <w:rPr>
          <w:rtl/>
        </w:rPr>
        <w:t>–</w:t>
      </w:r>
      <w:r>
        <w:rPr>
          <w:rtl/>
        </w:rPr>
        <w:t xml:space="preserve">   </w:t>
      </w:r>
      <w:r>
        <w:rPr>
          <w:rFonts w:hint="cs"/>
          <w:rtl/>
        </w:rPr>
        <w:t>בעד</w:t>
      </w:r>
    </w:p>
    <w:p w:rsidR="00244FAE" w:rsidRDefault="00244FAE" w:rsidP="009C2834">
      <w:pPr>
        <w:rPr>
          <w:rtl/>
        </w:rPr>
      </w:pPr>
      <w:bookmarkStart w:id="6325" w:name="_ETM_Q17_540343"/>
      <w:bookmarkStart w:id="6326" w:name="_ETM_Q17_540437"/>
      <w:bookmarkEnd w:id="6325"/>
      <w:bookmarkEnd w:id="6326"/>
    </w:p>
    <w:p w:rsidR="00244FAE" w:rsidRDefault="00244FAE" w:rsidP="009C2834">
      <w:pPr>
        <w:pStyle w:val="af6"/>
        <w:keepNext/>
        <w:rPr>
          <w:rtl/>
        </w:rPr>
      </w:pPr>
      <w:bookmarkStart w:id="6327" w:name="_ETM_Q17_540952"/>
      <w:bookmarkStart w:id="6328" w:name="_ETM_Q17_541030"/>
      <w:bookmarkEnd w:id="6327"/>
      <w:bookmarkEnd w:id="6328"/>
      <w:r w:rsidRPr="00A15E30">
        <w:rPr>
          <w:rStyle w:val="TagStyle"/>
          <w:rtl/>
        </w:rPr>
        <w:t xml:space="preserve"> &lt;&lt; יור &gt;&gt; </w:t>
      </w:r>
      <w:r>
        <w:rPr>
          <w:rtl/>
        </w:rPr>
        <w:t>היו"ר בצלאל סמוטריץ:</w:t>
      </w:r>
      <w:r w:rsidRPr="00A15E30">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bookmarkStart w:id="6329" w:name="_ETM_Q17_543155"/>
      <w:bookmarkEnd w:id="6329"/>
      <w:r>
        <w:rPr>
          <w:rFonts w:hint="cs"/>
          <w:rtl/>
        </w:rPr>
        <w:t xml:space="preserve">גברתי המזכירה תקרא בבקשה בשנית בשמותיהם של חברי הכנסת שלא נכחו </w:t>
      </w:r>
      <w:bookmarkStart w:id="6330" w:name="_ETM_Q17_548624"/>
      <w:bookmarkEnd w:id="6330"/>
      <w:r>
        <w:rPr>
          <w:rFonts w:hint="cs"/>
          <w:rtl/>
        </w:rPr>
        <w:t xml:space="preserve">בהקראה הראשונה. </w:t>
      </w:r>
    </w:p>
    <w:p w:rsidR="00244FAE" w:rsidRDefault="00244FAE" w:rsidP="009C2834">
      <w:pPr>
        <w:rPr>
          <w:rtl/>
        </w:rPr>
      </w:pPr>
      <w:bookmarkStart w:id="6331" w:name="_ETM_Q17_550796"/>
      <w:bookmarkStart w:id="6332" w:name="_ETM_Q17_550874"/>
      <w:bookmarkStart w:id="6333" w:name="_ETM_Q17_550952"/>
      <w:bookmarkStart w:id="6334" w:name="_ETM_Q17_551030"/>
      <w:bookmarkStart w:id="6335" w:name="_ETM_Q17_553108"/>
      <w:bookmarkEnd w:id="6331"/>
      <w:bookmarkEnd w:id="6332"/>
      <w:bookmarkEnd w:id="6333"/>
      <w:bookmarkEnd w:id="6334"/>
      <w:bookmarkEnd w:id="6335"/>
    </w:p>
    <w:p w:rsidR="00244FAE" w:rsidRDefault="00244FAE" w:rsidP="00657DA3">
      <w:pPr>
        <w:pStyle w:val="af5"/>
        <w:rPr>
          <w:rtl/>
        </w:rPr>
      </w:pPr>
      <w:r w:rsidRPr="00270BCC">
        <w:rPr>
          <w:rStyle w:val="TagStyle"/>
          <w:rtl/>
        </w:rPr>
        <w:t>&lt;&lt; קריאה &gt;&gt;</w:t>
      </w:r>
      <w:r w:rsidRPr="00B875BD">
        <w:rPr>
          <w:rStyle w:val="TagStyle"/>
          <w:rtl/>
        </w:rPr>
        <w:t xml:space="preserve"> </w:t>
      </w:r>
      <w:r>
        <w:rPr>
          <w:rtl/>
        </w:rPr>
        <w:t>מזכירת הכנסת ירדנה מלר-הורוביץ:</w:t>
      </w:r>
      <w:r w:rsidRPr="00B875BD">
        <w:rPr>
          <w:rStyle w:val="TagStyle"/>
          <w:rtl/>
        </w:rPr>
        <w:t xml:space="preserve"> </w:t>
      </w:r>
      <w:r w:rsidRPr="00270BCC">
        <w:rPr>
          <w:rStyle w:val="TagStyle"/>
          <w:rtl/>
        </w:rPr>
        <w:t xml:space="preserve">&lt;&lt; קריאה &gt;&gt; </w:t>
      </w:r>
      <w:r>
        <w:rPr>
          <w:rtl/>
        </w:rPr>
        <w:t xml:space="preserve"> </w:t>
      </w:r>
    </w:p>
    <w:p w:rsidR="00244FAE" w:rsidRDefault="00244FAE" w:rsidP="00657DA3">
      <w:pPr>
        <w:ind w:firstLine="0"/>
        <w:rPr>
          <w:rtl/>
        </w:rPr>
      </w:pPr>
      <w:r>
        <w:rPr>
          <w:rFonts w:hint="cs"/>
          <w:rtl/>
        </w:rPr>
        <w:t>(קוראת בשמות חברי הכנסת)</w:t>
      </w:r>
    </w:p>
    <w:p w:rsidR="00244FAE" w:rsidRPr="005060CF" w:rsidRDefault="00244FAE" w:rsidP="009C2834">
      <w:pPr>
        <w:rPr>
          <w:rtl/>
        </w:rPr>
      </w:pPr>
    </w:p>
    <w:p w:rsidR="00244FAE" w:rsidRDefault="00244FAE" w:rsidP="009C2834">
      <w:pPr>
        <w:rPr>
          <w:rtl/>
        </w:rPr>
      </w:pPr>
      <w:bookmarkStart w:id="6336" w:name="_ETM_Q17_553733"/>
      <w:bookmarkStart w:id="6337" w:name="_ETM_Q17_553765"/>
      <w:bookmarkEnd w:id="6336"/>
      <w:bookmarkEnd w:id="6337"/>
      <w:r>
        <w:rPr>
          <w:rtl/>
        </w:rPr>
        <w:t>טלב אבו עראר</w:t>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רוברט אילטוב</w:t>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סעיד אלחרומי</w:t>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אורי אריאל</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יוסף ג'בארין</w:t>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מסעוד גנאים</w:t>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עבד אל חכים חאג' יחיא</w:t>
      </w:r>
      <w:r>
        <w:rPr>
          <w:rtl/>
        </w:rPr>
        <w:tab/>
      </w:r>
      <w:r w:rsidR="00AE69FB">
        <w:rPr>
          <w:rtl/>
        </w:rPr>
        <w:t>–</w:t>
      </w:r>
      <w:r>
        <w:rPr>
          <w:rtl/>
        </w:rPr>
        <w:t xml:space="preserve">   </w:t>
      </w:r>
      <w:r>
        <w:rPr>
          <w:rFonts w:hint="cs"/>
          <w:rtl/>
        </w:rPr>
        <w:t>אינו נוכח</w:t>
      </w:r>
    </w:p>
    <w:p w:rsidR="00244FAE" w:rsidRDefault="00244FAE" w:rsidP="009C2834">
      <w:pPr>
        <w:rPr>
          <w:rtl/>
        </w:rPr>
      </w:pPr>
      <w:r>
        <w:rPr>
          <w:rtl/>
        </w:rPr>
        <w:t>אורן אסף חזן</w:t>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דב חנין</w:t>
      </w:r>
      <w:r>
        <w:rPr>
          <w:rtl/>
        </w:rPr>
        <w:tab/>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אחמד טיבי</w:t>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עליזה לביא</w:t>
      </w:r>
      <w:r>
        <w:rPr>
          <w:rtl/>
        </w:rPr>
        <w:tab/>
      </w:r>
      <w:r>
        <w:rPr>
          <w:rtl/>
        </w:rPr>
        <w:tab/>
      </w:r>
      <w:r w:rsidR="00AE69FB">
        <w:rPr>
          <w:rtl/>
        </w:rPr>
        <w:t>–</w:t>
      </w:r>
      <w:r>
        <w:rPr>
          <w:rtl/>
        </w:rPr>
        <w:t xml:space="preserve">   </w:t>
      </w:r>
      <w:r>
        <w:rPr>
          <w:rFonts w:hint="cs"/>
          <w:rtl/>
        </w:rPr>
        <w:t xml:space="preserve">אינה </w:t>
      </w:r>
      <w:bookmarkStart w:id="6338" w:name="_ETM_Q17_574550"/>
      <w:bookmarkEnd w:id="6338"/>
      <w:r>
        <w:rPr>
          <w:rFonts w:hint="cs"/>
          <w:rtl/>
        </w:rPr>
        <w:t>נוכחת</w:t>
      </w:r>
    </w:p>
    <w:p w:rsidR="00244FAE" w:rsidRDefault="00244FAE" w:rsidP="009C2834">
      <w:pPr>
        <w:rPr>
          <w:rtl/>
        </w:rPr>
      </w:pPr>
      <w:r>
        <w:rPr>
          <w:rtl/>
        </w:rPr>
        <w:t>מיקי לוי</w:t>
      </w:r>
      <w:r>
        <w:rPr>
          <w:rtl/>
        </w:rPr>
        <w:tab/>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אביגדור ליברמן</w:t>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סופה לנדבר</w:t>
      </w:r>
      <w:r>
        <w:rPr>
          <w:rtl/>
        </w:rPr>
        <w:tab/>
      </w:r>
      <w:r>
        <w:rPr>
          <w:rtl/>
        </w:rPr>
        <w:tab/>
      </w:r>
      <w:r w:rsidR="00AE69FB">
        <w:rPr>
          <w:rtl/>
        </w:rPr>
        <w:t>–</w:t>
      </w:r>
      <w:r>
        <w:rPr>
          <w:rtl/>
        </w:rPr>
        <w:t xml:space="preserve">   </w:t>
      </w:r>
      <w:r>
        <w:rPr>
          <w:rFonts w:hint="cs"/>
          <w:rtl/>
        </w:rPr>
        <w:t>אינה נוכחת</w:t>
      </w:r>
    </w:p>
    <w:p w:rsidR="00244FAE" w:rsidRDefault="00244FAE" w:rsidP="009C2834">
      <w:pPr>
        <w:rPr>
          <w:rtl/>
        </w:rPr>
      </w:pPr>
      <w:r>
        <w:rPr>
          <w:rtl/>
        </w:rPr>
        <w:t>דן סידה</w:t>
      </w:r>
      <w:r>
        <w:rPr>
          <w:rtl/>
        </w:rPr>
        <w:tab/>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סאלח סעד</w:t>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איימן עודה</w:t>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רחל עזריה</w:t>
      </w:r>
      <w:r>
        <w:rPr>
          <w:rtl/>
        </w:rPr>
        <w:tab/>
      </w:r>
      <w:r>
        <w:rPr>
          <w:rtl/>
        </w:rPr>
        <w:tab/>
      </w:r>
      <w:r w:rsidR="00AE69FB">
        <w:rPr>
          <w:rtl/>
        </w:rPr>
        <w:t>–</w:t>
      </w:r>
      <w:r>
        <w:rPr>
          <w:rtl/>
        </w:rPr>
        <w:t xml:space="preserve">   </w:t>
      </w:r>
      <w:r>
        <w:rPr>
          <w:rFonts w:hint="cs"/>
          <w:rtl/>
        </w:rPr>
        <w:t>נגד</w:t>
      </w:r>
    </w:p>
    <w:p w:rsidR="00244FAE" w:rsidRDefault="00244FAE" w:rsidP="009C2834">
      <w:pPr>
        <w:rPr>
          <w:rtl/>
        </w:rPr>
      </w:pPr>
      <w:r>
        <w:rPr>
          <w:rtl/>
        </w:rPr>
        <w:t>חמד עמאר</w:t>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עודד פורר</w:t>
      </w:r>
      <w:r>
        <w:rPr>
          <w:rtl/>
        </w:rPr>
        <w:tab/>
      </w:r>
      <w:r>
        <w:rPr>
          <w:rtl/>
        </w:rPr>
        <w:tab/>
      </w:r>
      <w:r w:rsidR="00AE69FB">
        <w:rPr>
          <w:rtl/>
        </w:rPr>
        <w:t>–</w:t>
      </w:r>
      <w:r>
        <w:rPr>
          <w:rtl/>
        </w:rPr>
        <w:t xml:space="preserve">   </w:t>
      </w:r>
      <w:r>
        <w:rPr>
          <w:rFonts w:hint="cs"/>
          <w:rtl/>
        </w:rPr>
        <w:t>אינו נוכח</w:t>
      </w:r>
    </w:p>
    <w:p w:rsidR="00244FAE" w:rsidRDefault="00244FAE" w:rsidP="009C2834">
      <w:pPr>
        <w:rPr>
          <w:rtl/>
        </w:rPr>
      </w:pPr>
      <w:r>
        <w:rPr>
          <w:rtl/>
        </w:rPr>
        <w:t>עיסאווי פריג'</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עמיר פרץ</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מוסי רז</w:t>
      </w:r>
      <w:r>
        <w:rPr>
          <w:rtl/>
        </w:rPr>
        <w:tab/>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אלעזר שטרן</w:t>
      </w:r>
      <w:r>
        <w:rPr>
          <w:rtl/>
        </w:rPr>
        <w:tab/>
      </w:r>
      <w:r>
        <w:rPr>
          <w:rtl/>
        </w:rPr>
        <w:tab/>
      </w:r>
      <w:r w:rsidR="00AE69FB">
        <w:rPr>
          <w:rtl/>
        </w:rPr>
        <w:t>–</w:t>
      </w:r>
      <w:r>
        <w:rPr>
          <w:rtl/>
        </w:rPr>
        <w:t xml:space="preserve">   </w:t>
      </w:r>
      <w:r>
        <w:rPr>
          <w:rFonts w:hint="cs"/>
          <w:rtl/>
        </w:rPr>
        <w:t>בעד</w:t>
      </w:r>
    </w:p>
    <w:p w:rsidR="00244FAE" w:rsidRDefault="00244FAE" w:rsidP="009C2834">
      <w:pPr>
        <w:rPr>
          <w:rtl/>
        </w:rPr>
      </w:pPr>
      <w:r>
        <w:rPr>
          <w:rtl/>
        </w:rPr>
        <w:t>עאידה תומא סלימאן</w:t>
      </w:r>
      <w:r>
        <w:rPr>
          <w:rtl/>
        </w:rPr>
        <w:tab/>
      </w:r>
      <w:r w:rsidR="00AE69FB">
        <w:rPr>
          <w:rtl/>
        </w:rPr>
        <w:t>–</w:t>
      </w:r>
      <w:r>
        <w:rPr>
          <w:rtl/>
        </w:rPr>
        <w:t xml:space="preserve">   </w:t>
      </w:r>
      <w:r>
        <w:rPr>
          <w:rFonts w:hint="cs"/>
          <w:rtl/>
        </w:rPr>
        <w:t>אינה נוכחת</w:t>
      </w:r>
    </w:p>
    <w:p w:rsidR="00244FAE" w:rsidRDefault="00244FAE" w:rsidP="009C2834">
      <w:pPr>
        <w:rPr>
          <w:rtl/>
        </w:rPr>
      </w:pPr>
      <w:bookmarkStart w:id="6339" w:name="_ETM_Q17_641280"/>
      <w:bookmarkStart w:id="6340" w:name="_ETM_Q17_641405"/>
      <w:bookmarkEnd w:id="6339"/>
      <w:bookmarkEnd w:id="6340"/>
    </w:p>
    <w:p w:rsidR="00244FAE" w:rsidRDefault="00244FAE" w:rsidP="009C2834">
      <w:pPr>
        <w:pStyle w:val="af6"/>
        <w:keepNext/>
        <w:rPr>
          <w:rtl/>
        </w:rPr>
      </w:pPr>
      <w:r w:rsidRPr="00A15E30">
        <w:rPr>
          <w:rStyle w:val="TagStyle"/>
          <w:rtl/>
        </w:rPr>
        <w:t xml:space="preserve"> &lt;&lt; יור &gt;&gt; </w:t>
      </w:r>
      <w:r>
        <w:rPr>
          <w:rtl/>
        </w:rPr>
        <w:t>היו"ר בצלאל סמוטריץ:</w:t>
      </w:r>
      <w:r w:rsidRPr="00A15E30">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r>
        <w:rPr>
          <w:rFonts w:hint="cs"/>
          <w:rtl/>
        </w:rPr>
        <w:t>חבריי חברי הכנסת, ה</w:t>
      </w:r>
      <w:bookmarkStart w:id="6341" w:name="_ETM_Q17_642765"/>
      <w:bookmarkEnd w:id="6341"/>
      <w:r>
        <w:rPr>
          <w:rFonts w:hint="cs"/>
          <w:rtl/>
        </w:rPr>
        <w:t xml:space="preserve">אם יש </w:t>
      </w:r>
      <w:bookmarkStart w:id="6342" w:name="_ETM_Q17_643499"/>
      <w:bookmarkEnd w:id="6342"/>
      <w:r>
        <w:rPr>
          <w:rFonts w:hint="cs"/>
          <w:rtl/>
        </w:rPr>
        <w:t>מישהו שנוכח באולם ומבקש להצביע?</w:t>
      </w:r>
    </w:p>
    <w:p w:rsidR="00244FAE" w:rsidRDefault="00244FAE" w:rsidP="009C2834">
      <w:pPr>
        <w:rPr>
          <w:rtl/>
        </w:rPr>
      </w:pPr>
      <w:bookmarkStart w:id="6343" w:name="_ETM_Q17_649171"/>
      <w:bookmarkStart w:id="6344" w:name="_ETM_Q17_649280"/>
      <w:bookmarkStart w:id="6345" w:name="_ETM_Q17_651827"/>
      <w:bookmarkEnd w:id="6343"/>
      <w:bookmarkEnd w:id="6344"/>
      <w:bookmarkEnd w:id="6345"/>
    </w:p>
    <w:p w:rsidR="00244FAE" w:rsidRDefault="00244FAE" w:rsidP="009C2834">
      <w:pPr>
        <w:pStyle w:val="af5"/>
        <w:keepNext/>
        <w:rPr>
          <w:rtl/>
        </w:rPr>
      </w:pPr>
      <w:bookmarkStart w:id="6346" w:name="ET_interruption_5683_9"/>
      <w:r w:rsidRPr="003D1D6C">
        <w:rPr>
          <w:rStyle w:val="TagStyle"/>
          <w:rtl/>
        </w:rPr>
        <w:t xml:space="preserve"> &lt;&lt; קריאה &gt;&gt; </w:t>
      </w:r>
      <w:r>
        <w:rPr>
          <w:rtl/>
        </w:rPr>
        <w:t>דן סידה (ש"ס):</w:t>
      </w:r>
      <w:r w:rsidRPr="003D1D6C">
        <w:rPr>
          <w:rStyle w:val="TagStyle"/>
          <w:rtl/>
        </w:rPr>
        <w:t xml:space="preserve"> &lt;&lt; קריאה &gt;&gt;</w:t>
      </w:r>
      <w:r>
        <w:rPr>
          <w:rtl/>
        </w:rPr>
        <w:t xml:space="preserve"> </w:t>
      </w:r>
      <w:bookmarkEnd w:id="6346"/>
    </w:p>
    <w:p w:rsidR="00244FAE" w:rsidRDefault="00244FAE" w:rsidP="005E25C5">
      <w:pPr>
        <w:rPr>
          <w:rtl/>
        </w:rPr>
      </w:pPr>
    </w:p>
    <w:p w:rsidR="00244FAE" w:rsidRDefault="00244FAE" w:rsidP="009C2834">
      <w:pPr>
        <w:rPr>
          <w:rtl/>
        </w:rPr>
      </w:pPr>
      <w:r>
        <w:rPr>
          <w:rFonts w:hint="cs"/>
          <w:rtl/>
        </w:rPr>
        <w:t xml:space="preserve">הייתי, הצבעתי נגד. </w:t>
      </w:r>
      <w:bookmarkStart w:id="6347" w:name="_ETM_Q17_645178"/>
      <w:bookmarkEnd w:id="6347"/>
    </w:p>
    <w:p w:rsidR="00244FAE" w:rsidRDefault="00244FAE" w:rsidP="009C2834">
      <w:pPr>
        <w:rPr>
          <w:rtl/>
        </w:rPr>
      </w:pPr>
      <w:bookmarkStart w:id="6348" w:name="_ETM_Q17_646378"/>
      <w:bookmarkStart w:id="6349" w:name="_ETM_Q17_646459"/>
      <w:bookmarkEnd w:id="6348"/>
      <w:bookmarkEnd w:id="6349"/>
    </w:p>
    <w:p w:rsidR="00244FAE" w:rsidRDefault="00244FAE" w:rsidP="009C2834">
      <w:pPr>
        <w:pStyle w:val="af6"/>
        <w:keepNext/>
        <w:rPr>
          <w:rtl/>
        </w:rPr>
      </w:pPr>
      <w:r w:rsidRPr="003D1D6C">
        <w:rPr>
          <w:rStyle w:val="TagStyle"/>
          <w:rtl/>
        </w:rPr>
        <w:t xml:space="preserve"> &lt;&lt; יור &gt;&gt; </w:t>
      </w:r>
      <w:r>
        <w:rPr>
          <w:rtl/>
        </w:rPr>
        <w:t>היו"ר בצלאל סמוטריץ:</w:t>
      </w:r>
      <w:r w:rsidRPr="003D1D6C">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r>
        <w:rPr>
          <w:rFonts w:hint="cs"/>
          <w:rtl/>
        </w:rPr>
        <w:t xml:space="preserve">אדוני, אז עכשיו. דן סידה, מה הצבעתו </w:t>
      </w:r>
      <w:bookmarkStart w:id="6350" w:name="_ETM_Q17_650810"/>
      <w:bookmarkEnd w:id="6350"/>
      <w:r>
        <w:rPr>
          <w:rFonts w:hint="cs"/>
          <w:rtl/>
        </w:rPr>
        <w:t>של אדוני?</w:t>
      </w:r>
    </w:p>
    <w:p w:rsidR="00244FAE" w:rsidRDefault="00244FAE" w:rsidP="00657DA3">
      <w:pPr>
        <w:rPr>
          <w:b/>
          <w:bCs/>
          <w:u w:val="single"/>
          <w:rtl/>
          <w:lang w:eastAsia="he-IL"/>
        </w:rPr>
      </w:pPr>
      <w:bookmarkStart w:id="6351" w:name="_ETM_Q17_647626"/>
      <w:bookmarkStart w:id="6352" w:name="_ETM_Q17_647682"/>
      <w:bookmarkEnd w:id="6351"/>
      <w:bookmarkEnd w:id="6352"/>
      <w:r>
        <w:rPr>
          <w:rtl/>
        </w:rPr>
        <w:t xml:space="preserve">  </w:t>
      </w:r>
    </w:p>
    <w:p w:rsidR="00244FAE" w:rsidRDefault="00244FAE" w:rsidP="00657DA3">
      <w:pPr>
        <w:pStyle w:val="af5"/>
        <w:rPr>
          <w:rtl/>
        </w:rPr>
      </w:pPr>
      <w:r w:rsidRPr="00270BCC">
        <w:rPr>
          <w:rStyle w:val="TagStyle"/>
          <w:rtl/>
        </w:rPr>
        <w:t>&lt;&lt; קריאה &gt;&gt;</w:t>
      </w:r>
      <w:r w:rsidRPr="00B875BD">
        <w:rPr>
          <w:rStyle w:val="TagStyle"/>
          <w:rtl/>
        </w:rPr>
        <w:t xml:space="preserve"> </w:t>
      </w:r>
      <w:r>
        <w:rPr>
          <w:rtl/>
        </w:rPr>
        <w:t>מזכירת הכנסת ירדנה מלר-הורוביץ:</w:t>
      </w:r>
      <w:r w:rsidRPr="00B875BD">
        <w:rPr>
          <w:rStyle w:val="TagStyle"/>
          <w:rtl/>
        </w:rPr>
        <w:t xml:space="preserve"> </w:t>
      </w:r>
      <w:r w:rsidRPr="00270BCC">
        <w:rPr>
          <w:rStyle w:val="TagStyle"/>
          <w:rtl/>
        </w:rPr>
        <w:t xml:space="preserve">&lt;&lt; קריאה &gt;&gt; </w:t>
      </w:r>
      <w:r>
        <w:rPr>
          <w:rtl/>
        </w:rPr>
        <w:t xml:space="preserve"> </w:t>
      </w:r>
    </w:p>
    <w:p w:rsidR="00244FAE" w:rsidRDefault="00244FAE" w:rsidP="00657DA3">
      <w:pPr>
        <w:ind w:firstLine="0"/>
        <w:rPr>
          <w:rtl/>
        </w:rPr>
      </w:pPr>
      <w:r>
        <w:rPr>
          <w:rFonts w:hint="cs"/>
          <w:rtl/>
        </w:rPr>
        <w:t>(קוראת בשם חבר הכנסת)</w:t>
      </w:r>
    </w:p>
    <w:p w:rsidR="00244FAE" w:rsidRPr="00715279" w:rsidRDefault="00244FAE" w:rsidP="009C2834">
      <w:pPr>
        <w:rPr>
          <w:rtl/>
        </w:rPr>
      </w:pPr>
    </w:p>
    <w:p w:rsidR="00244FAE" w:rsidRDefault="00244FAE" w:rsidP="00657DA3">
      <w:pPr>
        <w:rPr>
          <w:rtl/>
        </w:rPr>
      </w:pPr>
      <w:bookmarkStart w:id="6353" w:name="_ETM_Q17_661993"/>
      <w:bookmarkStart w:id="6354" w:name="_ETM_Q17_652515"/>
      <w:bookmarkStart w:id="6355" w:name="_ETM_Q17_652561"/>
      <w:bookmarkStart w:id="6356" w:name="_ETM_Q17_658905"/>
      <w:bookmarkStart w:id="6357" w:name="_ETM_Q17_659030"/>
      <w:bookmarkEnd w:id="6353"/>
      <w:bookmarkEnd w:id="6354"/>
      <w:bookmarkEnd w:id="6355"/>
      <w:bookmarkEnd w:id="6356"/>
      <w:bookmarkEnd w:id="6357"/>
      <w:r>
        <w:rPr>
          <w:rFonts w:hint="cs"/>
          <w:rtl/>
        </w:rPr>
        <w:t>דן סידה</w:t>
      </w:r>
      <w:r>
        <w:rPr>
          <w:rFonts w:hint="cs"/>
          <w:rtl/>
        </w:rPr>
        <w:tab/>
        <w:t xml:space="preserve"> </w:t>
      </w:r>
      <w:r>
        <w:rPr>
          <w:rtl/>
        </w:rPr>
        <w:tab/>
      </w:r>
      <w:r w:rsidR="00AE69FB">
        <w:rPr>
          <w:rtl/>
        </w:rPr>
        <w:t>–</w:t>
      </w:r>
      <w:r>
        <w:rPr>
          <w:rtl/>
        </w:rPr>
        <w:t xml:space="preserve">   </w:t>
      </w:r>
      <w:r>
        <w:rPr>
          <w:rFonts w:hint="cs"/>
          <w:rtl/>
        </w:rPr>
        <w:t>נגד</w:t>
      </w:r>
    </w:p>
    <w:p w:rsidR="00244FAE" w:rsidRDefault="00244FAE" w:rsidP="009C2834">
      <w:pPr>
        <w:rPr>
          <w:rtl/>
        </w:rPr>
      </w:pPr>
      <w:bookmarkStart w:id="6358" w:name="_ETM_Q17_655688"/>
      <w:bookmarkStart w:id="6359" w:name="_ETM_Q17_655787"/>
      <w:bookmarkEnd w:id="6358"/>
      <w:bookmarkEnd w:id="6359"/>
    </w:p>
    <w:p w:rsidR="00244FAE" w:rsidRDefault="00244FAE" w:rsidP="009C2834">
      <w:pPr>
        <w:pStyle w:val="af6"/>
        <w:keepNext/>
        <w:rPr>
          <w:rtl/>
        </w:rPr>
      </w:pPr>
      <w:bookmarkStart w:id="6360" w:name="_ETM_Q17_656287"/>
      <w:bookmarkStart w:id="6361" w:name="_ETM_Q17_656363"/>
      <w:bookmarkEnd w:id="6360"/>
      <w:bookmarkEnd w:id="6361"/>
      <w:r w:rsidRPr="003D1D6C">
        <w:rPr>
          <w:rStyle w:val="TagStyle"/>
          <w:rtl/>
        </w:rPr>
        <w:t xml:space="preserve"> &lt;&lt; יור &gt;&gt; </w:t>
      </w:r>
      <w:r>
        <w:rPr>
          <w:rtl/>
        </w:rPr>
        <w:t>היו"ר בצלאל סמוטריץ:</w:t>
      </w:r>
      <w:r w:rsidRPr="003D1D6C">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bookmarkStart w:id="6362" w:name="_ETM_Q17_657493"/>
      <w:bookmarkEnd w:id="6362"/>
      <w:r>
        <w:rPr>
          <w:rFonts w:hint="cs"/>
          <w:rtl/>
        </w:rPr>
        <w:t>עוד מישהו מבקש להצביע?</w:t>
      </w:r>
      <w:r>
        <w:rPr>
          <w:rtl/>
        </w:rPr>
        <w:t xml:space="preserve">  </w:t>
      </w:r>
    </w:p>
    <w:p w:rsidR="00244FAE" w:rsidRDefault="00244FAE" w:rsidP="009C2834">
      <w:pPr>
        <w:rPr>
          <w:rtl/>
        </w:rPr>
      </w:pPr>
    </w:p>
    <w:p w:rsidR="00244FAE" w:rsidRDefault="00244FAE" w:rsidP="009C2834">
      <w:pPr>
        <w:pStyle w:val="af5"/>
        <w:keepNext/>
        <w:rPr>
          <w:rtl/>
        </w:rPr>
      </w:pPr>
      <w:bookmarkStart w:id="6363" w:name="ET_interruption_5084_6"/>
      <w:r w:rsidRPr="00A15E30">
        <w:rPr>
          <w:rStyle w:val="TagStyle"/>
          <w:rtl/>
        </w:rPr>
        <w:t xml:space="preserve"> &lt;&lt; קריאה &gt;&gt; </w:t>
      </w:r>
      <w:r>
        <w:rPr>
          <w:rtl/>
        </w:rPr>
        <w:t>מיקי לוי (יש עתיד):</w:t>
      </w:r>
      <w:r w:rsidRPr="00A15E30">
        <w:rPr>
          <w:rStyle w:val="TagStyle"/>
          <w:rtl/>
        </w:rPr>
        <w:t xml:space="preserve"> &lt;&lt; קריאה &gt;&gt;</w:t>
      </w:r>
      <w:r>
        <w:rPr>
          <w:rtl/>
        </w:rPr>
        <w:t xml:space="preserve"> </w:t>
      </w:r>
      <w:bookmarkEnd w:id="6363"/>
    </w:p>
    <w:p w:rsidR="00244FAE" w:rsidRDefault="00244FAE" w:rsidP="005E25C5">
      <w:pPr>
        <w:rPr>
          <w:rtl/>
        </w:rPr>
      </w:pPr>
    </w:p>
    <w:p w:rsidR="00244FAE" w:rsidRDefault="00244FAE" w:rsidP="009C2834">
      <w:pPr>
        <w:rPr>
          <w:rtl/>
        </w:rPr>
      </w:pPr>
      <w:bookmarkStart w:id="6364" w:name="_ETM_Q17_662249"/>
      <w:bookmarkEnd w:id="6364"/>
      <w:r>
        <w:rPr>
          <w:rFonts w:hint="cs"/>
          <w:rtl/>
        </w:rPr>
        <w:t>כן, אדוני היושב-</w:t>
      </w:r>
      <w:bookmarkStart w:id="6365" w:name="_ETM_Q17_664093"/>
      <w:bookmarkEnd w:id="6365"/>
      <w:r>
        <w:rPr>
          <w:rFonts w:hint="cs"/>
          <w:rtl/>
        </w:rPr>
        <w:t xml:space="preserve">ראש. </w:t>
      </w:r>
    </w:p>
    <w:p w:rsidR="00244FAE" w:rsidRDefault="00244FAE" w:rsidP="009C2834">
      <w:pPr>
        <w:rPr>
          <w:rtl/>
        </w:rPr>
      </w:pPr>
      <w:bookmarkStart w:id="6366" w:name="_ETM_Q17_665608"/>
      <w:bookmarkStart w:id="6367" w:name="_ETM_Q17_665718"/>
      <w:bookmarkStart w:id="6368" w:name="_ETM_Q17_667311"/>
      <w:bookmarkEnd w:id="6366"/>
      <w:bookmarkEnd w:id="6367"/>
      <w:bookmarkEnd w:id="6368"/>
    </w:p>
    <w:p w:rsidR="00244FAE" w:rsidRDefault="00244FAE" w:rsidP="009C2834">
      <w:pPr>
        <w:pStyle w:val="af6"/>
        <w:keepNext/>
        <w:rPr>
          <w:rtl/>
        </w:rPr>
      </w:pPr>
      <w:r w:rsidRPr="003D1D6C">
        <w:rPr>
          <w:rStyle w:val="TagStyle"/>
          <w:rtl/>
        </w:rPr>
        <w:t xml:space="preserve"> &lt;&lt; יור &gt;&gt; </w:t>
      </w:r>
      <w:r>
        <w:rPr>
          <w:rtl/>
        </w:rPr>
        <w:t>היו"ר בצלאל סמוטריץ:</w:t>
      </w:r>
      <w:r w:rsidRPr="003D1D6C">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r>
        <w:rPr>
          <w:rFonts w:hint="cs"/>
          <w:rtl/>
        </w:rPr>
        <w:t xml:space="preserve">חבר הכנסת מיקי לוי, גברתי המזכירה. </w:t>
      </w:r>
      <w:r>
        <w:rPr>
          <w:rtl/>
        </w:rPr>
        <w:t xml:space="preserve">  </w:t>
      </w:r>
    </w:p>
    <w:p w:rsidR="00244FAE" w:rsidRDefault="00244FAE" w:rsidP="009C2834">
      <w:pPr>
        <w:rPr>
          <w:rtl/>
        </w:rPr>
      </w:pPr>
    </w:p>
    <w:p w:rsidR="00244FAE" w:rsidRDefault="00244FAE" w:rsidP="00657DA3">
      <w:pPr>
        <w:pStyle w:val="af5"/>
        <w:rPr>
          <w:rtl/>
        </w:rPr>
      </w:pPr>
      <w:bookmarkStart w:id="6369" w:name="ET_speakercontinue_4926_15"/>
      <w:r w:rsidRPr="00270BCC">
        <w:rPr>
          <w:rStyle w:val="TagStyle"/>
          <w:rtl/>
        </w:rPr>
        <w:t>&lt;&lt; קריאה &gt;&gt;</w:t>
      </w:r>
      <w:r w:rsidRPr="00B875BD">
        <w:rPr>
          <w:rStyle w:val="TagStyle"/>
          <w:rtl/>
        </w:rPr>
        <w:t xml:space="preserve"> </w:t>
      </w:r>
      <w:r>
        <w:rPr>
          <w:rtl/>
        </w:rPr>
        <w:t>מזכירת הכנסת ירדנה מלר-הורוביץ:</w:t>
      </w:r>
      <w:r w:rsidRPr="00B875BD">
        <w:rPr>
          <w:rStyle w:val="TagStyle"/>
          <w:rtl/>
        </w:rPr>
        <w:t xml:space="preserve"> </w:t>
      </w:r>
      <w:r w:rsidRPr="00270BCC">
        <w:rPr>
          <w:rStyle w:val="TagStyle"/>
          <w:rtl/>
        </w:rPr>
        <w:t xml:space="preserve">&lt;&lt; קריאה &gt;&gt; </w:t>
      </w:r>
      <w:r>
        <w:rPr>
          <w:rtl/>
        </w:rPr>
        <w:t xml:space="preserve"> </w:t>
      </w:r>
    </w:p>
    <w:bookmarkEnd w:id="6369"/>
    <w:p w:rsidR="00244FAE" w:rsidRDefault="00244FAE" w:rsidP="00137F61">
      <w:pPr>
        <w:keepNext/>
        <w:ind w:firstLine="0"/>
        <w:rPr>
          <w:rtl/>
        </w:rPr>
      </w:pPr>
      <w:r>
        <w:rPr>
          <w:rFonts w:hint="cs"/>
          <w:rtl/>
        </w:rPr>
        <w:t>(קוראת בשם חבר הכנסת)</w:t>
      </w:r>
    </w:p>
    <w:p w:rsidR="00244FAE" w:rsidRPr="00715279" w:rsidRDefault="00244FAE" w:rsidP="009C2834">
      <w:pPr>
        <w:rPr>
          <w:rtl/>
        </w:rPr>
      </w:pPr>
    </w:p>
    <w:p w:rsidR="00244FAE" w:rsidRDefault="00244FAE" w:rsidP="00657DA3">
      <w:pPr>
        <w:rPr>
          <w:rtl/>
        </w:rPr>
      </w:pPr>
      <w:bookmarkStart w:id="6370" w:name="_ETM_Q17_817797"/>
      <w:bookmarkStart w:id="6371" w:name="_ETM_Q17_668093"/>
      <w:bookmarkEnd w:id="6370"/>
      <w:bookmarkEnd w:id="6371"/>
      <w:r>
        <w:rPr>
          <w:rFonts w:hint="cs"/>
          <w:rtl/>
        </w:rPr>
        <w:t>מ</w:t>
      </w:r>
      <w:bookmarkStart w:id="6372" w:name="_ETM_Q17_668171"/>
      <w:bookmarkEnd w:id="6372"/>
      <w:r>
        <w:rPr>
          <w:rFonts w:hint="cs"/>
          <w:rtl/>
        </w:rPr>
        <w:t xml:space="preserve">יקי לוי   </w:t>
      </w:r>
      <w:r>
        <w:rPr>
          <w:rtl/>
        </w:rPr>
        <w:tab/>
      </w:r>
      <w:r w:rsidR="00AE69FB">
        <w:rPr>
          <w:rFonts w:hint="eastAsia"/>
          <w:rtl/>
        </w:rPr>
        <w:t>–</w:t>
      </w:r>
      <w:r>
        <w:rPr>
          <w:rFonts w:hint="eastAsia"/>
          <w:rtl/>
        </w:rPr>
        <w:t xml:space="preserve"> </w:t>
      </w:r>
      <w:r>
        <w:rPr>
          <w:rFonts w:hint="cs"/>
          <w:rtl/>
        </w:rPr>
        <w:t xml:space="preserve"> </w:t>
      </w:r>
      <w:r>
        <w:rPr>
          <w:rFonts w:hint="cs"/>
        </w:rPr>
        <w:t xml:space="preserve"> </w:t>
      </w:r>
      <w:r>
        <w:rPr>
          <w:rFonts w:hint="cs"/>
          <w:rtl/>
        </w:rPr>
        <w:t xml:space="preserve">בעד </w:t>
      </w:r>
    </w:p>
    <w:p w:rsidR="00244FAE" w:rsidRDefault="00244FAE" w:rsidP="009C2834">
      <w:pPr>
        <w:rPr>
          <w:rtl/>
        </w:rPr>
      </w:pPr>
      <w:bookmarkStart w:id="6373" w:name="_ETM_Q17_671249"/>
      <w:bookmarkStart w:id="6374" w:name="_ETM_Q17_671358"/>
      <w:bookmarkEnd w:id="6373"/>
      <w:bookmarkEnd w:id="6374"/>
    </w:p>
    <w:p w:rsidR="00244FAE" w:rsidRDefault="00244FAE" w:rsidP="009C2834">
      <w:pPr>
        <w:pStyle w:val="af6"/>
        <w:keepNext/>
        <w:rPr>
          <w:rtl/>
        </w:rPr>
      </w:pPr>
      <w:r w:rsidRPr="00A15E30">
        <w:rPr>
          <w:rStyle w:val="TagStyle"/>
          <w:rtl/>
        </w:rPr>
        <w:t xml:space="preserve"> &lt;&lt; יור &gt;&gt; </w:t>
      </w:r>
      <w:r>
        <w:rPr>
          <w:rtl/>
        </w:rPr>
        <w:t>היו"ר בצלאל סמוטריץ:</w:t>
      </w:r>
      <w:r w:rsidRPr="00A15E30">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bookmarkStart w:id="6375" w:name="_ETM_Q17_672343"/>
      <w:bookmarkEnd w:id="6375"/>
      <w:r>
        <w:rPr>
          <w:rFonts w:hint="cs"/>
          <w:rtl/>
        </w:rPr>
        <w:t xml:space="preserve">תמה ההצבעה. גברתי תספור בבקשה את הקולות.  </w:t>
      </w:r>
    </w:p>
    <w:p w:rsidR="00244FAE" w:rsidRDefault="00244FAE" w:rsidP="009C2834">
      <w:pPr>
        <w:rPr>
          <w:rtl/>
        </w:rPr>
      </w:pPr>
      <w:bookmarkStart w:id="6376" w:name="_ETM_Q17_757265"/>
      <w:bookmarkStart w:id="6377" w:name="_ETM_Q17_757374"/>
      <w:bookmarkStart w:id="6378" w:name="TOR_Q18"/>
      <w:bookmarkStart w:id="6379" w:name="_ETM_Q18_242360"/>
      <w:bookmarkEnd w:id="6376"/>
      <w:bookmarkEnd w:id="6377"/>
      <w:bookmarkEnd w:id="6378"/>
      <w:bookmarkEnd w:id="6379"/>
    </w:p>
    <w:p w:rsidR="00244FAE" w:rsidRDefault="00244FAE" w:rsidP="00657DA3">
      <w:pPr>
        <w:rPr>
          <w:rtl/>
        </w:rPr>
      </w:pPr>
      <w:r>
        <w:rPr>
          <w:rFonts w:hint="cs"/>
          <w:rtl/>
        </w:rPr>
        <w:t xml:space="preserve">התוצאות הן 39 תומכים, 64 מתנגדים. הצעת החוק הוסרה מסדר-היום. </w:t>
      </w:r>
      <w:bookmarkStart w:id="6380" w:name="_ETM_Q18_190000"/>
      <w:bookmarkStart w:id="6381" w:name="_ETM_Q18_200686"/>
      <w:bookmarkStart w:id="6382" w:name="_ETM_Q18_200811"/>
      <w:bookmarkEnd w:id="6380"/>
      <w:bookmarkEnd w:id="6381"/>
      <w:bookmarkEnd w:id="6382"/>
    </w:p>
    <w:p w:rsidR="00244FAE" w:rsidRDefault="00244FAE" w:rsidP="009C2834">
      <w:pPr>
        <w:rPr>
          <w:rtl/>
        </w:rPr>
      </w:pPr>
    </w:p>
    <w:p w:rsidR="00244FAE" w:rsidRDefault="00244FAE" w:rsidP="009C2834">
      <w:pPr>
        <w:rPr>
          <w:rtl/>
        </w:rPr>
      </w:pPr>
      <w:r>
        <w:rPr>
          <w:rFonts w:hint="cs"/>
          <w:rtl/>
        </w:rPr>
        <w:t>חברת הכנסת פדידה, נעלה את זה בצורה מסודרת כמו שצריך עכשיו. עם</w:t>
      </w:r>
      <w:bookmarkStart w:id="6383" w:name="_ETM_Q18_196000"/>
      <w:bookmarkEnd w:id="6383"/>
      <w:r>
        <w:rPr>
          <w:rFonts w:hint="cs"/>
          <w:rtl/>
        </w:rPr>
        <w:t xml:space="preserve"> הזמנים </w:t>
      </w:r>
      <w:r w:rsidR="00AE69FB">
        <w:rPr>
          <w:rtl/>
        </w:rPr>
        <w:t>–</w:t>
      </w:r>
      <w:r>
        <w:rPr>
          <w:rFonts w:hint="cs"/>
          <w:rtl/>
        </w:rPr>
        <w:t xml:space="preserve"> נחרוג כמה דקות.</w:t>
      </w:r>
    </w:p>
    <w:p w:rsidR="00244FAE" w:rsidRDefault="00244FAE" w:rsidP="009C2834">
      <w:pPr>
        <w:rPr>
          <w:rtl/>
        </w:rPr>
      </w:pPr>
    </w:p>
    <w:p w:rsidR="00244FAE" w:rsidRDefault="00244FAE" w:rsidP="009C2834"/>
    <w:p w:rsidR="00244FAE" w:rsidRDefault="00244FAE" w:rsidP="009C2834">
      <w:pPr>
        <w:pStyle w:val="a6"/>
        <w:rPr>
          <w:rtl/>
        </w:rPr>
      </w:pPr>
      <w:bookmarkStart w:id="6384" w:name="ET_hatsach_616729_4"/>
      <w:r w:rsidRPr="00E1759C">
        <w:rPr>
          <w:rStyle w:val="TagStyle"/>
          <w:rtl/>
        </w:rPr>
        <w:t xml:space="preserve"> &lt;&lt; הצח &gt;&gt; </w:t>
      </w:r>
      <w:bookmarkStart w:id="6385" w:name="_Toc531799138"/>
      <w:bookmarkStart w:id="6386" w:name="_Toc531799363"/>
      <w:bookmarkStart w:id="6387" w:name="_Toc532327314"/>
      <w:r>
        <w:rPr>
          <w:rtl/>
        </w:rPr>
        <w:t xml:space="preserve">הצעת חוק מס ערך מוסף (תיקון </w:t>
      </w:r>
      <w:r w:rsidR="00AE69FB">
        <w:rPr>
          <w:rFonts w:hint="cs"/>
          <w:rtl/>
        </w:rPr>
        <w:t>–</w:t>
      </w:r>
      <w:r>
        <w:rPr>
          <w:rtl/>
        </w:rPr>
        <w:t xml:space="preserve"> פטור ממס בגין תרומות לבתי חולים בפריפריה), התשע"ט</w:t>
      </w:r>
      <w:r w:rsidR="00AE69FB">
        <w:rPr>
          <w:rFonts w:hint="cs"/>
          <w:rtl/>
        </w:rPr>
        <w:t>–</w:t>
      </w:r>
      <w:r>
        <w:rPr>
          <w:rtl/>
        </w:rPr>
        <w:t>2018</w:t>
      </w:r>
      <w:bookmarkEnd w:id="6385"/>
      <w:bookmarkEnd w:id="6386"/>
      <w:bookmarkEnd w:id="6387"/>
      <w:r w:rsidRPr="00E1759C">
        <w:rPr>
          <w:rStyle w:val="TagStyle"/>
          <w:rtl/>
        </w:rPr>
        <w:t xml:space="preserve"> &lt;&lt; הצח &gt;&gt;</w:t>
      </w:r>
      <w:r>
        <w:rPr>
          <w:rtl/>
        </w:rPr>
        <w:t xml:space="preserve"> </w:t>
      </w:r>
      <w:bookmarkEnd w:id="6384"/>
    </w:p>
    <w:p w:rsidR="00244FAE" w:rsidRDefault="00244FAE" w:rsidP="009C2834">
      <w:pPr>
        <w:rPr>
          <w:rtl/>
        </w:rPr>
      </w:pPr>
      <w:r>
        <w:rPr>
          <w:rtl/>
        </w:rPr>
        <w:t>[הצעת חוק פ/5728</w:t>
      </w:r>
      <w:r>
        <w:rPr>
          <w:rFonts w:hint="cs"/>
          <w:rtl/>
        </w:rPr>
        <w:t>/20; נספחות.</w:t>
      </w:r>
      <w:r>
        <w:rPr>
          <w:rtl/>
        </w:rPr>
        <w:t>]</w:t>
      </w:r>
    </w:p>
    <w:p w:rsidR="00244FAE" w:rsidRDefault="00244FAE" w:rsidP="009C2834">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244FAE" w:rsidRDefault="00244FAE" w:rsidP="009C2834">
      <w:pPr>
        <w:rPr>
          <w:rtl/>
        </w:rPr>
      </w:pPr>
    </w:p>
    <w:p w:rsidR="00244FAE" w:rsidRDefault="00244FAE" w:rsidP="009C2834">
      <w:pPr>
        <w:pStyle w:val="af6"/>
        <w:keepNext/>
        <w:rPr>
          <w:rtl/>
        </w:rPr>
      </w:pPr>
      <w:bookmarkStart w:id="6388" w:name="_ETM_Q18_409827"/>
      <w:bookmarkStart w:id="6389" w:name="_ETM_Q18_203608"/>
      <w:bookmarkStart w:id="6390" w:name="_ETM_Q18_203702"/>
      <w:bookmarkStart w:id="6391" w:name="ET_yor_5534_1"/>
      <w:bookmarkEnd w:id="6388"/>
      <w:bookmarkEnd w:id="6389"/>
      <w:bookmarkEnd w:id="6390"/>
      <w:r w:rsidRPr="00E77479">
        <w:rPr>
          <w:rStyle w:val="TagStyle"/>
          <w:rtl/>
        </w:rPr>
        <w:t xml:space="preserve"> &lt;&lt; יור &gt;&gt; </w:t>
      </w:r>
      <w:r>
        <w:rPr>
          <w:rtl/>
        </w:rPr>
        <w:t>היו"ר בצלאל סמוטריץ:</w:t>
      </w:r>
      <w:r w:rsidRPr="00E77479">
        <w:rPr>
          <w:rStyle w:val="TagStyle"/>
          <w:rtl/>
        </w:rPr>
        <w:t xml:space="preserve"> &lt;&lt; יור &gt;&gt;</w:t>
      </w:r>
      <w:r>
        <w:rPr>
          <w:rtl/>
        </w:rPr>
        <w:t xml:space="preserve"> </w:t>
      </w:r>
      <w:bookmarkEnd w:id="6391"/>
    </w:p>
    <w:p w:rsidR="00244FAE" w:rsidRDefault="00244FAE" w:rsidP="005E25C5">
      <w:pPr>
        <w:rPr>
          <w:rtl/>
        </w:rPr>
      </w:pPr>
    </w:p>
    <w:p w:rsidR="00244FAE" w:rsidRDefault="00244FAE" w:rsidP="00657DA3">
      <w:pPr>
        <w:rPr>
          <w:rtl/>
        </w:rPr>
      </w:pPr>
      <w:bookmarkStart w:id="6392" w:name="_ETM_Q18_211952"/>
      <w:bookmarkEnd w:id="6392"/>
      <w:r>
        <w:rPr>
          <w:rFonts w:hint="cs"/>
          <w:rtl/>
        </w:rPr>
        <w:t xml:space="preserve">אנחנו עוברים לסעיף הבא והאחרון בשלב החקיקה שעל סדר-היום: </w:t>
      </w:r>
      <w:r w:rsidRPr="00121DAE">
        <w:rPr>
          <w:rtl/>
        </w:rPr>
        <w:t xml:space="preserve">הצעת חוק מס ערך מוסף (תיקון </w:t>
      </w:r>
      <w:r w:rsidR="00AE69FB">
        <w:rPr>
          <w:rtl/>
        </w:rPr>
        <w:t>–</w:t>
      </w:r>
      <w:r w:rsidRPr="00121DAE">
        <w:rPr>
          <w:rtl/>
        </w:rPr>
        <w:t xml:space="preserve"> פטור ממס בגין תרומות לבתי חולים בפריפריה), התשע"ט</w:t>
      </w:r>
      <w:r w:rsidR="00AE69FB">
        <w:rPr>
          <w:rtl/>
        </w:rPr>
        <w:t>–</w:t>
      </w:r>
      <w:r w:rsidRPr="00121DAE">
        <w:rPr>
          <w:rtl/>
        </w:rPr>
        <w:t>2018</w:t>
      </w:r>
      <w:r>
        <w:rPr>
          <w:rFonts w:hint="cs"/>
          <w:rtl/>
        </w:rPr>
        <w:t xml:space="preserve">, של חברת הכנסת לאה פדידה וקבוצת חברי </w:t>
      </w:r>
      <w:bookmarkStart w:id="6393" w:name="_ETM_Q18_207000"/>
      <w:bookmarkEnd w:id="6393"/>
      <w:r>
        <w:rPr>
          <w:rFonts w:hint="cs"/>
          <w:rtl/>
        </w:rPr>
        <w:t xml:space="preserve">הכנסת. </w:t>
      </w:r>
      <w:bookmarkStart w:id="6394" w:name="_ETM_Q18_221424"/>
      <w:bookmarkStart w:id="6395" w:name="_ETM_Q18_221485"/>
      <w:bookmarkStart w:id="6396" w:name="_ETM_Q18_222043"/>
      <w:bookmarkStart w:id="6397" w:name="_ETM_Q18_222104"/>
      <w:bookmarkEnd w:id="6394"/>
      <w:bookmarkEnd w:id="6395"/>
      <w:bookmarkEnd w:id="6396"/>
      <w:bookmarkEnd w:id="6397"/>
      <w:r>
        <w:rPr>
          <w:rFonts w:hint="cs"/>
          <w:rtl/>
        </w:rPr>
        <w:t xml:space="preserve">גברתי, </w:t>
      </w:r>
      <w:bookmarkStart w:id="6398" w:name="_ETM_Q18_213686"/>
      <w:bookmarkStart w:id="6399" w:name="_ETM_Q18_213764"/>
      <w:bookmarkEnd w:id="6398"/>
      <w:bookmarkEnd w:id="6399"/>
      <w:r>
        <w:rPr>
          <w:rFonts w:hint="cs"/>
          <w:rtl/>
        </w:rPr>
        <w:t>בבקשה, גברתי. אנחנו נחצה את הזמן בכמה דקות</w:t>
      </w:r>
      <w:bookmarkStart w:id="6400" w:name="_ETM_Q18_222000"/>
      <w:bookmarkEnd w:id="6400"/>
      <w:r>
        <w:rPr>
          <w:rFonts w:hint="cs"/>
          <w:rtl/>
        </w:rPr>
        <w:t>. לא קרה שום דבר, הכול בסדר.</w:t>
      </w:r>
    </w:p>
    <w:p w:rsidR="00244FAE" w:rsidRDefault="00244FAE" w:rsidP="009C2834">
      <w:pPr>
        <w:rPr>
          <w:rtl/>
        </w:rPr>
      </w:pPr>
      <w:bookmarkStart w:id="6401" w:name="_ETM_Q18_217874"/>
      <w:bookmarkStart w:id="6402" w:name="_ETM_Q18_217952"/>
      <w:bookmarkStart w:id="6403" w:name="_ETM_Q18_222280"/>
      <w:bookmarkStart w:id="6404" w:name="_ETM_Q18_222358"/>
      <w:bookmarkStart w:id="6405" w:name="_ETM_Q18_223483"/>
      <w:bookmarkStart w:id="6406" w:name="_ETM_Q18_223561"/>
      <w:bookmarkStart w:id="6407" w:name="_ETM_Q18_225733"/>
      <w:bookmarkEnd w:id="6401"/>
      <w:bookmarkEnd w:id="6402"/>
      <w:bookmarkEnd w:id="6403"/>
      <w:bookmarkEnd w:id="6404"/>
      <w:bookmarkEnd w:id="6405"/>
      <w:bookmarkEnd w:id="6406"/>
      <w:bookmarkEnd w:id="6407"/>
    </w:p>
    <w:p w:rsidR="00244FAE" w:rsidRDefault="00244FAE" w:rsidP="009C2834">
      <w:pPr>
        <w:pStyle w:val="a4"/>
        <w:keepNext/>
        <w:rPr>
          <w:rtl/>
        </w:rPr>
      </w:pPr>
      <w:bookmarkStart w:id="6408" w:name="ET_speaker_5689_2"/>
      <w:r w:rsidRPr="00E77479">
        <w:rPr>
          <w:rStyle w:val="TagStyle"/>
          <w:rtl/>
        </w:rPr>
        <w:t xml:space="preserve"> &lt;&lt; דובר &gt;&gt; </w:t>
      </w:r>
      <w:bookmarkStart w:id="6409" w:name="_Toc531799139"/>
      <w:bookmarkStart w:id="6410" w:name="_Toc531799364"/>
      <w:bookmarkStart w:id="6411" w:name="_Toc532327315"/>
      <w:r>
        <w:rPr>
          <w:rtl/>
        </w:rPr>
        <w:t>לאה פדידה (המחנה הציוני):</w:t>
      </w:r>
      <w:bookmarkEnd w:id="6409"/>
      <w:bookmarkEnd w:id="6410"/>
      <w:bookmarkEnd w:id="6411"/>
      <w:r w:rsidRPr="00E77479">
        <w:rPr>
          <w:rStyle w:val="TagStyle"/>
          <w:rtl/>
        </w:rPr>
        <w:t xml:space="preserve"> &lt;&lt; דובר &gt;&gt;</w:t>
      </w:r>
      <w:r>
        <w:rPr>
          <w:rtl/>
        </w:rPr>
        <w:t xml:space="preserve"> </w:t>
      </w:r>
      <w:bookmarkEnd w:id="6408"/>
    </w:p>
    <w:p w:rsidR="00244FAE" w:rsidRDefault="00244FAE" w:rsidP="005E25C5">
      <w:pPr>
        <w:rPr>
          <w:rtl/>
        </w:rPr>
      </w:pPr>
    </w:p>
    <w:p w:rsidR="00244FAE" w:rsidRDefault="00244FAE" w:rsidP="00DA016D">
      <w:pPr>
        <w:rPr>
          <w:rtl/>
        </w:rPr>
      </w:pPr>
      <w:bookmarkStart w:id="6412" w:name="_ETM_Q18_226374"/>
      <w:bookmarkStart w:id="6413" w:name="_ETM_Q18_226405"/>
      <w:bookmarkEnd w:id="6412"/>
      <w:bookmarkEnd w:id="6413"/>
      <w:r>
        <w:rPr>
          <w:rFonts w:hint="cs"/>
          <w:rtl/>
        </w:rPr>
        <w:t>אדוני היושב-ראש, כנסת נכבדה, כשבנימין נתניהו</w:t>
      </w:r>
      <w:r w:rsidR="00DA016D">
        <w:rPr>
          <w:rFonts w:hint="cs"/>
          <w:rtl/>
        </w:rPr>
        <w:t>,</w:t>
      </w:r>
      <w:r>
        <w:rPr>
          <w:rFonts w:hint="cs"/>
          <w:rtl/>
        </w:rPr>
        <w:t xml:space="preserve"> ראש </w:t>
      </w:r>
      <w:bookmarkStart w:id="6414" w:name="_ETM_Q18_226000"/>
      <w:bookmarkEnd w:id="6414"/>
      <w:r>
        <w:rPr>
          <w:rFonts w:hint="cs"/>
          <w:rtl/>
        </w:rPr>
        <w:t>הממשלה</w:t>
      </w:r>
      <w:r w:rsidR="00DA016D">
        <w:rPr>
          <w:rFonts w:hint="cs"/>
          <w:rtl/>
        </w:rPr>
        <w:t>,</w:t>
      </w:r>
      <w:r>
        <w:rPr>
          <w:rFonts w:hint="cs"/>
          <w:rtl/>
        </w:rPr>
        <w:t xml:space="preserve"> עומד על הפודיום הזה ואומר: חיסלתי את הפריפריה, </w:t>
      </w:r>
      <w:bookmarkStart w:id="6415" w:name="_ETM_Q18_232000"/>
      <w:bookmarkEnd w:id="6415"/>
      <w:r>
        <w:rPr>
          <w:rFonts w:hint="cs"/>
          <w:rtl/>
        </w:rPr>
        <w:t>הוא לא מתכוון בהשאלה, אלא הוא מתכוון הלכה למעשה. מערכת הבריאות קורסת ואתם שותקים</w:t>
      </w:r>
      <w:r w:rsidR="00DA016D">
        <w:rPr>
          <w:rFonts w:hint="cs"/>
          <w:rtl/>
        </w:rPr>
        <w:t>,</w:t>
      </w:r>
      <w:r>
        <w:rPr>
          <w:rFonts w:hint="cs"/>
          <w:rtl/>
        </w:rPr>
        <w:t xml:space="preserve"> וזה כבר לא מתבטא באמירה </w:t>
      </w:r>
      <w:bookmarkStart w:id="6416" w:name="_ETM_Q18_251000"/>
      <w:bookmarkEnd w:id="6416"/>
      <w:r>
        <w:rPr>
          <w:rFonts w:hint="cs"/>
          <w:rtl/>
        </w:rPr>
        <w:t>אלא זה מתבטא בחיי אדם.</w:t>
      </w:r>
      <w:bookmarkStart w:id="6417" w:name="_ETM_Q18_254000"/>
      <w:bookmarkEnd w:id="6417"/>
    </w:p>
    <w:p w:rsidR="00244FAE" w:rsidRDefault="00244FAE" w:rsidP="009C2834">
      <w:pPr>
        <w:rPr>
          <w:rtl/>
        </w:rPr>
      </w:pPr>
    </w:p>
    <w:p w:rsidR="00244FAE" w:rsidRDefault="00244FAE" w:rsidP="009C2834">
      <w:pPr>
        <w:pStyle w:val="af5"/>
        <w:keepNext/>
        <w:rPr>
          <w:rtl/>
        </w:rPr>
      </w:pPr>
      <w:bookmarkStart w:id="6418" w:name="ET_interruption_5088_6"/>
      <w:r w:rsidRPr="00CC02E4">
        <w:rPr>
          <w:rStyle w:val="TagStyle"/>
          <w:rtl/>
        </w:rPr>
        <w:t xml:space="preserve"> &lt;&lt; קריאה &gt;&gt; </w:t>
      </w:r>
      <w:r>
        <w:rPr>
          <w:rtl/>
        </w:rPr>
        <w:t>שולי מועלם-רפאלי (הבית היהודי):</w:t>
      </w:r>
      <w:r w:rsidRPr="00CC02E4">
        <w:rPr>
          <w:rStyle w:val="TagStyle"/>
          <w:rtl/>
        </w:rPr>
        <w:t xml:space="preserve"> &lt;&lt; קריאה &gt;&gt;</w:t>
      </w:r>
      <w:r>
        <w:rPr>
          <w:rtl/>
        </w:rPr>
        <w:t xml:space="preserve"> </w:t>
      </w:r>
      <w:bookmarkEnd w:id="6418"/>
    </w:p>
    <w:p w:rsidR="00244FAE" w:rsidRDefault="00244FAE" w:rsidP="005E25C5">
      <w:pPr>
        <w:rPr>
          <w:rtl/>
        </w:rPr>
      </w:pPr>
    </w:p>
    <w:p w:rsidR="00244FAE" w:rsidRDefault="00244FAE" w:rsidP="009C2834">
      <w:pPr>
        <w:rPr>
          <w:rtl/>
        </w:rPr>
      </w:pPr>
      <w:bookmarkStart w:id="6419" w:name="_ETM_Q18_256514"/>
      <w:bookmarkStart w:id="6420" w:name="_ETM_Q18_256608"/>
      <w:bookmarkStart w:id="6421" w:name="_ETM_Q18_256671"/>
      <w:bookmarkStart w:id="6422" w:name="_ETM_Q18_256733"/>
      <w:bookmarkEnd w:id="6419"/>
      <w:bookmarkEnd w:id="6420"/>
      <w:bookmarkEnd w:id="6421"/>
      <w:bookmarkEnd w:id="6422"/>
      <w:r>
        <w:rPr>
          <w:rFonts w:hint="cs"/>
          <w:rtl/>
        </w:rPr>
        <w:t xml:space="preserve">היא קורסת </w:t>
      </w:r>
      <w:bookmarkStart w:id="6423" w:name="_ETM_Q18_258546"/>
      <w:bookmarkEnd w:id="6423"/>
      <w:r>
        <w:rPr>
          <w:rFonts w:hint="cs"/>
          <w:rtl/>
        </w:rPr>
        <w:t>גם במרכז.</w:t>
      </w:r>
    </w:p>
    <w:p w:rsidR="00244FAE" w:rsidRDefault="00244FAE" w:rsidP="009C2834">
      <w:pPr>
        <w:rPr>
          <w:rtl/>
        </w:rPr>
      </w:pPr>
      <w:bookmarkStart w:id="6424" w:name="_ETM_Q18_260780"/>
      <w:bookmarkStart w:id="6425" w:name="_ETM_Q18_260874"/>
      <w:bookmarkEnd w:id="6424"/>
      <w:bookmarkEnd w:id="6425"/>
    </w:p>
    <w:p w:rsidR="00244FAE" w:rsidRDefault="00244FAE" w:rsidP="009C2834">
      <w:pPr>
        <w:pStyle w:val="-"/>
        <w:keepNext/>
        <w:rPr>
          <w:rtl/>
        </w:rPr>
      </w:pPr>
      <w:bookmarkStart w:id="6426" w:name="_ETM_Q18_260936"/>
      <w:bookmarkStart w:id="6427" w:name="_ETM_Q18_261014"/>
      <w:bookmarkStart w:id="6428" w:name="ET_speakercontinue_5689_3"/>
      <w:bookmarkEnd w:id="6426"/>
      <w:bookmarkEnd w:id="6427"/>
      <w:r w:rsidRPr="00A91173">
        <w:rPr>
          <w:rStyle w:val="TagStyle"/>
          <w:rtl/>
        </w:rPr>
        <w:t xml:space="preserve"> &lt;&lt; דובר_המשך &gt;&gt; </w:t>
      </w:r>
      <w:r>
        <w:rPr>
          <w:rtl/>
        </w:rPr>
        <w:t>לאה פדידה (המחנה הציוני):</w:t>
      </w:r>
      <w:r w:rsidRPr="00A91173">
        <w:rPr>
          <w:rStyle w:val="TagStyle"/>
          <w:rtl/>
        </w:rPr>
        <w:t xml:space="preserve"> &lt;&lt; דובר_המשך &gt;&gt;</w:t>
      </w:r>
      <w:r>
        <w:rPr>
          <w:rtl/>
        </w:rPr>
        <w:t xml:space="preserve"> </w:t>
      </w:r>
      <w:bookmarkEnd w:id="6428"/>
    </w:p>
    <w:p w:rsidR="00244FAE" w:rsidRDefault="00244FAE" w:rsidP="005E25C5">
      <w:pPr>
        <w:rPr>
          <w:rtl/>
        </w:rPr>
      </w:pPr>
    </w:p>
    <w:p w:rsidR="00244FAE" w:rsidRDefault="00244FAE" w:rsidP="00DA016D">
      <w:pPr>
        <w:rPr>
          <w:rtl/>
        </w:rPr>
      </w:pPr>
      <w:bookmarkStart w:id="6429" w:name="_ETM_Q18_262030"/>
      <w:bookmarkEnd w:id="6429"/>
      <w:r>
        <w:rPr>
          <w:rFonts w:hint="cs"/>
          <w:rtl/>
        </w:rPr>
        <w:t>שמונה שנים פחות</w:t>
      </w:r>
      <w:r w:rsidR="00DA016D">
        <w:rPr>
          <w:rFonts w:hint="cs"/>
          <w:rtl/>
        </w:rPr>
        <w:t>,</w:t>
      </w:r>
      <w:r>
        <w:rPr>
          <w:rFonts w:hint="cs"/>
          <w:rtl/>
        </w:rPr>
        <w:t xml:space="preserve"> </w:t>
      </w:r>
      <w:bookmarkStart w:id="6430" w:name="_ETM_Q18_265624"/>
      <w:bookmarkStart w:id="6431" w:name="_ETM_Q18_265718"/>
      <w:bookmarkEnd w:id="6430"/>
      <w:bookmarkEnd w:id="6431"/>
      <w:r>
        <w:rPr>
          <w:rFonts w:hint="cs"/>
          <w:rtl/>
        </w:rPr>
        <w:t xml:space="preserve">תוחלת החיים בפריפריה. תמותת התינוקות גבוהה הרבה יותר בפריפריה. זו כבר </w:t>
      </w:r>
      <w:bookmarkStart w:id="6432" w:name="_ETM_Q18_263000"/>
      <w:bookmarkEnd w:id="6432"/>
      <w:r>
        <w:rPr>
          <w:rFonts w:hint="cs"/>
          <w:rtl/>
        </w:rPr>
        <w:t xml:space="preserve">לא אמירה, אלו כבר לא טבלאות, אלא זו </w:t>
      </w:r>
      <w:bookmarkStart w:id="6433" w:name="_ETM_Q18_272000"/>
      <w:bookmarkEnd w:id="6433"/>
      <w:r>
        <w:rPr>
          <w:rFonts w:hint="cs"/>
          <w:rtl/>
        </w:rPr>
        <w:t>מדיניות. 80% משטח מדינת ישראל</w:t>
      </w:r>
      <w:r w:rsidR="00DA016D">
        <w:rPr>
          <w:rFonts w:hint="cs"/>
          <w:rtl/>
        </w:rPr>
        <w:t>,</w:t>
      </w:r>
      <w:r>
        <w:rPr>
          <w:rFonts w:hint="cs"/>
          <w:rtl/>
        </w:rPr>
        <w:t xml:space="preserve"> יש ש</w:t>
      </w:r>
      <w:r w:rsidR="00DA016D">
        <w:rPr>
          <w:rFonts w:hint="cs"/>
          <w:rtl/>
        </w:rPr>
        <w:t>ם</w:t>
      </w:r>
      <w:r>
        <w:rPr>
          <w:rFonts w:hint="cs"/>
          <w:rtl/>
        </w:rPr>
        <w:t xml:space="preserve"> בתי חולים </w:t>
      </w:r>
      <w:bookmarkStart w:id="6434" w:name="_ETM_Q18_275000"/>
      <w:bookmarkEnd w:id="6434"/>
      <w:r>
        <w:rPr>
          <w:rFonts w:hint="cs"/>
          <w:rtl/>
        </w:rPr>
        <w:t xml:space="preserve">שנותנים שירות ל-2.5 מיליון תושבים, ואתם מכתיבים מדיניות של </w:t>
      </w:r>
      <w:bookmarkStart w:id="6435" w:name="_ETM_Q18_284000"/>
      <w:bookmarkEnd w:id="6435"/>
      <w:r>
        <w:rPr>
          <w:rFonts w:hint="cs"/>
          <w:rtl/>
        </w:rPr>
        <w:t>חוסר במיטות, חוסר תקנים, חוסר תקציבים.</w:t>
      </w:r>
    </w:p>
    <w:p w:rsidR="00244FAE" w:rsidRDefault="00244FAE" w:rsidP="009C2834">
      <w:pPr>
        <w:rPr>
          <w:rtl/>
        </w:rPr>
      </w:pPr>
    </w:p>
    <w:p w:rsidR="00DA016D" w:rsidRDefault="00244FAE" w:rsidP="00DA016D">
      <w:pPr>
        <w:rPr>
          <w:rtl/>
        </w:rPr>
      </w:pPr>
      <w:r>
        <w:rPr>
          <w:rFonts w:hint="cs"/>
          <w:rtl/>
        </w:rPr>
        <w:t xml:space="preserve">עומדים מנהלי בתי החולים ואומרים: </w:t>
      </w:r>
      <w:bookmarkStart w:id="6436" w:name="_ETM_Q18_290000"/>
      <w:bookmarkEnd w:id="6436"/>
      <w:r w:rsidR="00DA016D">
        <w:rPr>
          <w:rFonts w:hint="cs"/>
          <w:rtl/>
        </w:rPr>
        <w:t xml:space="preserve">הממשלה </w:t>
      </w:r>
      <w:r>
        <w:rPr>
          <w:rFonts w:hint="cs"/>
          <w:rtl/>
        </w:rPr>
        <w:t xml:space="preserve">מכריחה אותנו לגייס תרומות. אז אם אתם לא יודעים </w:t>
      </w:r>
      <w:bookmarkStart w:id="6437" w:name="_ETM_Q18_298000"/>
      <w:bookmarkEnd w:id="6437"/>
      <w:r>
        <w:rPr>
          <w:rFonts w:hint="cs"/>
          <w:rtl/>
        </w:rPr>
        <w:t xml:space="preserve">לתקצב ואתם מכריחים את מנהלי בתי החולים לגייס תרומות, אל </w:t>
      </w:r>
      <w:bookmarkStart w:id="6438" w:name="_ETM_Q18_305000"/>
      <w:bookmarkEnd w:id="6438"/>
      <w:r>
        <w:rPr>
          <w:rFonts w:hint="cs"/>
          <w:rtl/>
        </w:rPr>
        <w:t xml:space="preserve">תיקחו מהם מע"מ. תפסיקו להכניס את היד לאיפה שאתם לא </w:t>
      </w:r>
      <w:bookmarkStart w:id="6439" w:name="_ETM_Q18_313000"/>
      <w:bookmarkEnd w:id="6439"/>
      <w:r>
        <w:rPr>
          <w:rFonts w:hint="cs"/>
          <w:rtl/>
        </w:rPr>
        <w:t>צריכים.</w:t>
      </w:r>
      <w:bookmarkStart w:id="6440" w:name="_ETM_Q18_315000"/>
      <w:bookmarkEnd w:id="6440"/>
      <w:r>
        <w:rPr>
          <w:rFonts w:hint="cs"/>
          <w:rtl/>
        </w:rPr>
        <w:t xml:space="preserve"> </w:t>
      </w:r>
      <w:bookmarkStart w:id="6441" w:name="_ETM_Q18_325000"/>
      <w:bookmarkEnd w:id="6441"/>
      <w:r>
        <w:rPr>
          <w:rFonts w:hint="cs"/>
          <w:rtl/>
        </w:rPr>
        <w:t xml:space="preserve">הצעת החוק הזאת באה לתקן את מה שאתם קלקלתם במשך </w:t>
      </w:r>
      <w:bookmarkStart w:id="6442" w:name="_ETM_Q18_318000"/>
      <w:bookmarkEnd w:id="6442"/>
      <w:r>
        <w:rPr>
          <w:rFonts w:hint="cs"/>
          <w:rtl/>
        </w:rPr>
        <w:t>עשור. מדיניות קלוקלת שמפלה בין פריפריה למרכז בתחום הבריאות.</w:t>
      </w:r>
      <w:bookmarkStart w:id="6443" w:name="_ETM_Q18_272077"/>
      <w:bookmarkStart w:id="6444" w:name="_ETM_Q18_272171"/>
      <w:bookmarkStart w:id="6445" w:name="_ETM_Q18_328000"/>
      <w:bookmarkEnd w:id="6443"/>
      <w:bookmarkEnd w:id="6444"/>
      <w:bookmarkEnd w:id="6445"/>
      <w:r w:rsidR="00DA016D">
        <w:rPr>
          <w:rFonts w:hint="cs"/>
          <w:rtl/>
        </w:rPr>
        <w:t xml:space="preserve"> </w:t>
      </w:r>
      <w:r>
        <w:rPr>
          <w:rFonts w:hint="cs"/>
          <w:rtl/>
        </w:rPr>
        <w:t xml:space="preserve">מנהלת בית חולים שגייסה 10 מיליון שקלים </w:t>
      </w:r>
      <w:r w:rsidR="00AE69FB">
        <w:rPr>
          <w:rFonts w:hint="eastAsia"/>
          <w:rtl/>
        </w:rPr>
        <w:t>–</w:t>
      </w:r>
      <w:r>
        <w:rPr>
          <w:rFonts w:hint="cs"/>
          <w:rtl/>
        </w:rPr>
        <w:t xml:space="preserve"> באה הממשלה ולוקחת </w:t>
      </w:r>
      <w:bookmarkStart w:id="6446" w:name="_ETM_Q18_332000"/>
      <w:bookmarkEnd w:id="6446"/>
      <w:r>
        <w:rPr>
          <w:rFonts w:hint="cs"/>
          <w:rtl/>
        </w:rPr>
        <w:t>את המע"מ. היא שוב צריכה לצאת ל</w:t>
      </w:r>
      <w:r w:rsidRPr="00CF3717">
        <w:rPr>
          <w:rFonts w:hint="cs"/>
          <w:rtl/>
        </w:rPr>
        <w:t>פתחים</w:t>
      </w:r>
      <w:r>
        <w:rPr>
          <w:rFonts w:hint="cs"/>
          <w:rtl/>
        </w:rPr>
        <w:t xml:space="preserve"> ולחפש </w:t>
      </w:r>
      <w:bookmarkStart w:id="6447" w:name="_ETM_Q18_336000"/>
      <w:bookmarkEnd w:id="6447"/>
      <w:r>
        <w:rPr>
          <w:rFonts w:hint="cs"/>
          <w:rtl/>
        </w:rPr>
        <w:t>עוד 2 מיליון שקלים. איזו איוולת. מה נסגר איתכם? מי</w:t>
      </w:r>
      <w:bookmarkStart w:id="6448" w:name="_ETM_Q18_341000"/>
      <w:bookmarkEnd w:id="6448"/>
      <w:r>
        <w:rPr>
          <w:rFonts w:hint="cs"/>
          <w:rtl/>
        </w:rPr>
        <w:t xml:space="preserve"> צריך לקחת מע"מ מבית חולים בפריפריה? לא מספיק שאתם לא </w:t>
      </w:r>
      <w:bookmarkStart w:id="6449" w:name="_ETM_Q18_346000"/>
      <w:bookmarkEnd w:id="6449"/>
      <w:r>
        <w:rPr>
          <w:rFonts w:hint="cs"/>
          <w:rtl/>
        </w:rPr>
        <w:t xml:space="preserve">נותנים מספיק כסף, </w:t>
      </w:r>
      <w:r w:rsidRPr="00202815">
        <w:rPr>
          <w:rtl/>
        </w:rPr>
        <w:t xml:space="preserve">לא מספיק </w:t>
      </w:r>
      <w:r>
        <w:rPr>
          <w:rFonts w:hint="cs"/>
          <w:rtl/>
        </w:rPr>
        <w:t xml:space="preserve">שאין </w:t>
      </w:r>
      <w:r w:rsidRPr="00202815">
        <w:rPr>
          <w:rtl/>
        </w:rPr>
        <w:t xml:space="preserve">מרכז שיקום אחד </w:t>
      </w:r>
      <w:r>
        <w:rPr>
          <w:rFonts w:hint="cs"/>
          <w:rtl/>
        </w:rPr>
        <w:t>ל</w:t>
      </w:r>
      <w:r w:rsidRPr="00202815">
        <w:rPr>
          <w:rtl/>
        </w:rPr>
        <w:t>נוער בכל הצפון והדרום</w:t>
      </w:r>
      <w:r>
        <w:rPr>
          <w:rFonts w:hint="cs"/>
          <w:rtl/>
        </w:rPr>
        <w:t>,</w:t>
      </w:r>
      <w:r w:rsidRPr="00202815">
        <w:rPr>
          <w:rtl/>
        </w:rPr>
        <w:t xml:space="preserve"> </w:t>
      </w:r>
      <w:r>
        <w:rPr>
          <w:rFonts w:hint="cs"/>
          <w:rtl/>
        </w:rPr>
        <w:t>אלא רק במ</w:t>
      </w:r>
      <w:r w:rsidRPr="00202815">
        <w:rPr>
          <w:rtl/>
        </w:rPr>
        <w:t>רכז הארץ</w:t>
      </w:r>
      <w:r>
        <w:rPr>
          <w:rFonts w:hint="cs"/>
          <w:rtl/>
        </w:rPr>
        <w:t>.</w:t>
      </w:r>
      <w:r w:rsidRPr="00202815">
        <w:rPr>
          <w:rtl/>
        </w:rPr>
        <w:t xml:space="preserve"> </w:t>
      </w:r>
      <w:bookmarkStart w:id="6450" w:name="_ETM_Q18_377053"/>
      <w:bookmarkStart w:id="6451" w:name="_ETM_Q18_377107"/>
      <w:bookmarkStart w:id="6452" w:name="_ETM_Q18_377171"/>
      <w:bookmarkStart w:id="6453" w:name="_ETM_Q18_377229"/>
      <w:bookmarkEnd w:id="6450"/>
      <w:bookmarkEnd w:id="6451"/>
      <w:bookmarkEnd w:id="6452"/>
      <w:bookmarkEnd w:id="6453"/>
      <w:r w:rsidRPr="00202815">
        <w:rPr>
          <w:rtl/>
        </w:rPr>
        <w:t xml:space="preserve">אתם מפילים על </w:t>
      </w:r>
      <w:proofErr w:type="spellStart"/>
      <w:r w:rsidRPr="00202815">
        <w:rPr>
          <w:rtl/>
        </w:rPr>
        <w:t>פור</w:t>
      </w:r>
      <w:r>
        <w:rPr>
          <w:rFonts w:hint="cs"/>
          <w:rtl/>
        </w:rPr>
        <w:t>י</w:t>
      </w:r>
      <w:r w:rsidRPr="00202815">
        <w:rPr>
          <w:rtl/>
        </w:rPr>
        <w:t>ה</w:t>
      </w:r>
      <w:proofErr w:type="spellEnd"/>
      <w:r w:rsidRPr="00202815">
        <w:rPr>
          <w:rtl/>
        </w:rPr>
        <w:t xml:space="preserve"> לגייס </w:t>
      </w:r>
      <w:r>
        <w:rPr>
          <w:rFonts w:hint="cs"/>
          <w:rtl/>
        </w:rPr>
        <w:t xml:space="preserve">40 </w:t>
      </w:r>
      <w:r w:rsidRPr="00202815">
        <w:rPr>
          <w:rtl/>
        </w:rPr>
        <w:t>מיליון שקלים</w:t>
      </w:r>
      <w:r>
        <w:rPr>
          <w:rFonts w:hint="cs"/>
          <w:rtl/>
        </w:rPr>
        <w:t>, ו</w:t>
      </w:r>
      <w:r w:rsidRPr="00202815">
        <w:rPr>
          <w:rtl/>
        </w:rPr>
        <w:t>תיקחו מהם מע</w:t>
      </w:r>
      <w:r>
        <w:rPr>
          <w:rFonts w:hint="cs"/>
          <w:rtl/>
        </w:rPr>
        <w:t>"</w:t>
      </w:r>
      <w:r w:rsidRPr="00202815">
        <w:rPr>
          <w:rtl/>
        </w:rPr>
        <w:t>מ</w:t>
      </w:r>
      <w:r>
        <w:rPr>
          <w:rFonts w:hint="cs"/>
          <w:rtl/>
        </w:rPr>
        <w:t xml:space="preserve">? </w:t>
      </w:r>
      <w:bookmarkStart w:id="6454" w:name="_ETM_Q18_364000"/>
      <w:bookmarkEnd w:id="6454"/>
      <w:r>
        <w:rPr>
          <w:rFonts w:hint="cs"/>
          <w:rtl/>
        </w:rPr>
        <w:t>ת</w:t>
      </w:r>
      <w:r w:rsidRPr="00202815">
        <w:rPr>
          <w:rtl/>
        </w:rPr>
        <w:t>תביישו</w:t>
      </w:r>
      <w:r>
        <w:rPr>
          <w:rFonts w:hint="cs"/>
          <w:rtl/>
        </w:rPr>
        <w:t>.</w:t>
      </w:r>
      <w:bookmarkStart w:id="6455" w:name="_ETM_Q18_369000"/>
      <w:bookmarkEnd w:id="6455"/>
      <w:r>
        <w:rPr>
          <w:rFonts w:hint="cs"/>
          <w:rtl/>
        </w:rPr>
        <w:t xml:space="preserve"> </w:t>
      </w:r>
      <w:r w:rsidRPr="00202815">
        <w:rPr>
          <w:rtl/>
        </w:rPr>
        <w:t>איפה העניין הזה</w:t>
      </w:r>
      <w:r>
        <w:rPr>
          <w:rFonts w:hint="cs"/>
          <w:rtl/>
        </w:rPr>
        <w:t>? לא מבקשת</w:t>
      </w:r>
      <w:r w:rsidRPr="00202815">
        <w:rPr>
          <w:rtl/>
        </w:rPr>
        <w:t xml:space="preserve"> שתיתנו להם</w:t>
      </w:r>
      <w:r>
        <w:rPr>
          <w:rFonts w:hint="cs"/>
          <w:rtl/>
        </w:rPr>
        <w:t xml:space="preserve"> מה</w:t>
      </w:r>
      <w:r w:rsidRPr="00202815">
        <w:rPr>
          <w:rtl/>
        </w:rPr>
        <w:t xml:space="preserve"> שאתם אמורים </w:t>
      </w:r>
      <w:r>
        <w:rPr>
          <w:rFonts w:hint="cs"/>
          <w:rtl/>
        </w:rPr>
        <w:t xml:space="preserve">לתת </w:t>
      </w:r>
      <w:r w:rsidR="00DA016D">
        <w:rPr>
          <w:rFonts w:hint="cs"/>
          <w:rtl/>
        </w:rPr>
        <w:t xml:space="preserve">כבר </w:t>
      </w:r>
      <w:r w:rsidRPr="00202815">
        <w:rPr>
          <w:rtl/>
        </w:rPr>
        <w:t>מזמן</w:t>
      </w:r>
      <w:r>
        <w:rPr>
          <w:rFonts w:hint="cs"/>
          <w:rtl/>
        </w:rPr>
        <w:t>.</w:t>
      </w:r>
      <w:r w:rsidRPr="00202815">
        <w:rPr>
          <w:rtl/>
        </w:rPr>
        <w:t xml:space="preserve"> </w:t>
      </w:r>
      <w:bookmarkStart w:id="6456" w:name="_ETM_Q18_371000"/>
      <w:bookmarkEnd w:id="6456"/>
    </w:p>
    <w:p w:rsidR="00DA016D" w:rsidRDefault="00DA016D" w:rsidP="00DA016D">
      <w:pPr>
        <w:rPr>
          <w:rtl/>
        </w:rPr>
      </w:pPr>
    </w:p>
    <w:p w:rsidR="00244FAE" w:rsidRDefault="00244FAE" w:rsidP="00DA016D">
      <w:pPr>
        <w:rPr>
          <w:rtl/>
        </w:rPr>
      </w:pPr>
      <w:r w:rsidRPr="00202815">
        <w:rPr>
          <w:rtl/>
        </w:rPr>
        <w:t>הצעת החוק באה לתקן עוול</w:t>
      </w:r>
      <w:r>
        <w:rPr>
          <w:rFonts w:hint="cs"/>
          <w:rtl/>
        </w:rPr>
        <w:t>.</w:t>
      </w:r>
      <w:r w:rsidRPr="00202815">
        <w:rPr>
          <w:rtl/>
        </w:rPr>
        <w:t xml:space="preserve"> הצעת החוק הזאת באה ואומרת</w:t>
      </w:r>
      <w:r>
        <w:rPr>
          <w:rFonts w:hint="cs"/>
          <w:rtl/>
        </w:rPr>
        <w:t>:</w:t>
      </w:r>
      <w:r w:rsidRPr="00202815">
        <w:rPr>
          <w:rtl/>
        </w:rPr>
        <w:t xml:space="preserve"> הגזמתם</w:t>
      </w:r>
      <w:r>
        <w:rPr>
          <w:rFonts w:hint="cs"/>
          <w:rtl/>
        </w:rPr>
        <w:t>,</w:t>
      </w:r>
      <w:r>
        <w:rPr>
          <w:rtl/>
        </w:rPr>
        <w:t xml:space="preserve"> אי</w:t>
      </w:r>
      <w:r>
        <w:rPr>
          <w:rFonts w:hint="cs"/>
          <w:rtl/>
        </w:rPr>
        <w:t>-</w:t>
      </w:r>
      <w:r w:rsidRPr="00202815">
        <w:rPr>
          <w:rtl/>
        </w:rPr>
        <w:t xml:space="preserve">אפשר יותר </w:t>
      </w:r>
      <w:r w:rsidRPr="00A579EE">
        <w:rPr>
          <w:rFonts w:hint="cs"/>
          <w:rtl/>
        </w:rPr>
        <w:t xml:space="preserve">לעשוק </w:t>
      </w:r>
      <w:r w:rsidRPr="00A579EE">
        <w:rPr>
          <w:rtl/>
        </w:rPr>
        <w:t>את הפריפריה</w:t>
      </w:r>
      <w:r>
        <w:rPr>
          <w:rtl/>
        </w:rPr>
        <w:t xml:space="preserve"> </w:t>
      </w:r>
      <w:r>
        <w:rPr>
          <w:rFonts w:hint="cs"/>
          <w:rtl/>
        </w:rPr>
        <w:t xml:space="preserve">ואת </w:t>
      </w:r>
      <w:r w:rsidRPr="00202815">
        <w:rPr>
          <w:rtl/>
        </w:rPr>
        <w:t>מרכז</w:t>
      </w:r>
      <w:r>
        <w:rPr>
          <w:rFonts w:hint="cs"/>
          <w:rtl/>
        </w:rPr>
        <w:t>.</w:t>
      </w:r>
      <w:r w:rsidRPr="00202815">
        <w:rPr>
          <w:rtl/>
        </w:rPr>
        <w:t xml:space="preserve"> ביקרתי בבית חולים</w:t>
      </w:r>
      <w:r>
        <w:rPr>
          <w:rFonts w:hint="cs"/>
          <w:rtl/>
        </w:rPr>
        <w:t xml:space="preserve"> בצפת</w:t>
      </w:r>
      <w:r w:rsidR="00DA016D">
        <w:rPr>
          <w:rFonts w:hint="cs"/>
          <w:rtl/>
        </w:rPr>
        <w:t>,</w:t>
      </w:r>
      <w:r w:rsidRPr="00202815">
        <w:rPr>
          <w:rtl/>
        </w:rPr>
        <w:t xml:space="preserve"> אני </w:t>
      </w:r>
      <w:r>
        <w:rPr>
          <w:rFonts w:hint="cs"/>
          <w:rtl/>
        </w:rPr>
        <w:t xml:space="preserve">מטיילת </w:t>
      </w:r>
      <w:bookmarkStart w:id="6457" w:name="_ETM_Q18_385000"/>
      <w:bookmarkEnd w:id="6457"/>
      <w:r w:rsidRPr="00202815">
        <w:rPr>
          <w:rtl/>
        </w:rPr>
        <w:t>במסדרונות</w:t>
      </w:r>
      <w:r>
        <w:rPr>
          <w:rFonts w:hint="cs"/>
          <w:rtl/>
        </w:rPr>
        <w:t>,</w:t>
      </w:r>
      <w:r w:rsidRPr="00202815">
        <w:rPr>
          <w:rtl/>
        </w:rPr>
        <w:t xml:space="preserve"> </w:t>
      </w:r>
      <w:r>
        <w:rPr>
          <w:rFonts w:hint="cs"/>
          <w:rtl/>
        </w:rPr>
        <w:t>ו</w:t>
      </w:r>
      <w:r>
        <w:rPr>
          <w:rtl/>
        </w:rPr>
        <w:t>תפס</w:t>
      </w:r>
      <w:r>
        <w:rPr>
          <w:rFonts w:hint="cs"/>
          <w:rtl/>
        </w:rPr>
        <w:t xml:space="preserve"> את עיניי שם שלט: הכי מוגן שיש</w:t>
      </w:r>
      <w:bookmarkStart w:id="6458" w:name="_ETM_Q18_389000"/>
      <w:bookmarkEnd w:id="6458"/>
      <w:r>
        <w:rPr>
          <w:rFonts w:hint="cs"/>
          <w:rtl/>
        </w:rPr>
        <w:t xml:space="preserve">. אני </w:t>
      </w:r>
      <w:r w:rsidRPr="00202815">
        <w:rPr>
          <w:rtl/>
        </w:rPr>
        <w:t>אומרת למנהל בית החולים</w:t>
      </w:r>
      <w:r>
        <w:rPr>
          <w:rFonts w:hint="cs"/>
          <w:rtl/>
        </w:rPr>
        <w:t>:</w:t>
      </w:r>
      <w:r w:rsidRPr="00202815">
        <w:rPr>
          <w:rtl/>
        </w:rPr>
        <w:t xml:space="preserve"> מה זה</w:t>
      </w:r>
      <w:r>
        <w:rPr>
          <w:rFonts w:hint="cs"/>
          <w:rtl/>
        </w:rPr>
        <w:t>? הוא אומר לי:</w:t>
      </w:r>
      <w:r w:rsidRPr="00202815">
        <w:rPr>
          <w:rtl/>
        </w:rPr>
        <w:t xml:space="preserve"> אני לא יכול לשקר לאנשים</w:t>
      </w:r>
      <w:r w:rsidR="00DA016D">
        <w:rPr>
          <w:rFonts w:hint="cs"/>
          <w:rtl/>
        </w:rPr>
        <w:t>.</w:t>
      </w:r>
      <w:r>
        <w:rPr>
          <w:rFonts w:hint="cs"/>
          <w:rtl/>
        </w:rPr>
        <w:t xml:space="preserve"> אין לי מקום</w:t>
      </w:r>
      <w:r w:rsidRPr="00202815">
        <w:rPr>
          <w:rtl/>
        </w:rPr>
        <w:t xml:space="preserve"> ממוגן</w:t>
      </w:r>
      <w:r>
        <w:rPr>
          <w:rFonts w:hint="cs"/>
          <w:rtl/>
        </w:rPr>
        <w:t xml:space="preserve">, </w:t>
      </w:r>
      <w:bookmarkStart w:id="6459" w:name="_ETM_Q18_401000"/>
      <w:bookmarkEnd w:id="6459"/>
      <w:r>
        <w:rPr>
          <w:rFonts w:hint="cs"/>
          <w:rtl/>
        </w:rPr>
        <w:t>אז</w:t>
      </w:r>
      <w:r w:rsidRPr="00202815">
        <w:rPr>
          <w:rtl/>
        </w:rPr>
        <w:t xml:space="preserve"> אני כותב</w:t>
      </w:r>
      <w:r>
        <w:rPr>
          <w:rFonts w:hint="cs"/>
          <w:rtl/>
        </w:rPr>
        <w:t>:</w:t>
      </w:r>
      <w:r w:rsidRPr="00202815">
        <w:rPr>
          <w:rtl/>
        </w:rPr>
        <w:t xml:space="preserve"> הכי מוגן שיש</w:t>
      </w:r>
      <w:r>
        <w:rPr>
          <w:rFonts w:hint="cs"/>
          <w:rtl/>
        </w:rPr>
        <w:t>.</w:t>
      </w:r>
      <w:bookmarkStart w:id="6460" w:name="_ETM_Q18_402000"/>
      <w:bookmarkEnd w:id="6460"/>
      <w:r w:rsidR="00DA016D">
        <w:rPr>
          <w:rFonts w:hint="cs"/>
          <w:rtl/>
        </w:rPr>
        <w:t xml:space="preserve"> </w:t>
      </w:r>
      <w:r w:rsidRPr="00202815">
        <w:rPr>
          <w:rtl/>
        </w:rPr>
        <w:t xml:space="preserve">אני שואלת </w:t>
      </w:r>
      <w:r w:rsidR="00DA016D">
        <w:rPr>
          <w:rFonts w:hint="cs"/>
          <w:rtl/>
        </w:rPr>
        <w:t>ב</w:t>
      </w:r>
      <w:r w:rsidRPr="00202815">
        <w:rPr>
          <w:rtl/>
        </w:rPr>
        <w:t>בית חולים אחר</w:t>
      </w:r>
      <w:r>
        <w:rPr>
          <w:rFonts w:hint="cs"/>
          <w:rtl/>
        </w:rPr>
        <w:t>: תגיד,</w:t>
      </w:r>
      <w:r w:rsidRPr="00202815">
        <w:rPr>
          <w:rtl/>
        </w:rPr>
        <w:t xml:space="preserve"> כמה רופאים יש במיון</w:t>
      </w:r>
      <w:r>
        <w:rPr>
          <w:rFonts w:hint="cs"/>
          <w:rtl/>
        </w:rPr>
        <w:t>? הוא</w:t>
      </w:r>
      <w:r w:rsidRPr="00202815">
        <w:rPr>
          <w:rtl/>
        </w:rPr>
        <w:t xml:space="preserve"> אומר לי</w:t>
      </w:r>
      <w:r>
        <w:rPr>
          <w:rFonts w:hint="cs"/>
          <w:rtl/>
        </w:rPr>
        <w:t>:</w:t>
      </w:r>
      <w:r w:rsidRPr="00202815">
        <w:rPr>
          <w:rtl/>
        </w:rPr>
        <w:t xml:space="preserve"> אין</w:t>
      </w:r>
      <w:r>
        <w:rPr>
          <w:rFonts w:hint="cs"/>
          <w:rtl/>
        </w:rPr>
        <w:t>.</w:t>
      </w:r>
      <w:r w:rsidRPr="00202815">
        <w:rPr>
          <w:rtl/>
        </w:rPr>
        <w:t xml:space="preserve"> יש מתמחה שנה </w:t>
      </w:r>
      <w:r>
        <w:rPr>
          <w:rFonts w:hint="cs"/>
          <w:rtl/>
        </w:rPr>
        <w:t xml:space="preserve">ראשונה. </w:t>
      </w:r>
      <w:r w:rsidRPr="00202815">
        <w:rPr>
          <w:rtl/>
        </w:rPr>
        <w:t>זה אסור</w:t>
      </w:r>
      <w:r>
        <w:rPr>
          <w:rFonts w:hint="cs"/>
          <w:rtl/>
        </w:rPr>
        <w:t>.</w:t>
      </w:r>
      <w:r>
        <w:rPr>
          <w:rtl/>
        </w:rPr>
        <w:t xml:space="preserve"> אי</w:t>
      </w:r>
      <w:r>
        <w:rPr>
          <w:rFonts w:hint="cs"/>
          <w:rtl/>
        </w:rPr>
        <w:t>-</w:t>
      </w:r>
      <w:r w:rsidRPr="00202815">
        <w:rPr>
          <w:rtl/>
        </w:rPr>
        <w:t>אפשר</w:t>
      </w:r>
      <w:r>
        <w:rPr>
          <w:rFonts w:hint="cs"/>
          <w:rtl/>
        </w:rPr>
        <w:t>.</w:t>
      </w:r>
      <w:r w:rsidRPr="00202815">
        <w:rPr>
          <w:rtl/>
        </w:rPr>
        <w:t xml:space="preserve"> בשום בית חולים במרכז לא תמצאו את זה</w:t>
      </w:r>
      <w:r w:rsidR="00DA016D">
        <w:rPr>
          <w:rFonts w:hint="cs"/>
          <w:rtl/>
        </w:rPr>
        <w:t>,</w:t>
      </w:r>
      <w:r w:rsidRPr="00202815">
        <w:rPr>
          <w:rtl/>
        </w:rPr>
        <w:t xml:space="preserve"> אבל חיי התושבים בצפון </w:t>
      </w:r>
      <w:r w:rsidR="00AE69FB">
        <w:rPr>
          <w:rtl/>
        </w:rPr>
        <w:t>–</w:t>
      </w:r>
      <w:r>
        <w:rPr>
          <w:rFonts w:hint="cs"/>
          <w:rtl/>
        </w:rPr>
        <w:t xml:space="preserve"> </w:t>
      </w:r>
      <w:r w:rsidRPr="00202815">
        <w:rPr>
          <w:rtl/>
        </w:rPr>
        <w:t>מה אכפת לנו</w:t>
      </w:r>
      <w:r>
        <w:rPr>
          <w:rFonts w:hint="cs"/>
          <w:rtl/>
        </w:rPr>
        <w:t>?</w:t>
      </w:r>
      <w:r w:rsidRPr="00202815">
        <w:rPr>
          <w:rtl/>
        </w:rPr>
        <w:t xml:space="preserve"> ש</w:t>
      </w:r>
      <w:r>
        <w:rPr>
          <w:rFonts w:hint="cs"/>
          <w:rtl/>
        </w:rPr>
        <w:t xml:space="preserve">יהיה </w:t>
      </w:r>
      <w:r w:rsidRPr="00202815">
        <w:rPr>
          <w:rtl/>
        </w:rPr>
        <w:t>מתמחה שנה א</w:t>
      </w:r>
      <w:r>
        <w:rPr>
          <w:rFonts w:hint="cs"/>
          <w:rtl/>
        </w:rPr>
        <w:t>'.</w:t>
      </w:r>
    </w:p>
    <w:p w:rsidR="00244FAE" w:rsidRDefault="00244FAE" w:rsidP="009C2834">
      <w:pPr>
        <w:rPr>
          <w:rtl/>
        </w:rPr>
      </w:pPr>
    </w:p>
    <w:p w:rsidR="00244FAE" w:rsidRDefault="00244FAE" w:rsidP="00DA016D">
      <w:pPr>
        <w:rPr>
          <w:rtl/>
        </w:rPr>
      </w:pPr>
      <w:bookmarkStart w:id="6461" w:name="_ETM_Q18_421000"/>
      <w:bookmarkEnd w:id="6461"/>
      <w:r w:rsidRPr="00202815">
        <w:rPr>
          <w:rtl/>
        </w:rPr>
        <w:t>ככל שהתקצוב הממשלתי של מערכת הבריאות לוקה בחסר</w:t>
      </w:r>
      <w:r>
        <w:rPr>
          <w:rFonts w:hint="cs"/>
          <w:rtl/>
        </w:rPr>
        <w:t xml:space="preserve"> </w:t>
      </w:r>
      <w:r w:rsidR="00AE69FB">
        <w:rPr>
          <w:rFonts w:hint="eastAsia"/>
          <w:rtl/>
        </w:rPr>
        <w:t>–</w:t>
      </w:r>
      <w:r w:rsidRPr="00202815">
        <w:rPr>
          <w:rtl/>
        </w:rPr>
        <w:t xml:space="preserve"> לפחות אל תיקחו</w:t>
      </w:r>
      <w:r>
        <w:rPr>
          <w:rFonts w:hint="cs"/>
          <w:rtl/>
        </w:rPr>
        <w:t>.</w:t>
      </w:r>
      <w:r w:rsidRPr="00202815">
        <w:rPr>
          <w:rtl/>
        </w:rPr>
        <w:t xml:space="preserve"> אנחנו עדים להצעות לסדר</w:t>
      </w:r>
      <w:r w:rsidR="00DA016D">
        <w:rPr>
          <w:rFonts w:hint="cs"/>
          <w:rtl/>
        </w:rPr>
        <w:t>-היום</w:t>
      </w:r>
      <w:r w:rsidRPr="00202815">
        <w:rPr>
          <w:rtl/>
        </w:rPr>
        <w:t xml:space="preserve"> כמעט בכל שבוע</w:t>
      </w:r>
      <w:r w:rsidR="00DA016D">
        <w:rPr>
          <w:rFonts w:hint="cs"/>
          <w:rtl/>
        </w:rPr>
        <w:t>:</w:t>
      </w:r>
      <w:r w:rsidRPr="00202815">
        <w:rPr>
          <w:rtl/>
        </w:rPr>
        <w:t xml:space="preserve"> קופ</w:t>
      </w:r>
      <w:r w:rsidR="00DA016D">
        <w:rPr>
          <w:rFonts w:hint="cs"/>
          <w:rtl/>
        </w:rPr>
        <w:t>ו</w:t>
      </w:r>
      <w:r w:rsidRPr="00202815">
        <w:rPr>
          <w:rtl/>
        </w:rPr>
        <w:t>ת חולים מתריע</w:t>
      </w:r>
      <w:r w:rsidR="00DA016D">
        <w:rPr>
          <w:rFonts w:hint="cs"/>
          <w:rtl/>
        </w:rPr>
        <w:t>ות</w:t>
      </w:r>
      <w:r w:rsidRPr="00202815">
        <w:rPr>
          <w:rtl/>
        </w:rPr>
        <w:t xml:space="preserve"> שאין להן כסף לתת</w:t>
      </w:r>
      <w:r>
        <w:rPr>
          <w:rFonts w:hint="cs"/>
          <w:rtl/>
        </w:rPr>
        <w:t>;</w:t>
      </w:r>
      <w:r>
        <w:rPr>
          <w:rtl/>
        </w:rPr>
        <w:t xml:space="preserve"> מערכת הבריאות צועקת</w:t>
      </w:r>
      <w:r>
        <w:rPr>
          <w:rFonts w:hint="cs"/>
          <w:rtl/>
        </w:rPr>
        <w:t xml:space="preserve">: אנחנו </w:t>
      </w:r>
      <w:bookmarkStart w:id="6462" w:name="_ETM_Q18_437000"/>
      <w:bookmarkEnd w:id="6462"/>
      <w:r w:rsidRPr="00202815">
        <w:rPr>
          <w:rtl/>
        </w:rPr>
        <w:t>קורסים</w:t>
      </w:r>
      <w:r w:rsidR="00DA016D">
        <w:rPr>
          <w:rFonts w:hint="cs"/>
          <w:rtl/>
        </w:rPr>
        <w:t>;</w:t>
      </w:r>
      <w:r w:rsidRPr="00202815">
        <w:rPr>
          <w:rtl/>
        </w:rPr>
        <w:t xml:space="preserve"> אנחנו רואים תורים בלתי נגמרים</w:t>
      </w:r>
      <w:r w:rsidR="00DA016D">
        <w:rPr>
          <w:rFonts w:hint="cs"/>
          <w:rtl/>
        </w:rPr>
        <w:t>;</w:t>
      </w:r>
      <w:r w:rsidRPr="00202815">
        <w:rPr>
          <w:rtl/>
        </w:rPr>
        <w:t xml:space="preserve"> אנחנו רואים אנשים שמקבלים מיטות במסדרונות</w:t>
      </w:r>
      <w:r>
        <w:rPr>
          <w:rFonts w:hint="cs"/>
          <w:rtl/>
        </w:rPr>
        <w:t>.</w:t>
      </w:r>
      <w:r w:rsidRPr="00202815">
        <w:rPr>
          <w:rtl/>
        </w:rPr>
        <w:t xml:space="preserve"> עד מתי אנחנו נתייחס </w:t>
      </w:r>
      <w:r w:rsidR="00AE69FB">
        <w:rPr>
          <w:rFonts w:hint="eastAsia"/>
          <w:rtl/>
        </w:rPr>
        <w:t>–</w:t>
      </w:r>
      <w:r>
        <w:rPr>
          <w:rFonts w:hint="eastAsia"/>
          <w:rtl/>
        </w:rPr>
        <w:t xml:space="preserve"> </w:t>
      </w:r>
      <w:r>
        <w:rPr>
          <w:rFonts w:hint="cs"/>
          <w:rtl/>
        </w:rPr>
        <w:t>או נרשה לכם לה</w:t>
      </w:r>
      <w:r>
        <w:rPr>
          <w:rtl/>
        </w:rPr>
        <w:t>תייחס</w:t>
      </w:r>
      <w:r>
        <w:rPr>
          <w:rFonts w:hint="cs"/>
          <w:rtl/>
        </w:rPr>
        <w:t xml:space="preserve"> </w:t>
      </w:r>
      <w:r w:rsidR="00AE69FB">
        <w:rPr>
          <w:rFonts w:hint="eastAsia"/>
          <w:rtl/>
        </w:rPr>
        <w:t>–</w:t>
      </w:r>
      <w:r>
        <w:rPr>
          <w:rtl/>
        </w:rPr>
        <w:t xml:space="preserve"> לתושבי הפריפריה כ</w:t>
      </w:r>
      <w:r w:rsidRPr="00202815">
        <w:rPr>
          <w:rtl/>
        </w:rPr>
        <w:t>סוג ב</w:t>
      </w:r>
      <w:r>
        <w:rPr>
          <w:rFonts w:hint="cs"/>
          <w:rtl/>
        </w:rPr>
        <w:t>'?</w:t>
      </w:r>
    </w:p>
    <w:p w:rsidR="00244FAE" w:rsidRDefault="00244FAE" w:rsidP="009C2834">
      <w:pPr>
        <w:rPr>
          <w:rtl/>
        </w:rPr>
      </w:pPr>
    </w:p>
    <w:p w:rsidR="00244FAE" w:rsidRDefault="00244FAE" w:rsidP="00DA016D">
      <w:pPr>
        <w:rPr>
          <w:rtl/>
        </w:rPr>
      </w:pPr>
      <w:bookmarkStart w:id="6463" w:name="_ETM_Q18_457000"/>
      <w:bookmarkEnd w:id="6463"/>
      <w:r w:rsidRPr="00202815">
        <w:rPr>
          <w:rtl/>
        </w:rPr>
        <w:t xml:space="preserve">יש </w:t>
      </w:r>
      <w:r>
        <w:rPr>
          <w:rFonts w:hint="cs"/>
          <w:rtl/>
        </w:rPr>
        <w:t xml:space="preserve">כמה </w:t>
      </w:r>
      <w:r w:rsidRPr="00202815">
        <w:rPr>
          <w:rtl/>
        </w:rPr>
        <w:t xml:space="preserve">בתי חולים שקורסים </w:t>
      </w:r>
      <w:r>
        <w:rPr>
          <w:rFonts w:hint="cs"/>
          <w:rtl/>
        </w:rPr>
        <w:t>תחת הנטל</w:t>
      </w:r>
      <w:r w:rsidR="00DA016D">
        <w:rPr>
          <w:rFonts w:hint="cs"/>
          <w:rtl/>
        </w:rPr>
        <w:t>;</w:t>
      </w:r>
      <w:r>
        <w:rPr>
          <w:rFonts w:hint="cs"/>
          <w:rtl/>
        </w:rPr>
        <w:t xml:space="preserve"> </w:t>
      </w:r>
      <w:r>
        <w:rPr>
          <w:rtl/>
        </w:rPr>
        <w:t>לא מסוגלים לתת שירות טוב</w:t>
      </w:r>
      <w:r>
        <w:rPr>
          <w:rFonts w:hint="cs"/>
          <w:rtl/>
        </w:rPr>
        <w:t xml:space="preserve">. </w:t>
      </w:r>
      <w:r w:rsidRPr="00202815">
        <w:rPr>
          <w:rtl/>
        </w:rPr>
        <w:t>אחד ממנופי ההצלה היחידים זה לפנות ללב הפילנתרופיה</w:t>
      </w:r>
      <w:r w:rsidR="00DA016D">
        <w:rPr>
          <w:rFonts w:hint="cs"/>
          <w:rtl/>
        </w:rPr>
        <w:t>,</w:t>
      </w:r>
      <w:r w:rsidRPr="00202815">
        <w:rPr>
          <w:rtl/>
        </w:rPr>
        <w:t xml:space="preserve"> לפנות ללב </w:t>
      </w:r>
      <w:r>
        <w:rPr>
          <w:rFonts w:hint="cs"/>
          <w:rtl/>
        </w:rPr>
        <w:t xml:space="preserve">התורמים. </w:t>
      </w:r>
      <w:r w:rsidRPr="00202815">
        <w:rPr>
          <w:rtl/>
        </w:rPr>
        <w:t>אז מה אתם עושים</w:t>
      </w:r>
      <w:r>
        <w:rPr>
          <w:rFonts w:hint="cs"/>
          <w:rtl/>
        </w:rPr>
        <w:t>?</w:t>
      </w:r>
      <w:r w:rsidRPr="00202815">
        <w:rPr>
          <w:rtl/>
        </w:rPr>
        <w:t xml:space="preserve"> מי </w:t>
      </w:r>
      <w:r>
        <w:rPr>
          <w:rFonts w:hint="cs"/>
          <w:rtl/>
        </w:rPr>
        <w:t xml:space="preserve">שמע </w:t>
      </w:r>
      <w:r w:rsidRPr="00202815">
        <w:rPr>
          <w:rtl/>
        </w:rPr>
        <w:t>דבר כזה</w:t>
      </w:r>
      <w:r>
        <w:rPr>
          <w:rFonts w:hint="cs"/>
          <w:rtl/>
        </w:rPr>
        <w:t>,</w:t>
      </w:r>
      <w:r w:rsidRPr="00202815">
        <w:rPr>
          <w:rtl/>
        </w:rPr>
        <w:t xml:space="preserve"> </w:t>
      </w:r>
      <w:r>
        <w:rPr>
          <w:rFonts w:hint="cs"/>
          <w:rtl/>
        </w:rPr>
        <w:t xml:space="preserve">לקחת </w:t>
      </w:r>
      <w:bookmarkStart w:id="6464" w:name="_ETM_Q18_475000"/>
      <w:bookmarkEnd w:id="6464"/>
      <w:r>
        <w:rPr>
          <w:rFonts w:hint="cs"/>
          <w:rtl/>
        </w:rPr>
        <w:t xml:space="preserve">מע"מ על </w:t>
      </w:r>
      <w:r w:rsidRPr="00202815">
        <w:rPr>
          <w:rtl/>
        </w:rPr>
        <w:t>תרומה</w:t>
      </w:r>
      <w:r>
        <w:rPr>
          <w:rFonts w:hint="cs"/>
          <w:rtl/>
        </w:rPr>
        <w:t>?</w:t>
      </w:r>
      <w:bookmarkStart w:id="6465" w:name="_ETM_Q18_479000"/>
      <w:bookmarkEnd w:id="6465"/>
      <w:r w:rsidR="00DA016D">
        <w:rPr>
          <w:rFonts w:hint="cs"/>
          <w:rtl/>
        </w:rPr>
        <w:t xml:space="preserve"> </w:t>
      </w:r>
      <w:r w:rsidRPr="00202815">
        <w:rPr>
          <w:rtl/>
        </w:rPr>
        <w:t xml:space="preserve">באה הצעת החוק </w:t>
      </w:r>
      <w:r w:rsidR="00AE69FB">
        <w:rPr>
          <w:rtl/>
        </w:rPr>
        <w:t>–</w:t>
      </w:r>
      <w:r>
        <w:rPr>
          <w:rFonts w:hint="cs"/>
          <w:rtl/>
        </w:rPr>
        <w:t xml:space="preserve"> </w:t>
      </w:r>
      <w:r w:rsidRPr="00202815">
        <w:rPr>
          <w:rtl/>
        </w:rPr>
        <w:t>ואני פונה אליכם בכל לשון של בקשה</w:t>
      </w:r>
      <w:r>
        <w:rPr>
          <w:rFonts w:hint="cs"/>
          <w:rtl/>
        </w:rPr>
        <w:t>: אל</w:t>
      </w:r>
      <w:r w:rsidRPr="00202815">
        <w:rPr>
          <w:rtl/>
        </w:rPr>
        <w:t xml:space="preserve"> תיקחו </w:t>
      </w:r>
      <w:r>
        <w:rPr>
          <w:rFonts w:hint="cs"/>
          <w:rtl/>
        </w:rPr>
        <w:t xml:space="preserve">מע"מ על </w:t>
      </w:r>
      <w:r w:rsidRPr="00202815">
        <w:rPr>
          <w:rtl/>
        </w:rPr>
        <w:t>תרומות לבתי חולים בפריפריה</w:t>
      </w:r>
      <w:r>
        <w:rPr>
          <w:rFonts w:hint="cs"/>
          <w:rtl/>
        </w:rPr>
        <w:t>.</w:t>
      </w:r>
      <w:r w:rsidRPr="00202815">
        <w:rPr>
          <w:rtl/>
        </w:rPr>
        <w:t xml:space="preserve"> הכתובת היא על הקיר</w:t>
      </w:r>
      <w:r w:rsidR="00DA016D">
        <w:rPr>
          <w:rFonts w:hint="cs"/>
          <w:rtl/>
        </w:rPr>
        <w:t>:</w:t>
      </w:r>
      <w:r w:rsidRPr="00202815">
        <w:rPr>
          <w:rtl/>
        </w:rPr>
        <w:t xml:space="preserve"> מערכת הבריאות קורסת</w:t>
      </w:r>
      <w:r>
        <w:rPr>
          <w:rFonts w:hint="cs"/>
          <w:rtl/>
        </w:rPr>
        <w:t>.</w:t>
      </w:r>
      <w:r w:rsidRPr="00202815">
        <w:rPr>
          <w:rtl/>
        </w:rPr>
        <w:t xml:space="preserve"> לא ייתכן שאנחנו נראה שתוחלת החיים </w:t>
      </w:r>
      <w:r>
        <w:rPr>
          <w:rFonts w:hint="cs"/>
          <w:rtl/>
        </w:rPr>
        <w:t xml:space="preserve">היא שמונה שנים </w:t>
      </w:r>
      <w:bookmarkStart w:id="6466" w:name="_ETM_Q18_491000"/>
      <w:bookmarkEnd w:id="6466"/>
      <w:r w:rsidRPr="00202815">
        <w:rPr>
          <w:rtl/>
        </w:rPr>
        <w:t>פחות</w:t>
      </w:r>
      <w:r>
        <w:rPr>
          <w:rFonts w:hint="cs"/>
          <w:rtl/>
        </w:rPr>
        <w:t>, שתמותת</w:t>
      </w:r>
      <w:r w:rsidRPr="00202815">
        <w:rPr>
          <w:rtl/>
        </w:rPr>
        <w:t xml:space="preserve"> התינוקות בפריפריה</w:t>
      </w:r>
      <w:r>
        <w:rPr>
          <w:rFonts w:hint="cs"/>
          <w:rtl/>
        </w:rPr>
        <w:t xml:space="preserve"> </w:t>
      </w:r>
      <w:r w:rsidRPr="00202815">
        <w:rPr>
          <w:rtl/>
        </w:rPr>
        <w:t>היא הגבוהה ביותר</w:t>
      </w:r>
      <w:r w:rsidR="00DA016D">
        <w:rPr>
          <w:rFonts w:hint="cs"/>
          <w:rtl/>
        </w:rPr>
        <w:t>,</w:t>
      </w:r>
      <w:r w:rsidR="005E25C5">
        <w:rPr>
          <w:rFonts w:hint="cs"/>
          <w:rtl/>
        </w:rPr>
        <w:t xml:space="preserve"> </w:t>
      </w:r>
      <w:r w:rsidRPr="00202815">
        <w:rPr>
          <w:rtl/>
        </w:rPr>
        <w:t>ואנחנו נשתוק</w:t>
      </w:r>
      <w:r>
        <w:rPr>
          <w:rFonts w:hint="cs"/>
          <w:rtl/>
        </w:rPr>
        <w:t xml:space="preserve"> ו</w:t>
      </w:r>
      <w:r w:rsidRPr="00202815">
        <w:rPr>
          <w:rtl/>
        </w:rPr>
        <w:t>לא נעשה מאומה</w:t>
      </w:r>
      <w:r>
        <w:rPr>
          <w:rFonts w:hint="cs"/>
          <w:rtl/>
        </w:rPr>
        <w:t>.</w:t>
      </w:r>
      <w:bookmarkStart w:id="6467" w:name="_ETM_Q18_500000"/>
      <w:bookmarkEnd w:id="6467"/>
      <w:r>
        <w:rPr>
          <w:rFonts w:hint="cs"/>
          <w:rtl/>
        </w:rPr>
        <w:t xml:space="preserve"> </w:t>
      </w:r>
      <w:r w:rsidRPr="00202815">
        <w:rPr>
          <w:rtl/>
        </w:rPr>
        <w:t>התרומות האלה צריכות להיות פטורות ממע</w:t>
      </w:r>
      <w:r>
        <w:rPr>
          <w:rFonts w:hint="cs"/>
          <w:rtl/>
        </w:rPr>
        <w:t>"</w:t>
      </w:r>
      <w:r w:rsidRPr="00202815">
        <w:rPr>
          <w:rtl/>
        </w:rPr>
        <w:t>מ</w:t>
      </w:r>
      <w:r>
        <w:rPr>
          <w:rFonts w:hint="cs"/>
          <w:rtl/>
        </w:rPr>
        <w:t>, ו</w:t>
      </w:r>
      <w:r w:rsidRPr="00202815">
        <w:rPr>
          <w:rtl/>
        </w:rPr>
        <w:t>הצעת החוק הזאת היא נכונה</w:t>
      </w:r>
      <w:r>
        <w:rPr>
          <w:rFonts w:hint="cs"/>
          <w:rtl/>
        </w:rPr>
        <w:t>.</w:t>
      </w:r>
      <w:r w:rsidRPr="00202815">
        <w:rPr>
          <w:rtl/>
        </w:rPr>
        <w:t xml:space="preserve"> הפריפריה זקוקה לאפליה מתקנת בנושא הבריאות</w:t>
      </w:r>
      <w:r>
        <w:rPr>
          <w:rFonts w:hint="cs"/>
          <w:rtl/>
        </w:rPr>
        <w:t>.</w:t>
      </w:r>
      <w:r w:rsidRPr="00202815">
        <w:rPr>
          <w:rtl/>
        </w:rPr>
        <w:t xml:space="preserve"> </w:t>
      </w:r>
    </w:p>
    <w:p w:rsidR="00244FAE" w:rsidRDefault="00244FAE" w:rsidP="009C2834">
      <w:pPr>
        <w:rPr>
          <w:rtl/>
        </w:rPr>
      </w:pPr>
    </w:p>
    <w:p w:rsidR="00244FAE" w:rsidRDefault="00244FAE" w:rsidP="009C2834">
      <w:pPr>
        <w:pStyle w:val="af6"/>
        <w:keepNext/>
        <w:rPr>
          <w:rtl/>
        </w:rPr>
      </w:pPr>
      <w:r w:rsidRPr="00875610">
        <w:rPr>
          <w:rStyle w:val="TagStyle"/>
          <w:rtl/>
        </w:rPr>
        <w:t xml:space="preserve"> &lt;&lt; יור &gt;&gt; </w:t>
      </w:r>
      <w:r>
        <w:rPr>
          <w:rtl/>
        </w:rPr>
        <w:t>היו"ר בצלאל סמוטריץ:</w:t>
      </w:r>
      <w:r w:rsidRPr="00875610">
        <w:rPr>
          <w:rStyle w:val="TagStyle"/>
          <w:rtl/>
        </w:rPr>
        <w:t xml:space="preserve"> &lt;&lt; יור &gt;&gt;</w:t>
      </w:r>
      <w:r>
        <w:rPr>
          <w:rtl/>
        </w:rPr>
        <w:t xml:space="preserve"> </w:t>
      </w:r>
    </w:p>
    <w:p w:rsidR="00244FAE" w:rsidRDefault="00244FAE" w:rsidP="009C2834">
      <w:pPr>
        <w:rPr>
          <w:rtl/>
        </w:rPr>
      </w:pPr>
    </w:p>
    <w:p w:rsidR="00244FAE" w:rsidRDefault="00AE69FB" w:rsidP="00657DA3">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r w:rsidR="00244FAE">
        <w:rPr>
          <w:rtl/>
        </w:rPr>
        <w:t xml:space="preserve">  </w:t>
      </w:r>
    </w:p>
    <w:p w:rsidR="00244FAE" w:rsidRDefault="00244FAE" w:rsidP="009C2834">
      <w:pPr>
        <w:rPr>
          <w:rtl/>
        </w:rPr>
      </w:pPr>
    </w:p>
    <w:p w:rsidR="00244FAE" w:rsidRDefault="00244FAE" w:rsidP="009C2834">
      <w:pPr>
        <w:pStyle w:val="-"/>
        <w:keepNext/>
        <w:rPr>
          <w:rtl/>
        </w:rPr>
      </w:pPr>
      <w:bookmarkStart w:id="6468" w:name="ET_speakercontinue_5689_11"/>
      <w:r w:rsidRPr="00875610">
        <w:rPr>
          <w:rStyle w:val="TagStyle"/>
          <w:rtl/>
        </w:rPr>
        <w:t xml:space="preserve"> &lt;&lt; דובר_המשך &gt;&gt; </w:t>
      </w:r>
      <w:r>
        <w:rPr>
          <w:rtl/>
        </w:rPr>
        <w:t>לאה פדידה (המחנה הציוני):</w:t>
      </w:r>
      <w:r w:rsidRPr="00875610">
        <w:rPr>
          <w:rStyle w:val="TagStyle"/>
          <w:rtl/>
        </w:rPr>
        <w:t xml:space="preserve"> &lt;&lt; דובר_המשך &gt;&gt;</w:t>
      </w:r>
      <w:r>
        <w:rPr>
          <w:rtl/>
        </w:rPr>
        <w:t xml:space="preserve"> </w:t>
      </w:r>
      <w:bookmarkEnd w:id="6468"/>
    </w:p>
    <w:p w:rsidR="00244FAE" w:rsidRDefault="00244FAE" w:rsidP="005E25C5">
      <w:pPr>
        <w:rPr>
          <w:rtl/>
        </w:rPr>
      </w:pPr>
    </w:p>
    <w:p w:rsidR="00244FAE" w:rsidRDefault="00244FAE" w:rsidP="00DA016D">
      <w:pPr>
        <w:rPr>
          <w:rtl/>
        </w:rPr>
      </w:pPr>
      <w:r>
        <w:rPr>
          <w:rtl/>
        </w:rPr>
        <w:t>שואל כבוד היושב</w:t>
      </w:r>
      <w:r>
        <w:rPr>
          <w:rFonts w:hint="cs"/>
          <w:rtl/>
        </w:rPr>
        <w:t>-</w:t>
      </w:r>
      <w:r w:rsidRPr="00202815">
        <w:rPr>
          <w:rtl/>
        </w:rPr>
        <w:t>ראש</w:t>
      </w:r>
      <w:r>
        <w:rPr>
          <w:rFonts w:hint="cs"/>
          <w:rtl/>
        </w:rPr>
        <w:t>,</w:t>
      </w:r>
      <w:r w:rsidRPr="00202815">
        <w:rPr>
          <w:rtl/>
        </w:rPr>
        <w:t xml:space="preserve"> </w:t>
      </w:r>
      <w:r>
        <w:rPr>
          <w:rFonts w:hint="cs"/>
          <w:rtl/>
        </w:rPr>
        <w:t>ו</w:t>
      </w:r>
      <w:r w:rsidRPr="00202815">
        <w:rPr>
          <w:rtl/>
        </w:rPr>
        <w:t>אני אסביר לו</w:t>
      </w:r>
      <w:r>
        <w:rPr>
          <w:rFonts w:hint="cs"/>
          <w:rtl/>
        </w:rPr>
        <w:t>:</w:t>
      </w:r>
      <w:r w:rsidRPr="00202815">
        <w:rPr>
          <w:rtl/>
        </w:rPr>
        <w:t xml:space="preserve"> בתי החולים לא נחשבים </w:t>
      </w:r>
      <w:r>
        <w:rPr>
          <w:rFonts w:hint="cs"/>
          <w:rtl/>
        </w:rPr>
        <w:t>מלכ"</w:t>
      </w:r>
      <w:r w:rsidRPr="00202815">
        <w:rPr>
          <w:rtl/>
        </w:rPr>
        <w:t>ר</w:t>
      </w:r>
      <w:r>
        <w:rPr>
          <w:rFonts w:hint="cs"/>
          <w:rtl/>
        </w:rPr>
        <w:t xml:space="preserve">, </w:t>
      </w:r>
      <w:r w:rsidRPr="00202815">
        <w:rPr>
          <w:rtl/>
        </w:rPr>
        <w:t>לצערי הרב</w:t>
      </w:r>
      <w:r>
        <w:rPr>
          <w:rFonts w:hint="cs"/>
          <w:rtl/>
        </w:rPr>
        <w:t>.</w:t>
      </w:r>
      <w:r w:rsidRPr="00202815">
        <w:rPr>
          <w:rtl/>
        </w:rPr>
        <w:t xml:space="preserve"> </w:t>
      </w:r>
      <w:r>
        <w:rPr>
          <w:rFonts w:hint="cs"/>
          <w:rtl/>
        </w:rPr>
        <w:t xml:space="preserve">יושבת </w:t>
      </w:r>
      <w:r w:rsidRPr="00202815">
        <w:rPr>
          <w:rtl/>
        </w:rPr>
        <w:t>מנהלת בית חולים</w:t>
      </w:r>
      <w:r>
        <w:rPr>
          <w:rFonts w:hint="cs"/>
          <w:rtl/>
        </w:rPr>
        <w:t>, ועם</w:t>
      </w:r>
      <w:r w:rsidRPr="00202815">
        <w:rPr>
          <w:rtl/>
        </w:rPr>
        <w:t xml:space="preserve"> דמעות</w:t>
      </w:r>
      <w:r>
        <w:rPr>
          <w:rFonts w:hint="cs"/>
          <w:rtl/>
        </w:rPr>
        <w:t xml:space="preserve"> </w:t>
      </w:r>
      <w:bookmarkStart w:id="6469" w:name="_ETM_Q18_528000"/>
      <w:bookmarkEnd w:id="6469"/>
      <w:r w:rsidR="00AE69FB">
        <w:rPr>
          <w:rtl/>
        </w:rPr>
        <w:t>–</w:t>
      </w:r>
      <w:r w:rsidRPr="00202815">
        <w:rPr>
          <w:rtl/>
        </w:rPr>
        <w:t xml:space="preserve"> היא </w:t>
      </w:r>
      <w:r>
        <w:rPr>
          <w:rFonts w:hint="cs"/>
          <w:rtl/>
        </w:rPr>
        <w:t xml:space="preserve">גייסה לחדר. החדר הזה עולה 10 </w:t>
      </w:r>
      <w:r w:rsidRPr="00202815">
        <w:rPr>
          <w:rtl/>
        </w:rPr>
        <w:t>מיליון שקלים</w:t>
      </w:r>
      <w:r>
        <w:rPr>
          <w:rFonts w:hint="cs"/>
          <w:rtl/>
        </w:rPr>
        <w:t>.</w:t>
      </w:r>
      <w:r w:rsidRPr="00202815">
        <w:rPr>
          <w:rtl/>
        </w:rPr>
        <w:t xml:space="preserve"> היא סיימה לגייס</w:t>
      </w:r>
      <w:r w:rsidR="00DA016D">
        <w:rPr>
          <w:rFonts w:hint="cs"/>
          <w:rtl/>
        </w:rPr>
        <w:t xml:space="preserve"> </w:t>
      </w:r>
      <w:r w:rsidR="00AE69FB">
        <w:rPr>
          <w:rFonts w:hint="eastAsia"/>
          <w:rtl/>
        </w:rPr>
        <w:t>–</w:t>
      </w:r>
      <w:r>
        <w:rPr>
          <w:rFonts w:hint="cs"/>
          <w:rtl/>
        </w:rPr>
        <w:t xml:space="preserve"> </w:t>
      </w:r>
      <w:bookmarkStart w:id="6470" w:name="_ETM_Q18_533000"/>
      <w:bookmarkEnd w:id="6470"/>
      <w:r>
        <w:rPr>
          <w:rFonts w:hint="cs"/>
          <w:rtl/>
        </w:rPr>
        <w:t>באה הממשלה, לוקחת</w:t>
      </w:r>
      <w:r w:rsidRPr="00A579EE">
        <w:rPr>
          <w:rFonts w:hint="cs"/>
          <w:rtl/>
        </w:rPr>
        <w:t>, אופס,</w:t>
      </w:r>
      <w:r>
        <w:rPr>
          <w:rFonts w:hint="cs"/>
          <w:rtl/>
        </w:rPr>
        <w:t xml:space="preserve"> 2 </w:t>
      </w:r>
      <w:r w:rsidRPr="00202815">
        <w:rPr>
          <w:rtl/>
        </w:rPr>
        <w:t>מיליון</w:t>
      </w:r>
      <w:r>
        <w:rPr>
          <w:rFonts w:hint="cs"/>
          <w:rtl/>
        </w:rPr>
        <w:t xml:space="preserve">. היא שוב </w:t>
      </w:r>
      <w:bookmarkStart w:id="6471" w:name="_ETM_Q18_539000"/>
      <w:bookmarkEnd w:id="6471"/>
      <w:r>
        <w:rPr>
          <w:rFonts w:hint="cs"/>
          <w:rtl/>
        </w:rPr>
        <w:t>צריכה לצאת ל</w:t>
      </w:r>
      <w:r w:rsidRPr="00202815">
        <w:rPr>
          <w:rtl/>
        </w:rPr>
        <w:t xml:space="preserve">שוק </w:t>
      </w:r>
      <w:r>
        <w:rPr>
          <w:rFonts w:hint="cs"/>
          <w:rtl/>
        </w:rPr>
        <w:t xml:space="preserve">ולגייס עוד 2 מיליון. זה מטורף. זה </w:t>
      </w:r>
      <w:bookmarkStart w:id="6472" w:name="_ETM_Q18_543000"/>
      <w:bookmarkEnd w:id="6472"/>
      <w:r>
        <w:rPr>
          <w:rFonts w:hint="cs"/>
          <w:rtl/>
        </w:rPr>
        <w:t>אבסורד.</w:t>
      </w:r>
      <w:bookmarkStart w:id="6473" w:name="_ETM_Q18_545000"/>
      <w:bookmarkStart w:id="6474" w:name="_ETM_Q18_546000"/>
      <w:bookmarkEnd w:id="6473"/>
      <w:bookmarkEnd w:id="6474"/>
      <w:r>
        <w:rPr>
          <w:rFonts w:hint="cs"/>
          <w:rtl/>
        </w:rPr>
        <w:t xml:space="preserve"> </w:t>
      </w:r>
      <w:r w:rsidRPr="00202815">
        <w:rPr>
          <w:rtl/>
        </w:rPr>
        <w:t xml:space="preserve">גם אני הייתי בטוחה </w:t>
      </w:r>
      <w:r>
        <w:rPr>
          <w:rFonts w:hint="cs"/>
          <w:rtl/>
        </w:rPr>
        <w:t xml:space="preserve">שזה כמו </w:t>
      </w:r>
      <w:r w:rsidRPr="00202815">
        <w:rPr>
          <w:rtl/>
        </w:rPr>
        <w:t>מתנ</w:t>
      </w:r>
      <w:r>
        <w:rPr>
          <w:rFonts w:hint="cs"/>
          <w:rtl/>
        </w:rPr>
        <w:t>"</w:t>
      </w:r>
      <w:r w:rsidRPr="00202815">
        <w:rPr>
          <w:rtl/>
        </w:rPr>
        <w:t>ס</w:t>
      </w:r>
      <w:r>
        <w:rPr>
          <w:rFonts w:hint="cs"/>
          <w:rtl/>
        </w:rPr>
        <w:t>,</w:t>
      </w:r>
      <w:r w:rsidRPr="00202815">
        <w:rPr>
          <w:rtl/>
        </w:rPr>
        <w:t xml:space="preserve"> שזה מלכ</w:t>
      </w:r>
      <w:r>
        <w:rPr>
          <w:rFonts w:hint="cs"/>
          <w:rtl/>
        </w:rPr>
        <w:t xml:space="preserve">"ר, </w:t>
      </w:r>
      <w:r w:rsidRPr="00202815">
        <w:rPr>
          <w:rtl/>
        </w:rPr>
        <w:t>שאנחנו מתקזזים במע</w:t>
      </w:r>
      <w:r>
        <w:rPr>
          <w:rFonts w:hint="cs"/>
          <w:rtl/>
        </w:rPr>
        <w:t>"</w:t>
      </w:r>
      <w:r w:rsidRPr="00202815">
        <w:rPr>
          <w:rtl/>
        </w:rPr>
        <w:t>מ</w:t>
      </w:r>
      <w:r w:rsidR="00DA016D">
        <w:rPr>
          <w:rFonts w:hint="cs"/>
          <w:rtl/>
        </w:rPr>
        <w:t>,</w:t>
      </w:r>
      <w:r>
        <w:rPr>
          <w:rFonts w:hint="cs"/>
          <w:rtl/>
        </w:rPr>
        <w:t xml:space="preserve"> </w:t>
      </w:r>
      <w:r w:rsidRPr="00202815">
        <w:rPr>
          <w:rtl/>
        </w:rPr>
        <w:t>אבל לא</w:t>
      </w:r>
      <w:r>
        <w:rPr>
          <w:rFonts w:hint="cs"/>
          <w:rtl/>
        </w:rPr>
        <w:t>,</w:t>
      </w:r>
      <w:r w:rsidRPr="00202815">
        <w:rPr>
          <w:rtl/>
        </w:rPr>
        <w:t xml:space="preserve"> בתי חולים </w:t>
      </w:r>
      <w:r>
        <w:rPr>
          <w:rFonts w:hint="cs"/>
          <w:rtl/>
        </w:rPr>
        <w:t xml:space="preserve">לא </w:t>
      </w:r>
      <w:r w:rsidRPr="00202815">
        <w:rPr>
          <w:rtl/>
        </w:rPr>
        <w:t xml:space="preserve">נחשבים </w:t>
      </w:r>
      <w:r>
        <w:rPr>
          <w:rFonts w:hint="cs"/>
          <w:rtl/>
        </w:rPr>
        <w:t xml:space="preserve">מלכ"ר. </w:t>
      </w:r>
    </w:p>
    <w:p w:rsidR="00244FAE" w:rsidRDefault="00244FAE" w:rsidP="009C2834">
      <w:pPr>
        <w:rPr>
          <w:rtl/>
        </w:rPr>
      </w:pPr>
    </w:p>
    <w:p w:rsidR="00DA016D" w:rsidRDefault="00244FAE" w:rsidP="00DA016D">
      <w:pPr>
        <w:rPr>
          <w:rtl/>
        </w:rPr>
      </w:pPr>
      <w:r w:rsidRPr="00202815">
        <w:rPr>
          <w:rtl/>
        </w:rPr>
        <w:t>אתם יודעים כמה קשה לגייס תרומה לבית חולים בפריפריה</w:t>
      </w:r>
      <w:r>
        <w:rPr>
          <w:rFonts w:hint="cs"/>
          <w:rtl/>
        </w:rPr>
        <w:t xml:space="preserve">? הרי </w:t>
      </w:r>
      <w:r w:rsidRPr="00202815">
        <w:rPr>
          <w:rtl/>
        </w:rPr>
        <w:t>אם הכול היה בסדר</w:t>
      </w:r>
      <w:r>
        <w:rPr>
          <w:rFonts w:hint="cs"/>
          <w:rtl/>
        </w:rPr>
        <w:t>,</w:t>
      </w:r>
      <w:r w:rsidRPr="00202815">
        <w:rPr>
          <w:rtl/>
        </w:rPr>
        <w:t xml:space="preserve"> </w:t>
      </w:r>
      <w:r>
        <w:rPr>
          <w:rFonts w:hint="cs"/>
          <w:rtl/>
        </w:rPr>
        <w:t>ו</w:t>
      </w:r>
      <w:r w:rsidRPr="00202815">
        <w:rPr>
          <w:rtl/>
        </w:rPr>
        <w:t xml:space="preserve">הייתם נותנים כסף </w:t>
      </w:r>
      <w:r>
        <w:rPr>
          <w:rFonts w:hint="cs"/>
          <w:rtl/>
        </w:rPr>
        <w:t xml:space="preserve">ולא </w:t>
      </w:r>
      <w:bookmarkStart w:id="6475" w:name="_ETM_Q18_562000"/>
      <w:bookmarkEnd w:id="6475"/>
      <w:r w:rsidRPr="00202815">
        <w:rPr>
          <w:rtl/>
        </w:rPr>
        <w:t>שותקים</w:t>
      </w:r>
      <w:r>
        <w:rPr>
          <w:rFonts w:hint="cs"/>
          <w:rtl/>
        </w:rPr>
        <w:t>, ולא אוטמים את הלב ואת האוזניים למשמע העובדה הזאת</w:t>
      </w:r>
      <w:r w:rsidRPr="00202815">
        <w:rPr>
          <w:rtl/>
        </w:rPr>
        <w:t xml:space="preserve"> </w:t>
      </w:r>
      <w:r>
        <w:rPr>
          <w:rFonts w:hint="cs"/>
          <w:rtl/>
        </w:rPr>
        <w:t>ש</w:t>
      </w:r>
      <w:r w:rsidRPr="00202815">
        <w:rPr>
          <w:rtl/>
        </w:rPr>
        <w:t xml:space="preserve">תוחלת </w:t>
      </w:r>
      <w:r>
        <w:rPr>
          <w:rFonts w:hint="cs"/>
          <w:rtl/>
        </w:rPr>
        <w:t>ה</w:t>
      </w:r>
      <w:r w:rsidRPr="00202815">
        <w:rPr>
          <w:rtl/>
        </w:rPr>
        <w:t>חיים בפריפריה</w:t>
      </w:r>
      <w:r w:rsidRPr="00AC0CA2">
        <w:rPr>
          <w:rtl/>
        </w:rPr>
        <w:t xml:space="preserve"> </w:t>
      </w:r>
      <w:r>
        <w:rPr>
          <w:rFonts w:hint="cs"/>
          <w:rtl/>
        </w:rPr>
        <w:t xml:space="preserve">היא </w:t>
      </w:r>
      <w:r w:rsidRPr="00202815">
        <w:rPr>
          <w:rtl/>
        </w:rPr>
        <w:t>שמונה שנים פחות</w:t>
      </w:r>
      <w:r>
        <w:rPr>
          <w:rFonts w:hint="cs"/>
          <w:rtl/>
        </w:rPr>
        <w:t xml:space="preserve">; </w:t>
      </w:r>
      <w:bookmarkStart w:id="6476" w:name="_ETM_Q18_574000"/>
      <w:bookmarkEnd w:id="6476"/>
      <w:r>
        <w:rPr>
          <w:rFonts w:hint="cs"/>
          <w:rtl/>
        </w:rPr>
        <w:t>שתמותת</w:t>
      </w:r>
      <w:r w:rsidRPr="00202815">
        <w:rPr>
          <w:rtl/>
        </w:rPr>
        <w:t xml:space="preserve"> התינוקות </w:t>
      </w:r>
      <w:r>
        <w:rPr>
          <w:rFonts w:hint="cs"/>
          <w:rtl/>
        </w:rPr>
        <w:t xml:space="preserve">היא </w:t>
      </w:r>
      <w:r w:rsidRPr="00202815">
        <w:rPr>
          <w:rtl/>
        </w:rPr>
        <w:t>הגבוהה ביותר בפריפריה</w:t>
      </w:r>
      <w:r>
        <w:rPr>
          <w:rFonts w:hint="cs"/>
          <w:rtl/>
        </w:rPr>
        <w:t xml:space="preserve">; שלחכות </w:t>
      </w:r>
      <w:r w:rsidRPr="00202815">
        <w:rPr>
          <w:rtl/>
        </w:rPr>
        <w:t>בתור זה ארבעה וחמישה חודשים</w:t>
      </w:r>
      <w:r>
        <w:rPr>
          <w:rFonts w:hint="cs"/>
          <w:rtl/>
        </w:rPr>
        <w:t>; שבא</w:t>
      </w:r>
      <w:r w:rsidRPr="00202815">
        <w:rPr>
          <w:rtl/>
        </w:rPr>
        <w:t xml:space="preserve"> מנהל בית חולים ואומר לי</w:t>
      </w:r>
      <w:r>
        <w:rPr>
          <w:rFonts w:hint="cs"/>
          <w:rtl/>
        </w:rPr>
        <w:t>:</w:t>
      </w:r>
      <w:r w:rsidRPr="00202815">
        <w:rPr>
          <w:rtl/>
        </w:rPr>
        <w:t xml:space="preserve"> יש תרופות שלא מגיעות </w:t>
      </w:r>
      <w:r>
        <w:rPr>
          <w:rFonts w:hint="cs"/>
          <w:rtl/>
        </w:rPr>
        <w:t xml:space="preserve">לפריפריה, כי אין לי תקציב </w:t>
      </w:r>
      <w:r w:rsidRPr="00202815">
        <w:rPr>
          <w:rtl/>
        </w:rPr>
        <w:t>בשביל זה</w:t>
      </w:r>
      <w:r>
        <w:rPr>
          <w:rFonts w:hint="cs"/>
          <w:rtl/>
        </w:rPr>
        <w:t>.</w:t>
      </w:r>
      <w:r w:rsidRPr="00202815">
        <w:rPr>
          <w:rtl/>
        </w:rPr>
        <w:t xml:space="preserve"> </w:t>
      </w:r>
      <w:bookmarkStart w:id="6477" w:name="_ETM_Q18_588000"/>
      <w:bookmarkEnd w:id="6477"/>
      <w:r>
        <w:rPr>
          <w:rFonts w:hint="cs"/>
          <w:rtl/>
        </w:rPr>
        <w:t xml:space="preserve">אז </w:t>
      </w:r>
      <w:r w:rsidRPr="00202815">
        <w:rPr>
          <w:rtl/>
        </w:rPr>
        <w:t>אנחנו פונים לתורמים</w:t>
      </w:r>
      <w:r>
        <w:rPr>
          <w:rFonts w:hint="cs"/>
          <w:rtl/>
        </w:rPr>
        <w:t>.</w:t>
      </w:r>
      <w:r w:rsidRPr="00202815">
        <w:rPr>
          <w:rtl/>
        </w:rPr>
        <w:t xml:space="preserve"> גם את זה אתם לא מאפשרים לנו</w:t>
      </w:r>
      <w:r>
        <w:rPr>
          <w:rFonts w:hint="cs"/>
          <w:rtl/>
        </w:rPr>
        <w:t>?</w:t>
      </w:r>
      <w:r w:rsidRPr="00202815">
        <w:rPr>
          <w:rtl/>
        </w:rPr>
        <w:t xml:space="preserve"> גם פה אתם מכניסים יד לכיס</w:t>
      </w:r>
      <w:r>
        <w:rPr>
          <w:rFonts w:hint="cs"/>
          <w:rtl/>
        </w:rPr>
        <w:t>?</w:t>
      </w:r>
      <w:r w:rsidRPr="00202815">
        <w:rPr>
          <w:rtl/>
        </w:rPr>
        <w:t xml:space="preserve"> איפה הלב</w:t>
      </w:r>
      <w:r>
        <w:rPr>
          <w:rFonts w:hint="cs"/>
          <w:rtl/>
        </w:rPr>
        <w:t>?</w:t>
      </w:r>
      <w:r w:rsidRPr="00202815">
        <w:rPr>
          <w:rtl/>
        </w:rPr>
        <w:t xml:space="preserve"> איפה החזון</w:t>
      </w:r>
      <w:r>
        <w:rPr>
          <w:rFonts w:hint="cs"/>
          <w:rtl/>
        </w:rPr>
        <w:t>?</w:t>
      </w:r>
      <w:r w:rsidRPr="00202815">
        <w:rPr>
          <w:rtl/>
        </w:rPr>
        <w:t xml:space="preserve"> איפה האמת שלכם</w:t>
      </w:r>
      <w:r>
        <w:rPr>
          <w:rFonts w:hint="cs"/>
          <w:rtl/>
        </w:rPr>
        <w:t>?</w:t>
      </w:r>
      <w:r w:rsidRPr="00202815">
        <w:rPr>
          <w:rtl/>
        </w:rPr>
        <w:t xml:space="preserve"> </w:t>
      </w:r>
    </w:p>
    <w:p w:rsidR="00DA016D" w:rsidRDefault="00DA016D" w:rsidP="00DA016D">
      <w:pPr>
        <w:rPr>
          <w:rtl/>
        </w:rPr>
      </w:pPr>
    </w:p>
    <w:p w:rsidR="00244FAE" w:rsidRDefault="00244FAE" w:rsidP="00DA016D">
      <w:pPr>
        <w:rPr>
          <w:rtl/>
        </w:rPr>
      </w:pPr>
      <w:r w:rsidRPr="00202815">
        <w:rPr>
          <w:rtl/>
        </w:rPr>
        <w:t>זה חוק שלא צריך להיות שמאל וימין</w:t>
      </w:r>
      <w:r>
        <w:rPr>
          <w:rFonts w:hint="cs"/>
          <w:rtl/>
        </w:rPr>
        <w:t>.</w:t>
      </w:r>
      <w:r w:rsidRPr="00202815">
        <w:rPr>
          <w:rtl/>
        </w:rPr>
        <w:t xml:space="preserve"> זה חוק שאומר</w:t>
      </w:r>
      <w:r>
        <w:rPr>
          <w:rFonts w:hint="cs"/>
          <w:rtl/>
        </w:rPr>
        <w:t>:</w:t>
      </w:r>
      <w:r w:rsidRPr="00202815">
        <w:rPr>
          <w:rtl/>
        </w:rPr>
        <w:t xml:space="preserve"> מערכת הבריאות </w:t>
      </w:r>
      <w:r>
        <w:rPr>
          <w:rFonts w:hint="cs"/>
          <w:rtl/>
        </w:rPr>
        <w:t xml:space="preserve">שלנו </w:t>
      </w:r>
      <w:r w:rsidRPr="00202815">
        <w:rPr>
          <w:rtl/>
        </w:rPr>
        <w:t>קורסת</w:t>
      </w:r>
      <w:r w:rsidR="00DA016D">
        <w:rPr>
          <w:rFonts w:hint="cs"/>
          <w:rtl/>
        </w:rPr>
        <w:t>.</w:t>
      </w:r>
      <w:r w:rsidRPr="00202815">
        <w:rPr>
          <w:rtl/>
        </w:rPr>
        <w:t xml:space="preserve"> לא הצלחנו להציל</w:t>
      </w:r>
      <w:r>
        <w:rPr>
          <w:rFonts w:hint="cs"/>
          <w:rtl/>
        </w:rPr>
        <w:t>.</w:t>
      </w:r>
      <w:r w:rsidRPr="00202815">
        <w:rPr>
          <w:rtl/>
        </w:rPr>
        <w:t xml:space="preserve"> הגיע הזמן ש</w:t>
      </w:r>
      <w:r>
        <w:rPr>
          <w:rFonts w:hint="cs"/>
          <w:rtl/>
        </w:rPr>
        <w:t xml:space="preserve">לא </w:t>
      </w:r>
      <w:r w:rsidRPr="00202815">
        <w:rPr>
          <w:rtl/>
        </w:rPr>
        <w:t>נדבר על הפריפריה אלא נעשה למענה</w:t>
      </w:r>
      <w:r>
        <w:rPr>
          <w:rFonts w:hint="cs"/>
          <w:rtl/>
        </w:rPr>
        <w:t>;</w:t>
      </w:r>
      <w:r w:rsidRPr="00202815">
        <w:rPr>
          <w:rtl/>
        </w:rPr>
        <w:t xml:space="preserve"> שנסתכל בבית </w:t>
      </w:r>
      <w:r w:rsidR="00DA016D">
        <w:rPr>
          <w:rFonts w:hint="cs"/>
          <w:rtl/>
        </w:rPr>
        <w:t>ע</w:t>
      </w:r>
      <w:r w:rsidRPr="00202815">
        <w:rPr>
          <w:rtl/>
        </w:rPr>
        <w:t>ל</w:t>
      </w:r>
      <w:r w:rsidR="00DA016D">
        <w:rPr>
          <w:rFonts w:hint="cs"/>
          <w:rtl/>
        </w:rPr>
        <w:t xml:space="preserve"> ה</w:t>
      </w:r>
      <w:r w:rsidRPr="00202815">
        <w:rPr>
          <w:rtl/>
        </w:rPr>
        <w:t>אזרח ו</w:t>
      </w:r>
      <w:r w:rsidR="00DA016D">
        <w:rPr>
          <w:rFonts w:hint="cs"/>
          <w:rtl/>
        </w:rPr>
        <w:t>ה</w:t>
      </w:r>
      <w:r w:rsidRPr="00202815">
        <w:rPr>
          <w:rtl/>
        </w:rPr>
        <w:t xml:space="preserve">אזרחית שגרים בצפון </w:t>
      </w:r>
      <w:r>
        <w:rPr>
          <w:rFonts w:hint="cs"/>
          <w:rtl/>
        </w:rPr>
        <w:t>ו</w:t>
      </w:r>
      <w:r w:rsidRPr="00202815">
        <w:rPr>
          <w:rtl/>
        </w:rPr>
        <w:t>גרים בדרום</w:t>
      </w:r>
      <w:r>
        <w:rPr>
          <w:rFonts w:hint="cs"/>
          <w:rtl/>
        </w:rPr>
        <w:t>,</w:t>
      </w:r>
      <w:r w:rsidRPr="00202815">
        <w:rPr>
          <w:rtl/>
        </w:rPr>
        <w:t xml:space="preserve"> ונגיד להם</w:t>
      </w:r>
      <w:r>
        <w:rPr>
          <w:rFonts w:hint="cs"/>
          <w:rtl/>
        </w:rPr>
        <w:t>: טעינו שלא תקצבנו</w:t>
      </w:r>
      <w:r w:rsidRPr="00202815">
        <w:rPr>
          <w:rtl/>
        </w:rPr>
        <w:t xml:space="preserve"> אתכם</w:t>
      </w:r>
      <w:r>
        <w:rPr>
          <w:rFonts w:hint="cs"/>
          <w:rtl/>
        </w:rPr>
        <w:t>,</w:t>
      </w:r>
      <w:r w:rsidRPr="00202815">
        <w:rPr>
          <w:rtl/>
        </w:rPr>
        <w:t xml:space="preserve"> אבל </w:t>
      </w:r>
      <w:r>
        <w:rPr>
          <w:rFonts w:hint="cs"/>
          <w:rtl/>
        </w:rPr>
        <w:t xml:space="preserve">לפחות אם </w:t>
      </w:r>
      <w:bookmarkStart w:id="6478" w:name="_ETM_Q18_626000"/>
      <w:bookmarkEnd w:id="6478"/>
      <w:r w:rsidRPr="00202815">
        <w:rPr>
          <w:rtl/>
        </w:rPr>
        <w:t>אתם מגייסים תרומה לבית החולים</w:t>
      </w:r>
      <w:r>
        <w:rPr>
          <w:rFonts w:hint="cs"/>
          <w:rtl/>
        </w:rPr>
        <w:t>,</w:t>
      </w:r>
      <w:r w:rsidRPr="00202815">
        <w:rPr>
          <w:rtl/>
        </w:rPr>
        <w:t xml:space="preserve"> אנחנו לא ניקח מע</w:t>
      </w:r>
      <w:r>
        <w:rPr>
          <w:rFonts w:hint="cs"/>
          <w:rtl/>
        </w:rPr>
        <w:t>"</w:t>
      </w:r>
      <w:r w:rsidRPr="00202815">
        <w:rPr>
          <w:rtl/>
        </w:rPr>
        <w:t>מ</w:t>
      </w:r>
      <w:r>
        <w:rPr>
          <w:rFonts w:hint="cs"/>
          <w:rtl/>
        </w:rPr>
        <w:t>.</w:t>
      </w:r>
    </w:p>
    <w:p w:rsidR="00244FAE" w:rsidRDefault="00244FAE" w:rsidP="009C2834">
      <w:pPr>
        <w:rPr>
          <w:rtl/>
        </w:rPr>
      </w:pPr>
    </w:p>
    <w:p w:rsidR="00244FAE" w:rsidRDefault="00244FAE" w:rsidP="00DA016D">
      <w:pPr>
        <w:rPr>
          <w:rtl/>
        </w:rPr>
      </w:pPr>
      <w:bookmarkStart w:id="6479" w:name="_ETM_Q18_634000"/>
      <w:bookmarkEnd w:id="6479"/>
      <w:r w:rsidRPr="00202815">
        <w:rPr>
          <w:rtl/>
        </w:rPr>
        <w:t>אני אומרת לכם</w:t>
      </w:r>
      <w:r w:rsidR="00DA016D">
        <w:rPr>
          <w:rFonts w:hint="cs"/>
          <w:rtl/>
        </w:rPr>
        <w:t>,</w:t>
      </w:r>
      <w:r w:rsidRPr="00202815">
        <w:rPr>
          <w:rtl/>
        </w:rPr>
        <w:t xml:space="preserve"> הכתובת על הקיר</w:t>
      </w:r>
      <w:r>
        <w:rPr>
          <w:rFonts w:hint="cs"/>
          <w:rtl/>
        </w:rPr>
        <w:t>.</w:t>
      </w:r>
      <w:r w:rsidRPr="00202815">
        <w:rPr>
          <w:rtl/>
        </w:rPr>
        <w:t xml:space="preserve"> כמה אפשר לבוא לקריית מלאכי</w:t>
      </w:r>
      <w:r>
        <w:rPr>
          <w:rFonts w:hint="cs"/>
          <w:rtl/>
        </w:rPr>
        <w:t>,</w:t>
      </w:r>
      <w:r w:rsidRPr="00202815">
        <w:rPr>
          <w:rtl/>
        </w:rPr>
        <w:t xml:space="preserve"> לקריית שמונה</w:t>
      </w:r>
      <w:r>
        <w:rPr>
          <w:rFonts w:hint="cs"/>
          <w:rtl/>
        </w:rPr>
        <w:t>, לה</w:t>
      </w:r>
      <w:r w:rsidRPr="00202815">
        <w:rPr>
          <w:rtl/>
        </w:rPr>
        <w:t>סתכל להם בעיניים ולהגיד</w:t>
      </w:r>
      <w:r>
        <w:rPr>
          <w:rFonts w:hint="cs"/>
          <w:rtl/>
        </w:rPr>
        <w:t>:</w:t>
      </w:r>
      <w:r w:rsidRPr="00202815">
        <w:rPr>
          <w:rtl/>
        </w:rPr>
        <w:t xml:space="preserve"> אנחנו א</w:t>
      </w:r>
      <w:r>
        <w:rPr>
          <w:rFonts w:hint="cs"/>
          <w:rtl/>
        </w:rPr>
        <w:t>י</w:t>
      </w:r>
      <w:r w:rsidRPr="00202815">
        <w:rPr>
          <w:rtl/>
        </w:rPr>
        <w:t>תכם</w:t>
      </w:r>
      <w:r>
        <w:rPr>
          <w:rFonts w:hint="cs"/>
          <w:rtl/>
        </w:rPr>
        <w:t xml:space="preserve"> </w:t>
      </w:r>
      <w:r w:rsidR="00AE69FB">
        <w:rPr>
          <w:rtl/>
        </w:rPr>
        <w:t>–</w:t>
      </w:r>
      <w:r w:rsidRPr="00202815">
        <w:rPr>
          <w:rtl/>
        </w:rPr>
        <w:t xml:space="preserve"> ובשורה </w:t>
      </w:r>
      <w:r>
        <w:rPr>
          <w:rFonts w:hint="cs"/>
          <w:rtl/>
        </w:rPr>
        <w:t>ה</w:t>
      </w:r>
      <w:r w:rsidRPr="00202815">
        <w:rPr>
          <w:rtl/>
        </w:rPr>
        <w:t>תחתונה</w:t>
      </w:r>
      <w:r w:rsidR="00DA016D">
        <w:rPr>
          <w:rFonts w:hint="cs"/>
          <w:rtl/>
        </w:rPr>
        <w:t>,</w:t>
      </w:r>
      <w:r w:rsidRPr="00202815">
        <w:rPr>
          <w:rtl/>
        </w:rPr>
        <w:t xml:space="preserve"> התור שם בלתי נסבל</w:t>
      </w:r>
      <w:r>
        <w:rPr>
          <w:rFonts w:hint="cs"/>
          <w:rtl/>
        </w:rPr>
        <w:t>;</w:t>
      </w:r>
      <w:r w:rsidRPr="00202815">
        <w:rPr>
          <w:rtl/>
        </w:rPr>
        <w:t xml:space="preserve"> הכלים והמכשור צריכים תיקון</w:t>
      </w:r>
      <w:r>
        <w:rPr>
          <w:rFonts w:hint="cs"/>
          <w:rtl/>
        </w:rPr>
        <w:t>;</w:t>
      </w:r>
      <w:r w:rsidRPr="00202815">
        <w:rPr>
          <w:rtl/>
        </w:rPr>
        <w:t xml:space="preserve"> מיון בית חולים בקריית שמונה</w:t>
      </w:r>
      <w:r w:rsidR="00DA016D">
        <w:rPr>
          <w:rFonts w:hint="cs"/>
          <w:rtl/>
        </w:rPr>
        <w:t xml:space="preserve"> נסגר</w:t>
      </w:r>
      <w:r>
        <w:rPr>
          <w:rFonts w:hint="cs"/>
          <w:rtl/>
        </w:rPr>
        <w:t>.</w:t>
      </w:r>
      <w:r w:rsidRPr="00202815">
        <w:rPr>
          <w:rtl/>
        </w:rPr>
        <w:t xml:space="preserve"> הם צריכים לצאת לרחובות</w:t>
      </w:r>
      <w:r>
        <w:rPr>
          <w:rFonts w:hint="cs"/>
          <w:rtl/>
        </w:rPr>
        <w:t>.</w:t>
      </w:r>
      <w:r w:rsidRPr="00202815">
        <w:rPr>
          <w:rtl/>
        </w:rPr>
        <w:t xml:space="preserve"> מנהל בית חולים אומר במפורש</w:t>
      </w:r>
      <w:r>
        <w:rPr>
          <w:rFonts w:hint="cs"/>
          <w:rtl/>
        </w:rPr>
        <w:t>: ב-67%</w:t>
      </w:r>
      <w:r w:rsidRPr="00202815">
        <w:rPr>
          <w:rtl/>
        </w:rPr>
        <w:t xml:space="preserve"> מהזמן שלי אני יוצא החוצה לנסות לגייס תרומות</w:t>
      </w:r>
      <w:r w:rsidR="00DA016D">
        <w:rPr>
          <w:rFonts w:hint="cs"/>
          <w:rtl/>
        </w:rPr>
        <w:t>,</w:t>
      </w:r>
      <w:r w:rsidRPr="00202815">
        <w:rPr>
          <w:rtl/>
        </w:rPr>
        <w:t xml:space="preserve"> במקום שינסה לשפר את מערכת הבריאות </w:t>
      </w:r>
      <w:r>
        <w:rPr>
          <w:rFonts w:hint="cs"/>
          <w:rtl/>
        </w:rPr>
        <w:t xml:space="preserve">אצלו </w:t>
      </w:r>
      <w:r w:rsidRPr="00202815">
        <w:rPr>
          <w:rtl/>
        </w:rPr>
        <w:t>בבית חולים</w:t>
      </w:r>
      <w:r>
        <w:rPr>
          <w:rFonts w:hint="cs"/>
          <w:rtl/>
        </w:rPr>
        <w:t>.</w:t>
      </w:r>
      <w:bookmarkStart w:id="6480" w:name="_ETM_Q18_670000"/>
      <w:bookmarkEnd w:id="6480"/>
      <w:r>
        <w:rPr>
          <w:rFonts w:hint="cs"/>
          <w:rtl/>
        </w:rPr>
        <w:t xml:space="preserve"> אז</w:t>
      </w:r>
      <w:r w:rsidRPr="00202815">
        <w:rPr>
          <w:rtl/>
        </w:rPr>
        <w:t xml:space="preserve"> אתם לא נותנים כסף</w:t>
      </w:r>
      <w:r w:rsidR="00DA016D">
        <w:rPr>
          <w:rFonts w:hint="cs"/>
          <w:rtl/>
        </w:rPr>
        <w:t xml:space="preserve"> </w:t>
      </w:r>
      <w:r w:rsidR="00AE69FB">
        <w:rPr>
          <w:rFonts w:hint="eastAsia"/>
          <w:rtl/>
        </w:rPr>
        <w:t>–</w:t>
      </w:r>
      <w:r>
        <w:rPr>
          <w:rFonts w:hint="cs"/>
          <w:rtl/>
        </w:rPr>
        <w:t xml:space="preserve"> אל תיקחו.</w:t>
      </w:r>
      <w:r w:rsidRPr="00202815">
        <w:rPr>
          <w:rtl/>
        </w:rPr>
        <w:t xml:space="preserve"> </w:t>
      </w:r>
    </w:p>
    <w:p w:rsidR="00244FAE" w:rsidRDefault="00244FAE" w:rsidP="009C2834">
      <w:pPr>
        <w:rPr>
          <w:rtl/>
        </w:rPr>
      </w:pPr>
      <w:bookmarkStart w:id="6481" w:name="_ETM_Q18_672000"/>
      <w:bookmarkEnd w:id="6481"/>
    </w:p>
    <w:p w:rsidR="00244FAE" w:rsidRDefault="00244FAE" w:rsidP="00DA016D">
      <w:pPr>
        <w:rPr>
          <w:rtl/>
        </w:rPr>
      </w:pPr>
      <w:bookmarkStart w:id="6482" w:name="_ETM_Q18_673000"/>
      <w:bookmarkEnd w:id="6482"/>
      <w:r>
        <w:rPr>
          <w:rFonts w:hint="cs"/>
          <w:rtl/>
        </w:rPr>
        <w:t xml:space="preserve">ואתה יודע מה, כבוד היושב-ראש? הפליאה שלך </w:t>
      </w:r>
      <w:r w:rsidR="00DA016D">
        <w:rPr>
          <w:rFonts w:hint="cs"/>
          <w:rtl/>
        </w:rPr>
        <w:t>מו</w:t>
      </w:r>
      <w:r>
        <w:rPr>
          <w:rFonts w:hint="cs"/>
          <w:rtl/>
        </w:rPr>
        <w:t>צדקת.</w:t>
      </w:r>
    </w:p>
    <w:p w:rsidR="00244FAE" w:rsidRDefault="00244FAE" w:rsidP="009C2834">
      <w:pPr>
        <w:rPr>
          <w:rtl/>
        </w:rPr>
      </w:pPr>
    </w:p>
    <w:p w:rsidR="00244FAE" w:rsidRDefault="00244FAE" w:rsidP="009C2834">
      <w:pPr>
        <w:pStyle w:val="af6"/>
        <w:keepNext/>
        <w:rPr>
          <w:rtl/>
        </w:rPr>
      </w:pPr>
      <w:r w:rsidRPr="004576B7">
        <w:rPr>
          <w:rStyle w:val="TagStyle"/>
          <w:rtl/>
        </w:rPr>
        <w:t xml:space="preserve"> &lt;&lt; יור &gt;&gt; </w:t>
      </w:r>
      <w:r>
        <w:rPr>
          <w:rtl/>
        </w:rPr>
        <w:t>היו"ר בצלאל סמוטריץ:</w:t>
      </w:r>
      <w:r w:rsidRPr="004576B7">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bookmarkStart w:id="6483" w:name="_ETM_Q18_680000"/>
      <w:bookmarkEnd w:id="6483"/>
      <w:r>
        <w:rPr>
          <w:rFonts w:hint="cs"/>
          <w:rtl/>
        </w:rPr>
        <w:t>הצעה טובה.</w:t>
      </w:r>
    </w:p>
    <w:p w:rsidR="00244FAE" w:rsidRDefault="00244FAE" w:rsidP="009C2834">
      <w:pPr>
        <w:rPr>
          <w:rtl/>
        </w:rPr>
      </w:pPr>
    </w:p>
    <w:p w:rsidR="00244FAE" w:rsidRDefault="00244FAE" w:rsidP="009C2834">
      <w:pPr>
        <w:pStyle w:val="-"/>
        <w:keepNext/>
        <w:rPr>
          <w:rtl/>
        </w:rPr>
      </w:pPr>
      <w:bookmarkStart w:id="6484" w:name="_ETM_Q18_676000"/>
      <w:bookmarkStart w:id="6485" w:name="ET_speakercontinue_5689_8"/>
      <w:bookmarkEnd w:id="6484"/>
      <w:r w:rsidRPr="004576B7">
        <w:rPr>
          <w:rStyle w:val="TagStyle"/>
          <w:rtl/>
        </w:rPr>
        <w:t xml:space="preserve"> &lt;&lt; דובר_המשך &gt;&gt; </w:t>
      </w:r>
      <w:r>
        <w:rPr>
          <w:rtl/>
        </w:rPr>
        <w:t>לאה פדידה (המחנה הציוני):</w:t>
      </w:r>
      <w:r w:rsidRPr="004576B7">
        <w:rPr>
          <w:rStyle w:val="TagStyle"/>
          <w:rtl/>
        </w:rPr>
        <w:t xml:space="preserve"> &lt;&lt; דובר_המשך &gt;&gt;</w:t>
      </w:r>
      <w:r>
        <w:rPr>
          <w:rtl/>
        </w:rPr>
        <w:t xml:space="preserve"> </w:t>
      </w:r>
      <w:bookmarkEnd w:id="6485"/>
    </w:p>
    <w:p w:rsidR="00244FAE" w:rsidRDefault="00244FAE" w:rsidP="005E25C5">
      <w:pPr>
        <w:rPr>
          <w:rtl/>
        </w:rPr>
      </w:pPr>
    </w:p>
    <w:p w:rsidR="00244FAE" w:rsidRDefault="00244FAE" w:rsidP="00DA016D">
      <w:pPr>
        <w:rPr>
          <w:rtl/>
        </w:rPr>
      </w:pPr>
      <w:bookmarkStart w:id="6486" w:name="_ETM_Q18_677000"/>
      <w:bookmarkEnd w:id="6486"/>
      <w:r>
        <w:rPr>
          <w:rFonts w:hint="cs"/>
          <w:rtl/>
        </w:rPr>
        <w:t xml:space="preserve">ממתי לוקחים מע"מ על תרומה לבית חולים? </w:t>
      </w:r>
      <w:bookmarkStart w:id="6487" w:name="_ETM_Q18_678000"/>
      <w:bookmarkEnd w:id="6487"/>
      <w:r>
        <w:rPr>
          <w:rFonts w:hint="cs"/>
          <w:rtl/>
        </w:rPr>
        <w:t xml:space="preserve">אולי </w:t>
      </w:r>
      <w:bookmarkStart w:id="6488" w:name="_ETM_Q18_684000"/>
      <w:bookmarkEnd w:id="6488"/>
      <w:r>
        <w:rPr>
          <w:rFonts w:hint="cs"/>
          <w:rtl/>
        </w:rPr>
        <w:t xml:space="preserve">גם ניקח מע"מ </w:t>
      </w:r>
      <w:r w:rsidR="00DA016D">
        <w:rPr>
          <w:rFonts w:hint="cs"/>
          <w:rtl/>
        </w:rPr>
        <w:t>מ</w:t>
      </w:r>
      <w:r w:rsidRPr="00202815">
        <w:rPr>
          <w:rtl/>
        </w:rPr>
        <w:t>מי שנוסע ברכבת</w:t>
      </w:r>
      <w:r>
        <w:rPr>
          <w:rFonts w:hint="cs"/>
          <w:rtl/>
        </w:rPr>
        <w:t>.</w:t>
      </w:r>
      <w:r w:rsidRPr="00202815">
        <w:rPr>
          <w:rtl/>
        </w:rPr>
        <w:t xml:space="preserve"> אתם טוענים שאתם דואגים לפריפריה </w:t>
      </w:r>
      <w:r w:rsidR="00AE69FB">
        <w:rPr>
          <w:rtl/>
        </w:rPr>
        <w:t>–</w:t>
      </w:r>
      <w:r>
        <w:rPr>
          <w:rFonts w:hint="cs"/>
          <w:rtl/>
        </w:rPr>
        <w:t xml:space="preserve"> אל תחסלו אותה</w:t>
      </w:r>
      <w:r w:rsidR="00DA016D">
        <w:rPr>
          <w:rFonts w:hint="cs"/>
          <w:rtl/>
        </w:rPr>
        <w:t>,</w:t>
      </w:r>
      <w:r>
        <w:rPr>
          <w:rFonts w:hint="cs"/>
          <w:rtl/>
        </w:rPr>
        <w:t xml:space="preserve"> באמת. </w:t>
      </w:r>
      <w:r w:rsidRPr="00202815">
        <w:rPr>
          <w:rtl/>
        </w:rPr>
        <w:t xml:space="preserve">תנו </w:t>
      </w:r>
      <w:r>
        <w:rPr>
          <w:rFonts w:hint="cs"/>
          <w:rtl/>
        </w:rPr>
        <w:t xml:space="preserve">לה אוויר. </w:t>
      </w:r>
      <w:bookmarkStart w:id="6489" w:name="_ETM_Q18_696000"/>
      <w:bookmarkEnd w:id="6489"/>
      <w:r w:rsidRPr="00202815">
        <w:rPr>
          <w:rtl/>
        </w:rPr>
        <w:t xml:space="preserve">אתם </w:t>
      </w:r>
      <w:r>
        <w:rPr>
          <w:rFonts w:hint="cs"/>
          <w:rtl/>
        </w:rPr>
        <w:t xml:space="preserve">אלה </w:t>
      </w:r>
      <w:r w:rsidRPr="00202815">
        <w:rPr>
          <w:rtl/>
        </w:rPr>
        <w:t>שהובלתם את המדיניות</w:t>
      </w:r>
      <w:r>
        <w:rPr>
          <w:rFonts w:hint="cs"/>
          <w:rtl/>
        </w:rPr>
        <w:t>,</w:t>
      </w:r>
      <w:r w:rsidRPr="00202815">
        <w:rPr>
          <w:rtl/>
        </w:rPr>
        <w:t xml:space="preserve"> </w:t>
      </w:r>
      <w:r>
        <w:rPr>
          <w:rFonts w:hint="cs"/>
          <w:rtl/>
        </w:rPr>
        <w:t>ש</w:t>
      </w:r>
      <w:r w:rsidRPr="00202815">
        <w:rPr>
          <w:rtl/>
        </w:rPr>
        <w:t xml:space="preserve">אין ברירה לבתי חולים </w:t>
      </w:r>
      <w:r>
        <w:rPr>
          <w:rFonts w:hint="cs"/>
          <w:rtl/>
        </w:rPr>
        <w:t xml:space="preserve">אלא </w:t>
      </w:r>
      <w:r w:rsidRPr="00A579EE">
        <w:rPr>
          <w:rFonts w:hint="cs"/>
          <w:rtl/>
        </w:rPr>
        <w:t>ללכת לפתחים,</w:t>
      </w:r>
      <w:r w:rsidRPr="00202815">
        <w:rPr>
          <w:rtl/>
        </w:rPr>
        <w:t xml:space="preserve"> לפילנתרופיה</w:t>
      </w:r>
      <w:r>
        <w:rPr>
          <w:rFonts w:hint="cs"/>
          <w:rtl/>
        </w:rPr>
        <w:t>,</w:t>
      </w:r>
      <w:r w:rsidRPr="00202815">
        <w:rPr>
          <w:rtl/>
        </w:rPr>
        <w:t xml:space="preserve"> ללב האנשים</w:t>
      </w:r>
      <w:r>
        <w:rPr>
          <w:rFonts w:hint="cs"/>
          <w:rtl/>
        </w:rPr>
        <w:t>,</w:t>
      </w:r>
      <w:r w:rsidRPr="00202815">
        <w:rPr>
          <w:rtl/>
        </w:rPr>
        <w:t xml:space="preserve"> ולבקש תרומות</w:t>
      </w:r>
      <w:r>
        <w:rPr>
          <w:rFonts w:hint="cs"/>
          <w:rtl/>
        </w:rPr>
        <w:t>.</w:t>
      </w:r>
      <w:r w:rsidRPr="00202815">
        <w:rPr>
          <w:rtl/>
        </w:rPr>
        <w:t xml:space="preserve"> </w:t>
      </w:r>
    </w:p>
    <w:p w:rsidR="00244FAE" w:rsidRDefault="00244FAE" w:rsidP="009C2834">
      <w:pPr>
        <w:rPr>
          <w:rtl/>
        </w:rPr>
      </w:pPr>
    </w:p>
    <w:p w:rsidR="00DA016D" w:rsidRDefault="00244FAE" w:rsidP="00DA016D">
      <w:pPr>
        <w:rPr>
          <w:rtl/>
        </w:rPr>
      </w:pPr>
      <w:r w:rsidRPr="00202815">
        <w:rPr>
          <w:rtl/>
        </w:rPr>
        <w:t>מה תגידו לאותה א</w:t>
      </w:r>
      <w:r>
        <w:rPr>
          <w:rFonts w:hint="cs"/>
          <w:rtl/>
        </w:rPr>
        <w:t>י</w:t>
      </w:r>
      <w:r w:rsidRPr="00202815">
        <w:rPr>
          <w:rtl/>
        </w:rPr>
        <w:t>מא שמגיע</w:t>
      </w:r>
      <w:r>
        <w:rPr>
          <w:rFonts w:hint="cs"/>
          <w:rtl/>
        </w:rPr>
        <w:t>ה</w:t>
      </w:r>
      <w:r w:rsidRPr="00202815">
        <w:rPr>
          <w:rtl/>
        </w:rPr>
        <w:t xml:space="preserve"> לחדר מיון</w:t>
      </w:r>
      <w:r>
        <w:rPr>
          <w:rFonts w:hint="cs"/>
          <w:rtl/>
        </w:rPr>
        <w:t>,</w:t>
      </w:r>
      <w:r w:rsidRPr="00202815">
        <w:rPr>
          <w:rtl/>
        </w:rPr>
        <w:t xml:space="preserve"> ויושב </w:t>
      </w:r>
      <w:r>
        <w:rPr>
          <w:rFonts w:hint="cs"/>
          <w:rtl/>
        </w:rPr>
        <w:t xml:space="preserve">שמה </w:t>
      </w:r>
      <w:proofErr w:type="spellStart"/>
      <w:r>
        <w:rPr>
          <w:rFonts w:hint="cs"/>
          <w:rtl/>
        </w:rPr>
        <w:t>סטאז'ר</w:t>
      </w:r>
      <w:proofErr w:type="spellEnd"/>
      <w:r>
        <w:rPr>
          <w:rFonts w:hint="cs"/>
          <w:rtl/>
        </w:rPr>
        <w:t xml:space="preserve"> </w:t>
      </w:r>
      <w:r w:rsidRPr="00202815">
        <w:rPr>
          <w:rtl/>
        </w:rPr>
        <w:t xml:space="preserve">שנה ראשונה </w:t>
      </w:r>
      <w:r>
        <w:rPr>
          <w:rFonts w:hint="cs"/>
          <w:rtl/>
        </w:rPr>
        <w:t>ו</w:t>
      </w:r>
      <w:r w:rsidRPr="00202815">
        <w:rPr>
          <w:rtl/>
        </w:rPr>
        <w:t>לא יודע מה לענות</w:t>
      </w:r>
      <w:r>
        <w:rPr>
          <w:rFonts w:hint="cs"/>
          <w:rtl/>
        </w:rPr>
        <w:t xml:space="preserve">? ואומרת לי </w:t>
      </w:r>
      <w:bookmarkStart w:id="6490" w:name="_ETM_Q18_716000"/>
      <w:bookmarkEnd w:id="6490"/>
      <w:r>
        <w:rPr>
          <w:rFonts w:hint="cs"/>
          <w:rtl/>
        </w:rPr>
        <w:t xml:space="preserve">מנהלת בית החולים: אני מדריכה אותו בטלפון. אוי לאותה אימא </w:t>
      </w:r>
      <w:bookmarkStart w:id="6491" w:name="_ETM_Q18_726000"/>
      <w:bookmarkEnd w:id="6491"/>
      <w:r>
        <w:rPr>
          <w:rFonts w:hint="cs"/>
          <w:rtl/>
        </w:rPr>
        <w:t xml:space="preserve">שאין לה היכולת לתת את כל מה שהיא רוצה </w:t>
      </w:r>
      <w:bookmarkStart w:id="6492" w:name="_ETM_Q18_732000"/>
      <w:bookmarkEnd w:id="6492"/>
      <w:r>
        <w:rPr>
          <w:rFonts w:hint="cs"/>
          <w:rtl/>
        </w:rPr>
        <w:t>לבנה שחולה</w:t>
      </w:r>
      <w:r w:rsidR="00DA016D">
        <w:rPr>
          <w:rFonts w:hint="cs"/>
          <w:rtl/>
        </w:rPr>
        <w:t>, ו</w:t>
      </w:r>
      <w:r>
        <w:rPr>
          <w:rFonts w:hint="cs"/>
          <w:rtl/>
        </w:rPr>
        <w:t xml:space="preserve">אוי לאותה ממשלה שעוצמת עיניים וחושבת שהפריפריה היא </w:t>
      </w:r>
      <w:bookmarkStart w:id="6493" w:name="_ETM_Q18_737000"/>
      <w:bookmarkEnd w:id="6493"/>
      <w:r>
        <w:rPr>
          <w:rFonts w:hint="cs"/>
          <w:rtl/>
        </w:rPr>
        <w:t xml:space="preserve">אזרחים סוג ב'. </w:t>
      </w:r>
    </w:p>
    <w:p w:rsidR="00DA016D" w:rsidRDefault="00DA016D" w:rsidP="00DA016D">
      <w:pPr>
        <w:rPr>
          <w:rtl/>
        </w:rPr>
      </w:pPr>
    </w:p>
    <w:p w:rsidR="00244FAE" w:rsidRPr="00202815" w:rsidRDefault="00244FAE" w:rsidP="00DA016D">
      <w:pPr>
        <w:rPr>
          <w:rtl/>
        </w:rPr>
      </w:pPr>
      <w:r>
        <w:rPr>
          <w:rFonts w:hint="cs"/>
          <w:rtl/>
        </w:rPr>
        <w:t xml:space="preserve">אתם חייבים היום להצביע על הצעת </w:t>
      </w:r>
      <w:bookmarkStart w:id="6494" w:name="_ETM_Q18_742000"/>
      <w:bookmarkEnd w:id="6494"/>
      <w:r>
        <w:rPr>
          <w:rFonts w:hint="cs"/>
          <w:rtl/>
        </w:rPr>
        <w:t xml:space="preserve">החוק הזאת. אל תיקחו מע"מ על תרומות לבתי חולים בפריפריה. </w:t>
      </w:r>
      <w:bookmarkStart w:id="6495" w:name="_ETM_Q18_745000"/>
      <w:bookmarkEnd w:id="6495"/>
      <w:r>
        <w:rPr>
          <w:rFonts w:hint="cs"/>
          <w:rtl/>
        </w:rPr>
        <w:t>תודה.</w:t>
      </w:r>
    </w:p>
    <w:p w:rsidR="00244FAE" w:rsidRDefault="00244FAE" w:rsidP="009C2834">
      <w:pPr>
        <w:rPr>
          <w:rtl/>
        </w:rPr>
      </w:pPr>
      <w:bookmarkStart w:id="6496" w:name="_ETM_Q18_524576"/>
      <w:bookmarkStart w:id="6497" w:name="_ETM_Q18_524670"/>
      <w:bookmarkStart w:id="6498" w:name="_ETM_Q18_533373"/>
      <w:bookmarkStart w:id="6499" w:name="_ETM_Q18_533467"/>
      <w:bookmarkEnd w:id="6496"/>
      <w:bookmarkEnd w:id="6497"/>
      <w:bookmarkEnd w:id="6498"/>
      <w:bookmarkEnd w:id="6499"/>
    </w:p>
    <w:p w:rsidR="00244FAE" w:rsidRDefault="00244FAE" w:rsidP="009C2834">
      <w:pPr>
        <w:pStyle w:val="af6"/>
        <w:keepNext/>
        <w:rPr>
          <w:rtl/>
        </w:rPr>
      </w:pPr>
      <w:r w:rsidRPr="00522E20">
        <w:rPr>
          <w:rStyle w:val="TagStyle"/>
          <w:rtl/>
        </w:rPr>
        <w:t xml:space="preserve"> &lt;&lt; יור &gt;&gt; </w:t>
      </w:r>
      <w:r>
        <w:rPr>
          <w:rtl/>
        </w:rPr>
        <w:t>היו"ר בצלאל סמוטריץ:</w:t>
      </w:r>
      <w:r w:rsidRPr="00522E20">
        <w:rPr>
          <w:rStyle w:val="TagStyle"/>
          <w:rtl/>
        </w:rPr>
        <w:t xml:space="preserve"> &lt;&lt; יור &gt;&gt;</w:t>
      </w:r>
      <w:r>
        <w:rPr>
          <w:rtl/>
        </w:rPr>
        <w:t xml:space="preserve"> </w:t>
      </w:r>
    </w:p>
    <w:p w:rsidR="00244FAE" w:rsidRDefault="00244FAE" w:rsidP="005E25C5">
      <w:pPr>
        <w:rPr>
          <w:rtl/>
        </w:rPr>
      </w:pPr>
    </w:p>
    <w:p w:rsidR="00244FAE" w:rsidRDefault="00244FAE" w:rsidP="00657DA3">
      <w:pPr>
        <w:rPr>
          <w:rtl/>
        </w:rPr>
      </w:pPr>
      <w:bookmarkStart w:id="6500" w:name="_ETM_Q18_768106"/>
      <w:bookmarkEnd w:id="6500"/>
      <w:r>
        <w:rPr>
          <w:rFonts w:hint="cs"/>
          <w:rtl/>
        </w:rPr>
        <w:t xml:space="preserve">תודה רבה. משיב על </w:t>
      </w:r>
      <w:bookmarkStart w:id="6501" w:name="_ETM_Q18_770168"/>
      <w:bookmarkEnd w:id="6501"/>
      <w:r>
        <w:rPr>
          <w:rFonts w:hint="cs"/>
          <w:rtl/>
        </w:rPr>
        <w:t xml:space="preserve">ההצעה סגן שר האוצר חבר הכנסת יצחק כהן. </w:t>
      </w:r>
      <w:bookmarkStart w:id="6502" w:name="_ETM_Q18_759000"/>
      <w:bookmarkEnd w:id="6502"/>
      <w:r>
        <w:rPr>
          <w:rFonts w:hint="cs"/>
          <w:rtl/>
        </w:rPr>
        <w:t>בבקשה, אדוני.</w:t>
      </w:r>
    </w:p>
    <w:p w:rsidR="00244FAE" w:rsidRDefault="00244FAE" w:rsidP="009C2834">
      <w:pPr>
        <w:rPr>
          <w:rtl/>
        </w:rPr>
      </w:pPr>
      <w:bookmarkStart w:id="6503" w:name="_ETM_Q18_772403"/>
      <w:bookmarkStart w:id="6504" w:name="_ETM_Q18_772512"/>
      <w:bookmarkEnd w:id="6503"/>
      <w:bookmarkEnd w:id="6504"/>
      <w:r>
        <w:rPr>
          <w:rtl/>
        </w:rPr>
        <w:t xml:space="preserve"> </w:t>
      </w:r>
    </w:p>
    <w:p w:rsidR="00244FAE" w:rsidRDefault="00244FAE" w:rsidP="009C2834">
      <w:pPr>
        <w:pStyle w:val="af5"/>
        <w:keepNext/>
        <w:rPr>
          <w:rtl/>
        </w:rPr>
      </w:pPr>
      <w:bookmarkStart w:id="6505" w:name="TOR_Q19"/>
      <w:bookmarkStart w:id="6506" w:name="ET_interruption_5689_2"/>
      <w:bookmarkEnd w:id="6505"/>
      <w:r w:rsidRPr="0012240C">
        <w:rPr>
          <w:rStyle w:val="TagStyle"/>
          <w:rtl/>
        </w:rPr>
        <w:t xml:space="preserve">&lt;&lt; קריאה &gt;&gt; </w:t>
      </w:r>
      <w:r>
        <w:rPr>
          <w:rtl/>
        </w:rPr>
        <w:t>לאה פדידה (המחנה הציוני):</w:t>
      </w:r>
      <w:r w:rsidRPr="0012240C">
        <w:rPr>
          <w:rStyle w:val="TagStyle"/>
          <w:rtl/>
        </w:rPr>
        <w:t xml:space="preserve"> &lt;&lt; קריאה &gt;&gt;</w:t>
      </w:r>
      <w:r>
        <w:rPr>
          <w:rtl/>
        </w:rPr>
        <w:t xml:space="preserve"> </w:t>
      </w:r>
      <w:bookmarkEnd w:id="6506"/>
    </w:p>
    <w:p w:rsidR="00244FAE" w:rsidRDefault="00244FAE" w:rsidP="005E25C5">
      <w:pPr>
        <w:rPr>
          <w:rtl/>
        </w:rPr>
      </w:pPr>
    </w:p>
    <w:p w:rsidR="00244FAE" w:rsidRDefault="00244FAE" w:rsidP="009C2834">
      <w:pPr>
        <w:rPr>
          <w:rtl/>
        </w:rPr>
      </w:pPr>
      <w:r>
        <w:rPr>
          <w:rFonts w:hint="cs"/>
          <w:rtl/>
        </w:rPr>
        <w:t xml:space="preserve">אני לא מאמינה ששר מש"ס יגיד לי "לא" על </w:t>
      </w:r>
      <w:bookmarkStart w:id="6507" w:name="_ETM_Q19_780304"/>
      <w:bookmarkEnd w:id="6507"/>
      <w:r>
        <w:rPr>
          <w:rFonts w:hint="cs"/>
          <w:rtl/>
        </w:rPr>
        <w:t>דבר כזה. הוא אמור לדאוג לפריפריה.</w:t>
      </w:r>
    </w:p>
    <w:p w:rsidR="00244FAE" w:rsidRDefault="00244FAE" w:rsidP="009C2834">
      <w:pPr>
        <w:rPr>
          <w:rtl/>
        </w:rPr>
      </w:pPr>
    </w:p>
    <w:p w:rsidR="00244FAE" w:rsidRDefault="00244FAE" w:rsidP="009C2834">
      <w:pPr>
        <w:pStyle w:val="af5"/>
        <w:keepNext/>
        <w:rPr>
          <w:rtl/>
        </w:rPr>
      </w:pPr>
      <w:bookmarkStart w:id="6508" w:name="ET_interruption_קריאה_3"/>
      <w:r w:rsidRPr="0012240C">
        <w:rPr>
          <w:rStyle w:val="TagStyle"/>
          <w:rtl/>
        </w:rPr>
        <w:t xml:space="preserve"> &lt;&lt; קריאה &gt;&gt; </w:t>
      </w:r>
      <w:r>
        <w:rPr>
          <w:rtl/>
        </w:rPr>
        <w:t>קריאה:</w:t>
      </w:r>
      <w:r w:rsidRPr="0012240C">
        <w:rPr>
          <w:rStyle w:val="TagStyle"/>
          <w:rtl/>
        </w:rPr>
        <w:t xml:space="preserve"> &lt;&lt; קריאה &gt;&gt;</w:t>
      </w:r>
      <w:r>
        <w:rPr>
          <w:rtl/>
        </w:rPr>
        <w:t xml:space="preserve"> </w:t>
      </w:r>
      <w:bookmarkEnd w:id="6508"/>
    </w:p>
    <w:p w:rsidR="00244FAE" w:rsidRDefault="00244FAE" w:rsidP="005E25C5">
      <w:pPr>
        <w:rPr>
          <w:rtl/>
        </w:rPr>
      </w:pPr>
    </w:p>
    <w:p w:rsidR="00244FAE" w:rsidRDefault="00244FAE" w:rsidP="009C2834">
      <w:pPr>
        <w:rPr>
          <w:rtl/>
        </w:rPr>
      </w:pPr>
      <w:r>
        <w:rPr>
          <w:rFonts w:hint="cs"/>
          <w:rtl/>
        </w:rPr>
        <w:t xml:space="preserve">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tl/>
        </w:rPr>
        <w:t xml:space="preserve">    </w:t>
      </w:r>
    </w:p>
    <w:p w:rsidR="00244FAE" w:rsidRDefault="00244FAE" w:rsidP="009C2834">
      <w:pPr>
        <w:rPr>
          <w:rtl/>
        </w:rPr>
      </w:pPr>
    </w:p>
    <w:p w:rsidR="00244FAE" w:rsidRDefault="00244FAE" w:rsidP="009C2834">
      <w:pPr>
        <w:pStyle w:val="af5"/>
        <w:keepNext/>
        <w:rPr>
          <w:rtl/>
        </w:rPr>
      </w:pPr>
      <w:bookmarkStart w:id="6509" w:name="ET_interruption_5689_4"/>
      <w:r w:rsidRPr="0012240C">
        <w:rPr>
          <w:rStyle w:val="TagStyle"/>
          <w:rtl/>
        </w:rPr>
        <w:t xml:space="preserve"> &lt;&lt; קריאה &gt;&gt; </w:t>
      </w:r>
      <w:r>
        <w:rPr>
          <w:rtl/>
        </w:rPr>
        <w:t>לאה פדידה (המחנה הציוני):</w:t>
      </w:r>
      <w:r w:rsidRPr="0012240C">
        <w:rPr>
          <w:rStyle w:val="TagStyle"/>
          <w:rtl/>
        </w:rPr>
        <w:t xml:space="preserve"> &lt;&lt; קריאה &gt;&gt;</w:t>
      </w:r>
      <w:r>
        <w:rPr>
          <w:rtl/>
        </w:rPr>
        <w:t xml:space="preserve"> </w:t>
      </w:r>
      <w:bookmarkEnd w:id="6509"/>
    </w:p>
    <w:p w:rsidR="00244FAE" w:rsidRDefault="00244FAE" w:rsidP="005E25C5">
      <w:pPr>
        <w:rPr>
          <w:rtl/>
        </w:rPr>
      </w:pPr>
    </w:p>
    <w:p w:rsidR="00244FAE" w:rsidRDefault="00244FAE" w:rsidP="009C2834">
      <w:pPr>
        <w:rPr>
          <w:rtl/>
        </w:rPr>
      </w:pPr>
      <w:r>
        <w:rPr>
          <w:rFonts w:hint="cs"/>
          <w:rtl/>
        </w:rPr>
        <w:t xml:space="preserve">סגן השר, אל תבייש את </w:t>
      </w:r>
      <w:bookmarkStart w:id="6510" w:name="_ETM_Q19_792638"/>
      <w:bookmarkEnd w:id="6510"/>
      <w:r>
        <w:rPr>
          <w:rFonts w:hint="cs"/>
          <w:rtl/>
        </w:rPr>
        <w:t>ש"ס, שטוענת שהיא רואה את השקופים.</w:t>
      </w:r>
      <w:bookmarkStart w:id="6511" w:name="_ETM_Q19_794519"/>
      <w:bookmarkEnd w:id="6511"/>
      <w:r>
        <w:rPr>
          <w:rFonts w:hint="cs"/>
          <w:rtl/>
        </w:rPr>
        <w:t xml:space="preserve"> אני פה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bookmarkStart w:id="6512" w:name="_ETM_Q19_794622"/>
      <w:bookmarkEnd w:id="6512"/>
    </w:p>
    <w:p w:rsidR="00244FAE" w:rsidRDefault="00244FAE" w:rsidP="009C2834">
      <w:pPr>
        <w:pStyle w:val="af6"/>
        <w:keepNext/>
        <w:rPr>
          <w:rtl/>
        </w:rPr>
      </w:pPr>
      <w:r w:rsidRPr="0012240C">
        <w:rPr>
          <w:rStyle w:val="TagStyle"/>
          <w:rtl/>
        </w:rPr>
        <w:t xml:space="preserve"> &lt;&lt; יור &gt;&gt; </w:t>
      </w:r>
      <w:r>
        <w:rPr>
          <w:rtl/>
        </w:rPr>
        <w:t>היו"ר בצלאל סמוטריץ:</w:t>
      </w:r>
      <w:r w:rsidRPr="0012240C">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r>
        <w:rPr>
          <w:rFonts w:hint="cs"/>
          <w:rtl/>
        </w:rPr>
        <w:t xml:space="preserve">גברתי דיברה כאן במשך עשר דקות כמעט. </w:t>
      </w:r>
    </w:p>
    <w:p w:rsidR="00244FAE" w:rsidRDefault="00244FAE" w:rsidP="009C2834">
      <w:pPr>
        <w:rPr>
          <w:rtl/>
        </w:rPr>
      </w:pPr>
    </w:p>
    <w:p w:rsidR="00244FAE" w:rsidRDefault="00244FAE" w:rsidP="009C2834">
      <w:pPr>
        <w:pStyle w:val="a4"/>
        <w:keepNext/>
        <w:rPr>
          <w:rtl/>
        </w:rPr>
      </w:pPr>
      <w:bookmarkStart w:id="6513" w:name="ET_speaker_5528_7"/>
      <w:r w:rsidRPr="000D35EF">
        <w:rPr>
          <w:rStyle w:val="TagStyle"/>
          <w:rtl/>
        </w:rPr>
        <w:t xml:space="preserve"> &lt;&lt; דובר &gt;&gt; </w:t>
      </w:r>
      <w:bookmarkStart w:id="6514" w:name="_Toc531799140"/>
      <w:bookmarkStart w:id="6515" w:name="_Toc531799365"/>
      <w:bookmarkStart w:id="6516" w:name="_Toc532327316"/>
      <w:r>
        <w:rPr>
          <w:rtl/>
        </w:rPr>
        <w:t>סגן שר האוצר יצחק כהן:</w:t>
      </w:r>
      <w:bookmarkEnd w:id="6514"/>
      <w:bookmarkEnd w:id="6515"/>
      <w:bookmarkEnd w:id="6516"/>
      <w:r w:rsidRPr="000D35EF">
        <w:rPr>
          <w:rStyle w:val="TagStyle"/>
          <w:rtl/>
        </w:rPr>
        <w:t xml:space="preserve"> &lt;&lt; דובר &gt;&gt;</w:t>
      </w:r>
      <w:r>
        <w:rPr>
          <w:rtl/>
        </w:rPr>
        <w:t xml:space="preserve"> </w:t>
      </w:r>
      <w:bookmarkEnd w:id="6513"/>
    </w:p>
    <w:p w:rsidR="00244FAE" w:rsidRDefault="00244FAE" w:rsidP="005E25C5">
      <w:pPr>
        <w:rPr>
          <w:rtl/>
        </w:rPr>
      </w:pPr>
    </w:p>
    <w:p w:rsidR="00244FAE" w:rsidRDefault="00244FAE" w:rsidP="009C2834">
      <w:pPr>
        <w:rPr>
          <w:rtl/>
        </w:rPr>
      </w:pPr>
      <w:r>
        <w:rPr>
          <w:rFonts w:hint="cs"/>
          <w:rtl/>
        </w:rPr>
        <w:t xml:space="preserve">נאום כל כך מרגש. </w:t>
      </w:r>
    </w:p>
    <w:p w:rsidR="00244FAE" w:rsidRDefault="00244FAE" w:rsidP="009C2834">
      <w:pPr>
        <w:rPr>
          <w:rtl/>
        </w:rPr>
      </w:pPr>
      <w:bookmarkStart w:id="6517" w:name="_ETM_Q19_800346"/>
      <w:bookmarkStart w:id="6518" w:name="_ETM_Q19_800463"/>
      <w:bookmarkEnd w:id="6517"/>
      <w:bookmarkEnd w:id="6518"/>
    </w:p>
    <w:p w:rsidR="00244FAE" w:rsidRDefault="00244FAE" w:rsidP="009C2834">
      <w:pPr>
        <w:pStyle w:val="af6"/>
        <w:keepNext/>
        <w:rPr>
          <w:rtl/>
        </w:rPr>
      </w:pPr>
      <w:r w:rsidRPr="00EF487C">
        <w:rPr>
          <w:rStyle w:val="TagStyle"/>
          <w:rtl/>
        </w:rPr>
        <w:t xml:space="preserve"> &lt;&lt; יור &gt;&gt; </w:t>
      </w:r>
      <w:r>
        <w:rPr>
          <w:rtl/>
        </w:rPr>
        <w:t>היו"ר בצלאל סמוטריץ:</w:t>
      </w:r>
      <w:r w:rsidRPr="00EF487C">
        <w:rPr>
          <w:rStyle w:val="TagStyle"/>
          <w:rtl/>
        </w:rPr>
        <w:t xml:space="preserve"> &lt;&lt; יור &gt;&gt;</w:t>
      </w:r>
      <w:r>
        <w:rPr>
          <w:rtl/>
        </w:rPr>
        <w:t xml:space="preserve"> </w:t>
      </w:r>
    </w:p>
    <w:p w:rsidR="00244FAE" w:rsidRDefault="00244FAE" w:rsidP="005E25C5">
      <w:pPr>
        <w:rPr>
          <w:rtl/>
        </w:rPr>
      </w:pPr>
    </w:p>
    <w:p w:rsidR="00244FAE" w:rsidRDefault="00244FAE" w:rsidP="009C2834">
      <w:pPr>
        <w:rPr>
          <w:rtl/>
        </w:rPr>
      </w:pPr>
      <w:r>
        <w:rPr>
          <w:rFonts w:hint="cs"/>
          <w:rtl/>
        </w:rPr>
        <w:t>בבקשה, אדוני.</w:t>
      </w:r>
    </w:p>
    <w:p w:rsidR="00244FAE" w:rsidRDefault="00244FAE" w:rsidP="009C2834">
      <w:pPr>
        <w:rPr>
          <w:rtl/>
        </w:rPr>
      </w:pPr>
    </w:p>
    <w:p w:rsidR="00244FAE" w:rsidRDefault="00244FAE" w:rsidP="009C2834">
      <w:pPr>
        <w:pStyle w:val="-"/>
        <w:keepNext/>
        <w:rPr>
          <w:rtl/>
        </w:rPr>
      </w:pPr>
      <w:bookmarkStart w:id="6519" w:name="ET_speakercontinue_5528_9"/>
      <w:r w:rsidRPr="00EF487C">
        <w:rPr>
          <w:rStyle w:val="TagStyle"/>
          <w:rtl/>
        </w:rPr>
        <w:t xml:space="preserve"> &lt;&lt; דובר_המשך &gt;&gt; </w:t>
      </w:r>
      <w:r>
        <w:rPr>
          <w:rtl/>
        </w:rPr>
        <w:t>סגן שר האוצר יצחק כהן:</w:t>
      </w:r>
      <w:r w:rsidRPr="00EF487C">
        <w:rPr>
          <w:rStyle w:val="TagStyle"/>
          <w:rtl/>
        </w:rPr>
        <w:t xml:space="preserve"> &lt;&lt; דובר_המשך &gt;&gt;</w:t>
      </w:r>
      <w:r>
        <w:rPr>
          <w:rtl/>
        </w:rPr>
        <w:t xml:space="preserve"> </w:t>
      </w:r>
      <w:bookmarkEnd w:id="6519"/>
    </w:p>
    <w:p w:rsidR="00244FAE" w:rsidRDefault="00244FAE" w:rsidP="005E25C5">
      <w:pPr>
        <w:rPr>
          <w:rtl/>
        </w:rPr>
      </w:pPr>
    </w:p>
    <w:p w:rsidR="00244FAE" w:rsidRDefault="00244FAE" w:rsidP="005E25C5">
      <w:pPr>
        <w:rPr>
          <w:rtl/>
        </w:rPr>
      </w:pPr>
      <w:r>
        <w:rPr>
          <w:rFonts w:hint="cs"/>
          <w:rtl/>
        </w:rPr>
        <w:t xml:space="preserve">הצלחת גם לרגש אותי. </w:t>
      </w:r>
      <w:bookmarkStart w:id="6520" w:name="_ETM_Q19_801438"/>
      <w:bookmarkEnd w:id="6520"/>
      <w:r>
        <w:rPr>
          <w:rFonts w:hint="cs"/>
          <w:rtl/>
        </w:rPr>
        <w:t>אבל את אומרת:</w:t>
      </w:r>
      <w:r>
        <w:rPr>
          <w:rtl/>
        </w:rPr>
        <w:t xml:space="preserve"> </w:t>
      </w:r>
      <w:r>
        <w:rPr>
          <w:rFonts w:hint="cs"/>
          <w:rtl/>
        </w:rPr>
        <w:t>הם לוקחים מע"מ. לאן לוקחים את זה, גברת פדידה, לקזינו? לאן לוקחים את זה?</w:t>
      </w:r>
      <w:r>
        <w:rPr>
          <w:rtl/>
        </w:rPr>
        <w:t xml:space="preserve"> </w:t>
      </w:r>
    </w:p>
    <w:p w:rsidR="00244FAE" w:rsidRDefault="00244FAE" w:rsidP="009C2834">
      <w:pPr>
        <w:rPr>
          <w:rtl/>
        </w:rPr>
      </w:pPr>
    </w:p>
    <w:p w:rsidR="00244FAE" w:rsidRDefault="00244FAE" w:rsidP="009C2834">
      <w:pPr>
        <w:pStyle w:val="af5"/>
        <w:keepNext/>
        <w:rPr>
          <w:rtl/>
        </w:rPr>
      </w:pPr>
      <w:bookmarkStart w:id="6521" w:name="ET_interruption_5689_6"/>
      <w:r w:rsidRPr="00261CFF">
        <w:rPr>
          <w:rStyle w:val="TagStyle"/>
          <w:rtl/>
        </w:rPr>
        <w:t xml:space="preserve"> &lt;&lt; קריאה &gt;&gt; </w:t>
      </w:r>
      <w:r>
        <w:rPr>
          <w:rtl/>
        </w:rPr>
        <w:t>לאה פדידה (המחנה הציוני):</w:t>
      </w:r>
      <w:r w:rsidRPr="00261CFF">
        <w:rPr>
          <w:rStyle w:val="TagStyle"/>
          <w:rtl/>
        </w:rPr>
        <w:t xml:space="preserve"> &lt;&lt; קריאה &gt;&gt;</w:t>
      </w:r>
      <w:r>
        <w:rPr>
          <w:rtl/>
        </w:rPr>
        <w:t xml:space="preserve"> </w:t>
      </w:r>
      <w:bookmarkEnd w:id="6521"/>
    </w:p>
    <w:p w:rsidR="00244FAE" w:rsidRDefault="00244FAE" w:rsidP="005E25C5">
      <w:pPr>
        <w:rPr>
          <w:rtl/>
        </w:rPr>
      </w:pPr>
    </w:p>
    <w:p w:rsidR="00244FAE" w:rsidRDefault="00244FAE" w:rsidP="009C2834">
      <w:pPr>
        <w:rPr>
          <w:rtl/>
        </w:rPr>
      </w:pPr>
      <w:r>
        <w:rPr>
          <w:rFonts w:hint="cs"/>
          <w:rtl/>
        </w:rPr>
        <w:t xml:space="preserve">אוי, נו, באמת. </w:t>
      </w:r>
    </w:p>
    <w:p w:rsidR="00244FAE" w:rsidRDefault="00244FAE" w:rsidP="009C2834">
      <w:pPr>
        <w:rPr>
          <w:rtl/>
        </w:rPr>
      </w:pPr>
    </w:p>
    <w:p w:rsidR="00244FAE" w:rsidRDefault="00244FAE" w:rsidP="009C2834">
      <w:pPr>
        <w:pStyle w:val="-"/>
        <w:keepNext/>
        <w:rPr>
          <w:rtl/>
        </w:rPr>
      </w:pPr>
      <w:bookmarkStart w:id="6522" w:name="ET_speakercontinue_5528_10"/>
      <w:r w:rsidRPr="00EF487C">
        <w:rPr>
          <w:rStyle w:val="TagStyle"/>
          <w:rtl/>
        </w:rPr>
        <w:t xml:space="preserve"> &lt;&lt; דובר_המשך &gt;&gt; </w:t>
      </w:r>
      <w:r>
        <w:rPr>
          <w:rtl/>
        </w:rPr>
        <w:t>סגן שר האוצר יצחק כהן:</w:t>
      </w:r>
      <w:r w:rsidRPr="00EF487C">
        <w:rPr>
          <w:rStyle w:val="TagStyle"/>
          <w:rtl/>
        </w:rPr>
        <w:t xml:space="preserve"> &lt;&lt; דובר_המשך &gt;&gt;</w:t>
      </w:r>
      <w:r>
        <w:rPr>
          <w:rtl/>
        </w:rPr>
        <w:t xml:space="preserve"> </w:t>
      </w:r>
      <w:bookmarkEnd w:id="6522"/>
    </w:p>
    <w:p w:rsidR="00244FAE" w:rsidRDefault="00244FAE" w:rsidP="005E25C5">
      <w:pPr>
        <w:rPr>
          <w:rtl/>
        </w:rPr>
      </w:pPr>
    </w:p>
    <w:p w:rsidR="00244FAE" w:rsidRDefault="00244FAE" w:rsidP="009C2834">
      <w:pPr>
        <w:rPr>
          <w:rtl/>
        </w:rPr>
      </w:pPr>
      <w:r>
        <w:rPr>
          <w:rFonts w:hint="cs"/>
          <w:rtl/>
        </w:rPr>
        <w:t>לאן לוקחים את המע"מ?</w:t>
      </w:r>
    </w:p>
    <w:p w:rsidR="00244FAE" w:rsidRDefault="00244FAE" w:rsidP="009C2834">
      <w:pPr>
        <w:rPr>
          <w:rtl/>
        </w:rPr>
      </w:pPr>
    </w:p>
    <w:p w:rsidR="00244FAE" w:rsidRDefault="00244FAE" w:rsidP="009C2834">
      <w:pPr>
        <w:pStyle w:val="af5"/>
        <w:keepNext/>
        <w:rPr>
          <w:rtl/>
        </w:rPr>
      </w:pPr>
      <w:r w:rsidRPr="00261CFF">
        <w:rPr>
          <w:rStyle w:val="TagStyle"/>
          <w:rtl/>
        </w:rPr>
        <w:t xml:space="preserve">&lt;&lt; קריאה &gt;&gt; </w:t>
      </w:r>
      <w:r>
        <w:rPr>
          <w:rtl/>
        </w:rPr>
        <w:t>לאה פדידה (המחנה הציוני):</w:t>
      </w:r>
      <w:r w:rsidRPr="00261CFF">
        <w:rPr>
          <w:rStyle w:val="TagStyle"/>
          <w:rtl/>
        </w:rPr>
        <w:t xml:space="preserve"> &lt;&lt; קריאה &gt;&gt;</w:t>
      </w:r>
      <w:r>
        <w:rPr>
          <w:rtl/>
        </w:rPr>
        <w:t xml:space="preserve"> </w:t>
      </w:r>
    </w:p>
    <w:p w:rsidR="00244FAE" w:rsidRDefault="00244FAE" w:rsidP="009C2834">
      <w:pPr>
        <w:rPr>
          <w:rtl/>
        </w:rPr>
      </w:pPr>
    </w:p>
    <w:p w:rsidR="00244FAE" w:rsidRDefault="00244FAE" w:rsidP="009C2834">
      <w:pPr>
        <w:rPr>
          <w:rtl/>
        </w:rPr>
      </w:pPr>
      <w:r>
        <w:rPr>
          <w:rFonts w:hint="cs"/>
          <w:rtl/>
        </w:rPr>
        <w:t xml:space="preserve">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מע"מ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בית החולים.</w:t>
      </w:r>
    </w:p>
    <w:p w:rsidR="00244FAE" w:rsidRDefault="00244FAE" w:rsidP="009C2834">
      <w:pPr>
        <w:rPr>
          <w:rtl/>
        </w:rPr>
      </w:pPr>
    </w:p>
    <w:p w:rsidR="00244FAE" w:rsidRDefault="00244FAE" w:rsidP="009C2834">
      <w:pPr>
        <w:pStyle w:val="-"/>
        <w:keepNext/>
        <w:rPr>
          <w:rtl/>
        </w:rPr>
      </w:pPr>
      <w:bookmarkStart w:id="6523" w:name="ET_speakercontinue_5528_11"/>
      <w:r w:rsidRPr="00EF487C">
        <w:rPr>
          <w:rStyle w:val="TagStyle"/>
          <w:rtl/>
        </w:rPr>
        <w:t xml:space="preserve"> &lt;&lt; דובר_המשך &gt;&gt; </w:t>
      </w:r>
      <w:r>
        <w:rPr>
          <w:rtl/>
        </w:rPr>
        <w:t>סגן שר האוצר יצחק כהן:</w:t>
      </w:r>
      <w:r w:rsidRPr="00EF487C">
        <w:rPr>
          <w:rStyle w:val="TagStyle"/>
          <w:rtl/>
        </w:rPr>
        <w:t xml:space="preserve"> &lt;&lt; דובר_המשך &gt;&gt;</w:t>
      </w:r>
      <w:r>
        <w:rPr>
          <w:rtl/>
        </w:rPr>
        <w:t xml:space="preserve"> </w:t>
      </w:r>
      <w:bookmarkEnd w:id="6523"/>
    </w:p>
    <w:p w:rsidR="00244FAE" w:rsidRDefault="00244FAE" w:rsidP="005E25C5">
      <w:pPr>
        <w:rPr>
          <w:rtl/>
        </w:rPr>
      </w:pPr>
    </w:p>
    <w:p w:rsidR="00244FAE" w:rsidRDefault="00244FAE" w:rsidP="00CA210E">
      <w:pPr>
        <w:rPr>
          <w:rtl/>
        </w:rPr>
      </w:pPr>
      <w:r>
        <w:rPr>
          <w:rFonts w:hint="cs"/>
          <w:rtl/>
        </w:rPr>
        <w:t>אבל אתם לוקחים מע"מ.</w:t>
      </w:r>
    </w:p>
    <w:p w:rsidR="00244FAE" w:rsidRDefault="00244FAE" w:rsidP="009C2834">
      <w:pPr>
        <w:rPr>
          <w:rtl/>
        </w:rPr>
      </w:pPr>
    </w:p>
    <w:p w:rsidR="00244FAE" w:rsidRDefault="00244FAE" w:rsidP="009C2834">
      <w:pPr>
        <w:pStyle w:val="af5"/>
        <w:keepNext/>
        <w:rPr>
          <w:rtl/>
        </w:rPr>
      </w:pPr>
      <w:bookmarkStart w:id="6524" w:name="ET_interruption_4633_12"/>
      <w:r w:rsidRPr="00EF487C">
        <w:rPr>
          <w:rStyle w:val="TagStyle"/>
          <w:rtl/>
        </w:rPr>
        <w:t xml:space="preserve"> &lt;&lt; קריאה &gt;&gt; </w:t>
      </w:r>
      <w:r>
        <w:rPr>
          <w:rtl/>
        </w:rPr>
        <w:t>שלי יחימוביץ (המחנה הציוני):</w:t>
      </w:r>
      <w:r w:rsidRPr="00EF487C">
        <w:rPr>
          <w:rStyle w:val="TagStyle"/>
          <w:rtl/>
        </w:rPr>
        <w:t xml:space="preserve"> &lt;&lt; קריאה &gt;&gt;</w:t>
      </w:r>
      <w:r>
        <w:rPr>
          <w:rtl/>
        </w:rPr>
        <w:t xml:space="preserve"> </w:t>
      </w:r>
      <w:bookmarkEnd w:id="6524"/>
    </w:p>
    <w:p w:rsidR="00244FAE" w:rsidRDefault="00244FAE" w:rsidP="005E25C5">
      <w:pPr>
        <w:rPr>
          <w:rtl/>
        </w:rPr>
      </w:pPr>
    </w:p>
    <w:p w:rsidR="00244FAE" w:rsidRDefault="00244FAE" w:rsidP="008E040F">
      <w:pPr>
        <w:rPr>
          <w:rtl/>
        </w:rPr>
      </w:pPr>
      <w:r>
        <w:rPr>
          <w:rFonts w:hint="cs"/>
          <w:rtl/>
        </w:rPr>
        <w:t>לקיצוץ הרוחבי. לקיצוץ הרוחבי.</w:t>
      </w:r>
    </w:p>
    <w:p w:rsidR="00244FAE" w:rsidRDefault="00244FAE" w:rsidP="009C2834">
      <w:pPr>
        <w:rPr>
          <w:rtl/>
        </w:rPr>
      </w:pPr>
      <w:bookmarkStart w:id="6525" w:name="_ETM_Q19_216079"/>
      <w:bookmarkStart w:id="6526" w:name="_ETM_Q19_216169"/>
      <w:bookmarkEnd w:id="6525"/>
      <w:bookmarkEnd w:id="6526"/>
    </w:p>
    <w:p w:rsidR="00244FAE" w:rsidRDefault="00244FAE" w:rsidP="009C2834">
      <w:pPr>
        <w:pStyle w:val="-"/>
        <w:keepNext/>
        <w:rPr>
          <w:rtl/>
        </w:rPr>
      </w:pPr>
      <w:bookmarkStart w:id="6527" w:name="ET_speakercontinue_5528_13"/>
      <w:r w:rsidRPr="00EF487C">
        <w:rPr>
          <w:rStyle w:val="TagStyle"/>
          <w:rtl/>
        </w:rPr>
        <w:t xml:space="preserve"> &lt;&lt; דובר_המשך &gt;&gt; </w:t>
      </w:r>
      <w:r>
        <w:rPr>
          <w:rtl/>
        </w:rPr>
        <w:t>סגן שר האוצר יצחק כהן:</w:t>
      </w:r>
      <w:r w:rsidRPr="00EF487C">
        <w:rPr>
          <w:rStyle w:val="TagStyle"/>
          <w:rtl/>
        </w:rPr>
        <w:t xml:space="preserve"> &lt;&lt; דובר_המשך &gt;&gt;</w:t>
      </w:r>
      <w:r>
        <w:rPr>
          <w:rtl/>
        </w:rPr>
        <w:t xml:space="preserve"> </w:t>
      </w:r>
      <w:bookmarkEnd w:id="6527"/>
    </w:p>
    <w:p w:rsidR="00244FAE" w:rsidRDefault="00244FAE" w:rsidP="005E25C5">
      <w:pPr>
        <w:rPr>
          <w:rtl/>
        </w:rPr>
      </w:pPr>
    </w:p>
    <w:p w:rsidR="00244FAE" w:rsidRDefault="00244FAE" w:rsidP="009C2834">
      <w:pPr>
        <w:rPr>
          <w:rtl/>
        </w:rPr>
      </w:pPr>
      <w:r>
        <w:rPr>
          <w:rFonts w:hint="cs"/>
          <w:rtl/>
        </w:rPr>
        <w:t xml:space="preserve">לא, אבל לאן לוקחים את זה? </w:t>
      </w:r>
    </w:p>
    <w:p w:rsidR="00244FAE" w:rsidRDefault="00244FAE" w:rsidP="009C2834">
      <w:pPr>
        <w:rPr>
          <w:rtl/>
        </w:rPr>
      </w:pPr>
    </w:p>
    <w:p w:rsidR="00244FAE" w:rsidRDefault="00244FAE" w:rsidP="009C2834">
      <w:pPr>
        <w:pStyle w:val="af5"/>
        <w:keepNext/>
        <w:rPr>
          <w:rtl/>
        </w:rPr>
      </w:pPr>
      <w:bookmarkStart w:id="6528" w:name="ET_interruption_4633_14"/>
      <w:r w:rsidRPr="00EF487C">
        <w:rPr>
          <w:rStyle w:val="TagStyle"/>
          <w:rtl/>
        </w:rPr>
        <w:t xml:space="preserve"> &lt;&lt; קריאה &gt;&gt; </w:t>
      </w:r>
      <w:r>
        <w:rPr>
          <w:rtl/>
        </w:rPr>
        <w:t>שלי יחימוביץ (המחנה הציוני):</w:t>
      </w:r>
      <w:r w:rsidRPr="00EF487C">
        <w:rPr>
          <w:rStyle w:val="TagStyle"/>
          <w:rtl/>
        </w:rPr>
        <w:t xml:space="preserve"> &lt;&lt; קריאה &gt;&gt;</w:t>
      </w:r>
      <w:r>
        <w:rPr>
          <w:rtl/>
        </w:rPr>
        <w:t xml:space="preserve"> </w:t>
      </w:r>
      <w:bookmarkEnd w:id="6528"/>
    </w:p>
    <w:p w:rsidR="00244FAE" w:rsidRDefault="00244FAE" w:rsidP="005E25C5">
      <w:pPr>
        <w:rPr>
          <w:rtl/>
        </w:rPr>
      </w:pPr>
    </w:p>
    <w:p w:rsidR="00244FAE" w:rsidRDefault="00244FAE" w:rsidP="009C2834">
      <w:pPr>
        <w:rPr>
          <w:rtl/>
        </w:rPr>
      </w:pPr>
      <w:r>
        <w:rPr>
          <w:rFonts w:hint="cs"/>
          <w:rtl/>
        </w:rPr>
        <w:t>לקיצוץ הרוחבי.</w:t>
      </w:r>
    </w:p>
    <w:p w:rsidR="00244FAE" w:rsidRDefault="00244FAE" w:rsidP="009C2834">
      <w:pPr>
        <w:rPr>
          <w:rtl/>
        </w:rPr>
      </w:pPr>
    </w:p>
    <w:p w:rsidR="00244FAE" w:rsidRDefault="00244FAE" w:rsidP="009C2834">
      <w:pPr>
        <w:pStyle w:val="-"/>
        <w:keepNext/>
        <w:rPr>
          <w:rtl/>
        </w:rPr>
      </w:pPr>
      <w:bookmarkStart w:id="6529" w:name="ET_speakercontinue_5528_15"/>
      <w:r w:rsidRPr="00EF487C">
        <w:rPr>
          <w:rStyle w:val="TagStyle"/>
          <w:rtl/>
        </w:rPr>
        <w:t xml:space="preserve"> &lt;&lt; דובר_המשך &gt;&gt; </w:t>
      </w:r>
      <w:r>
        <w:rPr>
          <w:rtl/>
        </w:rPr>
        <w:t>סגן שר האוצר יצחק כהן:</w:t>
      </w:r>
      <w:r w:rsidRPr="00EF487C">
        <w:rPr>
          <w:rStyle w:val="TagStyle"/>
          <w:rtl/>
        </w:rPr>
        <w:t xml:space="preserve"> &lt;&lt; דובר_המשך &gt;&gt;</w:t>
      </w:r>
      <w:r>
        <w:rPr>
          <w:rtl/>
        </w:rPr>
        <w:t xml:space="preserve"> </w:t>
      </w:r>
      <w:bookmarkEnd w:id="6529"/>
    </w:p>
    <w:p w:rsidR="00244FAE" w:rsidRDefault="00244FAE" w:rsidP="005E25C5">
      <w:pPr>
        <w:rPr>
          <w:rtl/>
        </w:rPr>
      </w:pPr>
    </w:p>
    <w:p w:rsidR="00244FAE" w:rsidRDefault="00244FAE" w:rsidP="009C2834">
      <w:pPr>
        <w:rPr>
          <w:rtl/>
        </w:rPr>
      </w:pPr>
      <w:r>
        <w:rPr>
          <w:rFonts w:hint="cs"/>
          <w:rtl/>
        </w:rPr>
        <w:t xml:space="preserve">כשהמדינה גובה מיסים, מה היא עושה עם זה? היא </w:t>
      </w:r>
      <w:r w:rsidR="00AE69FB">
        <w:rPr>
          <w:rFonts w:hint="cs"/>
          <w:rtl/>
        </w:rPr>
        <w:t>–</w:t>
      </w:r>
      <w:r w:rsidR="0074221C">
        <w:rPr>
          <w:rFonts w:hint="cs"/>
          <w:rtl/>
        </w:rPr>
        <w:t xml:space="preserve"> </w:t>
      </w:r>
      <w:r w:rsidR="00AE69FB">
        <w:rPr>
          <w:rFonts w:hint="cs"/>
          <w:rtl/>
        </w:rPr>
        <w:t>–</w:t>
      </w:r>
      <w:r>
        <w:rPr>
          <w:rFonts w:hint="cs"/>
          <w:rtl/>
        </w:rPr>
        <w:t xml:space="preserve"> </w:t>
      </w:r>
    </w:p>
    <w:p w:rsidR="00244FAE" w:rsidRDefault="00244FAE" w:rsidP="009C2834">
      <w:pPr>
        <w:rPr>
          <w:rtl/>
        </w:rPr>
      </w:pPr>
    </w:p>
    <w:p w:rsidR="00244FAE" w:rsidRDefault="00244FAE" w:rsidP="009C2834">
      <w:pPr>
        <w:pStyle w:val="af5"/>
        <w:keepNext/>
        <w:rPr>
          <w:rtl/>
        </w:rPr>
      </w:pPr>
      <w:bookmarkStart w:id="6530" w:name="ET_interruption_5689_17"/>
      <w:r w:rsidRPr="00EF487C">
        <w:rPr>
          <w:rStyle w:val="TagStyle"/>
          <w:rtl/>
        </w:rPr>
        <w:t xml:space="preserve"> &lt;&lt; קריאה &gt;&gt; </w:t>
      </w:r>
      <w:r>
        <w:rPr>
          <w:rtl/>
        </w:rPr>
        <w:t>לאה פדידה (המחנה הציוני):</w:t>
      </w:r>
      <w:r w:rsidRPr="00EF487C">
        <w:rPr>
          <w:rStyle w:val="TagStyle"/>
          <w:rtl/>
        </w:rPr>
        <w:t xml:space="preserve"> &lt;&lt; קריאה &gt;&gt;</w:t>
      </w:r>
      <w:r>
        <w:rPr>
          <w:rtl/>
        </w:rPr>
        <w:t xml:space="preserve"> </w:t>
      </w:r>
      <w:bookmarkEnd w:id="6530"/>
    </w:p>
    <w:p w:rsidR="00244FAE" w:rsidRDefault="00244FAE" w:rsidP="005E25C5">
      <w:pPr>
        <w:rPr>
          <w:rtl/>
        </w:rPr>
      </w:pPr>
    </w:p>
    <w:p w:rsidR="00244FAE" w:rsidRDefault="00244FAE" w:rsidP="009C2834">
      <w:pPr>
        <w:rPr>
          <w:rtl/>
        </w:rPr>
      </w:pPr>
      <w:r>
        <w:rPr>
          <w:rFonts w:hint="cs"/>
          <w:rtl/>
        </w:rPr>
        <w:t>זה דמגוגיה.</w:t>
      </w:r>
    </w:p>
    <w:p w:rsidR="00244FAE" w:rsidRDefault="00244FAE" w:rsidP="009C2834">
      <w:pPr>
        <w:rPr>
          <w:rtl/>
        </w:rPr>
      </w:pPr>
      <w:r>
        <w:rPr>
          <w:rtl/>
        </w:rPr>
        <w:t xml:space="preserve">  </w:t>
      </w:r>
    </w:p>
    <w:p w:rsidR="00244FAE" w:rsidRDefault="00244FAE" w:rsidP="009C2834">
      <w:pPr>
        <w:pStyle w:val="-"/>
        <w:keepNext/>
        <w:rPr>
          <w:rtl/>
        </w:rPr>
      </w:pPr>
      <w:bookmarkStart w:id="6531" w:name="ET_speakercontinue_5528_16"/>
      <w:r w:rsidRPr="00EF487C">
        <w:rPr>
          <w:rStyle w:val="TagStyle"/>
          <w:rtl/>
        </w:rPr>
        <w:t xml:space="preserve"> &lt;&lt; דובר_המשך &gt;&gt; </w:t>
      </w:r>
      <w:r>
        <w:rPr>
          <w:rtl/>
        </w:rPr>
        <w:t>סגן שר האוצר יצחק כהן:</w:t>
      </w:r>
      <w:r w:rsidRPr="00EF487C">
        <w:rPr>
          <w:rStyle w:val="TagStyle"/>
          <w:rtl/>
        </w:rPr>
        <w:t xml:space="preserve"> &lt;&lt; דובר_המשך &gt;&gt;</w:t>
      </w:r>
      <w:r>
        <w:rPr>
          <w:rtl/>
        </w:rPr>
        <w:t xml:space="preserve"> </w:t>
      </w:r>
      <w:bookmarkEnd w:id="6531"/>
    </w:p>
    <w:p w:rsidR="00244FAE" w:rsidRDefault="00244FAE" w:rsidP="005E25C5">
      <w:pPr>
        <w:rPr>
          <w:rtl/>
        </w:rPr>
      </w:pPr>
    </w:p>
    <w:p w:rsidR="00244FAE" w:rsidRDefault="00AE69FB" w:rsidP="005E25C5">
      <w:pPr>
        <w:rPr>
          <w:rtl/>
        </w:rPr>
      </w:pPr>
      <w:r>
        <w:rPr>
          <w:rFonts w:hint="cs"/>
          <w:rtl/>
        </w:rPr>
        <w:t>–</w:t>
      </w:r>
      <w:r w:rsidR="0074221C">
        <w:rPr>
          <w:rFonts w:hint="cs"/>
          <w:rtl/>
        </w:rPr>
        <w:t xml:space="preserve"> </w:t>
      </w:r>
      <w:r>
        <w:rPr>
          <w:rFonts w:hint="cs"/>
          <w:rtl/>
        </w:rPr>
        <w:t>–</w:t>
      </w:r>
      <w:r w:rsidR="00244FAE">
        <w:rPr>
          <w:rFonts w:hint="cs"/>
          <w:rtl/>
        </w:rPr>
        <w:t xml:space="preserve"> מתקצבת את משרד הבריאות או בתי חולים.</w:t>
      </w:r>
      <w:bookmarkStart w:id="6532" w:name="_ETM_Q19_224647"/>
      <w:bookmarkStart w:id="6533" w:name="_ETM_Q19_224764"/>
      <w:bookmarkEnd w:id="6532"/>
      <w:bookmarkEnd w:id="6533"/>
      <w:r w:rsidR="00244FAE">
        <w:rPr>
          <w:rFonts w:hint="cs"/>
          <w:rtl/>
        </w:rPr>
        <w:t xml:space="preserve"> לא </w:t>
      </w:r>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9C2834">
      <w:pPr>
        <w:rPr>
          <w:rtl/>
        </w:rPr>
      </w:pPr>
    </w:p>
    <w:p w:rsidR="00244FAE" w:rsidRDefault="00244FAE" w:rsidP="009C2834">
      <w:pPr>
        <w:pStyle w:val="af5"/>
        <w:keepNext/>
        <w:rPr>
          <w:rtl/>
        </w:rPr>
      </w:pPr>
      <w:bookmarkStart w:id="6534" w:name="ET_interruption_5689_18"/>
      <w:r w:rsidRPr="00EF487C">
        <w:rPr>
          <w:rStyle w:val="TagStyle"/>
          <w:rtl/>
        </w:rPr>
        <w:t xml:space="preserve"> &lt;&lt; קריאה &gt;&gt; </w:t>
      </w:r>
      <w:r>
        <w:rPr>
          <w:rtl/>
        </w:rPr>
        <w:t>לאה פדידה (המחנה הציוני):</w:t>
      </w:r>
      <w:r w:rsidRPr="00EF487C">
        <w:rPr>
          <w:rStyle w:val="TagStyle"/>
          <w:rtl/>
        </w:rPr>
        <w:t xml:space="preserve"> &lt;&lt; קריאה &gt;&gt;</w:t>
      </w:r>
      <w:r>
        <w:rPr>
          <w:rtl/>
        </w:rPr>
        <w:t xml:space="preserve"> </w:t>
      </w:r>
      <w:bookmarkEnd w:id="6534"/>
    </w:p>
    <w:p w:rsidR="00244FAE" w:rsidRDefault="00244FAE" w:rsidP="009C2834">
      <w:pPr>
        <w:rPr>
          <w:rtl/>
        </w:rPr>
      </w:pPr>
    </w:p>
    <w:p w:rsidR="00244FAE" w:rsidRDefault="00244FAE" w:rsidP="009C2834">
      <w:pPr>
        <w:rPr>
          <w:rtl/>
        </w:rPr>
      </w:pPr>
      <w:r>
        <w:rPr>
          <w:rFonts w:hint="cs"/>
          <w:rtl/>
        </w:rPr>
        <w:t>הפריפריה זקוקה לאפליה מתקנת. נקודה.</w:t>
      </w:r>
    </w:p>
    <w:p w:rsidR="00244FAE" w:rsidRDefault="00244FAE" w:rsidP="009C2834">
      <w:pPr>
        <w:rPr>
          <w:rtl/>
        </w:rPr>
      </w:pPr>
    </w:p>
    <w:p w:rsidR="00244FAE" w:rsidRDefault="00244FAE" w:rsidP="009C2834">
      <w:pPr>
        <w:pStyle w:val="-"/>
        <w:keepNext/>
        <w:rPr>
          <w:rtl/>
        </w:rPr>
      </w:pPr>
      <w:bookmarkStart w:id="6535" w:name="ET_speakercontinue_5528_19"/>
      <w:r w:rsidRPr="00EF487C">
        <w:rPr>
          <w:rStyle w:val="TagStyle"/>
          <w:rtl/>
        </w:rPr>
        <w:t xml:space="preserve"> &lt;&lt; דובר_המשך &gt;&gt; </w:t>
      </w:r>
      <w:r>
        <w:rPr>
          <w:rtl/>
        </w:rPr>
        <w:t>סגן שר האוצר יצחק כהן:</w:t>
      </w:r>
      <w:r w:rsidRPr="00EF487C">
        <w:rPr>
          <w:rStyle w:val="TagStyle"/>
          <w:rtl/>
        </w:rPr>
        <w:t xml:space="preserve"> &lt;&lt; דובר_המשך &gt;&gt;</w:t>
      </w:r>
      <w:r>
        <w:rPr>
          <w:rtl/>
        </w:rPr>
        <w:t xml:space="preserve"> </w:t>
      </w:r>
      <w:bookmarkEnd w:id="6535"/>
    </w:p>
    <w:p w:rsidR="00244FAE" w:rsidRDefault="00244FAE" w:rsidP="005E25C5">
      <w:pPr>
        <w:rPr>
          <w:rtl/>
        </w:rPr>
      </w:pPr>
    </w:p>
    <w:p w:rsidR="00244FAE" w:rsidRDefault="00244FAE" w:rsidP="009C2834">
      <w:pPr>
        <w:rPr>
          <w:rtl/>
        </w:rPr>
      </w:pPr>
      <w:r>
        <w:rPr>
          <w:rFonts w:hint="cs"/>
          <w:rtl/>
        </w:rPr>
        <w:t xml:space="preserve">זה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9C2834">
      <w:pPr>
        <w:pStyle w:val="af5"/>
        <w:keepNext/>
        <w:rPr>
          <w:rtl/>
        </w:rPr>
      </w:pPr>
      <w:bookmarkStart w:id="6536" w:name="ET_interruption_5689_20"/>
      <w:r w:rsidRPr="00EF487C">
        <w:rPr>
          <w:rStyle w:val="TagStyle"/>
          <w:rtl/>
        </w:rPr>
        <w:t xml:space="preserve"> &lt;&lt; קריאה &gt;&gt; </w:t>
      </w:r>
      <w:r>
        <w:rPr>
          <w:rtl/>
        </w:rPr>
        <w:t>לאה פדידה (המחנה הציוני):</w:t>
      </w:r>
      <w:r w:rsidRPr="00EF487C">
        <w:rPr>
          <w:rStyle w:val="TagStyle"/>
          <w:rtl/>
        </w:rPr>
        <w:t xml:space="preserve"> &lt;&lt; קריאה &gt;&gt;</w:t>
      </w:r>
      <w:r>
        <w:rPr>
          <w:rtl/>
        </w:rPr>
        <w:t xml:space="preserve"> </w:t>
      </w:r>
      <w:bookmarkEnd w:id="6536"/>
    </w:p>
    <w:p w:rsidR="00244FAE" w:rsidRDefault="00244FAE" w:rsidP="009C2834">
      <w:pPr>
        <w:rPr>
          <w:rtl/>
        </w:rPr>
      </w:pPr>
    </w:p>
    <w:p w:rsidR="00244FAE" w:rsidRDefault="00244FAE" w:rsidP="009C2834">
      <w:pPr>
        <w:rPr>
          <w:rtl/>
        </w:rPr>
      </w:pPr>
      <w:r>
        <w:rPr>
          <w:rFonts w:hint="cs"/>
          <w:rtl/>
        </w:rPr>
        <w:t xml:space="preserve">היא זקוקה לאפליה מתקנת. </w:t>
      </w:r>
    </w:p>
    <w:p w:rsidR="00244FAE" w:rsidRDefault="00244FAE" w:rsidP="009C2834">
      <w:pPr>
        <w:rPr>
          <w:rtl/>
        </w:rPr>
      </w:pPr>
    </w:p>
    <w:p w:rsidR="00244FAE" w:rsidRDefault="00244FAE" w:rsidP="009C2834">
      <w:pPr>
        <w:pStyle w:val="af6"/>
        <w:keepNext/>
        <w:rPr>
          <w:rtl/>
        </w:rPr>
      </w:pPr>
      <w:r w:rsidRPr="00EF487C">
        <w:rPr>
          <w:rStyle w:val="TagStyle"/>
          <w:rtl/>
        </w:rPr>
        <w:t xml:space="preserve"> &lt;&lt; יור &gt;&gt; </w:t>
      </w:r>
      <w:r>
        <w:rPr>
          <w:rtl/>
        </w:rPr>
        <w:t>היו"ר בצלאל סמוטריץ:</w:t>
      </w:r>
      <w:r w:rsidRPr="00EF487C">
        <w:rPr>
          <w:rStyle w:val="TagStyle"/>
          <w:rtl/>
        </w:rPr>
        <w:t xml:space="preserve"> &lt;&lt; יור &gt;&gt;</w:t>
      </w:r>
      <w:r>
        <w:rPr>
          <w:rtl/>
        </w:rPr>
        <w:t xml:space="preserve"> </w:t>
      </w:r>
    </w:p>
    <w:p w:rsidR="00244FAE" w:rsidRDefault="00244FAE" w:rsidP="005E25C5">
      <w:pPr>
        <w:rPr>
          <w:rtl/>
        </w:rPr>
      </w:pPr>
    </w:p>
    <w:p w:rsidR="00244FAE" w:rsidRDefault="00244FAE" w:rsidP="00CA210E">
      <w:pPr>
        <w:rPr>
          <w:rtl/>
        </w:rPr>
      </w:pPr>
      <w:r>
        <w:rPr>
          <w:rFonts w:hint="cs"/>
          <w:rtl/>
        </w:rPr>
        <w:t>חברת הכנסת לאה פדידה, את נתת כאן נאום של עשר דקות</w:t>
      </w:r>
      <w:r w:rsidR="00CA210E">
        <w:rPr>
          <w:rFonts w:hint="cs"/>
          <w:rtl/>
        </w:rPr>
        <w:t>.</w:t>
      </w:r>
    </w:p>
    <w:p w:rsidR="00244FAE" w:rsidRDefault="00244FAE" w:rsidP="009C2834">
      <w:pPr>
        <w:rPr>
          <w:rtl/>
        </w:rPr>
      </w:pPr>
    </w:p>
    <w:p w:rsidR="00244FAE" w:rsidRDefault="00244FAE" w:rsidP="009C2834">
      <w:pPr>
        <w:pStyle w:val="-"/>
        <w:keepNext/>
        <w:rPr>
          <w:rtl/>
        </w:rPr>
      </w:pPr>
      <w:r w:rsidRPr="00D056D6">
        <w:rPr>
          <w:rStyle w:val="TagStyle"/>
          <w:rtl/>
        </w:rPr>
        <w:t xml:space="preserve"> &lt;&lt; דובר_המשך &gt;&gt; </w:t>
      </w:r>
      <w:r>
        <w:rPr>
          <w:rtl/>
        </w:rPr>
        <w:t>סגן שר האוצר יצחק כהן:</w:t>
      </w:r>
      <w:r w:rsidRPr="00D056D6">
        <w:rPr>
          <w:rStyle w:val="TagStyle"/>
          <w:rtl/>
        </w:rPr>
        <w:t xml:space="preserve"> &lt;&lt; דובר_המשך &gt;&gt;</w:t>
      </w:r>
      <w:r>
        <w:rPr>
          <w:rtl/>
        </w:rPr>
        <w:t xml:space="preserve"> </w:t>
      </w:r>
    </w:p>
    <w:p w:rsidR="00244FAE" w:rsidRDefault="00244FAE" w:rsidP="005E25C5">
      <w:pPr>
        <w:rPr>
          <w:rtl/>
        </w:rPr>
      </w:pPr>
    </w:p>
    <w:p w:rsidR="00244FAE" w:rsidRDefault="00244FAE" w:rsidP="009C2834">
      <w:pPr>
        <w:rPr>
          <w:rtl/>
        </w:rPr>
      </w:pPr>
      <w:r>
        <w:rPr>
          <w:rFonts w:hint="cs"/>
          <w:rtl/>
        </w:rPr>
        <w:t>זה לנושא</w:t>
      </w:r>
      <w:r w:rsidR="005E25C5">
        <w:rPr>
          <w:rFonts w:hint="cs"/>
          <w:rtl/>
        </w:rPr>
        <w:t xml:space="preserve"> </w:t>
      </w:r>
      <w:r>
        <w:rPr>
          <w:rFonts w:hint="cs"/>
          <w:rtl/>
        </w:rPr>
        <w:t xml:space="preserve">של המע"מ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9C2834">
      <w:pPr>
        <w:pStyle w:val="af6"/>
        <w:keepNext/>
        <w:rPr>
          <w:rtl/>
        </w:rPr>
      </w:pPr>
      <w:r w:rsidRPr="00D056D6">
        <w:rPr>
          <w:rStyle w:val="TagStyle"/>
          <w:rtl/>
        </w:rPr>
        <w:t xml:space="preserve"> &lt;&lt; יור &gt;&gt; </w:t>
      </w:r>
      <w:r>
        <w:rPr>
          <w:rtl/>
        </w:rPr>
        <w:t>היו"ר בצלאל סמוטריץ:</w:t>
      </w:r>
      <w:r w:rsidRPr="00D056D6">
        <w:rPr>
          <w:rStyle w:val="TagStyle"/>
          <w:rtl/>
        </w:rPr>
        <w:t xml:space="preserve"> &lt;&lt; יור &gt;&gt;</w:t>
      </w:r>
      <w:r>
        <w:rPr>
          <w:rtl/>
        </w:rPr>
        <w:t xml:space="preserve"> </w:t>
      </w:r>
    </w:p>
    <w:p w:rsidR="00244FAE" w:rsidRDefault="00244FAE" w:rsidP="005E25C5">
      <w:pPr>
        <w:rPr>
          <w:rtl/>
        </w:rPr>
      </w:pPr>
    </w:p>
    <w:p w:rsidR="00244FAE" w:rsidRDefault="00244FAE" w:rsidP="00CA210E">
      <w:pPr>
        <w:rPr>
          <w:rtl/>
        </w:rPr>
      </w:pPr>
      <w:r>
        <w:rPr>
          <w:rFonts w:hint="cs"/>
          <w:rtl/>
        </w:rPr>
        <w:t>עכשיו סגן השר משיב.</w:t>
      </w:r>
      <w:r>
        <w:rPr>
          <w:rtl/>
        </w:rPr>
        <w:t xml:space="preserve"> </w:t>
      </w:r>
    </w:p>
    <w:p w:rsidR="00244FAE" w:rsidRDefault="00244FAE" w:rsidP="009C2834">
      <w:pPr>
        <w:rPr>
          <w:rtl/>
        </w:rPr>
      </w:pPr>
    </w:p>
    <w:p w:rsidR="00244FAE" w:rsidRDefault="00244FAE" w:rsidP="009C2834">
      <w:pPr>
        <w:pStyle w:val="-"/>
        <w:keepNext/>
        <w:rPr>
          <w:rtl/>
        </w:rPr>
      </w:pPr>
      <w:bookmarkStart w:id="6537" w:name="ET_speakercontinue_5528_26"/>
      <w:r w:rsidRPr="00D056D6">
        <w:rPr>
          <w:rStyle w:val="TagStyle"/>
          <w:rtl/>
        </w:rPr>
        <w:t xml:space="preserve"> &lt;&lt; דובר_המשך &gt;&gt; </w:t>
      </w:r>
      <w:r>
        <w:rPr>
          <w:rtl/>
        </w:rPr>
        <w:t>סגן שר האוצר יצחק כהן:</w:t>
      </w:r>
      <w:r w:rsidRPr="00D056D6">
        <w:rPr>
          <w:rStyle w:val="TagStyle"/>
          <w:rtl/>
        </w:rPr>
        <w:t xml:space="preserve"> &lt;&lt; דובר_המשך &gt;&gt;</w:t>
      </w:r>
      <w:r>
        <w:rPr>
          <w:rtl/>
        </w:rPr>
        <w:t xml:space="preserve"> </w:t>
      </w:r>
      <w:bookmarkEnd w:id="6537"/>
    </w:p>
    <w:p w:rsidR="00244FAE" w:rsidRDefault="00244FAE" w:rsidP="005E25C5">
      <w:pPr>
        <w:rPr>
          <w:rtl/>
        </w:rPr>
      </w:pPr>
    </w:p>
    <w:p w:rsidR="00244FAE" w:rsidRDefault="00244FAE" w:rsidP="00CA210E">
      <w:pPr>
        <w:rPr>
          <w:rtl/>
        </w:rPr>
      </w:pPr>
      <w:r>
        <w:rPr>
          <w:rFonts w:hint="cs"/>
          <w:rtl/>
        </w:rPr>
        <w:t>אתם לוקחים</w:t>
      </w:r>
      <w:r w:rsidR="00CA210E">
        <w:rPr>
          <w:rFonts w:hint="cs"/>
          <w:rtl/>
        </w:rPr>
        <w:t>.</w:t>
      </w:r>
      <w:r>
        <w:rPr>
          <w:rFonts w:hint="cs"/>
          <w:rtl/>
        </w:rPr>
        <w:t xml:space="preserve"> לאן לוקחים את זה? בשביל לתקצב את בתי החולים</w:t>
      </w:r>
      <w:r w:rsidR="00CA210E">
        <w:rPr>
          <w:rFonts w:hint="cs"/>
          <w:rtl/>
        </w:rPr>
        <w:t>,</w:t>
      </w:r>
      <w:r>
        <w:rPr>
          <w:rFonts w:hint="cs"/>
          <w:rtl/>
        </w:rPr>
        <w:t xml:space="preserve"> שיהי</w:t>
      </w:r>
      <w:r w:rsidR="00CA210E">
        <w:rPr>
          <w:rFonts w:hint="cs"/>
          <w:rtl/>
        </w:rPr>
        <w:t>ו</w:t>
      </w:r>
      <w:r>
        <w:rPr>
          <w:rFonts w:hint="cs"/>
          <w:rtl/>
        </w:rPr>
        <w:t xml:space="preserve"> הכנסות. </w:t>
      </w:r>
      <w:bookmarkStart w:id="6538" w:name="_ETM_Q19_241581"/>
      <w:bookmarkEnd w:id="6538"/>
      <w:r>
        <w:rPr>
          <w:rFonts w:hint="cs"/>
          <w:rtl/>
        </w:rPr>
        <w:t>מהכנסות המדינה מבצעים את תקציב המדינ</w:t>
      </w:r>
      <w:r w:rsidR="00CA210E">
        <w:rPr>
          <w:rFonts w:hint="cs"/>
          <w:rtl/>
        </w:rPr>
        <w:t xml:space="preserve">ה </w:t>
      </w:r>
      <w:r>
        <w:rPr>
          <w:rFonts w:hint="cs"/>
          <w:rtl/>
        </w:rPr>
        <w:t xml:space="preserve">בין היתר </w:t>
      </w:r>
      <w:r w:rsidR="00CA210E">
        <w:rPr>
          <w:rFonts w:hint="cs"/>
          <w:rtl/>
        </w:rPr>
        <w:t xml:space="preserve">את </w:t>
      </w:r>
      <w:r>
        <w:rPr>
          <w:rFonts w:hint="cs"/>
          <w:rtl/>
        </w:rPr>
        <w:t xml:space="preserve">בתי חולים. לא יודע אם שמעת על זה, אבל </w:t>
      </w:r>
      <w:bookmarkStart w:id="6539" w:name="_ETM_Q19_248667"/>
      <w:bookmarkEnd w:id="6539"/>
      <w:r>
        <w:rPr>
          <w:rFonts w:hint="cs"/>
          <w:rtl/>
        </w:rPr>
        <w:t xml:space="preserve">תלמדי את זה. </w:t>
      </w:r>
    </w:p>
    <w:p w:rsidR="00244FAE" w:rsidRDefault="00244FAE" w:rsidP="009C2834">
      <w:pPr>
        <w:rPr>
          <w:rtl/>
        </w:rPr>
      </w:pPr>
    </w:p>
    <w:p w:rsidR="00244FAE" w:rsidRDefault="00244FAE" w:rsidP="009C2834">
      <w:pPr>
        <w:rPr>
          <w:rtl/>
        </w:rPr>
      </w:pPr>
      <w:r>
        <w:rPr>
          <w:rFonts w:hint="cs"/>
          <w:rtl/>
        </w:rPr>
        <w:t>דבר שני, התשובה של רשות המיסים</w:t>
      </w:r>
      <w:bookmarkStart w:id="6540" w:name="_ETM_Q19_252671"/>
      <w:bookmarkEnd w:id="6540"/>
      <w:r>
        <w:rPr>
          <w:rFonts w:hint="cs"/>
          <w:rtl/>
        </w:rPr>
        <w:t xml:space="preserve">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9C2834">
      <w:pPr>
        <w:pStyle w:val="af5"/>
        <w:keepNext/>
        <w:rPr>
          <w:rtl/>
        </w:rPr>
      </w:pPr>
      <w:bookmarkStart w:id="6541" w:name="ET_interruption_4628_28"/>
      <w:r w:rsidRPr="00D056D6">
        <w:rPr>
          <w:rStyle w:val="TagStyle"/>
          <w:rtl/>
        </w:rPr>
        <w:t xml:space="preserve"> &lt;&lt; קריאה &gt;&gt; </w:t>
      </w:r>
      <w:r>
        <w:rPr>
          <w:rtl/>
        </w:rPr>
        <w:t>יואל חסון (המחנה הציוני):</w:t>
      </w:r>
      <w:r w:rsidRPr="00D056D6">
        <w:rPr>
          <w:rStyle w:val="TagStyle"/>
          <w:rtl/>
        </w:rPr>
        <w:t xml:space="preserve"> &lt;&lt; קריאה &gt;&gt;</w:t>
      </w:r>
      <w:r>
        <w:rPr>
          <w:rtl/>
        </w:rPr>
        <w:t xml:space="preserve"> </w:t>
      </w:r>
      <w:bookmarkEnd w:id="6541"/>
    </w:p>
    <w:p w:rsidR="00244FAE" w:rsidRDefault="00244FAE" w:rsidP="009C2834">
      <w:pPr>
        <w:rPr>
          <w:rtl/>
        </w:rPr>
      </w:pPr>
    </w:p>
    <w:p w:rsidR="00244FAE" w:rsidRDefault="00244FAE" w:rsidP="00CA210E">
      <w:pPr>
        <w:rPr>
          <w:rtl/>
        </w:rPr>
      </w:pPr>
      <w:r>
        <w:rPr>
          <w:rFonts w:hint="cs"/>
          <w:rtl/>
        </w:rPr>
        <w:t>רשות המיסים לא חשובה כאן</w:t>
      </w:r>
      <w:r w:rsidR="00CA210E">
        <w:rPr>
          <w:rFonts w:hint="cs"/>
          <w:rtl/>
        </w:rPr>
        <w:t>.</w:t>
      </w:r>
      <w:r>
        <w:rPr>
          <w:rFonts w:hint="cs"/>
          <w:rtl/>
        </w:rPr>
        <w:t xml:space="preserve"> זו החלטה של מדיניות של הממשלה.</w:t>
      </w:r>
    </w:p>
    <w:p w:rsidR="00244FAE" w:rsidRDefault="00244FAE" w:rsidP="009C2834">
      <w:pPr>
        <w:rPr>
          <w:rtl/>
        </w:rPr>
      </w:pPr>
      <w:bookmarkStart w:id="6542" w:name="_ETM_Q19_257493"/>
      <w:bookmarkStart w:id="6543" w:name="_ETM_Q19_257588"/>
      <w:bookmarkEnd w:id="6542"/>
      <w:bookmarkEnd w:id="6543"/>
    </w:p>
    <w:p w:rsidR="00244FAE" w:rsidRDefault="00244FAE" w:rsidP="009C2834">
      <w:pPr>
        <w:pStyle w:val="-"/>
        <w:keepNext/>
        <w:rPr>
          <w:rtl/>
        </w:rPr>
      </w:pPr>
      <w:bookmarkStart w:id="6544" w:name="ET_speakercontinue_5528_29"/>
      <w:r w:rsidRPr="00D056D6">
        <w:rPr>
          <w:rStyle w:val="TagStyle"/>
          <w:rtl/>
        </w:rPr>
        <w:t xml:space="preserve"> &lt;&lt; דובר_המשך &gt;&gt; </w:t>
      </w:r>
      <w:r>
        <w:rPr>
          <w:rtl/>
        </w:rPr>
        <w:t>סגן שר האוצר יצחק כהן:</w:t>
      </w:r>
      <w:r w:rsidRPr="00D056D6">
        <w:rPr>
          <w:rStyle w:val="TagStyle"/>
          <w:rtl/>
        </w:rPr>
        <w:t xml:space="preserve"> &lt;&lt; דובר_המשך &gt;&gt;</w:t>
      </w:r>
      <w:r>
        <w:rPr>
          <w:rtl/>
        </w:rPr>
        <w:t xml:space="preserve"> </w:t>
      </w:r>
      <w:bookmarkEnd w:id="6544"/>
    </w:p>
    <w:p w:rsidR="00244FAE" w:rsidRDefault="00244FAE" w:rsidP="005E25C5">
      <w:pPr>
        <w:rPr>
          <w:rtl/>
        </w:rPr>
      </w:pPr>
    </w:p>
    <w:p w:rsidR="00244FAE" w:rsidRDefault="00244FAE" w:rsidP="00CA210E">
      <w:pPr>
        <w:rPr>
          <w:rtl/>
        </w:rPr>
      </w:pPr>
      <w:r>
        <w:rPr>
          <w:rFonts w:hint="cs"/>
          <w:rtl/>
        </w:rPr>
        <w:t>לא, זה חוק</w:t>
      </w:r>
      <w:r w:rsidR="00CA210E">
        <w:rPr>
          <w:rFonts w:hint="cs"/>
          <w:rtl/>
        </w:rPr>
        <w:t>.</w:t>
      </w:r>
      <w:r>
        <w:rPr>
          <w:rFonts w:hint="cs"/>
          <w:rtl/>
        </w:rPr>
        <w:t xml:space="preserve"> זה חוק. צריך לשנות את החוק.</w:t>
      </w:r>
    </w:p>
    <w:p w:rsidR="00244FAE" w:rsidRDefault="00244FAE" w:rsidP="009C2834">
      <w:pPr>
        <w:rPr>
          <w:rtl/>
        </w:rPr>
      </w:pPr>
    </w:p>
    <w:p w:rsidR="00244FAE" w:rsidRDefault="00244FAE" w:rsidP="009C2834">
      <w:pPr>
        <w:pStyle w:val="af5"/>
        <w:keepNext/>
        <w:rPr>
          <w:rtl/>
        </w:rPr>
      </w:pPr>
      <w:bookmarkStart w:id="6545" w:name="ET_interruption_4628_30"/>
      <w:r w:rsidRPr="00D056D6">
        <w:rPr>
          <w:rStyle w:val="TagStyle"/>
          <w:rtl/>
        </w:rPr>
        <w:t xml:space="preserve"> &lt;&lt; קריאה &gt;&gt; </w:t>
      </w:r>
      <w:r>
        <w:rPr>
          <w:rtl/>
        </w:rPr>
        <w:t>יואל חסון (המחנה הציוני):</w:t>
      </w:r>
      <w:r w:rsidRPr="00D056D6">
        <w:rPr>
          <w:rStyle w:val="TagStyle"/>
          <w:rtl/>
        </w:rPr>
        <w:t xml:space="preserve"> &lt;&lt; קריאה &gt;&gt;</w:t>
      </w:r>
      <w:r>
        <w:rPr>
          <w:rtl/>
        </w:rPr>
        <w:t xml:space="preserve"> </w:t>
      </w:r>
      <w:bookmarkEnd w:id="6545"/>
    </w:p>
    <w:p w:rsidR="00244FAE" w:rsidRDefault="00244FAE" w:rsidP="005E25C5">
      <w:pPr>
        <w:rPr>
          <w:rtl/>
        </w:rPr>
      </w:pPr>
    </w:p>
    <w:p w:rsidR="00244FAE" w:rsidRDefault="00244FAE" w:rsidP="009C2834">
      <w:pPr>
        <w:rPr>
          <w:rtl/>
        </w:rPr>
      </w:pPr>
      <w:r>
        <w:rPr>
          <w:rFonts w:hint="cs"/>
          <w:rtl/>
        </w:rPr>
        <w:t xml:space="preserve">רשות המיסים ממלאה את החוק. </w:t>
      </w:r>
    </w:p>
    <w:p w:rsidR="00244FAE" w:rsidRDefault="00244FAE" w:rsidP="009C2834">
      <w:pPr>
        <w:rPr>
          <w:rtl/>
        </w:rPr>
      </w:pPr>
      <w:bookmarkStart w:id="6546" w:name="_ETM_Q19_260573"/>
      <w:bookmarkStart w:id="6547" w:name="_ETM_Q19_260659"/>
      <w:bookmarkEnd w:id="6546"/>
      <w:bookmarkEnd w:id="6547"/>
    </w:p>
    <w:p w:rsidR="00244FAE" w:rsidRDefault="00244FAE" w:rsidP="009C2834">
      <w:pPr>
        <w:pStyle w:val="-"/>
        <w:keepNext/>
        <w:rPr>
          <w:rtl/>
        </w:rPr>
      </w:pPr>
      <w:bookmarkStart w:id="6548" w:name="ET_speakercontinue_5528_31"/>
      <w:r w:rsidRPr="00D056D6">
        <w:rPr>
          <w:rStyle w:val="TagStyle"/>
          <w:rtl/>
        </w:rPr>
        <w:t xml:space="preserve"> &lt;&lt; דובר_המשך &gt;&gt; </w:t>
      </w:r>
      <w:r>
        <w:rPr>
          <w:rtl/>
        </w:rPr>
        <w:t>סגן שר האוצר יצחק כהן:</w:t>
      </w:r>
      <w:r w:rsidRPr="00D056D6">
        <w:rPr>
          <w:rStyle w:val="TagStyle"/>
          <w:rtl/>
        </w:rPr>
        <w:t xml:space="preserve"> &lt;&lt; דובר_המשך &gt;&gt;</w:t>
      </w:r>
      <w:r>
        <w:rPr>
          <w:rtl/>
        </w:rPr>
        <w:t xml:space="preserve"> </w:t>
      </w:r>
      <w:bookmarkEnd w:id="6548"/>
    </w:p>
    <w:p w:rsidR="00244FAE" w:rsidRDefault="00244FAE" w:rsidP="005E25C5">
      <w:pPr>
        <w:rPr>
          <w:rtl/>
        </w:rPr>
      </w:pPr>
    </w:p>
    <w:p w:rsidR="00244FAE" w:rsidRDefault="00244FAE" w:rsidP="00CA210E">
      <w:pPr>
        <w:rPr>
          <w:rtl/>
        </w:rPr>
      </w:pPr>
      <w:r>
        <w:rPr>
          <w:rFonts w:hint="cs"/>
          <w:rtl/>
        </w:rPr>
        <w:t xml:space="preserve">בתי חולים ציבוריים מסווגים כמלכ"ר. בוא, בוא, תלמד. יואל, בוא נרענן את הידיעה. אתה יודע את זה, אבל אני רק מרענן לכם את זה. גם לגברת פדידה. בתי חולים ציבוריים מסווגים כמלכ"ר לצורך חוק מס ערך מוסף, </w:t>
      </w:r>
      <w:proofErr w:type="spellStart"/>
      <w:r>
        <w:rPr>
          <w:rFonts w:hint="cs"/>
          <w:rtl/>
        </w:rPr>
        <w:t>התשל"ו</w:t>
      </w:r>
      <w:proofErr w:type="spellEnd"/>
      <w:r w:rsidR="00AE69FB">
        <w:rPr>
          <w:rFonts w:hint="eastAsia"/>
          <w:rtl/>
        </w:rPr>
        <w:t>–</w:t>
      </w:r>
      <w:r>
        <w:rPr>
          <w:rFonts w:hint="cs"/>
          <w:rtl/>
        </w:rPr>
        <w:t xml:space="preserve">1975. סעיף 12 </w:t>
      </w:r>
      <w:bookmarkStart w:id="6549" w:name="_ETM_Q19_278460"/>
      <w:bookmarkEnd w:id="6549"/>
      <w:r>
        <w:rPr>
          <w:rFonts w:hint="cs"/>
          <w:rtl/>
        </w:rPr>
        <w:t>לחוק קובע שיש לראות את התקבול כחלק מעסקאותיו של העוסק. סעיף 1 לחוק מגדיר עוסק כמי שמוכר נכס או נותן שירות במהלך עסקיו, ובלבד שאינו מלכ"ר או מוסד כספי. לפיכך, לא נדרש תיקון חקיקה כדי לפ</w:t>
      </w:r>
      <w:r w:rsidR="00CA210E">
        <w:rPr>
          <w:rFonts w:hint="cs"/>
          <w:rtl/>
        </w:rPr>
        <w:t>ט</w:t>
      </w:r>
      <w:r>
        <w:rPr>
          <w:rFonts w:hint="cs"/>
          <w:rtl/>
        </w:rPr>
        <w:t xml:space="preserve">ור ממס ערך מוסף את התרומה לבתי חולים המסווגים כמלכ"ר. חבל שלא אמרתי את זה קודם, לפני הנאום המרגש. </w:t>
      </w:r>
    </w:p>
    <w:p w:rsidR="00244FAE" w:rsidRDefault="00244FAE" w:rsidP="009C2834">
      <w:pPr>
        <w:rPr>
          <w:rtl/>
        </w:rPr>
      </w:pPr>
    </w:p>
    <w:p w:rsidR="00244FAE" w:rsidRDefault="00244FAE" w:rsidP="009C2834">
      <w:pPr>
        <w:pStyle w:val="af5"/>
        <w:keepNext/>
        <w:rPr>
          <w:rtl/>
        </w:rPr>
      </w:pPr>
      <w:bookmarkStart w:id="6550" w:name="ET_interruption_5689_32"/>
      <w:r w:rsidRPr="005A5F93">
        <w:rPr>
          <w:rStyle w:val="TagStyle"/>
          <w:rtl/>
        </w:rPr>
        <w:t xml:space="preserve"> &lt;&lt; קריאה &gt;&gt; </w:t>
      </w:r>
      <w:r>
        <w:rPr>
          <w:rtl/>
        </w:rPr>
        <w:t>לאה פדידה (המחנה הציוני):</w:t>
      </w:r>
      <w:r w:rsidRPr="005A5F93">
        <w:rPr>
          <w:rStyle w:val="TagStyle"/>
          <w:rtl/>
        </w:rPr>
        <w:t xml:space="preserve"> &lt;&lt; קריאה &gt;&gt;</w:t>
      </w:r>
      <w:r>
        <w:rPr>
          <w:rtl/>
        </w:rPr>
        <w:t xml:space="preserve"> </w:t>
      </w:r>
      <w:bookmarkEnd w:id="6550"/>
    </w:p>
    <w:p w:rsidR="00244FAE" w:rsidRDefault="00244FAE" w:rsidP="005E25C5">
      <w:pPr>
        <w:rPr>
          <w:rtl/>
        </w:rPr>
      </w:pPr>
    </w:p>
    <w:p w:rsidR="00244FAE" w:rsidRDefault="00244FAE" w:rsidP="009C2834">
      <w:pPr>
        <w:rPr>
          <w:rtl/>
        </w:rPr>
      </w:pPr>
      <w:r>
        <w:rPr>
          <w:rFonts w:hint="cs"/>
          <w:rtl/>
        </w:rPr>
        <w:t>אבל הם לא מלכ"ר.</w:t>
      </w:r>
      <w:bookmarkStart w:id="6551" w:name="_ETM_Q19_301642"/>
      <w:bookmarkEnd w:id="6551"/>
    </w:p>
    <w:p w:rsidR="00244FAE" w:rsidRDefault="00244FAE" w:rsidP="009C2834">
      <w:pPr>
        <w:rPr>
          <w:rtl/>
        </w:rPr>
      </w:pPr>
      <w:bookmarkStart w:id="6552" w:name="_ETM_Q19_301710"/>
      <w:bookmarkEnd w:id="6552"/>
    </w:p>
    <w:p w:rsidR="00244FAE" w:rsidRDefault="00244FAE" w:rsidP="009C2834">
      <w:pPr>
        <w:pStyle w:val="-"/>
        <w:keepNext/>
        <w:rPr>
          <w:rtl/>
        </w:rPr>
      </w:pPr>
      <w:bookmarkStart w:id="6553" w:name="ET_speakercontinue_5528_33"/>
      <w:r w:rsidRPr="000652A9">
        <w:rPr>
          <w:rStyle w:val="TagStyle"/>
          <w:rtl/>
        </w:rPr>
        <w:t xml:space="preserve"> &lt;&lt; דובר_המשך &gt;&gt; </w:t>
      </w:r>
      <w:r>
        <w:rPr>
          <w:rtl/>
        </w:rPr>
        <w:t>סגן שר האוצר יצחק כהן:</w:t>
      </w:r>
      <w:r w:rsidRPr="000652A9">
        <w:rPr>
          <w:rStyle w:val="TagStyle"/>
          <w:rtl/>
        </w:rPr>
        <w:t xml:space="preserve"> &lt;&lt; דובר_המשך &gt;&gt;</w:t>
      </w:r>
      <w:r>
        <w:rPr>
          <w:rtl/>
        </w:rPr>
        <w:t xml:space="preserve"> </w:t>
      </w:r>
      <w:bookmarkEnd w:id="6553"/>
    </w:p>
    <w:p w:rsidR="00244FAE" w:rsidRDefault="00244FAE" w:rsidP="005E25C5">
      <w:pPr>
        <w:rPr>
          <w:rtl/>
        </w:rPr>
      </w:pPr>
    </w:p>
    <w:p w:rsidR="00244FAE" w:rsidRDefault="00244FAE" w:rsidP="009C2834">
      <w:pPr>
        <w:rPr>
          <w:rtl/>
        </w:rPr>
      </w:pPr>
      <w:r>
        <w:rPr>
          <w:rFonts w:hint="cs"/>
          <w:rtl/>
        </w:rPr>
        <w:t xml:space="preserve">מה לא מלכ"ר? בתי חולים מסווגים כמלכ"ר, גברת פדידה. בתי חולים מסווגים כמלכ"ר. </w:t>
      </w:r>
      <w:bookmarkStart w:id="6554" w:name="_ETM_Q19_305794"/>
      <w:bookmarkEnd w:id="6554"/>
      <w:r>
        <w:rPr>
          <w:rFonts w:hint="cs"/>
          <w:rtl/>
        </w:rPr>
        <w:t>הם לא מלכ"ר?</w:t>
      </w:r>
    </w:p>
    <w:p w:rsidR="00244FAE" w:rsidRDefault="00244FAE" w:rsidP="009C2834">
      <w:pPr>
        <w:rPr>
          <w:rtl/>
        </w:rPr>
      </w:pPr>
      <w:bookmarkStart w:id="6555" w:name="_ETM_Q19_320101"/>
      <w:bookmarkStart w:id="6556" w:name="_ETM_Q19_320165"/>
      <w:bookmarkEnd w:id="6555"/>
      <w:bookmarkEnd w:id="6556"/>
    </w:p>
    <w:p w:rsidR="00244FAE" w:rsidRDefault="00244FAE" w:rsidP="009C2834">
      <w:pPr>
        <w:pStyle w:val="af5"/>
        <w:keepNext/>
        <w:rPr>
          <w:rtl/>
        </w:rPr>
      </w:pPr>
      <w:bookmarkStart w:id="6557" w:name="_ETM_Q19_315043"/>
      <w:bookmarkEnd w:id="6557"/>
      <w:r w:rsidRPr="00B13CDB">
        <w:rPr>
          <w:rStyle w:val="TagStyle"/>
          <w:rtl/>
        </w:rPr>
        <w:t xml:space="preserve">&lt;&lt; קריאה &gt;&gt; </w:t>
      </w:r>
      <w:r>
        <w:rPr>
          <w:rtl/>
        </w:rPr>
        <w:t>לאה פדידה (המחנה הציוני):</w:t>
      </w:r>
      <w:r w:rsidRPr="00B13CDB">
        <w:rPr>
          <w:rStyle w:val="TagStyle"/>
          <w:rtl/>
        </w:rPr>
        <w:t xml:space="preserve"> &lt;&lt; קריאה &gt;&gt;</w:t>
      </w:r>
      <w:r>
        <w:rPr>
          <w:rtl/>
        </w:rPr>
        <w:t xml:space="preserve"> </w:t>
      </w:r>
    </w:p>
    <w:p w:rsidR="00244FAE" w:rsidRDefault="00244FAE" w:rsidP="009C2834">
      <w:pPr>
        <w:rPr>
          <w:rtl/>
        </w:rPr>
      </w:pPr>
    </w:p>
    <w:p w:rsidR="00244FAE" w:rsidRDefault="00AE69FB" w:rsidP="009C2834">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9C2834">
      <w:pPr>
        <w:rPr>
          <w:rtl/>
        </w:rPr>
      </w:pPr>
    </w:p>
    <w:p w:rsidR="00244FAE" w:rsidRDefault="00244FAE" w:rsidP="009C2834">
      <w:pPr>
        <w:pStyle w:val="-"/>
        <w:keepNext/>
        <w:rPr>
          <w:rtl/>
        </w:rPr>
      </w:pPr>
      <w:bookmarkStart w:id="6558" w:name="_ETM_Q19_315268"/>
      <w:bookmarkStart w:id="6559" w:name="_ETM_Q19_315295"/>
      <w:bookmarkStart w:id="6560" w:name="_ETM_Q19_315335"/>
      <w:bookmarkEnd w:id="6558"/>
      <w:bookmarkEnd w:id="6559"/>
      <w:bookmarkEnd w:id="6560"/>
      <w:r w:rsidRPr="000652A9">
        <w:rPr>
          <w:rStyle w:val="TagStyle"/>
          <w:rtl/>
        </w:rPr>
        <w:t xml:space="preserve">&lt;&lt; דובר_המשך &gt;&gt; </w:t>
      </w:r>
      <w:r>
        <w:rPr>
          <w:rtl/>
        </w:rPr>
        <w:t>סגן שר האוצר יצחק כהן:</w:t>
      </w:r>
      <w:r w:rsidRPr="000652A9">
        <w:rPr>
          <w:rStyle w:val="TagStyle"/>
          <w:rtl/>
        </w:rPr>
        <w:t xml:space="preserve"> &lt;&lt; דובר_המשך &gt;&gt;</w:t>
      </w:r>
      <w:r>
        <w:rPr>
          <w:rtl/>
        </w:rPr>
        <w:t xml:space="preserve"> </w:t>
      </w:r>
    </w:p>
    <w:p w:rsidR="00244FAE" w:rsidRDefault="00244FAE" w:rsidP="009C2834">
      <w:pPr>
        <w:rPr>
          <w:rtl/>
        </w:rPr>
      </w:pPr>
    </w:p>
    <w:p w:rsidR="00244FAE" w:rsidRDefault="00244FAE" w:rsidP="009C2834">
      <w:pPr>
        <w:rPr>
          <w:rtl/>
        </w:rPr>
      </w:pPr>
      <w:bookmarkStart w:id="6561" w:name="_ETM_Q19_325220"/>
      <w:bookmarkStart w:id="6562" w:name="_ETM_Q19_325326"/>
      <w:bookmarkEnd w:id="6561"/>
      <w:bookmarkEnd w:id="6562"/>
      <w:r>
        <w:rPr>
          <w:rFonts w:hint="cs"/>
          <w:rtl/>
        </w:rPr>
        <w:t xml:space="preserve">בתי חולים לא מלכ"ר? את בטוחה? </w:t>
      </w:r>
    </w:p>
    <w:p w:rsidR="00244FAE" w:rsidRDefault="00244FAE" w:rsidP="009C2834">
      <w:pPr>
        <w:rPr>
          <w:rtl/>
        </w:rPr>
      </w:pPr>
    </w:p>
    <w:p w:rsidR="00244FAE" w:rsidRDefault="00244FAE" w:rsidP="009C2834">
      <w:pPr>
        <w:pStyle w:val="af5"/>
        <w:keepNext/>
        <w:rPr>
          <w:rtl/>
        </w:rPr>
      </w:pPr>
      <w:bookmarkStart w:id="6563" w:name="ET_interruption_5689_34"/>
      <w:r w:rsidRPr="00B13CDB">
        <w:rPr>
          <w:rStyle w:val="TagStyle"/>
          <w:rtl/>
        </w:rPr>
        <w:t xml:space="preserve"> &lt;&lt; קריאה &gt;&gt; </w:t>
      </w:r>
      <w:r>
        <w:rPr>
          <w:rtl/>
        </w:rPr>
        <w:t>לאה פדידה (המחנה הציוני):</w:t>
      </w:r>
      <w:r w:rsidRPr="00B13CDB">
        <w:rPr>
          <w:rStyle w:val="TagStyle"/>
          <w:rtl/>
        </w:rPr>
        <w:t xml:space="preserve"> &lt;&lt; קריאה &gt;&gt;</w:t>
      </w:r>
      <w:r>
        <w:rPr>
          <w:rtl/>
        </w:rPr>
        <w:t xml:space="preserve"> </w:t>
      </w:r>
      <w:bookmarkEnd w:id="6563"/>
    </w:p>
    <w:p w:rsidR="00244FAE" w:rsidRDefault="00244FAE" w:rsidP="005E25C5">
      <w:pPr>
        <w:rPr>
          <w:rtl/>
        </w:rPr>
      </w:pPr>
    </w:p>
    <w:p w:rsidR="00244FAE" w:rsidRDefault="00244FAE" w:rsidP="009C2834">
      <w:pPr>
        <w:rPr>
          <w:rtl/>
        </w:rPr>
      </w:pPr>
      <w:r>
        <w:rPr>
          <w:rFonts w:hint="cs"/>
          <w:rtl/>
        </w:rPr>
        <w:t xml:space="preserve">חלק, איפה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9C2834">
      <w:pPr>
        <w:pStyle w:val="-"/>
        <w:keepNext/>
        <w:rPr>
          <w:rtl/>
        </w:rPr>
      </w:pPr>
      <w:bookmarkStart w:id="6564" w:name="ET_speakercontinue_5528_35"/>
      <w:r w:rsidRPr="00B13CDB">
        <w:rPr>
          <w:rStyle w:val="TagStyle"/>
          <w:rtl/>
        </w:rPr>
        <w:t xml:space="preserve"> &lt;&lt; דובר_המשך &gt;&gt; </w:t>
      </w:r>
      <w:r>
        <w:rPr>
          <w:rtl/>
        </w:rPr>
        <w:t>סגן שר האוצר יצחק כהן:</w:t>
      </w:r>
      <w:r w:rsidRPr="00B13CDB">
        <w:rPr>
          <w:rStyle w:val="TagStyle"/>
          <w:rtl/>
        </w:rPr>
        <w:t xml:space="preserve"> &lt;&lt; דובר_המשך &gt;&gt;</w:t>
      </w:r>
      <w:r>
        <w:rPr>
          <w:rtl/>
        </w:rPr>
        <w:t xml:space="preserve"> </w:t>
      </w:r>
      <w:bookmarkEnd w:id="6564"/>
    </w:p>
    <w:p w:rsidR="00244FAE" w:rsidRDefault="00244FAE" w:rsidP="005E25C5">
      <w:pPr>
        <w:rPr>
          <w:rtl/>
        </w:rPr>
      </w:pPr>
    </w:p>
    <w:p w:rsidR="00244FAE" w:rsidRDefault="00244FAE" w:rsidP="009C2834">
      <w:pPr>
        <w:rPr>
          <w:rtl/>
        </w:rPr>
      </w:pPr>
      <w:r>
        <w:rPr>
          <w:rFonts w:hint="cs"/>
          <w:rtl/>
        </w:rPr>
        <w:t>המוסד הזה שאת מדברת עליו הוא מלכ"ר או לא מלכ"ר?</w:t>
      </w:r>
    </w:p>
    <w:p w:rsidR="00244FAE" w:rsidRDefault="00244FAE" w:rsidP="009C2834">
      <w:pPr>
        <w:rPr>
          <w:rtl/>
        </w:rPr>
      </w:pPr>
      <w:bookmarkStart w:id="6565" w:name="_ETM_Q19_317522"/>
      <w:bookmarkStart w:id="6566" w:name="_ETM_Q19_317604"/>
      <w:bookmarkStart w:id="6567" w:name="_ETM_Q19_312648"/>
      <w:bookmarkStart w:id="6568" w:name="_ETM_Q19_312785"/>
      <w:bookmarkEnd w:id="6565"/>
      <w:bookmarkEnd w:id="6566"/>
      <w:bookmarkEnd w:id="6567"/>
      <w:bookmarkEnd w:id="6568"/>
    </w:p>
    <w:p w:rsidR="00244FAE" w:rsidRDefault="00244FAE" w:rsidP="009C2834">
      <w:pPr>
        <w:pStyle w:val="af5"/>
        <w:keepNext/>
        <w:rPr>
          <w:rtl/>
        </w:rPr>
      </w:pPr>
      <w:bookmarkStart w:id="6569" w:name="ET_interruption_5689_36"/>
      <w:r w:rsidRPr="00B13CDB">
        <w:rPr>
          <w:rStyle w:val="TagStyle"/>
          <w:rtl/>
        </w:rPr>
        <w:t xml:space="preserve"> &lt;&lt; קריאה &gt;&gt; </w:t>
      </w:r>
      <w:r>
        <w:rPr>
          <w:rtl/>
        </w:rPr>
        <w:t>לאה פדידה (המחנה הציוני):</w:t>
      </w:r>
      <w:r w:rsidRPr="00B13CDB">
        <w:rPr>
          <w:rStyle w:val="TagStyle"/>
          <w:rtl/>
        </w:rPr>
        <w:t xml:space="preserve"> &lt;&lt; קריאה &gt;&gt;</w:t>
      </w:r>
      <w:r>
        <w:rPr>
          <w:rtl/>
        </w:rPr>
        <w:t xml:space="preserve"> </w:t>
      </w:r>
      <w:bookmarkEnd w:id="6569"/>
    </w:p>
    <w:p w:rsidR="00244FAE" w:rsidRDefault="00244FAE" w:rsidP="009C2834">
      <w:pPr>
        <w:rPr>
          <w:rtl/>
        </w:rPr>
      </w:pPr>
    </w:p>
    <w:p w:rsidR="00244FAE" w:rsidRDefault="00244FAE" w:rsidP="009C2834">
      <w:pPr>
        <w:rPr>
          <w:rtl/>
        </w:rPr>
      </w:pPr>
      <w:bookmarkStart w:id="6570" w:name="_ETM_Q19_313176"/>
      <w:bookmarkStart w:id="6571" w:name="_ETM_Q19_313267"/>
      <w:bookmarkEnd w:id="6570"/>
      <w:bookmarkEnd w:id="6571"/>
      <w:r>
        <w:rPr>
          <w:rFonts w:hint="cs"/>
          <w:rtl/>
        </w:rPr>
        <w:t>לא.</w:t>
      </w:r>
    </w:p>
    <w:p w:rsidR="00244FAE" w:rsidRDefault="00244FAE" w:rsidP="009C2834">
      <w:pPr>
        <w:rPr>
          <w:rtl/>
        </w:rPr>
      </w:pPr>
    </w:p>
    <w:p w:rsidR="00244FAE" w:rsidRDefault="00244FAE" w:rsidP="009C2834">
      <w:pPr>
        <w:pStyle w:val="-"/>
        <w:keepNext/>
        <w:rPr>
          <w:rtl/>
        </w:rPr>
      </w:pPr>
      <w:bookmarkStart w:id="6572" w:name="ET_speakercontinue_5528_37"/>
      <w:r w:rsidRPr="00B13CDB">
        <w:rPr>
          <w:rStyle w:val="TagStyle"/>
          <w:rtl/>
        </w:rPr>
        <w:t xml:space="preserve"> &lt;&lt; דובר_המשך &gt;&gt; </w:t>
      </w:r>
      <w:r>
        <w:rPr>
          <w:rtl/>
        </w:rPr>
        <w:t>סגן שר האוצר יצחק כהן:</w:t>
      </w:r>
      <w:r w:rsidRPr="00B13CDB">
        <w:rPr>
          <w:rStyle w:val="TagStyle"/>
          <w:rtl/>
        </w:rPr>
        <w:t xml:space="preserve"> &lt;&lt; דובר_המשך &gt;&gt;</w:t>
      </w:r>
      <w:r>
        <w:rPr>
          <w:rtl/>
        </w:rPr>
        <w:t xml:space="preserve"> </w:t>
      </w:r>
      <w:bookmarkEnd w:id="6572"/>
    </w:p>
    <w:p w:rsidR="00244FAE" w:rsidRDefault="00244FAE" w:rsidP="009C2834">
      <w:pPr>
        <w:rPr>
          <w:rtl/>
        </w:rPr>
      </w:pPr>
      <w:r>
        <w:rPr>
          <w:rtl/>
        </w:rPr>
        <w:t xml:space="preserve">  </w:t>
      </w:r>
    </w:p>
    <w:p w:rsidR="00244FAE" w:rsidRDefault="00244FAE" w:rsidP="009C2834">
      <w:pPr>
        <w:rPr>
          <w:rtl/>
        </w:rPr>
      </w:pPr>
      <w:r>
        <w:rPr>
          <w:rFonts w:hint="cs"/>
          <w:rtl/>
        </w:rPr>
        <w:t>בטוח? על איזה מוסד מדובר? לא, לא, אני שואל, לא העוזר שלך. הינה אני, חבר הכנסת רוזנטל, שומר על איפוק.</w:t>
      </w:r>
    </w:p>
    <w:p w:rsidR="00244FAE" w:rsidRDefault="00244FAE" w:rsidP="009C2834">
      <w:pPr>
        <w:rPr>
          <w:rtl/>
        </w:rPr>
      </w:pPr>
    </w:p>
    <w:p w:rsidR="00244FAE" w:rsidRDefault="00244FAE" w:rsidP="009C2834">
      <w:pPr>
        <w:pStyle w:val="af5"/>
        <w:keepNext/>
        <w:rPr>
          <w:rtl/>
        </w:rPr>
      </w:pPr>
      <w:bookmarkStart w:id="6573" w:name="ET_interruption_5689_38"/>
      <w:r w:rsidRPr="00B13CDB">
        <w:rPr>
          <w:rStyle w:val="TagStyle"/>
          <w:rtl/>
        </w:rPr>
        <w:t xml:space="preserve"> &lt;&lt; קריאה &gt;&gt; </w:t>
      </w:r>
      <w:r>
        <w:rPr>
          <w:rtl/>
        </w:rPr>
        <w:t>לאה פדידה (המחנה הציוני):</w:t>
      </w:r>
      <w:r w:rsidRPr="00B13CDB">
        <w:rPr>
          <w:rStyle w:val="TagStyle"/>
          <w:rtl/>
        </w:rPr>
        <w:t xml:space="preserve"> &lt;&lt; קריאה &gt;&gt;</w:t>
      </w:r>
      <w:r>
        <w:rPr>
          <w:rtl/>
        </w:rPr>
        <w:t xml:space="preserve"> </w:t>
      </w:r>
      <w:bookmarkEnd w:id="6573"/>
    </w:p>
    <w:p w:rsidR="00244FAE" w:rsidRDefault="00244FAE" w:rsidP="005E25C5">
      <w:pPr>
        <w:rPr>
          <w:rtl/>
        </w:rPr>
      </w:pPr>
    </w:p>
    <w:p w:rsidR="00244FAE" w:rsidRDefault="00244FAE" w:rsidP="009C2834">
      <w:pPr>
        <w:rPr>
          <w:rtl/>
        </w:rPr>
      </w:pPr>
      <w:r>
        <w:rPr>
          <w:rFonts w:hint="cs"/>
          <w:rtl/>
        </w:rPr>
        <w:t xml:space="preserve">לא מגיע לפריפריה שתסתתר אחרי נתונים. תקבל החלטה אמיצה. </w:t>
      </w:r>
    </w:p>
    <w:p w:rsidR="00244FAE" w:rsidRDefault="00244FAE" w:rsidP="009C2834">
      <w:pPr>
        <w:rPr>
          <w:rtl/>
        </w:rPr>
      </w:pPr>
    </w:p>
    <w:p w:rsidR="00244FAE" w:rsidRDefault="00244FAE" w:rsidP="009C2834">
      <w:pPr>
        <w:pStyle w:val="-"/>
        <w:keepNext/>
        <w:rPr>
          <w:rtl/>
        </w:rPr>
      </w:pPr>
      <w:bookmarkStart w:id="6574" w:name="ET_speakercontinue_5528_39"/>
      <w:r w:rsidRPr="00B13CDB">
        <w:rPr>
          <w:rStyle w:val="TagStyle"/>
          <w:rtl/>
        </w:rPr>
        <w:t xml:space="preserve"> &lt;&lt; דובר_המשך &gt;&gt; </w:t>
      </w:r>
      <w:r>
        <w:rPr>
          <w:rtl/>
        </w:rPr>
        <w:t>סגן שר האוצר יצחק כהן:</w:t>
      </w:r>
      <w:r w:rsidRPr="00B13CDB">
        <w:rPr>
          <w:rStyle w:val="TagStyle"/>
          <w:rtl/>
        </w:rPr>
        <w:t xml:space="preserve"> &lt;&lt; דובר_המשך &gt;&gt;</w:t>
      </w:r>
      <w:r>
        <w:rPr>
          <w:rtl/>
        </w:rPr>
        <w:t xml:space="preserve"> </w:t>
      </w:r>
      <w:bookmarkEnd w:id="6574"/>
    </w:p>
    <w:p w:rsidR="00244FAE" w:rsidRDefault="00244FAE" w:rsidP="005E25C5">
      <w:pPr>
        <w:rPr>
          <w:rtl/>
        </w:rPr>
      </w:pPr>
    </w:p>
    <w:p w:rsidR="00244FAE" w:rsidRDefault="00244FAE" w:rsidP="00CA210E">
      <w:pPr>
        <w:rPr>
          <w:rtl/>
        </w:rPr>
      </w:pPr>
      <w:r>
        <w:rPr>
          <w:rFonts w:hint="cs"/>
          <w:rtl/>
        </w:rPr>
        <w:t>לא</w:t>
      </w:r>
      <w:r w:rsidR="00CA210E">
        <w:rPr>
          <w:rFonts w:hint="cs"/>
          <w:rtl/>
        </w:rPr>
        <w:t>,</w:t>
      </w:r>
      <w:r>
        <w:rPr>
          <w:rFonts w:hint="cs"/>
          <w:rtl/>
        </w:rPr>
        <w:t xml:space="preserve"> לא</w:t>
      </w:r>
      <w:r w:rsidR="00CA210E">
        <w:rPr>
          <w:rFonts w:hint="cs"/>
          <w:rtl/>
        </w:rPr>
        <w:t>,</w:t>
      </w:r>
      <w:r>
        <w:rPr>
          <w:rFonts w:hint="cs"/>
          <w:rtl/>
        </w:rPr>
        <w:t xml:space="preserve"> עזבי.</w:t>
      </w:r>
      <w:bookmarkStart w:id="6575" w:name="_ETM_Q19_331428"/>
      <w:bookmarkEnd w:id="6575"/>
    </w:p>
    <w:p w:rsidR="00244FAE" w:rsidRDefault="00244FAE" w:rsidP="009C2834">
      <w:pPr>
        <w:rPr>
          <w:rtl/>
        </w:rPr>
      </w:pPr>
      <w:bookmarkStart w:id="6576" w:name="_ETM_Q19_331513"/>
      <w:bookmarkEnd w:id="6576"/>
    </w:p>
    <w:p w:rsidR="00244FAE" w:rsidRDefault="00244FAE" w:rsidP="009C2834">
      <w:pPr>
        <w:pStyle w:val="af5"/>
        <w:keepNext/>
        <w:rPr>
          <w:rtl/>
        </w:rPr>
      </w:pPr>
      <w:bookmarkStart w:id="6577" w:name="ET_interruption_5689_40"/>
      <w:r w:rsidRPr="00B13CDB">
        <w:rPr>
          <w:rStyle w:val="TagStyle"/>
          <w:rtl/>
        </w:rPr>
        <w:t xml:space="preserve"> &lt;&lt; קריאה &gt;&gt; </w:t>
      </w:r>
      <w:r>
        <w:rPr>
          <w:rtl/>
        </w:rPr>
        <w:t>לאה פדידה (המחנה הציוני):</w:t>
      </w:r>
      <w:r w:rsidRPr="00B13CDB">
        <w:rPr>
          <w:rStyle w:val="TagStyle"/>
          <w:rtl/>
        </w:rPr>
        <w:t xml:space="preserve"> &lt;&lt; קריאה &gt;&gt;</w:t>
      </w:r>
      <w:r>
        <w:rPr>
          <w:rtl/>
        </w:rPr>
        <w:t xml:space="preserve"> </w:t>
      </w:r>
      <w:bookmarkEnd w:id="6577"/>
    </w:p>
    <w:p w:rsidR="00244FAE" w:rsidRDefault="00244FAE" w:rsidP="005E25C5">
      <w:pPr>
        <w:rPr>
          <w:rtl/>
        </w:rPr>
      </w:pPr>
    </w:p>
    <w:p w:rsidR="00244FAE" w:rsidRDefault="00244FAE" w:rsidP="009C2834">
      <w:pPr>
        <w:rPr>
          <w:rtl/>
        </w:rPr>
      </w:pPr>
      <w:r>
        <w:rPr>
          <w:rFonts w:hint="cs"/>
          <w:rtl/>
        </w:rPr>
        <w:t>החלטה אמיצה.</w:t>
      </w:r>
    </w:p>
    <w:p w:rsidR="00244FAE" w:rsidRDefault="00244FAE" w:rsidP="009C2834">
      <w:pPr>
        <w:rPr>
          <w:rtl/>
        </w:rPr>
      </w:pPr>
    </w:p>
    <w:p w:rsidR="00244FAE" w:rsidRDefault="00244FAE" w:rsidP="009C2834">
      <w:pPr>
        <w:pStyle w:val="-"/>
        <w:keepNext/>
        <w:rPr>
          <w:rtl/>
        </w:rPr>
      </w:pPr>
      <w:bookmarkStart w:id="6578" w:name="ET_speakercontinue_5528_41"/>
      <w:r w:rsidRPr="00B13CDB">
        <w:rPr>
          <w:rStyle w:val="TagStyle"/>
          <w:rtl/>
        </w:rPr>
        <w:t xml:space="preserve"> &lt;&lt; דובר_המשך &gt;&gt; </w:t>
      </w:r>
      <w:r>
        <w:rPr>
          <w:rtl/>
        </w:rPr>
        <w:t>סגן שר האוצר יצחק כהן:</w:t>
      </w:r>
      <w:r w:rsidRPr="00B13CDB">
        <w:rPr>
          <w:rStyle w:val="TagStyle"/>
          <w:rtl/>
        </w:rPr>
        <w:t xml:space="preserve"> &lt;&lt; דובר_המשך &gt;&gt;</w:t>
      </w:r>
      <w:r>
        <w:rPr>
          <w:rtl/>
        </w:rPr>
        <w:t xml:space="preserve"> </w:t>
      </w:r>
      <w:bookmarkEnd w:id="6578"/>
    </w:p>
    <w:p w:rsidR="00244FAE" w:rsidRDefault="00244FAE" w:rsidP="005E25C5">
      <w:pPr>
        <w:rPr>
          <w:rtl/>
        </w:rPr>
      </w:pPr>
    </w:p>
    <w:p w:rsidR="00244FAE" w:rsidRDefault="00244FAE" w:rsidP="009C2834">
      <w:pPr>
        <w:rPr>
          <w:rtl/>
        </w:rPr>
      </w:pPr>
      <w:r>
        <w:rPr>
          <w:rFonts w:hint="cs"/>
          <w:rtl/>
        </w:rPr>
        <w:t xml:space="preserve">אם הוא מלכ"ר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9C2834">
      <w:pPr>
        <w:pStyle w:val="af5"/>
        <w:keepNext/>
        <w:rPr>
          <w:rtl/>
        </w:rPr>
      </w:pPr>
      <w:bookmarkStart w:id="6579" w:name="ET_interruption_5689_42"/>
      <w:r w:rsidRPr="00B13CDB">
        <w:rPr>
          <w:rStyle w:val="TagStyle"/>
          <w:rtl/>
        </w:rPr>
        <w:t xml:space="preserve"> &lt;&lt; קריאה &gt;&gt; </w:t>
      </w:r>
      <w:r>
        <w:rPr>
          <w:rtl/>
        </w:rPr>
        <w:t>לאה פדידה (המחנה הציוני):</w:t>
      </w:r>
      <w:r w:rsidRPr="00B13CDB">
        <w:rPr>
          <w:rStyle w:val="TagStyle"/>
          <w:rtl/>
        </w:rPr>
        <w:t xml:space="preserve"> &lt;&lt; קריאה &gt;&gt;</w:t>
      </w:r>
      <w:r>
        <w:rPr>
          <w:rtl/>
        </w:rPr>
        <w:t xml:space="preserve"> </w:t>
      </w:r>
      <w:bookmarkEnd w:id="6579"/>
    </w:p>
    <w:p w:rsidR="00244FAE" w:rsidRDefault="00244FAE" w:rsidP="009C2834">
      <w:pPr>
        <w:rPr>
          <w:rtl/>
        </w:rPr>
      </w:pPr>
    </w:p>
    <w:p w:rsidR="00244FAE" w:rsidRDefault="00244FAE" w:rsidP="009C2834">
      <w:pPr>
        <w:rPr>
          <w:rtl/>
        </w:rPr>
      </w:pPr>
      <w:r>
        <w:rPr>
          <w:rFonts w:hint="cs"/>
          <w:rtl/>
        </w:rPr>
        <w:t>ש"ס לא יכולה להגיד שהיא רואה את השקופים והיא לא רואה אותם.</w:t>
      </w:r>
    </w:p>
    <w:p w:rsidR="00244FAE" w:rsidRDefault="00244FAE" w:rsidP="009C2834">
      <w:pPr>
        <w:rPr>
          <w:rtl/>
        </w:rPr>
      </w:pPr>
      <w:bookmarkStart w:id="6580" w:name="_ETM_Q19_336246"/>
      <w:bookmarkStart w:id="6581" w:name="_ETM_Q19_336335"/>
      <w:bookmarkEnd w:id="6580"/>
      <w:bookmarkEnd w:id="6581"/>
    </w:p>
    <w:p w:rsidR="00244FAE" w:rsidRDefault="00244FAE" w:rsidP="009C2834">
      <w:pPr>
        <w:pStyle w:val="-"/>
        <w:keepNext/>
        <w:rPr>
          <w:rtl/>
        </w:rPr>
      </w:pPr>
      <w:bookmarkStart w:id="6582" w:name="ET_speakercontinue_5528_43"/>
      <w:r w:rsidRPr="00B13CDB">
        <w:rPr>
          <w:rStyle w:val="TagStyle"/>
          <w:rtl/>
        </w:rPr>
        <w:t xml:space="preserve"> &lt;&lt; דובר_המשך &gt;&gt; </w:t>
      </w:r>
      <w:r>
        <w:rPr>
          <w:rtl/>
        </w:rPr>
        <w:t>סגן שר האוצר יצחק כהן:</w:t>
      </w:r>
      <w:r w:rsidRPr="00B13CDB">
        <w:rPr>
          <w:rStyle w:val="TagStyle"/>
          <w:rtl/>
        </w:rPr>
        <w:t xml:space="preserve"> &lt;&lt; דובר_המשך &gt;&gt;</w:t>
      </w:r>
      <w:r>
        <w:rPr>
          <w:rtl/>
        </w:rPr>
        <w:t xml:space="preserve"> </w:t>
      </w:r>
      <w:bookmarkEnd w:id="6582"/>
    </w:p>
    <w:p w:rsidR="00244FAE" w:rsidRDefault="00244FAE" w:rsidP="005E25C5">
      <w:pPr>
        <w:rPr>
          <w:rtl/>
        </w:rPr>
      </w:pPr>
    </w:p>
    <w:p w:rsidR="00244FAE" w:rsidRDefault="00244FAE" w:rsidP="009C2834">
      <w:pPr>
        <w:rPr>
          <w:rtl/>
        </w:rPr>
      </w:pPr>
      <w:r>
        <w:rPr>
          <w:rFonts w:hint="cs"/>
          <w:rtl/>
        </w:rPr>
        <w:t xml:space="preserve">בית החולים שאת מדברת עליו הוא מלכ"ר או לא מלכ"ר? </w:t>
      </w:r>
      <w:bookmarkStart w:id="6583" w:name="_ETM_Q19_337271"/>
      <w:bookmarkEnd w:id="6583"/>
    </w:p>
    <w:p w:rsidR="00244FAE" w:rsidRDefault="00244FAE" w:rsidP="009C2834">
      <w:pPr>
        <w:rPr>
          <w:rtl/>
        </w:rPr>
      </w:pPr>
      <w:bookmarkStart w:id="6584" w:name="_ETM_Q19_341734"/>
      <w:bookmarkStart w:id="6585" w:name="_ETM_Q19_341831"/>
      <w:bookmarkEnd w:id="6584"/>
      <w:bookmarkEnd w:id="6585"/>
    </w:p>
    <w:p w:rsidR="00244FAE" w:rsidRDefault="00244FAE" w:rsidP="009C2834">
      <w:pPr>
        <w:pStyle w:val="af5"/>
        <w:keepNext/>
        <w:rPr>
          <w:rtl/>
        </w:rPr>
      </w:pPr>
      <w:bookmarkStart w:id="6586" w:name="ET_interruption_5689_44"/>
      <w:r w:rsidRPr="00B13CDB">
        <w:rPr>
          <w:rStyle w:val="TagStyle"/>
          <w:rtl/>
        </w:rPr>
        <w:t xml:space="preserve"> &lt;&lt; קריאה &gt;&gt; </w:t>
      </w:r>
      <w:r>
        <w:rPr>
          <w:rtl/>
        </w:rPr>
        <w:t>לאה פדידה (המחנה הציוני):</w:t>
      </w:r>
      <w:r w:rsidRPr="00B13CDB">
        <w:rPr>
          <w:rStyle w:val="TagStyle"/>
          <w:rtl/>
        </w:rPr>
        <w:t xml:space="preserve"> &lt;&lt; קריאה &gt;&gt;</w:t>
      </w:r>
      <w:r>
        <w:rPr>
          <w:rtl/>
        </w:rPr>
        <w:t xml:space="preserve"> </w:t>
      </w:r>
      <w:bookmarkEnd w:id="6586"/>
    </w:p>
    <w:p w:rsidR="00244FAE" w:rsidRDefault="00244FAE" w:rsidP="005E25C5">
      <w:pPr>
        <w:rPr>
          <w:rtl/>
        </w:rPr>
      </w:pPr>
    </w:p>
    <w:p w:rsidR="00244FAE" w:rsidRDefault="00244FAE" w:rsidP="009C2834">
      <w:pPr>
        <w:rPr>
          <w:rtl/>
        </w:rPr>
      </w:pPr>
      <w:r>
        <w:rPr>
          <w:rFonts w:hint="cs"/>
          <w:rtl/>
        </w:rPr>
        <w:t>הבית חולים הספציפי שדיברתי עליו כדוגמה לא, הוא לא מלכ"ר.</w:t>
      </w:r>
    </w:p>
    <w:p w:rsidR="00244FAE" w:rsidRDefault="00244FAE" w:rsidP="009C2834">
      <w:pPr>
        <w:rPr>
          <w:rtl/>
        </w:rPr>
      </w:pPr>
      <w:bookmarkStart w:id="6587" w:name="_ETM_Q19_341662"/>
      <w:bookmarkStart w:id="6588" w:name="_ETM_Q19_341747"/>
      <w:bookmarkEnd w:id="6587"/>
      <w:bookmarkEnd w:id="6588"/>
    </w:p>
    <w:p w:rsidR="00244FAE" w:rsidRDefault="00244FAE" w:rsidP="009C2834">
      <w:pPr>
        <w:pStyle w:val="-"/>
        <w:keepNext/>
        <w:rPr>
          <w:rtl/>
        </w:rPr>
      </w:pPr>
      <w:bookmarkStart w:id="6589" w:name="ET_speakercontinue_5528_45"/>
      <w:r w:rsidRPr="00B13CDB">
        <w:rPr>
          <w:rStyle w:val="TagStyle"/>
          <w:rtl/>
        </w:rPr>
        <w:t xml:space="preserve"> &lt;&lt; דובר_המשך &gt;&gt; </w:t>
      </w:r>
      <w:r>
        <w:rPr>
          <w:rtl/>
        </w:rPr>
        <w:t>סגן שר האוצר יצחק כהן:</w:t>
      </w:r>
      <w:r w:rsidRPr="00B13CDB">
        <w:rPr>
          <w:rStyle w:val="TagStyle"/>
          <w:rtl/>
        </w:rPr>
        <w:t xml:space="preserve"> &lt;&lt; דובר_המשך &gt;&gt;</w:t>
      </w:r>
      <w:r>
        <w:rPr>
          <w:rtl/>
        </w:rPr>
        <w:t xml:space="preserve"> </w:t>
      </w:r>
      <w:bookmarkEnd w:id="6589"/>
    </w:p>
    <w:p w:rsidR="00244FAE" w:rsidRDefault="00244FAE" w:rsidP="005E25C5">
      <w:pPr>
        <w:rPr>
          <w:rtl/>
        </w:rPr>
      </w:pPr>
    </w:p>
    <w:p w:rsidR="00244FAE" w:rsidRDefault="00244FAE" w:rsidP="009C2834">
      <w:pPr>
        <w:rPr>
          <w:rtl/>
        </w:rPr>
      </w:pPr>
      <w:r>
        <w:rPr>
          <w:rFonts w:hint="cs"/>
          <w:rtl/>
        </w:rPr>
        <w:t xml:space="preserve">בטוח? מה </w:t>
      </w:r>
      <w:bookmarkStart w:id="6590" w:name="_ETM_Q19_344453"/>
      <w:bookmarkEnd w:id="6590"/>
      <w:r>
        <w:rPr>
          <w:rFonts w:hint="cs"/>
          <w:rtl/>
        </w:rPr>
        <w:t>השם שלו? אני אבדוק את זה.</w:t>
      </w:r>
    </w:p>
    <w:p w:rsidR="00244FAE" w:rsidRDefault="00244FAE" w:rsidP="009C2834">
      <w:pPr>
        <w:rPr>
          <w:rtl/>
        </w:rPr>
      </w:pPr>
      <w:bookmarkStart w:id="6591" w:name="_ETM_Q19_343927"/>
      <w:bookmarkStart w:id="6592" w:name="_ETM_Q19_344036"/>
      <w:bookmarkEnd w:id="6591"/>
      <w:bookmarkEnd w:id="6592"/>
    </w:p>
    <w:p w:rsidR="00244FAE" w:rsidRDefault="00244FAE" w:rsidP="009C2834">
      <w:pPr>
        <w:pStyle w:val="af5"/>
        <w:keepNext/>
        <w:rPr>
          <w:rtl/>
        </w:rPr>
      </w:pPr>
      <w:bookmarkStart w:id="6593" w:name="ET_interruption_5689_46"/>
      <w:r w:rsidRPr="00B13CDB">
        <w:rPr>
          <w:rStyle w:val="TagStyle"/>
          <w:rtl/>
        </w:rPr>
        <w:t xml:space="preserve"> &lt;&lt; קריאה &gt;&gt; </w:t>
      </w:r>
      <w:r>
        <w:rPr>
          <w:rtl/>
        </w:rPr>
        <w:t>לאה פדידה (המחנה הציוני):</w:t>
      </w:r>
      <w:r w:rsidRPr="00B13CDB">
        <w:rPr>
          <w:rStyle w:val="TagStyle"/>
          <w:rtl/>
        </w:rPr>
        <w:t xml:space="preserve"> &lt;&lt; קריאה &gt;&gt;</w:t>
      </w:r>
      <w:r>
        <w:rPr>
          <w:rtl/>
        </w:rPr>
        <w:t xml:space="preserve"> </w:t>
      </w:r>
      <w:bookmarkEnd w:id="6593"/>
    </w:p>
    <w:p w:rsidR="00244FAE" w:rsidRDefault="00244FAE" w:rsidP="009C2834">
      <w:pPr>
        <w:rPr>
          <w:rtl/>
        </w:rPr>
      </w:pPr>
    </w:p>
    <w:p w:rsidR="00244FAE" w:rsidRDefault="00244FAE" w:rsidP="009C2834">
      <w:pPr>
        <w:rPr>
          <w:rtl/>
        </w:rPr>
      </w:pPr>
      <w:r>
        <w:rPr>
          <w:rFonts w:hint="cs"/>
          <w:rtl/>
        </w:rPr>
        <w:t>בית חולים העמק.</w:t>
      </w:r>
    </w:p>
    <w:p w:rsidR="00244FAE" w:rsidRDefault="00244FAE" w:rsidP="009C2834">
      <w:pPr>
        <w:rPr>
          <w:rtl/>
        </w:rPr>
      </w:pPr>
    </w:p>
    <w:p w:rsidR="00244FAE" w:rsidRDefault="00244FAE" w:rsidP="009C2834">
      <w:pPr>
        <w:pStyle w:val="-"/>
        <w:keepNext/>
        <w:rPr>
          <w:rtl/>
        </w:rPr>
      </w:pPr>
      <w:bookmarkStart w:id="6594" w:name="ET_speakercontinue_5528_47"/>
      <w:r w:rsidRPr="00B13CDB">
        <w:rPr>
          <w:rStyle w:val="TagStyle"/>
          <w:rtl/>
        </w:rPr>
        <w:t xml:space="preserve"> &lt;&lt; דובר_המשך &gt;&gt; </w:t>
      </w:r>
      <w:r>
        <w:rPr>
          <w:rtl/>
        </w:rPr>
        <w:t>סגן שר האוצר יצחק כהן:</w:t>
      </w:r>
      <w:r w:rsidRPr="00B13CDB">
        <w:rPr>
          <w:rStyle w:val="TagStyle"/>
          <w:rtl/>
        </w:rPr>
        <w:t xml:space="preserve"> &lt;&lt; דובר_המשך &gt;&gt;</w:t>
      </w:r>
      <w:r>
        <w:rPr>
          <w:rtl/>
        </w:rPr>
        <w:t xml:space="preserve"> </w:t>
      </w:r>
      <w:bookmarkEnd w:id="6594"/>
    </w:p>
    <w:p w:rsidR="00244FAE" w:rsidRDefault="00244FAE" w:rsidP="005E25C5">
      <w:pPr>
        <w:rPr>
          <w:rtl/>
        </w:rPr>
      </w:pPr>
    </w:p>
    <w:p w:rsidR="00244FAE" w:rsidRDefault="00244FAE" w:rsidP="009C2834">
      <w:pPr>
        <w:rPr>
          <w:rtl/>
        </w:rPr>
      </w:pPr>
      <w:r>
        <w:rPr>
          <w:rFonts w:hint="cs"/>
          <w:rtl/>
        </w:rPr>
        <w:t>העמק הוא לא מלכ"ר. טוב.</w:t>
      </w:r>
    </w:p>
    <w:p w:rsidR="00244FAE" w:rsidRDefault="00244FAE" w:rsidP="009C2834">
      <w:pPr>
        <w:rPr>
          <w:rtl/>
        </w:rPr>
      </w:pPr>
    </w:p>
    <w:p w:rsidR="00244FAE" w:rsidRDefault="00244FAE" w:rsidP="009C2834">
      <w:pPr>
        <w:pStyle w:val="af5"/>
        <w:keepNext/>
        <w:rPr>
          <w:rtl/>
        </w:rPr>
      </w:pPr>
      <w:bookmarkStart w:id="6595" w:name="ET_interruption_4628_48"/>
      <w:r w:rsidRPr="00B13CDB">
        <w:rPr>
          <w:rStyle w:val="TagStyle"/>
          <w:rtl/>
        </w:rPr>
        <w:t xml:space="preserve"> &lt;&lt; קריאה &gt;&gt; </w:t>
      </w:r>
      <w:r>
        <w:rPr>
          <w:rtl/>
        </w:rPr>
        <w:t>יואל חסון (המחנה הציוני):</w:t>
      </w:r>
      <w:r w:rsidRPr="00B13CDB">
        <w:rPr>
          <w:rStyle w:val="TagStyle"/>
          <w:rtl/>
        </w:rPr>
        <w:t xml:space="preserve"> &lt;&lt; קריאה &gt;&gt;</w:t>
      </w:r>
      <w:r>
        <w:rPr>
          <w:rtl/>
        </w:rPr>
        <w:t xml:space="preserve"> </w:t>
      </w:r>
      <w:bookmarkEnd w:id="6595"/>
    </w:p>
    <w:p w:rsidR="00244FAE" w:rsidRDefault="00244FAE" w:rsidP="005E25C5">
      <w:pPr>
        <w:rPr>
          <w:rtl/>
        </w:rPr>
      </w:pPr>
    </w:p>
    <w:p w:rsidR="00244FAE" w:rsidRDefault="00244FAE" w:rsidP="009C2834">
      <w:pPr>
        <w:rPr>
          <w:rtl/>
        </w:rPr>
      </w:pPr>
      <w:r>
        <w:rPr>
          <w:rFonts w:hint="cs"/>
          <w:rtl/>
        </w:rPr>
        <w:t>תגיד לי, מה, אתה עושה לנו מבחן? די עם הדבר הזה. מה אתה עושה מבחנים?</w:t>
      </w:r>
    </w:p>
    <w:p w:rsidR="00244FAE" w:rsidRDefault="00244FAE" w:rsidP="009C2834">
      <w:pPr>
        <w:rPr>
          <w:rtl/>
        </w:rPr>
      </w:pPr>
    </w:p>
    <w:p w:rsidR="00244FAE" w:rsidRDefault="00244FAE" w:rsidP="009C2834">
      <w:pPr>
        <w:pStyle w:val="-"/>
        <w:keepNext/>
        <w:rPr>
          <w:rtl/>
        </w:rPr>
      </w:pPr>
      <w:bookmarkStart w:id="6596" w:name="ET_speakercontinue_5528_49"/>
      <w:r w:rsidRPr="00B13CDB">
        <w:rPr>
          <w:rStyle w:val="TagStyle"/>
          <w:rtl/>
        </w:rPr>
        <w:t xml:space="preserve"> &lt;&lt; דובר_המשך &gt;&gt; </w:t>
      </w:r>
      <w:r>
        <w:rPr>
          <w:rtl/>
        </w:rPr>
        <w:t>סגן שר האוצר יצחק כהן:</w:t>
      </w:r>
      <w:r w:rsidRPr="00B13CDB">
        <w:rPr>
          <w:rStyle w:val="TagStyle"/>
          <w:rtl/>
        </w:rPr>
        <w:t xml:space="preserve"> &lt;&lt; דובר_המשך &gt;&gt;</w:t>
      </w:r>
      <w:r>
        <w:rPr>
          <w:rtl/>
        </w:rPr>
        <w:t xml:space="preserve"> </w:t>
      </w:r>
      <w:bookmarkEnd w:id="6596"/>
    </w:p>
    <w:p w:rsidR="00244FAE" w:rsidRDefault="00244FAE" w:rsidP="005E25C5">
      <w:pPr>
        <w:rPr>
          <w:rtl/>
        </w:rPr>
      </w:pPr>
    </w:p>
    <w:p w:rsidR="00244FAE" w:rsidRDefault="00244FAE" w:rsidP="009C2834">
      <w:pPr>
        <w:rPr>
          <w:rtl/>
        </w:rPr>
      </w:pPr>
      <w:r>
        <w:rPr>
          <w:rFonts w:hint="cs"/>
          <w:rtl/>
        </w:rPr>
        <w:t>אני? נואמים פה נאומים מרגשים.</w:t>
      </w:r>
    </w:p>
    <w:p w:rsidR="00244FAE" w:rsidRDefault="00244FAE" w:rsidP="009C2834">
      <w:pPr>
        <w:rPr>
          <w:rtl/>
        </w:rPr>
      </w:pPr>
    </w:p>
    <w:p w:rsidR="00244FAE" w:rsidRDefault="00244FAE" w:rsidP="009C2834">
      <w:pPr>
        <w:pStyle w:val="af5"/>
        <w:keepNext/>
        <w:rPr>
          <w:rtl/>
        </w:rPr>
      </w:pPr>
      <w:bookmarkStart w:id="6597" w:name="ET_interruption_4628_50"/>
      <w:r w:rsidRPr="00B13CDB">
        <w:rPr>
          <w:rStyle w:val="TagStyle"/>
          <w:rtl/>
        </w:rPr>
        <w:t xml:space="preserve"> &lt;&lt; קריאה &gt;&gt; </w:t>
      </w:r>
      <w:r>
        <w:rPr>
          <w:rtl/>
        </w:rPr>
        <w:t>יואל חסון (המחנה הציוני):</w:t>
      </w:r>
      <w:r w:rsidRPr="00B13CDB">
        <w:rPr>
          <w:rStyle w:val="TagStyle"/>
          <w:rtl/>
        </w:rPr>
        <w:t xml:space="preserve"> &lt;&lt; קריאה &gt;&gt;</w:t>
      </w:r>
      <w:r>
        <w:rPr>
          <w:rtl/>
        </w:rPr>
        <w:t xml:space="preserve"> </w:t>
      </w:r>
      <w:bookmarkEnd w:id="6597"/>
    </w:p>
    <w:p w:rsidR="00244FAE" w:rsidRDefault="00244FAE" w:rsidP="005E25C5">
      <w:pPr>
        <w:rPr>
          <w:rtl/>
        </w:rPr>
      </w:pPr>
    </w:p>
    <w:p w:rsidR="00244FAE" w:rsidRDefault="00244FAE" w:rsidP="009C2834">
      <w:pPr>
        <w:rPr>
          <w:rtl/>
        </w:rPr>
      </w:pPr>
      <w:r>
        <w:rPr>
          <w:rFonts w:hint="cs"/>
          <w:rtl/>
        </w:rPr>
        <w:t xml:space="preserve">נכון, אז </w:t>
      </w:r>
      <w:bookmarkStart w:id="6598" w:name="_ETM_Q19_354908"/>
      <w:bookmarkEnd w:id="6598"/>
      <w:r>
        <w:rPr>
          <w:rFonts w:hint="cs"/>
          <w:rtl/>
        </w:rPr>
        <w:t>מה?</w:t>
      </w:r>
    </w:p>
    <w:p w:rsidR="00244FAE" w:rsidRDefault="00244FAE" w:rsidP="009C2834">
      <w:pPr>
        <w:rPr>
          <w:rtl/>
        </w:rPr>
      </w:pPr>
    </w:p>
    <w:p w:rsidR="00244FAE" w:rsidRDefault="00244FAE" w:rsidP="009C2834">
      <w:pPr>
        <w:pStyle w:val="af5"/>
        <w:keepNext/>
        <w:rPr>
          <w:rtl/>
        </w:rPr>
      </w:pPr>
      <w:bookmarkStart w:id="6599" w:name="ET_interruption_5689_51"/>
      <w:r w:rsidRPr="00B13CDB">
        <w:rPr>
          <w:rStyle w:val="TagStyle"/>
          <w:rtl/>
        </w:rPr>
        <w:t xml:space="preserve"> &lt;&lt; קריאה &gt;&gt; </w:t>
      </w:r>
      <w:r>
        <w:rPr>
          <w:rtl/>
        </w:rPr>
        <w:t>לאה פדידה (המחנה הציוני):</w:t>
      </w:r>
      <w:r w:rsidRPr="00B13CDB">
        <w:rPr>
          <w:rStyle w:val="TagStyle"/>
          <w:rtl/>
        </w:rPr>
        <w:t xml:space="preserve"> &lt;&lt; קריאה &gt;&gt;</w:t>
      </w:r>
      <w:r>
        <w:rPr>
          <w:rtl/>
        </w:rPr>
        <w:t xml:space="preserve"> </w:t>
      </w:r>
      <w:bookmarkEnd w:id="6599"/>
    </w:p>
    <w:p w:rsidR="00244FAE" w:rsidRDefault="00244FAE" w:rsidP="005E25C5">
      <w:pPr>
        <w:rPr>
          <w:rtl/>
        </w:rPr>
      </w:pPr>
    </w:p>
    <w:p w:rsidR="00244FAE" w:rsidRDefault="00244FAE" w:rsidP="009C2834">
      <w:pPr>
        <w:rPr>
          <w:rtl/>
        </w:rPr>
      </w:pPr>
      <w:r>
        <w:rPr>
          <w:rFonts w:hint="cs"/>
          <w:rtl/>
        </w:rPr>
        <w:t xml:space="preserve">אל תסתתר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w:t>
      </w:r>
    </w:p>
    <w:p w:rsidR="00244FAE" w:rsidRDefault="00244FAE" w:rsidP="009C2834">
      <w:pPr>
        <w:rPr>
          <w:rtl/>
        </w:rPr>
      </w:pPr>
    </w:p>
    <w:p w:rsidR="00244FAE" w:rsidRDefault="00244FAE" w:rsidP="009C2834">
      <w:pPr>
        <w:pStyle w:val="-"/>
        <w:keepNext/>
        <w:rPr>
          <w:rtl/>
        </w:rPr>
      </w:pPr>
      <w:bookmarkStart w:id="6600" w:name="ET_speakercontinue_5528_52"/>
      <w:r w:rsidRPr="00B13CDB">
        <w:rPr>
          <w:rStyle w:val="TagStyle"/>
          <w:rtl/>
        </w:rPr>
        <w:t xml:space="preserve"> &lt;&lt; דובר_המשך &gt;&gt; </w:t>
      </w:r>
      <w:r>
        <w:rPr>
          <w:rtl/>
        </w:rPr>
        <w:t>סגן שר האוצר יצחק כהן:</w:t>
      </w:r>
      <w:r w:rsidRPr="00B13CDB">
        <w:rPr>
          <w:rStyle w:val="TagStyle"/>
          <w:rtl/>
        </w:rPr>
        <w:t xml:space="preserve"> &lt;&lt; דובר_המשך &gt;&gt;</w:t>
      </w:r>
      <w:r>
        <w:rPr>
          <w:rtl/>
        </w:rPr>
        <w:t xml:space="preserve"> </w:t>
      </w:r>
      <w:bookmarkEnd w:id="6600"/>
    </w:p>
    <w:p w:rsidR="00244FAE" w:rsidRDefault="00244FAE" w:rsidP="005E25C5">
      <w:pPr>
        <w:rPr>
          <w:rtl/>
        </w:rPr>
      </w:pPr>
    </w:p>
    <w:p w:rsidR="00244FAE" w:rsidRDefault="00244FAE" w:rsidP="009C2834">
      <w:pPr>
        <w:rPr>
          <w:rtl/>
        </w:rPr>
      </w:pPr>
      <w:r>
        <w:rPr>
          <w:rFonts w:hint="cs"/>
          <w:rtl/>
        </w:rPr>
        <w:t xml:space="preserve">מה זה, על מה היא מדברת? היא צריכה לדעת על מה היא מדברת. </w:t>
      </w:r>
    </w:p>
    <w:p w:rsidR="00244FAE" w:rsidRDefault="00244FAE" w:rsidP="009C2834">
      <w:pPr>
        <w:rPr>
          <w:rtl/>
        </w:rPr>
      </w:pPr>
    </w:p>
    <w:p w:rsidR="00244FAE" w:rsidRDefault="00244FAE" w:rsidP="009C2834">
      <w:pPr>
        <w:pStyle w:val="af5"/>
        <w:keepNext/>
        <w:rPr>
          <w:rtl/>
        </w:rPr>
      </w:pPr>
      <w:bookmarkStart w:id="6601" w:name="ET_interruption_4628_53"/>
      <w:r w:rsidRPr="00B13CDB">
        <w:rPr>
          <w:rStyle w:val="TagStyle"/>
          <w:rtl/>
        </w:rPr>
        <w:t xml:space="preserve"> &lt;&lt; קריאה &gt;&gt; </w:t>
      </w:r>
      <w:r>
        <w:rPr>
          <w:rtl/>
        </w:rPr>
        <w:t>יואל חסון (המחנה הציוני):</w:t>
      </w:r>
      <w:r w:rsidRPr="00B13CDB">
        <w:rPr>
          <w:rStyle w:val="TagStyle"/>
          <w:rtl/>
        </w:rPr>
        <w:t xml:space="preserve"> &lt;&lt; קריאה &gt;&gt;</w:t>
      </w:r>
      <w:r>
        <w:rPr>
          <w:rtl/>
        </w:rPr>
        <w:t xml:space="preserve"> </w:t>
      </w:r>
      <w:bookmarkEnd w:id="6601"/>
    </w:p>
    <w:p w:rsidR="00244FAE" w:rsidRDefault="00244FAE" w:rsidP="005E25C5">
      <w:pPr>
        <w:rPr>
          <w:rtl/>
        </w:rPr>
      </w:pPr>
    </w:p>
    <w:p w:rsidR="00244FAE" w:rsidRDefault="00244FAE" w:rsidP="009C2834">
      <w:pPr>
        <w:rPr>
          <w:rtl/>
        </w:rPr>
      </w:pPr>
      <w:r>
        <w:rPr>
          <w:rFonts w:hint="cs"/>
          <w:rtl/>
        </w:rPr>
        <w:t>שאני אעשה לך מבחן? שאני אעשה לך מבח</w:t>
      </w:r>
      <w:bookmarkStart w:id="6602" w:name="_ETM_Q19_358160"/>
      <w:bookmarkStart w:id="6603" w:name="_ETM_Q19_358257"/>
      <w:bookmarkEnd w:id="6602"/>
      <w:bookmarkEnd w:id="6603"/>
      <w:r>
        <w:rPr>
          <w:rFonts w:hint="cs"/>
          <w:rtl/>
        </w:rPr>
        <w:t>נים?</w:t>
      </w:r>
    </w:p>
    <w:p w:rsidR="00244FAE" w:rsidRDefault="00244FAE" w:rsidP="009C2834">
      <w:pPr>
        <w:rPr>
          <w:rtl/>
        </w:rPr>
      </w:pPr>
    </w:p>
    <w:p w:rsidR="00244FAE" w:rsidRDefault="00244FAE" w:rsidP="009C2834">
      <w:pPr>
        <w:pStyle w:val="-"/>
        <w:keepNext/>
        <w:rPr>
          <w:rtl/>
        </w:rPr>
      </w:pPr>
      <w:bookmarkStart w:id="6604" w:name="ET_speakercontinue_5528_54"/>
      <w:r w:rsidRPr="00B13CDB">
        <w:rPr>
          <w:rStyle w:val="TagStyle"/>
          <w:rtl/>
        </w:rPr>
        <w:t xml:space="preserve"> &lt;&lt; דובר_המשך &gt;&gt; </w:t>
      </w:r>
      <w:r>
        <w:rPr>
          <w:rtl/>
        </w:rPr>
        <w:t>סגן שר האוצר יצחק כהן:</w:t>
      </w:r>
      <w:r w:rsidRPr="00B13CDB">
        <w:rPr>
          <w:rStyle w:val="TagStyle"/>
          <w:rtl/>
        </w:rPr>
        <w:t xml:space="preserve"> &lt;&lt; דובר_המשך &gt;&gt;</w:t>
      </w:r>
      <w:r>
        <w:rPr>
          <w:rtl/>
        </w:rPr>
        <w:t xml:space="preserve"> </w:t>
      </w:r>
      <w:bookmarkEnd w:id="6604"/>
    </w:p>
    <w:p w:rsidR="00244FAE" w:rsidRDefault="00244FAE" w:rsidP="005E25C5">
      <w:pPr>
        <w:rPr>
          <w:rtl/>
        </w:rPr>
      </w:pPr>
    </w:p>
    <w:p w:rsidR="00244FAE" w:rsidRDefault="00244FAE" w:rsidP="00CA210E">
      <w:pPr>
        <w:rPr>
          <w:rtl/>
        </w:rPr>
      </w:pPr>
      <w:r>
        <w:rPr>
          <w:rFonts w:hint="cs"/>
          <w:rtl/>
        </w:rPr>
        <w:t>תעשה לי</w:t>
      </w:r>
      <w:r w:rsidR="00CA210E">
        <w:rPr>
          <w:rFonts w:hint="cs"/>
          <w:rtl/>
        </w:rPr>
        <w:t>.</w:t>
      </w:r>
      <w:r>
        <w:rPr>
          <w:rFonts w:hint="cs"/>
          <w:rtl/>
        </w:rPr>
        <w:t xml:space="preserve"> תעשה.</w:t>
      </w:r>
    </w:p>
    <w:p w:rsidR="00244FAE" w:rsidRDefault="00244FAE" w:rsidP="009C2834">
      <w:pPr>
        <w:rPr>
          <w:rtl/>
        </w:rPr>
      </w:pPr>
      <w:bookmarkStart w:id="6605" w:name="_ETM_Q19_361093"/>
      <w:bookmarkStart w:id="6606" w:name="_ETM_Q19_361197"/>
      <w:bookmarkEnd w:id="6605"/>
      <w:bookmarkEnd w:id="6606"/>
    </w:p>
    <w:p w:rsidR="00244FAE" w:rsidRDefault="00244FAE" w:rsidP="009C2834">
      <w:pPr>
        <w:pStyle w:val="af5"/>
        <w:keepNext/>
        <w:rPr>
          <w:rtl/>
        </w:rPr>
      </w:pPr>
      <w:bookmarkStart w:id="6607" w:name="ET_interruption_5689_55"/>
      <w:r w:rsidRPr="00B13CDB">
        <w:rPr>
          <w:rStyle w:val="TagStyle"/>
          <w:rtl/>
        </w:rPr>
        <w:t xml:space="preserve"> &lt;&lt; קריאה &gt;&gt; </w:t>
      </w:r>
      <w:r>
        <w:rPr>
          <w:rtl/>
        </w:rPr>
        <w:t>לאה פדידה (המחנה הציוני):</w:t>
      </w:r>
      <w:r w:rsidRPr="00B13CDB">
        <w:rPr>
          <w:rStyle w:val="TagStyle"/>
          <w:rtl/>
        </w:rPr>
        <w:t xml:space="preserve"> &lt;&lt; קריאה &gt;&gt;</w:t>
      </w:r>
      <w:r>
        <w:rPr>
          <w:rtl/>
        </w:rPr>
        <w:t xml:space="preserve"> </w:t>
      </w:r>
      <w:bookmarkEnd w:id="6607"/>
    </w:p>
    <w:p w:rsidR="00244FAE" w:rsidRDefault="00244FAE" w:rsidP="005E25C5">
      <w:pPr>
        <w:rPr>
          <w:rtl/>
        </w:rPr>
      </w:pPr>
    </w:p>
    <w:p w:rsidR="00244FAE" w:rsidRDefault="00244FAE" w:rsidP="009C2834">
      <w:pPr>
        <w:rPr>
          <w:rtl/>
        </w:rPr>
      </w:pPr>
      <w:r>
        <w:rPr>
          <w:rFonts w:hint="cs"/>
          <w:rtl/>
        </w:rPr>
        <w:t xml:space="preserve">אל תסתתר מאחורי נתונים. </w:t>
      </w:r>
      <w:r>
        <w:rPr>
          <w:rtl/>
        </w:rPr>
        <w:t xml:space="preserve">    </w:t>
      </w:r>
    </w:p>
    <w:p w:rsidR="00244FAE" w:rsidRDefault="00244FAE" w:rsidP="009C2834">
      <w:pPr>
        <w:rPr>
          <w:rtl/>
        </w:rPr>
      </w:pPr>
    </w:p>
    <w:p w:rsidR="00244FAE" w:rsidRDefault="00244FAE" w:rsidP="009C2834">
      <w:pPr>
        <w:pStyle w:val="af5"/>
        <w:keepNext/>
        <w:rPr>
          <w:rtl/>
        </w:rPr>
      </w:pPr>
      <w:bookmarkStart w:id="6608" w:name="ET_interruption_4628_56"/>
      <w:r w:rsidRPr="008B223A">
        <w:rPr>
          <w:rStyle w:val="TagStyle"/>
          <w:rtl/>
        </w:rPr>
        <w:t xml:space="preserve"> &lt;&lt; קריאה &gt;&gt; </w:t>
      </w:r>
      <w:r>
        <w:rPr>
          <w:rtl/>
        </w:rPr>
        <w:t>יואל חסון (המחנה הציוני):</w:t>
      </w:r>
      <w:r w:rsidRPr="008B223A">
        <w:rPr>
          <w:rStyle w:val="TagStyle"/>
          <w:rtl/>
        </w:rPr>
        <w:t xml:space="preserve"> &lt;&lt; קריאה &gt;&gt;</w:t>
      </w:r>
      <w:r>
        <w:rPr>
          <w:rtl/>
        </w:rPr>
        <w:t xml:space="preserve"> </w:t>
      </w:r>
      <w:bookmarkEnd w:id="6608"/>
    </w:p>
    <w:p w:rsidR="00244FAE" w:rsidRDefault="00244FAE" w:rsidP="005E25C5">
      <w:pPr>
        <w:rPr>
          <w:rtl/>
        </w:rPr>
      </w:pPr>
    </w:p>
    <w:p w:rsidR="00244FAE" w:rsidRDefault="00244FAE" w:rsidP="005E25C5">
      <w:pPr>
        <w:rPr>
          <w:rtl/>
        </w:rPr>
      </w:pPr>
      <w:r>
        <w:rPr>
          <w:rFonts w:hint="cs"/>
          <w:rtl/>
        </w:rPr>
        <w:t>כשאתה יושב ומקריא את העמדות?</w:t>
      </w:r>
      <w:r>
        <w:rPr>
          <w:rtl/>
        </w:rPr>
        <w:t xml:space="preserve"> </w:t>
      </w:r>
    </w:p>
    <w:p w:rsidR="00244FAE" w:rsidRDefault="00244FAE" w:rsidP="009C2834">
      <w:pPr>
        <w:rPr>
          <w:rtl/>
        </w:rPr>
      </w:pPr>
    </w:p>
    <w:p w:rsidR="00244FAE" w:rsidRDefault="00244FAE" w:rsidP="009C2834">
      <w:pPr>
        <w:pStyle w:val="-"/>
        <w:keepNext/>
        <w:rPr>
          <w:rtl/>
        </w:rPr>
      </w:pPr>
      <w:bookmarkStart w:id="6609" w:name="ET_speakercontinue_5528_57"/>
      <w:r w:rsidRPr="008B223A">
        <w:rPr>
          <w:rStyle w:val="TagStyle"/>
          <w:rtl/>
        </w:rPr>
        <w:t xml:space="preserve"> &lt;&lt; דובר_המשך &gt;&gt; </w:t>
      </w:r>
      <w:r>
        <w:rPr>
          <w:rtl/>
        </w:rPr>
        <w:t>סגן שר האוצר יצחק כהן:</w:t>
      </w:r>
      <w:r w:rsidRPr="008B223A">
        <w:rPr>
          <w:rStyle w:val="TagStyle"/>
          <w:rtl/>
        </w:rPr>
        <w:t xml:space="preserve"> &lt;&lt; דובר_המשך &gt;&gt;</w:t>
      </w:r>
      <w:r>
        <w:rPr>
          <w:rtl/>
        </w:rPr>
        <w:t xml:space="preserve"> </w:t>
      </w:r>
      <w:bookmarkEnd w:id="6609"/>
    </w:p>
    <w:p w:rsidR="00244FAE" w:rsidRDefault="00244FAE" w:rsidP="005E25C5">
      <w:pPr>
        <w:rPr>
          <w:rtl/>
        </w:rPr>
      </w:pPr>
    </w:p>
    <w:p w:rsidR="00244FAE" w:rsidRDefault="00244FAE" w:rsidP="00CA210E">
      <w:pPr>
        <w:rPr>
          <w:rtl/>
        </w:rPr>
      </w:pPr>
      <w:r>
        <w:rPr>
          <w:rFonts w:hint="cs"/>
          <w:rtl/>
        </w:rPr>
        <w:t>על כל פנים, עם כל העצבים שלכם והכעס שלכם שלא הולך לכם עם ההצבעות</w:t>
      </w:r>
      <w:r w:rsidR="00CA210E">
        <w:rPr>
          <w:rFonts w:hint="cs"/>
          <w:rtl/>
        </w:rPr>
        <w:t>,</w:t>
      </w:r>
      <w:r>
        <w:rPr>
          <w:rFonts w:hint="cs"/>
          <w:rtl/>
        </w:rPr>
        <w:t xml:space="preserve"> </w:t>
      </w:r>
      <w:bookmarkStart w:id="6610" w:name="_ETM_Q19_368612"/>
      <w:bookmarkEnd w:id="6610"/>
      <w:r>
        <w:rPr>
          <w:rFonts w:hint="cs"/>
          <w:rtl/>
        </w:rPr>
        <w:t>עם כל מה שאמרתי, למרות הכול, ועדת השרים לענייני חקיקה החליטה לדחות בחודשיים את המשך הדיון בהצעת החוק. על פי התקנון לעבודת הממשלה, הצעת חוק המובאת לדיון במליאת הכנסת בטרם קבעה ועדת השר</w:t>
      </w:r>
      <w:bookmarkStart w:id="6611" w:name="_ETM_Q19_384893"/>
      <w:bookmarkEnd w:id="6611"/>
      <w:r>
        <w:rPr>
          <w:rFonts w:hint="cs"/>
          <w:rtl/>
        </w:rPr>
        <w:t>ים עמדה כלשהי</w:t>
      </w:r>
      <w:r w:rsidR="00CA210E">
        <w:rPr>
          <w:rFonts w:hint="cs"/>
          <w:rtl/>
        </w:rPr>
        <w:t xml:space="preserve"> </w:t>
      </w:r>
      <w:r w:rsidR="00AE69FB">
        <w:rPr>
          <w:rFonts w:hint="eastAsia"/>
          <w:rtl/>
        </w:rPr>
        <w:t>–</w:t>
      </w:r>
      <w:r>
        <w:rPr>
          <w:rFonts w:hint="cs"/>
          <w:rtl/>
        </w:rPr>
        <w:t xml:space="preserve"> תהיה עמדת הממשלה להתנגד.</w:t>
      </w:r>
      <w:bookmarkStart w:id="6612" w:name="_ETM_Q19_372553"/>
      <w:bookmarkEnd w:id="6612"/>
    </w:p>
    <w:p w:rsidR="00244FAE" w:rsidRDefault="00244FAE" w:rsidP="009C2834">
      <w:pPr>
        <w:rPr>
          <w:rtl/>
        </w:rPr>
      </w:pPr>
      <w:bookmarkStart w:id="6613" w:name="_ETM_Q19_372638"/>
      <w:bookmarkEnd w:id="6613"/>
    </w:p>
    <w:p w:rsidR="00244FAE" w:rsidRDefault="00244FAE" w:rsidP="00CA210E">
      <w:pPr>
        <w:rPr>
          <w:rtl/>
        </w:rPr>
      </w:pPr>
      <w:r>
        <w:rPr>
          <w:rFonts w:hint="cs"/>
          <w:rtl/>
        </w:rPr>
        <w:t xml:space="preserve">גברת פדידה, אם את </w:t>
      </w:r>
      <w:bookmarkStart w:id="6614" w:name="_ETM_Q19_392116"/>
      <w:bookmarkEnd w:id="6614"/>
      <w:r>
        <w:rPr>
          <w:rFonts w:hint="cs"/>
          <w:rtl/>
        </w:rPr>
        <w:t>לא מסכימה לדחייה, אז העמדה תהיה להתנגד</w:t>
      </w:r>
      <w:r w:rsidR="00CA210E">
        <w:rPr>
          <w:rFonts w:hint="cs"/>
          <w:rtl/>
        </w:rPr>
        <w:t>,</w:t>
      </w:r>
      <w:r>
        <w:rPr>
          <w:rFonts w:hint="cs"/>
          <w:rtl/>
        </w:rPr>
        <w:t xml:space="preserve"> אז זה כבר תלוי בך. לא, תשאלי את יואל</w:t>
      </w:r>
      <w:r w:rsidR="00CA210E">
        <w:rPr>
          <w:rFonts w:hint="cs"/>
          <w:rtl/>
        </w:rPr>
        <w:t xml:space="preserve"> </w:t>
      </w:r>
      <w:r w:rsidR="00AE69FB">
        <w:rPr>
          <w:rFonts w:hint="eastAsia"/>
          <w:rtl/>
        </w:rPr>
        <w:t>–</w:t>
      </w:r>
      <w:r>
        <w:rPr>
          <w:rFonts w:hint="cs"/>
          <w:rtl/>
        </w:rPr>
        <w:t xml:space="preserve"> יגיד לך </w:t>
      </w:r>
      <w:r w:rsidR="00CA210E">
        <w:rPr>
          <w:rFonts w:hint="cs"/>
          <w:rtl/>
        </w:rPr>
        <w:t>"</w:t>
      </w:r>
      <w:r>
        <w:rPr>
          <w:rFonts w:hint="cs"/>
          <w:rtl/>
        </w:rPr>
        <w:t>לא</w:t>
      </w:r>
      <w:r w:rsidR="00CA210E">
        <w:rPr>
          <w:rFonts w:hint="cs"/>
          <w:rtl/>
        </w:rPr>
        <w:t>"</w:t>
      </w:r>
      <w:r>
        <w:rPr>
          <w:rFonts w:hint="cs"/>
          <w:rtl/>
        </w:rPr>
        <w:t xml:space="preserve">. אז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9C2834">
      <w:pPr>
        <w:pStyle w:val="af5"/>
        <w:keepNext/>
        <w:rPr>
          <w:rtl/>
        </w:rPr>
      </w:pPr>
      <w:bookmarkStart w:id="6615" w:name="ET_interruption_4628_58"/>
      <w:r w:rsidRPr="004437CE">
        <w:rPr>
          <w:rStyle w:val="TagStyle"/>
          <w:rtl/>
        </w:rPr>
        <w:t xml:space="preserve"> &lt;&lt; קריאה &gt;&gt; </w:t>
      </w:r>
      <w:r>
        <w:rPr>
          <w:rtl/>
        </w:rPr>
        <w:t>יואל חסון (המחנה הציוני):</w:t>
      </w:r>
      <w:r w:rsidRPr="004437CE">
        <w:rPr>
          <w:rStyle w:val="TagStyle"/>
          <w:rtl/>
        </w:rPr>
        <w:t xml:space="preserve"> &lt;&lt; קריאה &gt;&gt;</w:t>
      </w:r>
      <w:r>
        <w:rPr>
          <w:rtl/>
        </w:rPr>
        <w:t xml:space="preserve"> </w:t>
      </w:r>
      <w:bookmarkEnd w:id="6615"/>
    </w:p>
    <w:p w:rsidR="00244FAE" w:rsidRDefault="00244FAE" w:rsidP="005E25C5">
      <w:pPr>
        <w:rPr>
          <w:rtl/>
        </w:rPr>
      </w:pPr>
    </w:p>
    <w:p w:rsidR="00244FAE" w:rsidRDefault="00244FAE" w:rsidP="009C2834">
      <w:pPr>
        <w:rPr>
          <w:rtl/>
        </w:rPr>
      </w:pPr>
      <w:r>
        <w:rPr>
          <w:rFonts w:hint="cs"/>
          <w:rtl/>
        </w:rPr>
        <w:t>מה, מה עתה מציע</w:t>
      </w:r>
      <w:r w:rsidR="00CA210E">
        <w:rPr>
          <w:rFonts w:hint="cs"/>
          <w:rtl/>
        </w:rPr>
        <w:t>?</w:t>
      </w:r>
      <w:r>
        <w:rPr>
          <w:rFonts w:hint="cs"/>
          <w:rtl/>
        </w:rPr>
        <w:t xml:space="preserve"> עוד פעם? </w:t>
      </w:r>
      <w:bookmarkStart w:id="6616" w:name="_ETM_Q19_405094"/>
      <w:bookmarkStart w:id="6617" w:name="_ETM_Q19_405179"/>
      <w:bookmarkEnd w:id="6616"/>
      <w:bookmarkEnd w:id="6617"/>
      <w:r>
        <w:rPr>
          <w:rFonts w:hint="cs"/>
          <w:rtl/>
        </w:rPr>
        <w:t xml:space="preserve">מה אתה מציע? </w:t>
      </w:r>
    </w:p>
    <w:p w:rsidR="00244FAE" w:rsidRDefault="00244FAE" w:rsidP="009C2834">
      <w:pPr>
        <w:rPr>
          <w:rtl/>
        </w:rPr>
      </w:pPr>
    </w:p>
    <w:p w:rsidR="00244FAE" w:rsidRDefault="00244FAE" w:rsidP="009C2834">
      <w:pPr>
        <w:pStyle w:val="-"/>
        <w:keepNext/>
        <w:rPr>
          <w:rtl/>
        </w:rPr>
      </w:pPr>
      <w:bookmarkStart w:id="6618" w:name="ET_speakercontinue_5528_59"/>
      <w:r w:rsidRPr="004437CE">
        <w:rPr>
          <w:rStyle w:val="TagStyle"/>
          <w:rtl/>
        </w:rPr>
        <w:t xml:space="preserve"> &lt;&lt; דובר_המשך &gt;&gt; </w:t>
      </w:r>
      <w:r>
        <w:rPr>
          <w:rtl/>
        </w:rPr>
        <w:t>סגן שר האוצר יצחק כהן:</w:t>
      </w:r>
      <w:r w:rsidRPr="004437CE">
        <w:rPr>
          <w:rStyle w:val="TagStyle"/>
          <w:rtl/>
        </w:rPr>
        <w:t xml:space="preserve"> &lt;&lt; דובר_המשך &gt;&gt;</w:t>
      </w:r>
      <w:r>
        <w:rPr>
          <w:rtl/>
        </w:rPr>
        <w:t xml:space="preserve"> </w:t>
      </w:r>
      <w:bookmarkEnd w:id="6618"/>
    </w:p>
    <w:p w:rsidR="00244FAE" w:rsidRDefault="00244FAE" w:rsidP="005E25C5">
      <w:pPr>
        <w:rPr>
          <w:rtl/>
        </w:rPr>
      </w:pPr>
    </w:p>
    <w:p w:rsidR="00244FAE" w:rsidRDefault="00244FAE" w:rsidP="009C2834">
      <w:pPr>
        <w:rPr>
          <w:rtl/>
        </w:rPr>
      </w:pPr>
      <w:r>
        <w:rPr>
          <w:rFonts w:hint="cs"/>
          <w:rtl/>
        </w:rPr>
        <w:t>ועדת השרים, לא אני, הציעה לדחות את הדיון בחודשיים.</w:t>
      </w:r>
    </w:p>
    <w:p w:rsidR="00244FAE" w:rsidRDefault="00244FAE" w:rsidP="009C2834">
      <w:pPr>
        <w:rPr>
          <w:rtl/>
        </w:rPr>
      </w:pPr>
    </w:p>
    <w:p w:rsidR="00244FAE" w:rsidRDefault="00244FAE" w:rsidP="009C2834">
      <w:pPr>
        <w:pStyle w:val="af5"/>
        <w:keepNext/>
        <w:rPr>
          <w:rtl/>
        </w:rPr>
      </w:pPr>
      <w:bookmarkStart w:id="6619" w:name="ET_interruption_4628_60"/>
      <w:r w:rsidRPr="004437CE">
        <w:rPr>
          <w:rStyle w:val="TagStyle"/>
          <w:rtl/>
        </w:rPr>
        <w:t xml:space="preserve"> &lt;&lt; קריאה &gt;&gt; </w:t>
      </w:r>
      <w:r>
        <w:rPr>
          <w:rtl/>
        </w:rPr>
        <w:t>יואל חסון (המחנה הציוני):</w:t>
      </w:r>
      <w:r w:rsidRPr="004437CE">
        <w:rPr>
          <w:rStyle w:val="TagStyle"/>
          <w:rtl/>
        </w:rPr>
        <w:t xml:space="preserve"> &lt;&lt; קריאה &gt;&gt;</w:t>
      </w:r>
      <w:r>
        <w:rPr>
          <w:rtl/>
        </w:rPr>
        <w:t xml:space="preserve"> </w:t>
      </w:r>
      <w:bookmarkEnd w:id="6619"/>
    </w:p>
    <w:p w:rsidR="00244FAE" w:rsidRDefault="00244FAE" w:rsidP="005E25C5">
      <w:pPr>
        <w:rPr>
          <w:rtl/>
        </w:rPr>
      </w:pPr>
    </w:p>
    <w:p w:rsidR="00244FAE" w:rsidRDefault="00244FAE" w:rsidP="009C2834">
      <w:pPr>
        <w:rPr>
          <w:rtl/>
        </w:rPr>
      </w:pPr>
      <w:r>
        <w:rPr>
          <w:rFonts w:hint="cs"/>
          <w:rtl/>
        </w:rPr>
        <w:t>בחודשיים?</w:t>
      </w:r>
    </w:p>
    <w:p w:rsidR="00244FAE" w:rsidRDefault="00244FAE" w:rsidP="009C2834">
      <w:pPr>
        <w:rPr>
          <w:rtl/>
        </w:rPr>
      </w:pPr>
    </w:p>
    <w:p w:rsidR="00244FAE" w:rsidRDefault="00244FAE" w:rsidP="009C2834">
      <w:pPr>
        <w:pStyle w:val="-"/>
        <w:keepNext/>
        <w:rPr>
          <w:rtl/>
        </w:rPr>
      </w:pPr>
      <w:bookmarkStart w:id="6620" w:name="ET_speakercontinue_5528_61"/>
      <w:r w:rsidRPr="004437CE">
        <w:rPr>
          <w:rStyle w:val="TagStyle"/>
          <w:rtl/>
        </w:rPr>
        <w:t xml:space="preserve"> &lt;&lt; דובר_המשך &gt;&gt; </w:t>
      </w:r>
      <w:r>
        <w:rPr>
          <w:rtl/>
        </w:rPr>
        <w:t>סגן שר האוצר יצחק כהן:</w:t>
      </w:r>
      <w:r w:rsidRPr="004437CE">
        <w:rPr>
          <w:rStyle w:val="TagStyle"/>
          <w:rtl/>
        </w:rPr>
        <w:t xml:space="preserve"> &lt;&lt; דובר_המשך &gt;&gt;</w:t>
      </w:r>
      <w:r>
        <w:rPr>
          <w:rtl/>
        </w:rPr>
        <w:t xml:space="preserve"> </w:t>
      </w:r>
      <w:bookmarkEnd w:id="6620"/>
    </w:p>
    <w:p w:rsidR="00244FAE" w:rsidRDefault="00244FAE" w:rsidP="005E25C5">
      <w:pPr>
        <w:rPr>
          <w:rtl/>
        </w:rPr>
      </w:pPr>
    </w:p>
    <w:p w:rsidR="00244FAE" w:rsidRDefault="00244FAE" w:rsidP="009C2834">
      <w:pPr>
        <w:rPr>
          <w:rtl/>
        </w:rPr>
      </w:pPr>
      <w:r>
        <w:rPr>
          <w:rFonts w:hint="cs"/>
          <w:rtl/>
        </w:rPr>
        <w:t>כן.</w:t>
      </w:r>
    </w:p>
    <w:p w:rsidR="00244FAE" w:rsidRDefault="00244FAE" w:rsidP="009C2834">
      <w:pPr>
        <w:rPr>
          <w:rtl/>
        </w:rPr>
      </w:pPr>
    </w:p>
    <w:p w:rsidR="00244FAE" w:rsidRDefault="00244FAE" w:rsidP="009C2834">
      <w:pPr>
        <w:pStyle w:val="af5"/>
        <w:keepNext/>
        <w:rPr>
          <w:rtl/>
        </w:rPr>
      </w:pPr>
      <w:bookmarkStart w:id="6621" w:name="ET_interruption_5689_62"/>
      <w:r w:rsidRPr="004437CE">
        <w:rPr>
          <w:rStyle w:val="TagStyle"/>
          <w:rtl/>
        </w:rPr>
        <w:t xml:space="preserve"> &lt;&lt; קריאה &gt;&gt; </w:t>
      </w:r>
      <w:r>
        <w:rPr>
          <w:rtl/>
        </w:rPr>
        <w:t>לאה פדידה (המחנה הציוני):</w:t>
      </w:r>
      <w:r w:rsidRPr="004437CE">
        <w:rPr>
          <w:rStyle w:val="TagStyle"/>
          <w:rtl/>
        </w:rPr>
        <w:t xml:space="preserve"> &lt;&lt; קריאה &gt;&gt;</w:t>
      </w:r>
      <w:r>
        <w:rPr>
          <w:rtl/>
        </w:rPr>
        <w:t xml:space="preserve"> </w:t>
      </w:r>
      <w:bookmarkEnd w:id="6621"/>
    </w:p>
    <w:p w:rsidR="00244FAE" w:rsidRDefault="00244FAE" w:rsidP="005E25C5">
      <w:pPr>
        <w:rPr>
          <w:rtl/>
        </w:rPr>
      </w:pPr>
    </w:p>
    <w:p w:rsidR="00244FAE" w:rsidRDefault="00244FAE" w:rsidP="00CA210E">
      <w:pPr>
        <w:rPr>
          <w:rtl/>
        </w:rPr>
      </w:pPr>
      <w:r>
        <w:rPr>
          <w:rFonts w:hint="cs"/>
          <w:rtl/>
        </w:rPr>
        <w:t>חודש. חודש. תהיו עם לב. חודש</w:t>
      </w:r>
      <w:r w:rsidR="00CA210E">
        <w:rPr>
          <w:rFonts w:hint="cs"/>
          <w:rtl/>
        </w:rPr>
        <w:t>.</w:t>
      </w:r>
      <w:r>
        <w:rPr>
          <w:rFonts w:hint="cs"/>
          <w:rtl/>
        </w:rPr>
        <w:t xml:space="preserve"> חודש. </w:t>
      </w:r>
    </w:p>
    <w:p w:rsidR="00244FAE" w:rsidRDefault="00244FAE" w:rsidP="009C2834">
      <w:pPr>
        <w:rPr>
          <w:rtl/>
        </w:rPr>
      </w:pPr>
      <w:bookmarkStart w:id="6622" w:name="_ETM_Q19_418606"/>
      <w:bookmarkStart w:id="6623" w:name="_ETM_Q19_418709"/>
      <w:bookmarkEnd w:id="6622"/>
      <w:bookmarkEnd w:id="6623"/>
    </w:p>
    <w:p w:rsidR="00244FAE" w:rsidRDefault="00244FAE" w:rsidP="009C2834">
      <w:pPr>
        <w:pStyle w:val="-"/>
        <w:keepNext/>
        <w:rPr>
          <w:rtl/>
        </w:rPr>
      </w:pPr>
      <w:bookmarkStart w:id="6624" w:name="ET_speakercontinue_5528_63"/>
      <w:r w:rsidRPr="004437CE">
        <w:rPr>
          <w:rStyle w:val="TagStyle"/>
          <w:rtl/>
        </w:rPr>
        <w:t xml:space="preserve"> &lt;&lt; דובר_המשך &gt;&gt; </w:t>
      </w:r>
      <w:r>
        <w:rPr>
          <w:rtl/>
        </w:rPr>
        <w:t>סגן שר האוצר יצחק כהן:</w:t>
      </w:r>
      <w:r w:rsidRPr="004437CE">
        <w:rPr>
          <w:rStyle w:val="TagStyle"/>
          <w:rtl/>
        </w:rPr>
        <w:t xml:space="preserve"> &lt;&lt; דובר_המשך &gt;&gt;</w:t>
      </w:r>
      <w:r>
        <w:rPr>
          <w:rtl/>
        </w:rPr>
        <w:t xml:space="preserve"> </w:t>
      </w:r>
      <w:bookmarkEnd w:id="6624"/>
    </w:p>
    <w:p w:rsidR="00244FAE" w:rsidRDefault="00244FAE" w:rsidP="005E25C5">
      <w:pPr>
        <w:rPr>
          <w:rtl/>
        </w:rPr>
      </w:pPr>
    </w:p>
    <w:p w:rsidR="00244FAE" w:rsidRDefault="00244FAE" w:rsidP="008E040F">
      <w:pPr>
        <w:rPr>
          <w:rtl/>
        </w:rPr>
      </w:pPr>
      <w:r>
        <w:rPr>
          <w:rFonts w:hint="cs"/>
          <w:rtl/>
        </w:rPr>
        <w:t xml:space="preserve">הלוואי שהלב שלך יכיל רבע ממה שהלב שלנו מכיל. הלוואי </w:t>
      </w:r>
      <w:r w:rsidR="00AE69FB">
        <w:rPr>
          <w:rFonts w:hint="eastAsia"/>
          <w:rtl/>
        </w:rPr>
        <w:t>–</w:t>
      </w:r>
      <w:r>
        <w:rPr>
          <w:rFonts w:hint="cs"/>
          <w:rtl/>
        </w:rPr>
        <w:t xml:space="preserve"> ושל חברייך. </w:t>
      </w:r>
    </w:p>
    <w:p w:rsidR="00244FAE" w:rsidRDefault="00244FAE" w:rsidP="009C2834">
      <w:pPr>
        <w:rPr>
          <w:rtl/>
        </w:rPr>
      </w:pPr>
    </w:p>
    <w:p w:rsidR="00244FAE" w:rsidRDefault="00244FAE" w:rsidP="009C2834">
      <w:pPr>
        <w:pStyle w:val="af5"/>
        <w:keepNext/>
        <w:rPr>
          <w:rtl/>
        </w:rPr>
      </w:pPr>
      <w:bookmarkStart w:id="6625" w:name="ET_interruption_קריאה_64"/>
      <w:r w:rsidRPr="004437CE">
        <w:rPr>
          <w:rStyle w:val="TagStyle"/>
          <w:rtl/>
        </w:rPr>
        <w:t xml:space="preserve"> &lt;&lt; קריאה &gt;&gt; </w:t>
      </w:r>
      <w:r>
        <w:rPr>
          <w:rtl/>
        </w:rPr>
        <w:t>קריא</w:t>
      </w:r>
      <w:r>
        <w:rPr>
          <w:rFonts w:hint="cs"/>
          <w:rtl/>
        </w:rPr>
        <w:t>ות</w:t>
      </w:r>
      <w:r>
        <w:rPr>
          <w:rtl/>
        </w:rPr>
        <w:t>:</w:t>
      </w:r>
      <w:r w:rsidRPr="004437CE">
        <w:rPr>
          <w:rStyle w:val="TagStyle"/>
          <w:rtl/>
        </w:rPr>
        <w:t xml:space="preserve"> &lt;&lt; קריאה &gt;&gt;</w:t>
      </w:r>
      <w:r>
        <w:rPr>
          <w:rtl/>
        </w:rPr>
        <w:t xml:space="preserve"> </w:t>
      </w:r>
      <w:bookmarkEnd w:id="6625"/>
    </w:p>
    <w:p w:rsidR="00244FAE" w:rsidRDefault="00244FAE" w:rsidP="005E25C5">
      <w:pPr>
        <w:rPr>
          <w:rtl/>
        </w:rPr>
      </w:pPr>
    </w:p>
    <w:p w:rsidR="00244FAE" w:rsidRDefault="00AE69FB" w:rsidP="005E25C5">
      <w:pPr>
        <w:rPr>
          <w:rtl/>
        </w:rPr>
      </w:pPr>
      <w:bookmarkStart w:id="6626" w:name="_ETM_Q19_422029"/>
      <w:bookmarkStart w:id="6627" w:name="_ETM_Q19_422093"/>
      <w:bookmarkEnd w:id="6626"/>
      <w:bookmarkEnd w:id="6627"/>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9C2834">
      <w:pPr>
        <w:rPr>
          <w:rtl/>
        </w:rPr>
      </w:pPr>
    </w:p>
    <w:p w:rsidR="00244FAE" w:rsidRDefault="00244FAE" w:rsidP="009C2834">
      <w:pPr>
        <w:pStyle w:val="af5"/>
        <w:keepNext/>
        <w:rPr>
          <w:rtl/>
        </w:rPr>
      </w:pPr>
      <w:bookmarkStart w:id="6628" w:name="ET_interruption_5689_65"/>
      <w:r w:rsidRPr="004437CE">
        <w:rPr>
          <w:rStyle w:val="TagStyle"/>
          <w:rtl/>
        </w:rPr>
        <w:t xml:space="preserve"> &lt;&lt; קריאה &gt;&gt; </w:t>
      </w:r>
      <w:r>
        <w:rPr>
          <w:rtl/>
        </w:rPr>
        <w:t>לאה פדידה (המחנה הציוני):</w:t>
      </w:r>
      <w:r w:rsidRPr="004437CE">
        <w:rPr>
          <w:rStyle w:val="TagStyle"/>
          <w:rtl/>
        </w:rPr>
        <w:t xml:space="preserve"> &lt;&lt; קריאה &gt;&gt;</w:t>
      </w:r>
      <w:r>
        <w:rPr>
          <w:rtl/>
        </w:rPr>
        <w:t xml:space="preserve"> </w:t>
      </w:r>
      <w:bookmarkEnd w:id="6628"/>
    </w:p>
    <w:p w:rsidR="00244FAE" w:rsidRDefault="00244FAE" w:rsidP="005E25C5">
      <w:pPr>
        <w:rPr>
          <w:rtl/>
        </w:rPr>
      </w:pPr>
    </w:p>
    <w:p w:rsidR="00244FAE" w:rsidRDefault="00244FAE" w:rsidP="008E040F">
      <w:pPr>
        <w:rPr>
          <w:rtl/>
        </w:rPr>
      </w:pPr>
      <w:r>
        <w:rPr>
          <w:rFonts w:hint="cs"/>
          <w:rtl/>
        </w:rPr>
        <w:t xml:space="preserve">הגזמת עכשיו. הגזמת. אני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9C2834">
      <w:pPr>
        <w:pStyle w:val="-"/>
        <w:keepNext/>
        <w:rPr>
          <w:rtl/>
        </w:rPr>
      </w:pPr>
      <w:bookmarkStart w:id="6629" w:name="ET_speakercontinue_5528_66"/>
      <w:r w:rsidRPr="00A10747">
        <w:rPr>
          <w:rStyle w:val="TagStyle"/>
          <w:rtl/>
        </w:rPr>
        <w:t xml:space="preserve"> &lt;&lt; דובר_המשך &gt;&gt; </w:t>
      </w:r>
      <w:r>
        <w:rPr>
          <w:rtl/>
        </w:rPr>
        <w:t>סגן שר האוצר יצחק כהן:</w:t>
      </w:r>
      <w:r w:rsidRPr="00A10747">
        <w:rPr>
          <w:rStyle w:val="TagStyle"/>
          <w:rtl/>
        </w:rPr>
        <w:t xml:space="preserve"> &lt;&lt; דובר_המשך &gt;&gt;</w:t>
      </w:r>
      <w:r>
        <w:rPr>
          <w:rtl/>
        </w:rPr>
        <w:t xml:space="preserve"> </w:t>
      </w:r>
      <w:bookmarkEnd w:id="6629"/>
    </w:p>
    <w:p w:rsidR="00244FAE" w:rsidRDefault="00244FAE" w:rsidP="005E25C5">
      <w:pPr>
        <w:rPr>
          <w:rtl/>
        </w:rPr>
      </w:pPr>
    </w:p>
    <w:p w:rsidR="00244FAE" w:rsidRDefault="00244FAE" w:rsidP="009C2834">
      <w:pPr>
        <w:rPr>
          <w:rtl/>
        </w:rPr>
      </w:pPr>
      <w:r>
        <w:rPr>
          <w:rFonts w:hint="cs"/>
          <w:rtl/>
        </w:rPr>
        <w:t xml:space="preserve">על כל פנים </w:t>
      </w:r>
      <w:r w:rsidR="00AE69FB">
        <w:rPr>
          <w:rFonts w:hint="eastAsia"/>
          <w:rtl/>
        </w:rPr>
        <w:t>–</w:t>
      </w:r>
      <w:r>
        <w:rPr>
          <w:rFonts w:hint="cs"/>
          <w:rtl/>
        </w:rPr>
        <w:t xml:space="preserve"> לא שומע</w:t>
      </w:r>
      <w:bookmarkStart w:id="6630" w:name="_ETM_Q19_429895"/>
      <w:bookmarkEnd w:id="6630"/>
      <w:r>
        <w:rPr>
          <w:rFonts w:hint="cs"/>
          <w:rtl/>
        </w:rPr>
        <w:t>.</w:t>
      </w:r>
    </w:p>
    <w:p w:rsidR="00244FAE" w:rsidRDefault="00244FAE" w:rsidP="009C2834">
      <w:pPr>
        <w:rPr>
          <w:rtl/>
        </w:rPr>
      </w:pPr>
    </w:p>
    <w:p w:rsidR="00244FAE" w:rsidRDefault="00244FAE" w:rsidP="009C2834">
      <w:pPr>
        <w:pStyle w:val="af5"/>
        <w:keepNext/>
        <w:rPr>
          <w:rtl/>
        </w:rPr>
      </w:pPr>
      <w:bookmarkStart w:id="6631" w:name="ET_interruption_5689_67"/>
      <w:r w:rsidRPr="00A10747">
        <w:rPr>
          <w:rStyle w:val="TagStyle"/>
          <w:rtl/>
        </w:rPr>
        <w:t xml:space="preserve"> &lt;&lt; קריאה &gt;&gt; </w:t>
      </w:r>
      <w:r>
        <w:rPr>
          <w:rtl/>
        </w:rPr>
        <w:t>לאה פדידה (המחנה הציוני):</w:t>
      </w:r>
      <w:r w:rsidRPr="00A10747">
        <w:rPr>
          <w:rStyle w:val="TagStyle"/>
          <w:rtl/>
        </w:rPr>
        <w:t xml:space="preserve"> &lt;&lt; קריאה &gt;&gt;</w:t>
      </w:r>
      <w:r>
        <w:rPr>
          <w:rtl/>
        </w:rPr>
        <w:t xml:space="preserve"> </w:t>
      </w:r>
      <w:bookmarkEnd w:id="6631"/>
    </w:p>
    <w:p w:rsidR="00244FAE" w:rsidRDefault="00244FAE" w:rsidP="005E25C5">
      <w:pPr>
        <w:rPr>
          <w:rtl/>
        </w:rPr>
      </w:pPr>
    </w:p>
    <w:p w:rsidR="00244FAE" w:rsidRDefault="00244FAE" w:rsidP="009C2834">
      <w:pPr>
        <w:rPr>
          <w:rtl/>
        </w:rPr>
      </w:pPr>
      <w:r>
        <w:rPr>
          <w:rFonts w:hint="cs"/>
          <w:rtl/>
        </w:rPr>
        <w:t>חודש.</w:t>
      </w:r>
    </w:p>
    <w:p w:rsidR="00244FAE" w:rsidRDefault="00244FAE" w:rsidP="009C2834">
      <w:pPr>
        <w:rPr>
          <w:rtl/>
        </w:rPr>
      </w:pPr>
    </w:p>
    <w:p w:rsidR="00244FAE" w:rsidRDefault="00244FAE" w:rsidP="009C2834">
      <w:pPr>
        <w:pStyle w:val="af5"/>
        <w:keepNext/>
        <w:rPr>
          <w:rtl/>
        </w:rPr>
      </w:pPr>
      <w:bookmarkStart w:id="6632" w:name="ET_interruption_4628_68"/>
      <w:r w:rsidRPr="00A10747">
        <w:rPr>
          <w:rStyle w:val="TagStyle"/>
          <w:rtl/>
        </w:rPr>
        <w:t xml:space="preserve"> &lt;&lt; קריאה &gt;&gt; </w:t>
      </w:r>
      <w:r>
        <w:rPr>
          <w:rtl/>
        </w:rPr>
        <w:t>יואל חסון (המחנה הציוני):</w:t>
      </w:r>
      <w:r w:rsidRPr="00A10747">
        <w:rPr>
          <w:rStyle w:val="TagStyle"/>
          <w:rtl/>
        </w:rPr>
        <w:t xml:space="preserve"> &lt;&lt; קריאה &gt;&gt;</w:t>
      </w:r>
      <w:r>
        <w:rPr>
          <w:rtl/>
        </w:rPr>
        <w:t xml:space="preserve"> </w:t>
      </w:r>
      <w:bookmarkEnd w:id="6632"/>
    </w:p>
    <w:p w:rsidR="00244FAE" w:rsidRDefault="00244FAE" w:rsidP="005E25C5">
      <w:pPr>
        <w:rPr>
          <w:rtl/>
        </w:rPr>
      </w:pPr>
    </w:p>
    <w:p w:rsidR="00244FAE" w:rsidRDefault="00244FAE" w:rsidP="008E040F">
      <w:pPr>
        <w:rPr>
          <w:rtl/>
        </w:rPr>
      </w:pPr>
      <w:r>
        <w:rPr>
          <w:rFonts w:hint="cs"/>
          <w:rtl/>
        </w:rPr>
        <w:t>חודש. אפשר להסכים על חודש?</w:t>
      </w:r>
    </w:p>
    <w:p w:rsidR="00244FAE" w:rsidRDefault="00244FAE" w:rsidP="009C2834">
      <w:pPr>
        <w:rPr>
          <w:rtl/>
        </w:rPr>
      </w:pPr>
      <w:bookmarkStart w:id="6633" w:name="_ETM_Q19_438775"/>
      <w:bookmarkStart w:id="6634" w:name="_ETM_Q19_438864"/>
      <w:bookmarkEnd w:id="6633"/>
      <w:bookmarkEnd w:id="6634"/>
    </w:p>
    <w:p w:rsidR="00244FAE" w:rsidRDefault="00244FAE" w:rsidP="009C2834">
      <w:pPr>
        <w:pStyle w:val="-"/>
        <w:keepNext/>
        <w:rPr>
          <w:rtl/>
        </w:rPr>
      </w:pPr>
      <w:bookmarkStart w:id="6635" w:name="ET_speakercontinue_5528_69"/>
      <w:r w:rsidRPr="00A10747">
        <w:rPr>
          <w:rStyle w:val="TagStyle"/>
          <w:rtl/>
        </w:rPr>
        <w:t xml:space="preserve"> &lt;&lt; דובר_המשך &gt;&gt; </w:t>
      </w:r>
      <w:r>
        <w:rPr>
          <w:rtl/>
        </w:rPr>
        <w:t>סגן שר האוצר יצחק כהן:</w:t>
      </w:r>
      <w:r w:rsidRPr="00A10747">
        <w:rPr>
          <w:rStyle w:val="TagStyle"/>
          <w:rtl/>
        </w:rPr>
        <w:t xml:space="preserve"> &lt;&lt; דובר_המשך &gt;&gt;</w:t>
      </w:r>
      <w:r>
        <w:rPr>
          <w:rtl/>
        </w:rPr>
        <w:t xml:space="preserve"> </w:t>
      </w:r>
      <w:bookmarkEnd w:id="6635"/>
    </w:p>
    <w:p w:rsidR="00244FAE" w:rsidRDefault="00244FAE" w:rsidP="005E25C5">
      <w:pPr>
        <w:rPr>
          <w:rtl/>
        </w:rPr>
      </w:pPr>
    </w:p>
    <w:p w:rsidR="00244FAE" w:rsidRDefault="00244FAE" w:rsidP="009C2834">
      <w:pPr>
        <w:rPr>
          <w:rtl/>
        </w:rPr>
      </w:pPr>
      <w:r>
        <w:rPr>
          <w:rFonts w:hint="cs"/>
          <w:rtl/>
        </w:rPr>
        <w:t xml:space="preserve">אני, יואל, יואל, אני </w:t>
      </w:r>
      <w:bookmarkStart w:id="6636" w:name="_ETM_Q19_439097"/>
      <w:bookmarkEnd w:id="6636"/>
      <w:r>
        <w:rPr>
          <w:rFonts w:hint="cs"/>
          <w:rtl/>
        </w:rPr>
        <w:t xml:space="preserve">לא </w:t>
      </w:r>
      <w:r w:rsidR="00AE69FB">
        <w:rPr>
          <w:rFonts w:hint="cs"/>
          <w:rtl/>
        </w:rPr>
        <w:t>–</w:t>
      </w:r>
      <w:r w:rsidR="0074221C">
        <w:rPr>
          <w:rFonts w:hint="cs"/>
          <w:rtl/>
        </w:rPr>
        <w:t xml:space="preserve"> </w:t>
      </w:r>
      <w:r w:rsidR="00AE69FB">
        <w:rPr>
          <w:rFonts w:hint="cs"/>
          <w:rtl/>
        </w:rPr>
        <w:t>–</w:t>
      </w:r>
      <w:r>
        <w:rPr>
          <w:rFonts w:hint="cs"/>
          <w:rtl/>
        </w:rPr>
        <w:t xml:space="preserve"> </w:t>
      </w:r>
    </w:p>
    <w:p w:rsidR="00244FAE" w:rsidRDefault="00244FAE" w:rsidP="009C2834">
      <w:pPr>
        <w:rPr>
          <w:rtl/>
        </w:rPr>
      </w:pPr>
      <w:bookmarkStart w:id="6637" w:name="_ETM_Q19_440312"/>
      <w:bookmarkStart w:id="6638" w:name="_ETM_Q19_440415"/>
      <w:bookmarkEnd w:id="6637"/>
      <w:bookmarkEnd w:id="6638"/>
    </w:p>
    <w:p w:rsidR="00244FAE" w:rsidRDefault="00244FAE" w:rsidP="009C2834">
      <w:pPr>
        <w:pStyle w:val="af5"/>
        <w:keepNext/>
        <w:rPr>
          <w:rtl/>
        </w:rPr>
      </w:pPr>
      <w:bookmarkStart w:id="6639" w:name="ET_interruption_5689_70"/>
      <w:r w:rsidRPr="00A10747">
        <w:rPr>
          <w:rStyle w:val="TagStyle"/>
          <w:rtl/>
        </w:rPr>
        <w:t xml:space="preserve"> &lt;&lt; קריאה &gt;&gt; </w:t>
      </w:r>
      <w:r>
        <w:rPr>
          <w:rtl/>
        </w:rPr>
        <w:t>לאה פדידה (המחנה הציוני):</w:t>
      </w:r>
      <w:r w:rsidRPr="00A10747">
        <w:rPr>
          <w:rStyle w:val="TagStyle"/>
          <w:rtl/>
        </w:rPr>
        <w:t xml:space="preserve"> &lt;&lt; קריאה &gt;&gt;</w:t>
      </w:r>
      <w:r>
        <w:rPr>
          <w:rtl/>
        </w:rPr>
        <w:t xml:space="preserve"> </w:t>
      </w:r>
      <w:bookmarkEnd w:id="6639"/>
    </w:p>
    <w:p w:rsidR="00244FAE" w:rsidRDefault="00244FAE" w:rsidP="005E25C5">
      <w:pPr>
        <w:rPr>
          <w:rtl/>
        </w:rPr>
      </w:pPr>
    </w:p>
    <w:p w:rsidR="00244FAE" w:rsidRDefault="00244FAE" w:rsidP="009C2834">
      <w:pPr>
        <w:rPr>
          <w:rtl/>
        </w:rPr>
      </w:pPr>
      <w:r>
        <w:rPr>
          <w:rFonts w:hint="cs"/>
          <w:rtl/>
        </w:rPr>
        <w:t>חודש.</w:t>
      </w:r>
    </w:p>
    <w:p w:rsidR="00244FAE" w:rsidRDefault="00244FAE" w:rsidP="009C2834">
      <w:pPr>
        <w:rPr>
          <w:rtl/>
        </w:rPr>
      </w:pPr>
      <w:bookmarkStart w:id="6640" w:name="_ETM_Q19_445472"/>
      <w:bookmarkStart w:id="6641" w:name="_ETM_Q19_445558"/>
      <w:bookmarkEnd w:id="6640"/>
      <w:bookmarkEnd w:id="6641"/>
    </w:p>
    <w:p w:rsidR="00244FAE" w:rsidRDefault="00244FAE" w:rsidP="009C2834">
      <w:pPr>
        <w:pStyle w:val="-"/>
        <w:keepNext/>
        <w:rPr>
          <w:rtl/>
        </w:rPr>
      </w:pPr>
      <w:bookmarkStart w:id="6642" w:name="ET_speakercontinue_5528_71"/>
      <w:r w:rsidRPr="00A10747">
        <w:rPr>
          <w:rStyle w:val="TagStyle"/>
          <w:rtl/>
        </w:rPr>
        <w:t xml:space="preserve"> &lt;&lt; דובר_המשך &gt;&gt; </w:t>
      </w:r>
      <w:r>
        <w:rPr>
          <w:rtl/>
        </w:rPr>
        <w:t>סגן שר האוצר יצחק כהן:</w:t>
      </w:r>
      <w:r w:rsidRPr="00A10747">
        <w:rPr>
          <w:rStyle w:val="TagStyle"/>
          <w:rtl/>
        </w:rPr>
        <w:t xml:space="preserve"> &lt;&lt; דובר_המשך &gt;&gt;</w:t>
      </w:r>
      <w:r>
        <w:rPr>
          <w:rtl/>
        </w:rPr>
        <w:t xml:space="preserve"> </w:t>
      </w:r>
      <w:bookmarkEnd w:id="6642"/>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244FAE">
        <w:rPr>
          <w:rFonts w:hint="cs"/>
          <w:rtl/>
        </w:rPr>
        <w:t xml:space="preserve"> אני לא ועדת שרים, אתה יודע. </w:t>
      </w:r>
    </w:p>
    <w:p w:rsidR="00244FAE" w:rsidRDefault="00244FAE" w:rsidP="009C2834">
      <w:pPr>
        <w:rPr>
          <w:rtl/>
        </w:rPr>
      </w:pPr>
    </w:p>
    <w:p w:rsidR="00244FAE" w:rsidRDefault="00244FAE" w:rsidP="009C2834">
      <w:pPr>
        <w:pStyle w:val="af5"/>
        <w:keepNext/>
        <w:rPr>
          <w:rtl/>
        </w:rPr>
      </w:pPr>
      <w:bookmarkStart w:id="6643" w:name="ET_interruption_5276_72"/>
      <w:r w:rsidRPr="00A10747">
        <w:rPr>
          <w:rStyle w:val="TagStyle"/>
          <w:rtl/>
        </w:rPr>
        <w:t xml:space="preserve"> &lt;&lt; קריאה &gt;&gt; </w:t>
      </w:r>
      <w:r>
        <w:rPr>
          <w:rtl/>
        </w:rPr>
        <w:t>איתן ברושי (המחנה הציוני):</w:t>
      </w:r>
      <w:r w:rsidRPr="00A10747">
        <w:rPr>
          <w:rStyle w:val="TagStyle"/>
          <w:rtl/>
        </w:rPr>
        <w:t xml:space="preserve"> &lt;&lt; קריאה &gt;&gt;</w:t>
      </w:r>
      <w:r>
        <w:rPr>
          <w:rtl/>
        </w:rPr>
        <w:t xml:space="preserve"> </w:t>
      </w:r>
      <w:bookmarkEnd w:id="6643"/>
    </w:p>
    <w:p w:rsidR="00244FAE" w:rsidRDefault="00244FAE" w:rsidP="009C2834">
      <w:pPr>
        <w:rPr>
          <w:rtl/>
        </w:rPr>
      </w:pPr>
    </w:p>
    <w:p w:rsidR="00244FAE" w:rsidRDefault="00244FAE" w:rsidP="009C2834">
      <w:pPr>
        <w:rPr>
          <w:rtl/>
        </w:rPr>
      </w:pPr>
      <w:r>
        <w:rPr>
          <w:rFonts w:hint="cs"/>
          <w:rtl/>
        </w:rPr>
        <w:t xml:space="preserve">איציק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9C2834">
      <w:pPr>
        <w:pStyle w:val="-"/>
        <w:keepNext/>
        <w:rPr>
          <w:rtl/>
        </w:rPr>
      </w:pPr>
      <w:bookmarkStart w:id="6644" w:name="ET_speakercontinue_5528_73"/>
      <w:r w:rsidRPr="00A10747">
        <w:rPr>
          <w:rStyle w:val="TagStyle"/>
          <w:rtl/>
        </w:rPr>
        <w:t xml:space="preserve"> &lt;&lt; דובר_המשך &gt;&gt; </w:t>
      </w:r>
      <w:r>
        <w:rPr>
          <w:rtl/>
        </w:rPr>
        <w:t>סגן שר האוצר יצחק כהן:</w:t>
      </w:r>
      <w:r w:rsidRPr="00A10747">
        <w:rPr>
          <w:rStyle w:val="TagStyle"/>
          <w:rtl/>
        </w:rPr>
        <w:t xml:space="preserve"> &lt;&lt; דובר_המשך &gt;&gt;</w:t>
      </w:r>
      <w:r>
        <w:rPr>
          <w:rtl/>
        </w:rPr>
        <w:t xml:space="preserve"> </w:t>
      </w:r>
      <w:bookmarkEnd w:id="6644"/>
    </w:p>
    <w:p w:rsidR="00244FAE" w:rsidRDefault="00244FAE" w:rsidP="005E25C5">
      <w:pPr>
        <w:rPr>
          <w:rtl/>
        </w:rPr>
      </w:pPr>
    </w:p>
    <w:p w:rsidR="00244FAE" w:rsidRDefault="00244FAE" w:rsidP="008E040F">
      <w:pPr>
        <w:rPr>
          <w:rtl/>
        </w:rPr>
      </w:pPr>
      <w:r>
        <w:rPr>
          <w:rFonts w:hint="cs"/>
          <w:rtl/>
        </w:rPr>
        <w:t xml:space="preserve">חוץ מזה שהחוק הזה מיותר, </w:t>
      </w:r>
      <w:proofErr w:type="spellStart"/>
      <w:r>
        <w:rPr>
          <w:rFonts w:hint="cs"/>
          <w:rtl/>
        </w:rPr>
        <w:t>והמלכר"ים</w:t>
      </w:r>
      <w:proofErr w:type="spellEnd"/>
      <w:r>
        <w:rPr>
          <w:rFonts w:hint="cs"/>
          <w:rtl/>
        </w:rPr>
        <w:t xml:space="preserve"> </w:t>
      </w:r>
      <w:r w:rsidR="00AE69FB">
        <w:rPr>
          <w:rFonts w:hint="eastAsia"/>
          <w:rtl/>
        </w:rPr>
        <w:t>–</w:t>
      </w:r>
      <w:r>
        <w:rPr>
          <w:rFonts w:hint="cs"/>
          <w:rtl/>
        </w:rPr>
        <w:t xml:space="preserve"> היא לא יודעת אם זה מלכ"ר או לא מלכ"ר. </w:t>
      </w:r>
    </w:p>
    <w:p w:rsidR="00244FAE" w:rsidRDefault="00244FAE" w:rsidP="009C2834">
      <w:pPr>
        <w:rPr>
          <w:rtl/>
        </w:rPr>
      </w:pPr>
    </w:p>
    <w:p w:rsidR="00244FAE" w:rsidRDefault="00244FAE" w:rsidP="009C2834">
      <w:pPr>
        <w:pStyle w:val="af5"/>
        <w:keepNext/>
        <w:rPr>
          <w:rtl/>
        </w:rPr>
      </w:pPr>
      <w:bookmarkStart w:id="6645" w:name="ET_interruption_4628_74"/>
      <w:r w:rsidRPr="00A10747">
        <w:rPr>
          <w:rStyle w:val="TagStyle"/>
          <w:rtl/>
        </w:rPr>
        <w:t xml:space="preserve"> &lt;&lt; קריאה &gt;&gt; </w:t>
      </w:r>
      <w:r>
        <w:rPr>
          <w:rtl/>
        </w:rPr>
        <w:t>יואל חסון (המחנה הציוני):</w:t>
      </w:r>
      <w:r w:rsidRPr="00A10747">
        <w:rPr>
          <w:rStyle w:val="TagStyle"/>
          <w:rtl/>
        </w:rPr>
        <w:t xml:space="preserve"> &lt;&lt; קריאה &gt;&gt;</w:t>
      </w:r>
      <w:r>
        <w:rPr>
          <w:rtl/>
        </w:rPr>
        <w:t xml:space="preserve"> </w:t>
      </w:r>
      <w:bookmarkEnd w:id="6645"/>
    </w:p>
    <w:p w:rsidR="00244FAE" w:rsidRDefault="00244FAE" w:rsidP="005E25C5">
      <w:pPr>
        <w:rPr>
          <w:rtl/>
        </w:rPr>
      </w:pPr>
    </w:p>
    <w:p w:rsidR="00244FAE" w:rsidRDefault="00244FAE" w:rsidP="009C2834">
      <w:pPr>
        <w:rPr>
          <w:rtl/>
        </w:rPr>
      </w:pPr>
      <w:r>
        <w:rPr>
          <w:rFonts w:hint="cs"/>
          <w:rtl/>
        </w:rPr>
        <w:t>אפשר להסכים על חודש?</w:t>
      </w:r>
    </w:p>
    <w:p w:rsidR="00244FAE" w:rsidRDefault="00244FAE" w:rsidP="009C2834">
      <w:pPr>
        <w:rPr>
          <w:rtl/>
        </w:rPr>
      </w:pPr>
    </w:p>
    <w:p w:rsidR="00244FAE" w:rsidRDefault="00244FAE" w:rsidP="009C2834">
      <w:pPr>
        <w:pStyle w:val="-"/>
        <w:keepNext/>
        <w:rPr>
          <w:rtl/>
        </w:rPr>
      </w:pPr>
      <w:bookmarkStart w:id="6646" w:name="ET_speakercontinue_5528_78"/>
      <w:r w:rsidRPr="00A10747">
        <w:rPr>
          <w:rStyle w:val="TagStyle"/>
          <w:rtl/>
        </w:rPr>
        <w:t xml:space="preserve"> &lt;&lt; דובר_המשך &gt;&gt; </w:t>
      </w:r>
      <w:r>
        <w:rPr>
          <w:rtl/>
        </w:rPr>
        <w:t>סגן שר האוצר יצחק כהן:</w:t>
      </w:r>
      <w:r w:rsidRPr="00A10747">
        <w:rPr>
          <w:rStyle w:val="TagStyle"/>
          <w:rtl/>
        </w:rPr>
        <w:t xml:space="preserve"> &lt;&lt; דובר_המשך &gt;&gt;</w:t>
      </w:r>
      <w:r>
        <w:rPr>
          <w:rtl/>
        </w:rPr>
        <w:t xml:space="preserve"> </w:t>
      </w:r>
      <w:bookmarkEnd w:id="6646"/>
    </w:p>
    <w:p w:rsidR="00244FAE" w:rsidRDefault="00244FAE" w:rsidP="005E25C5">
      <w:pPr>
        <w:rPr>
          <w:rtl/>
        </w:rPr>
      </w:pPr>
    </w:p>
    <w:p w:rsidR="00244FAE" w:rsidRDefault="00244FAE" w:rsidP="009C2834">
      <w:pPr>
        <w:rPr>
          <w:rtl/>
        </w:rPr>
      </w:pPr>
      <w:r>
        <w:rPr>
          <w:rFonts w:hint="cs"/>
          <w:rtl/>
        </w:rPr>
        <w:t xml:space="preserve">אני לא ועדת השרים. </w:t>
      </w:r>
    </w:p>
    <w:p w:rsidR="00244FAE" w:rsidRDefault="00244FAE" w:rsidP="009C2834">
      <w:pPr>
        <w:rPr>
          <w:rtl/>
        </w:rPr>
      </w:pPr>
      <w:bookmarkStart w:id="6647" w:name="_ETM_Q19_460898"/>
      <w:bookmarkStart w:id="6648" w:name="_ETM_Q19_460994"/>
      <w:bookmarkEnd w:id="6647"/>
      <w:bookmarkEnd w:id="6648"/>
    </w:p>
    <w:p w:rsidR="00244FAE" w:rsidRDefault="00244FAE" w:rsidP="009C2834">
      <w:pPr>
        <w:pStyle w:val="af5"/>
        <w:keepNext/>
        <w:rPr>
          <w:rtl/>
        </w:rPr>
      </w:pPr>
      <w:bookmarkStart w:id="6649" w:name="ET_interruption_5689_79"/>
      <w:r w:rsidRPr="00A10747">
        <w:rPr>
          <w:rStyle w:val="TagStyle"/>
          <w:rtl/>
        </w:rPr>
        <w:t xml:space="preserve"> &lt;&lt; קריאה &gt;&gt; </w:t>
      </w:r>
      <w:r>
        <w:rPr>
          <w:rtl/>
        </w:rPr>
        <w:t>לאה פדידה (המחנה הציוני):</w:t>
      </w:r>
      <w:r w:rsidRPr="00A10747">
        <w:rPr>
          <w:rStyle w:val="TagStyle"/>
          <w:rtl/>
        </w:rPr>
        <w:t xml:space="preserve"> &lt;&lt; קריאה &gt;&gt;</w:t>
      </w:r>
      <w:r>
        <w:rPr>
          <w:rtl/>
        </w:rPr>
        <w:t xml:space="preserve"> </w:t>
      </w:r>
      <w:bookmarkEnd w:id="6649"/>
    </w:p>
    <w:p w:rsidR="00244FAE" w:rsidRDefault="00244FAE" w:rsidP="005E25C5">
      <w:pPr>
        <w:rPr>
          <w:rtl/>
        </w:rPr>
      </w:pPr>
    </w:p>
    <w:p w:rsidR="00244FAE" w:rsidRDefault="00244FAE" w:rsidP="009C2834">
      <w:pPr>
        <w:rPr>
          <w:rtl/>
        </w:rPr>
      </w:pPr>
      <w:r>
        <w:rPr>
          <w:rFonts w:hint="cs"/>
          <w:rtl/>
        </w:rPr>
        <w:t xml:space="preserve">אז תתייעץ עם ועדת שרים. </w:t>
      </w:r>
    </w:p>
    <w:p w:rsidR="00244FAE" w:rsidRDefault="00244FAE" w:rsidP="009C2834">
      <w:pPr>
        <w:rPr>
          <w:rtl/>
        </w:rPr>
      </w:pPr>
    </w:p>
    <w:p w:rsidR="00244FAE" w:rsidRDefault="00244FAE" w:rsidP="009C2834">
      <w:pPr>
        <w:pStyle w:val="af5"/>
        <w:keepNext/>
        <w:rPr>
          <w:rtl/>
        </w:rPr>
      </w:pPr>
      <w:bookmarkStart w:id="6650" w:name="ET_interruption_5290_80"/>
      <w:r w:rsidRPr="00A10747">
        <w:rPr>
          <w:rStyle w:val="TagStyle"/>
          <w:rtl/>
        </w:rPr>
        <w:t xml:space="preserve"> &lt;&lt; קריאה &gt;&gt; </w:t>
      </w:r>
      <w:r>
        <w:rPr>
          <w:rtl/>
        </w:rPr>
        <w:t>רויטל סויד (המחנה הציוני):</w:t>
      </w:r>
      <w:r w:rsidRPr="00A10747">
        <w:rPr>
          <w:rStyle w:val="TagStyle"/>
          <w:rtl/>
        </w:rPr>
        <w:t xml:space="preserve"> &lt;&lt; קריאה &gt;&gt;</w:t>
      </w:r>
      <w:r>
        <w:rPr>
          <w:rtl/>
        </w:rPr>
        <w:t xml:space="preserve"> </w:t>
      </w:r>
      <w:bookmarkEnd w:id="6650"/>
    </w:p>
    <w:p w:rsidR="00244FAE" w:rsidRDefault="00244FAE" w:rsidP="005E25C5">
      <w:pPr>
        <w:rPr>
          <w:rtl/>
        </w:rPr>
      </w:pPr>
    </w:p>
    <w:p w:rsidR="00244FAE" w:rsidRDefault="00244FAE" w:rsidP="009C2834">
      <w:pPr>
        <w:rPr>
          <w:rtl/>
        </w:rPr>
      </w:pPr>
      <w:r>
        <w:rPr>
          <w:rFonts w:hint="cs"/>
          <w:rtl/>
        </w:rPr>
        <w:t xml:space="preserve">אתה לא ועדת שרים? אתה אומר לוועדת שרים מה לעשות. </w:t>
      </w:r>
    </w:p>
    <w:p w:rsidR="00244FAE" w:rsidRDefault="00244FAE" w:rsidP="009C2834">
      <w:pPr>
        <w:rPr>
          <w:rtl/>
        </w:rPr>
      </w:pPr>
    </w:p>
    <w:p w:rsidR="00244FAE" w:rsidRDefault="00244FAE" w:rsidP="009C2834">
      <w:pPr>
        <w:pStyle w:val="af5"/>
        <w:keepNext/>
        <w:rPr>
          <w:rtl/>
        </w:rPr>
      </w:pPr>
      <w:bookmarkStart w:id="6651" w:name="ET_interruption_5156_81"/>
      <w:r w:rsidRPr="00A10747">
        <w:rPr>
          <w:rStyle w:val="TagStyle"/>
          <w:rtl/>
        </w:rPr>
        <w:t xml:space="preserve"> &lt;&lt; קריאה &gt;&gt; </w:t>
      </w:r>
      <w:r>
        <w:rPr>
          <w:rtl/>
        </w:rPr>
        <w:t>דוד אמסלם (הליכוד):</w:t>
      </w:r>
      <w:r w:rsidRPr="00A10747">
        <w:rPr>
          <w:rStyle w:val="TagStyle"/>
          <w:rtl/>
        </w:rPr>
        <w:t xml:space="preserve"> &lt;&lt; קריאה &gt;&gt;</w:t>
      </w:r>
      <w:r>
        <w:rPr>
          <w:rtl/>
        </w:rPr>
        <w:t xml:space="preserve"> </w:t>
      </w:r>
      <w:bookmarkEnd w:id="6651"/>
    </w:p>
    <w:p w:rsidR="00244FAE" w:rsidRDefault="00244FAE" w:rsidP="005E25C5">
      <w:pPr>
        <w:rPr>
          <w:rtl/>
        </w:rPr>
      </w:pPr>
    </w:p>
    <w:p w:rsidR="00244FAE" w:rsidRDefault="00244FAE" w:rsidP="009C2834">
      <w:pPr>
        <w:rPr>
          <w:rtl/>
        </w:rPr>
      </w:pPr>
      <w:r>
        <w:rPr>
          <w:rFonts w:hint="cs"/>
          <w:rtl/>
        </w:rPr>
        <w:t xml:space="preserve">יצחק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9C2834">
      <w:pPr>
        <w:pStyle w:val="-"/>
        <w:keepNext/>
        <w:rPr>
          <w:rtl/>
        </w:rPr>
      </w:pPr>
      <w:bookmarkStart w:id="6652" w:name="ET_speakercontinue_5528_82"/>
      <w:r w:rsidRPr="00A10747">
        <w:rPr>
          <w:rStyle w:val="TagStyle"/>
          <w:rtl/>
        </w:rPr>
        <w:t xml:space="preserve"> &lt;&lt; דובר_המשך &gt;&gt; </w:t>
      </w:r>
      <w:r>
        <w:rPr>
          <w:rtl/>
        </w:rPr>
        <w:t>סגן שר האוצר יצחק כהן:</w:t>
      </w:r>
      <w:r w:rsidRPr="00A10747">
        <w:rPr>
          <w:rStyle w:val="TagStyle"/>
          <w:rtl/>
        </w:rPr>
        <w:t xml:space="preserve"> &lt;&lt; דובר_המשך &gt;&gt;</w:t>
      </w:r>
      <w:r>
        <w:rPr>
          <w:rtl/>
        </w:rPr>
        <w:t xml:space="preserve"> </w:t>
      </w:r>
      <w:bookmarkEnd w:id="6652"/>
    </w:p>
    <w:p w:rsidR="00244FAE" w:rsidRDefault="00244FAE" w:rsidP="005E25C5">
      <w:pPr>
        <w:rPr>
          <w:rtl/>
        </w:rPr>
      </w:pPr>
    </w:p>
    <w:p w:rsidR="00244FAE" w:rsidRDefault="00244FAE" w:rsidP="009C2834">
      <w:pPr>
        <w:rPr>
          <w:rtl/>
        </w:rPr>
      </w:pPr>
      <w:r>
        <w:rPr>
          <w:rFonts w:hint="cs"/>
          <w:rtl/>
        </w:rPr>
        <w:t xml:space="preserve">איך? אני אמשיך עד שתגיד </w:t>
      </w:r>
      <w:bookmarkStart w:id="6653" w:name="_ETM_Q19_472571"/>
      <w:bookmarkEnd w:id="6653"/>
      <w:r>
        <w:rPr>
          <w:rFonts w:hint="cs"/>
          <w:rtl/>
        </w:rPr>
        <w:t xml:space="preserve">לי. תבדקו אם </w:t>
      </w:r>
      <w:bookmarkStart w:id="6654" w:name="_ETM_Q19_468967"/>
      <w:bookmarkEnd w:id="6654"/>
      <w:r>
        <w:rPr>
          <w:rFonts w:hint="cs"/>
          <w:rtl/>
        </w:rPr>
        <w:t xml:space="preserve">חודש או חודשיים. איפה איילת? איילת שקד. </w:t>
      </w:r>
      <w:bookmarkStart w:id="6655" w:name="_ETM_Q19_476458"/>
      <w:bookmarkEnd w:id="6655"/>
    </w:p>
    <w:p w:rsidR="00244FAE" w:rsidRPr="008E040F" w:rsidRDefault="00244FAE" w:rsidP="009C2834">
      <w:pPr>
        <w:rPr>
          <w:rtl/>
        </w:rPr>
      </w:pPr>
      <w:bookmarkStart w:id="6656" w:name="_ETM_Q19_476545"/>
      <w:bookmarkEnd w:id="6656"/>
    </w:p>
    <w:p w:rsidR="00244FAE" w:rsidRDefault="00244FAE" w:rsidP="009C2834">
      <w:pPr>
        <w:pStyle w:val="af5"/>
        <w:keepNext/>
        <w:rPr>
          <w:rtl/>
        </w:rPr>
      </w:pPr>
      <w:bookmarkStart w:id="6657" w:name="ET_interruption_4692_116"/>
      <w:r w:rsidRPr="00BB0552">
        <w:rPr>
          <w:rStyle w:val="TagStyle"/>
          <w:rtl/>
        </w:rPr>
        <w:t xml:space="preserve"> &lt;&lt; קריאה &gt;&gt; </w:t>
      </w:r>
      <w:r>
        <w:rPr>
          <w:rtl/>
        </w:rPr>
        <w:t>נחמן שי (המחנה הציוני):</w:t>
      </w:r>
      <w:r w:rsidRPr="00BB0552">
        <w:rPr>
          <w:rStyle w:val="TagStyle"/>
          <w:rtl/>
        </w:rPr>
        <w:t xml:space="preserve"> &lt;&lt; קריאה &gt;&gt;</w:t>
      </w:r>
      <w:r>
        <w:rPr>
          <w:rtl/>
        </w:rPr>
        <w:t xml:space="preserve"> </w:t>
      </w:r>
      <w:bookmarkEnd w:id="6657"/>
    </w:p>
    <w:p w:rsidR="00244FAE" w:rsidRDefault="00244FAE" w:rsidP="005E25C5">
      <w:pPr>
        <w:rPr>
          <w:rtl/>
        </w:rPr>
      </w:pPr>
    </w:p>
    <w:p w:rsidR="00244FAE" w:rsidRDefault="00244FAE" w:rsidP="009C2834">
      <w:pPr>
        <w:rPr>
          <w:rtl/>
        </w:rPr>
      </w:pPr>
      <w:r>
        <w:rPr>
          <w:rFonts w:hint="cs"/>
          <w:rtl/>
        </w:rPr>
        <w:t>תקרא פרשת השבוע.</w:t>
      </w:r>
    </w:p>
    <w:p w:rsidR="00244FAE" w:rsidRDefault="00244FAE" w:rsidP="009C2834">
      <w:pPr>
        <w:rPr>
          <w:rtl/>
        </w:rPr>
      </w:pPr>
      <w:bookmarkStart w:id="6658" w:name="_ETM_Q19_476408"/>
      <w:bookmarkStart w:id="6659" w:name="_ETM_Q19_476507"/>
      <w:bookmarkEnd w:id="6658"/>
      <w:bookmarkEnd w:id="6659"/>
    </w:p>
    <w:p w:rsidR="00244FAE" w:rsidRDefault="00244FAE" w:rsidP="009C2834">
      <w:pPr>
        <w:pStyle w:val="-"/>
        <w:keepNext/>
        <w:rPr>
          <w:rtl/>
        </w:rPr>
      </w:pPr>
      <w:bookmarkStart w:id="6660" w:name="ET_speakercontinue_5528_84"/>
      <w:r w:rsidRPr="00A10747">
        <w:rPr>
          <w:rStyle w:val="TagStyle"/>
          <w:rtl/>
        </w:rPr>
        <w:t xml:space="preserve"> &lt;&lt; דובר_המשך &gt;&gt; </w:t>
      </w:r>
      <w:r>
        <w:rPr>
          <w:rtl/>
        </w:rPr>
        <w:t>סגן שר האוצר יצחק כהן:</w:t>
      </w:r>
      <w:r w:rsidRPr="00A10747">
        <w:rPr>
          <w:rStyle w:val="TagStyle"/>
          <w:rtl/>
        </w:rPr>
        <w:t xml:space="preserve"> &lt;&lt; דובר_המשך &gt;&gt;</w:t>
      </w:r>
      <w:r>
        <w:rPr>
          <w:rtl/>
        </w:rPr>
        <w:t xml:space="preserve"> </w:t>
      </w:r>
      <w:bookmarkEnd w:id="6660"/>
    </w:p>
    <w:p w:rsidR="00244FAE" w:rsidRDefault="00244FAE" w:rsidP="005E25C5">
      <w:pPr>
        <w:rPr>
          <w:rtl/>
        </w:rPr>
      </w:pPr>
    </w:p>
    <w:p w:rsidR="00244FAE" w:rsidRDefault="00244FAE" w:rsidP="009C2834">
      <w:pPr>
        <w:rPr>
          <w:rtl/>
        </w:rPr>
      </w:pPr>
      <w:bookmarkStart w:id="6661" w:name="_ETM_Q19_477903"/>
      <w:bookmarkEnd w:id="6661"/>
      <w:r>
        <w:rPr>
          <w:rFonts w:hint="cs"/>
          <w:rtl/>
        </w:rPr>
        <w:t xml:space="preserve">מה מהות </w:t>
      </w:r>
      <w:bookmarkStart w:id="6662" w:name="_ETM_Q19_477480"/>
      <w:bookmarkEnd w:id="6662"/>
      <w:r>
        <w:rPr>
          <w:rFonts w:hint="cs"/>
          <w:rtl/>
        </w:rPr>
        <w:t>החג, כבוד דובר צה"ל נחמן שי? ד"ר נחמן שי.</w:t>
      </w:r>
    </w:p>
    <w:p w:rsidR="00244FAE" w:rsidRDefault="00244FAE" w:rsidP="009C2834">
      <w:pPr>
        <w:rPr>
          <w:rtl/>
        </w:rPr>
      </w:pPr>
      <w:bookmarkStart w:id="6663" w:name="_ETM_Q19_482847"/>
      <w:bookmarkStart w:id="6664" w:name="_ETM_Q19_482954"/>
      <w:bookmarkEnd w:id="6663"/>
      <w:bookmarkEnd w:id="6664"/>
    </w:p>
    <w:p w:rsidR="00244FAE" w:rsidRDefault="00244FAE" w:rsidP="009C2834">
      <w:pPr>
        <w:pStyle w:val="af5"/>
        <w:keepNext/>
        <w:rPr>
          <w:rtl/>
        </w:rPr>
      </w:pPr>
      <w:bookmarkStart w:id="6665" w:name="ET_interruption_5689_85"/>
      <w:r w:rsidRPr="00A10747">
        <w:rPr>
          <w:rStyle w:val="TagStyle"/>
          <w:rtl/>
        </w:rPr>
        <w:t xml:space="preserve"> &lt;&lt; קריאה &gt;&gt; </w:t>
      </w:r>
      <w:r>
        <w:rPr>
          <w:rtl/>
        </w:rPr>
        <w:t>לאה פדידה (המחנה הציוני):</w:t>
      </w:r>
      <w:r w:rsidRPr="00A10747">
        <w:rPr>
          <w:rStyle w:val="TagStyle"/>
          <w:rtl/>
        </w:rPr>
        <w:t xml:space="preserve"> &lt;&lt; קריאה &gt;&gt;</w:t>
      </w:r>
      <w:r>
        <w:rPr>
          <w:rtl/>
        </w:rPr>
        <w:t xml:space="preserve"> </w:t>
      </w:r>
      <w:bookmarkEnd w:id="6665"/>
    </w:p>
    <w:p w:rsidR="00244FAE" w:rsidRDefault="00244FAE" w:rsidP="005E25C5">
      <w:pPr>
        <w:rPr>
          <w:rtl/>
        </w:rPr>
      </w:pPr>
    </w:p>
    <w:p w:rsidR="00244FAE" w:rsidRDefault="00244FAE" w:rsidP="009C2834">
      <w:pPr>
        <w:rPr>
          <w:rtl/>
        </w:rPr>
      </w:pPr>
      <w:r>
        <w:rPr>
          <w:rFonts w:hint="cs"/>
          <w:rtl/>
        </w:rPr>
        <w:t xml:space="preserve">היום, נר חמישי של </w:t>
      </w:r>
      <w:bookmarkStart w:id="6666" w:name="_ETM_Q19_483701"/>
      <w:bookmarkEnd w:id="6666"/>
      <w:r>
        <w:rPr>
          <w:rFonts w:hint="cs"/>
          <w:rtl/>
        </w:rPr>
        <w:t xml:space="preserve">חנוכה, אתה שולח בשורה מרה לתושבי הפריפריה. ש"ס </w:t>
      </w:r>
      <w:r w:rsidR="00AE69FB">
        <w:rPr>
          <w:rFonts w:hint="eastAsia"/>
          <w:rtl/>
        </w:rPr>
        <w:t>–</w:t>
      </w:r>
      <w:r>
        <w:rPr>
          <w:rFonts w:hint="cs"/>
          <w:rtl/>
        </w:rPr>
        <w:t xml:space="preserve"> רואים את השקופים. </w:t>
      </w:r>
    </w:p>
    <w:p w:rsidR="00244FAE" w:rsidRDefault="00244FAE" w:rsidP="009C2834">
      <w:pPr>
        <w:rPr>
          <w:rtl/>
        </w:rPr>
      </w:pPr>
      <w:bookmarkStart w:id="6667" w:name="_ETM_Q19_492735"/>
      <w:bookmarkStart w:id="6668" w:name="_ETM_Q19_492850"/>
      <w:bookmarkEnd w:id="6667"/>
      <w:bookmarkEnd w:id="6668"/>
    </w:p>
    <w:p w:rsidR="00244FAE" w:rsidRDefault="00244FAE" w:rsidP="009C2834">
      <w:pPr>
        <w:pStyle w:val="af5"/>
        <w:keepNext/>
        <w:rPr>
          <w:rtl/>
        </w:rPr>
      </w:pPr>
      <w:bookmarkStart w:id="6669" w:name="ET_interruption_5405_87"/>
      <w:r w:rsidRPr="00A10747">
        <w:rPr>
          <w:rStyle w:val="TagStyle"/>
          <w:rtl/>
        </w:rPr>
        <w:t xml:space="preserve">&lt;&lt; קריאה &gt;&gt; </w:t>
      </w:r>
      <w:r>
        <w:rPr>
          <w:rtl/>
        </w:rPr>
        <w:t>יעקב מרגי (ש"ס):</w:t>
      </w:r>
      <w:r w:rsidRPr="00A10747">
        <w:rPr>
          <w:rStyle w:val="TagStyle"/>
          <w:rtl/>
        </w:rPr>
        <w:t xml:space="preserve"> &lt;&lt; קריאה &gt;&gt;</w:t>
      </w:r>
      <w:r>
        <w:rPr>
          <w:rtl/>
        </w:rPr>
        <w:t xml:space="preserve"> </w:t>
      </w:r>
      <w:bookmarkEnd w:id="6669"/>
    </w:p>
    <w:p w:rsidR="00244FAE" w:rsidRDefault="00244FAE" w:rsidP="009C2834">
      <w:pPr>
        <w:rPr>
          <w:rtl/>
        </w:rPr>
      </w:pPr>
    </w:p>
    <w:p w:rsidR="00244FAE" w:rsidRDefault="00244FAE" w:rsidP="009C2834">
      <w:pPr>
        <w:rPr>
          <w:rtl/>
        </w:rPr>
      </w:pPr>
      <w:r>
        <w:rPr>
          <w:rFonts w:hint="cs"/>
          <w:rtl/>
        </w:rPr>
        <w:t>לאה.</w:t>
      </w:r>
    </w:p>
    <w:p w:rsidR="00244FAE" w:rsidRDefault="00244FAE" w:rsidP="009C2834">
      <w:pPr>
        <w:rPr>
          <w:rtl/>
        </w:rPr>
      </w:pPr>
      <w:bookmarkStart w:id="6670" w:name="_ETM_Q19_492328"/>
      <w:bookmarkStart w:id="6671" w:name="_ETM_Q19_492415"/>
      <w:bookmarkEnd w:id="6670"/>
      <w:bookmarkEnd w:id="6671"/>
    </w:p>
    <w:p w:rsidR="00244FAE" w:rsidRDefault="00244FAE" w:rsidP="009C2834">
      <w:pPr>
        <w:pStyle w:val="-"/>
        <w:keepNext/>
        <w:rPr>
          <w:rtl/>
        </w:rPr>
      </w:pPr>
      <w:bookmarkStart w:id="6672" w:name="ET_speakercontinue_5528_88"/>
      <w:r w:rsidRPr="00A10747">
        <w:rPr>
          <w:rStyle w:val="TagStyle"/>
          <w:rtl/>
        </w:rPr>
        <w:t xml:space="preserve"> &lt;&lt; דובר_המשך &gt;&gt; </w:t>
      </w:r>
      <w:r>
        <w:rPr>
          <w:rtl/>
        </w:rPr>
        <w:t>סגן שר האוצר יצחק כהן:</w:t>
      </w:r>
      <w:r w:rsidRPr="00A10747">
        <w:rPr>
          <w:rStyle w:val="TagStyle"/>
          <w:rtl/>
        </w:rPr>
        <w:t xml:space="preserve"> &lt;&lt; דובר_המשך &gt;&gt;</w:t>
      </w:r>
      <w:r>
        <w:rPr>
          <w:rtl/>
        </w:rPr>
        <w:t xml:space="preserve"> </w:t>
      </w:r>
      <w:bookmarkEnd w:id="6672"/>
    </w:p>
    <w:p w:rsidR="00244FAE" w:rsidRDefault="00244FAE" w:rsidP="005E25C5">
      <w:pPr>
        <w:rPr>
          <w:rtl/>
        </w:rPr>
      </w:pPr>
    </w:p>
    <w:p w:rsidR="00244FAE" w:rsidRDefault="00C121C7" w:rsidP="00C121C7">
      <w:pPr>
        <w:rPr>
          <w:rtl/>
        </w:rPr>
      </w:pPr>
      <w:r>
        <w:rPr>
          <w:rFonts w:hint="cs"/>
          <w:rtl/>
        </w:rPr>
        <w:t>י</w:t>
      </w:r>
      <w:r w:rsidR="00244FAE">
        <w:rPr>
          <w:rFonts w:hint="cs"/>
          <w:rtl/>
        </w:rPr>
        <w:t xml:space="preserve">ש לך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keepNext/>
        <w:rPr>
          <w:rtl/>
        </w:rPr>
      </w:pPr>
    </w:p>
    <w:p w:rsidR="00244FAE" w:rsidRDefault="00244FAE" w:rsidP="009C2834">
      <w:pPr>
        <w:pStyle w:val="af5"/>
        <w:keepNext/>
        <w:rPr>
          <w:rtl/>
        </w:rPr>
      </w:pPr>
      <w:bookmarkStart w:id="6673" w:name="ET_interruption_5689_91"/>
      <w:r w:rsidRPr="00A10747">
        <w:rPr>
          <w:rStyle w:val="TagStyle"/>
          <w:rtl/>
        </w:rPr>
        <w:t xml:space="preserve"> &lt;&lt; קריאה &gt;&gt; </w:t>
      </w:r>
      <w:r>
        <w:rPr>
          <w:rtl/>
        </w:rPr>
        <w:t>לאה פדידה (המחנה הציוני):</w:t>
      </w:r>
      <w:r w:rsidRPr="00A10747">
        <w:rPr>
          <w:rStyle w:val="TagStyle"/>
          <w:rtl/>
        </w:rPr>
        <w:t xml:space="preserve"> &lt;&lt; קריאה &gt;&gt;</w:t>
      </w:r>
      <w:r>
        <w:rPr>
          <w:rtl/>
        </w:rPr>
        <w:t xml:space="preserve"> </w:t>
      </w:r>
      <w:bookmarkEnd w:id="6673"/>
    </w:p>
    <w:p w:rsidR="00244FAE" w:rsidRDefault="00244FAE" w:rsidP="005E25C5">
      <w:pPr>
        <w:rPr>
          <w:rtl/>
        </w:rPr>
      </w:pPr>
    </w:p>
    <w:p w:rsidR="00244FAE" w:rsidRDefault="00244FAE" w:rsidP="009C2834">
      <w:pPr>
        <w:rPr>
          <w:rtl/>
        </w:rPr>
      </w:pPr>
      <w:r>
        <w:rPr>
          <w:rFonts w:hint="cs"/>
          <w:rtl/>
        </w:rPr>
        <w:t>אתה לא יכול להצביע נגד זה. אתה לא יכול להצביע נגד זה.</w:t>
      </w:r>
    </w:p>
    <w:p w:rsidR="00244FAE" w:rsidRPr="00BB0552" w:rsidRDefault="00244FAE" w:rsidP="009C2834">
      <w:pPr>
        <w:rPr>
          <w:rtl/>
        </w:rPr>
      </w:pPr>
      <w:bookmarkStart w:id="6674" w:name="_ETM_Q19_499672"/>
      <w:bookmarkStart w:id="6675" w:name="_ETM_Q19_499789"/>
      <w:bookmarkEnd w:id="6674"/>
      <w:bookmarkEnd w:id="6675"/>
    </w:p>
    <w:p w:rsidR="00244FAE" w:rsidRDefault="00244FAE" w:rsidP="009C2834">
      <w:pPr>
        <w:pStyle w:val="-"/>
        <w:keepNext/>
        <w:rPr>
          <w:rtl/>
        </w:rPr>
      </w:pPr>
      <w:bookmarkStart w:id="6676" w:name="ET_speakercontinue_5528_94"/>
      <w:r w:rsidRPr="00A10747">
        <w:rPr>
          <w:rStyle w:val="TagStyle"/>
          <w:rtl/>
        </w:rPr>
        <w:t xml:space="preserve"> &lt;&lt; דובר_המשך &gt;&gt; </w:t>
      </w:r>
      <w:r>
        <w:rPr>
          <w:rtl/>
        </w:rPr>
        <w:t>סגן שר האוצר יצחק כהן:</w:t>
      </w:r>
      <w:r w:rsidRPr="00A10747">
        <w:rPr>
          <w:rStyle w:val="TagStyle"/>
          <w:rtl/>
        </w:rPr>
        <w:t xml:space="preserve"> &lt;&lt; דובר_המשך &gt;&gt;</w:t>
      </w:r>
      <w:r>
        <w:rPr>
          <w:rtl/>
        </w:rPr>
        <w:t xml:space="preserve"> </w:t>
      </w:r>
      <w:bookmarkEnd w:id="6676"/>
    </w:p>
    <w:p w:rsidR="00244FAE" w:rsidRPr="00A10747" w:rsidRDefault="00244FAE" w:rsidP="009C2834">
      <w:pPr>
        <w:rPr>
          <w:rtl/>
        </w:rPr>
      </w:pPr>
    </w:p>
    <w:p w:rsidR="00244FAE" w:rsidRDefault="00244FAE" w:rsidP="00CA210E">
      <w:pPr>
        <w:rPr>
          <w:rtl/>
        </w:rPr>
      </w:pPr>
      <w:r>
        <w:rPr>
          <w:rFonts w:hint="cs"/>
          <w:rtl/>
        </w:rPr>
        <w:t xml:space="preserve">אתה מכיר את השאלה של </w:t>
      </w:r>
      <w:r w:rsidR="00CA210E">
        <w:rPr>
          <w:rFonts w:hint="cs"/>
          <w:rtl/>
        </w:rPr>
        <w:t>ה</w:t>
      </w:r>
      <w:r>
        <w:rPr>
          <w:rFonts w:hint="cs"/>
          <w:rtl/>
        </w:rPr>
        <w:t>בית יוסף?</w:t>
      </w:r>
    </w:p>
    <w:p w:rsidR="00244FAE" w:rsidRDefault="00244FAE" w:rsidP="009C2834">
      <w:pPr>
        <w:keepNext/>
        <w:rPr>
          <w:rtl/>
        </w:rPr>
      </w:pPr>
    </w:p>
    <w:p w:rsidR="00244FAE" w:rsidRDefault="00244FAE" w:rsidP="009C2834">
      <w:pPr>
        <w:pStyle w:val="af5"/>
        <w:keepNext/>
        <w:rPr>
          <w:rtl/>
        </w:rPr>
      </w:pPr>
      <w:bookmarkStart w:id="6677" w:name="ET_interruption_5689_96"/>
      <w:r w:rsidRPr="00A10747">
        <w:rPr>
          <w:rStyle w:val="TagStyle"/>
          <w:rtl/>
        </w:rPr>
        <w:t xml:space="preserve"> &lt;&lt; קריאה &gt;&gt; </w:t>
      </w:r>
      <w:r>
        <w:rPr>
          <w:rtl/>
        </w:rPr>
        <w:t>לאה פדידה (המחנה הציוני):</w:t>
      </w:r>
      <w:r w:rsidRPr="00A10747">
        <w:rPr>
          <w:rStyle w:val="TagStyle"/>
          <w:rtl/>
        </w:rPr>
        <w:t xml:space="preserve"> &lt;&lt; קריאה &gt;&gt;</w:t>
      </w:r>
      <w:r>
        <w:rPr>
          <w:rtl/>
        </w:rPr>
        <w:t xml:space="preserve"> </w:t>
      </w:r>
      <w:bookmarkEnd w:id="6677"/>
    </w:p>
    <w:p w:rsidR="00244FAE" w:rsidRDefault="00244FAE" w:rsidP="005E25C5">
      <w:pPr>
        <w:rPr>
          <w:rtl/>
        </w:rPr>
      </w:pPr>
    </w:p>
    <w:p w:rsidR="00244FAE" w:rsidRDefault="00244FAE" w:rsidP="009C2834">
      <w:pPr>
        <w:ind w:firstLine="0"/>
        <w:rPr>
          <w:rtl/>
        </w:rPr>
      </w:pPr>
      <w:r>
        <w:rPr>
          <w:rFonts w:hint="cs"/>
          <w:rtl/>
        </w:rPr>
        <w:t xml:space="preserve"> </w:t>
      </w:r>
      <w:r>
        <w:rPr>
          <w:rtl/>
        </w:rPr>
        <w:tab/>
      </w:r>
      <w:r>
        <w:rPr>
          <w:rFonts w:hint="cs"/>
          <w:rtl/>
        </w:rPr>
        <w:t xml:space="preserve">אני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איתך. חודש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C121C7">
      <w:pPr>
        <w:rPr>
          <w:rtl/>
        </w:rPr>
      </w:pPr>
    </w:p>
    <w:p w:rsidR="00244FAE" w:rsidRDefault="00244FAE" w:rsidP="009C2834">
      <w:pPr>
        <w:pStyle w:val="-"/>
        <w:keepNext/>
        <w:rPr>
          <w:rtl/>
        </w:rPr>
      </w:pPr>
      <w:bookmarkStart w:id="6678" w:name="ET_speakercontinue_5528_97"/>
      <w:r w:rsidRPr="00A10747">
        <w:rPr>
          <w:rStyle w:val="TagStyle"/>
          <w:rtl/>
        </w:rPr>
        <w:t xml:space="preserve"> &lt;&lt; דובר_המשך &gt;&gt; </w:t>
      </w:r>
      <w:r>
        <w:rPr>
          <w:rtl/>
        </w:rPr>
        <w:t>סגן שר האוצר יצחק כהן:</w:t>
      </w:r>
      <w:r w:rsidRPr="00A10747">
        <w:rPr>
          <w:rStyle w:val="TagStyle"/>
          <w:rtl/>
        </w:rPr>
        <w:t xml:space="preserve"> &lt;&lt; דובר_המשך &gt;&gt;</w:t>
      </w:r>
      <w:r>
        <w:rPr>
          <w:rtl/>
        </w:rPr>
        <w:t xml:space="preserve"> </w:t>
      </w:r>
      <w:bookmarkEnd w:id="6678"/>
    </w:p>
    <w:p w:rsidR="00244FAE" w:rsidRDefault="00244FAE" w:rsidP="005E25C5">
      <w:pPr>
        <w:rPr>
          <w:rtl/>
        </w:rPr>
      </w:pPr>
    </w:p>
    <w:p w:rsidR="00244FAE" w:rsidRDefault="00244FAE" w:rsidP="00CA210E">
      <w:pPr>
        <w:rPr>
          <w:rtl/>
        </w:rPr>
      </w:pPr>
      <w:r>
        <w:rPr>
          <w:rFonts w:hint="cs"/>
          <w:rtl/>
        </w:rPr>
        <w:t>לא, אני שואל את היושב-ראש</w:t>
      </w:r>
      <w:r w:rsidR="00CA210E">
        <w:rPr>
          <w:rFonts w:hint="cs"/>
          <w:rtl/>
        </w:rPr>
        <w:t>:</w:t>
      </w:r>
      <w:r>
        <w:rPr>
          <w:rFonts w:hint="cs"/>
          <w:rtl/>
        </w:rPr>
        <w:t xml:space="preserve"> הל</w:t>
      </w:r>
      <w:r w:rsidR="00CA210E">
        <w:rPr>
          <w:rFonts w:hint="cs"/>
          <w:rtl/>
        </w:rPr>
        <w:t>ו</w:t>
      </w:r>
      <w:r>
        <w:rPr>
          <w:rFonts w:hint="cs"/>
          <w:rtl/>
        </w:rPr>
        <w:t xml:space="preserve">א פך </w:t>
      </w:r>
      <w:r w:rsidR="00CA210E">
        <w:rPr>
          <w:rFonts w:hint="cs"/>
          <w:rtl/>
        </w:rPr>
        <w:t>ה</w:t>
      </w:r>
      <w:r>
        <w:rPr>
          <w:rFonts w:hint="cs"/>
          <w:rtl/>
        </w:rPr>
        <w:t xml:space="preserve">שמן הספיק ליום אחד, אז למה מדליקים שמונה ימים? יום אחד כבר היה בדרך הטבע. איפה סמוטריץ? הקושיה של </w:t>
      </w:r>
      <w:r w:rsidR="00CA210E">
        <w:rPr>
          <w:rFonts w:hint="cs"/>
          <w:rtl/>
        </w:rPr>
        <w:t>ה</w:t>
      </w:r>
      <w:r>
        <w:rPr>
          <w:rFonts w:hint="cs"/>
          <w:rtl/>
        </w:rPr>
        <w:t>בית יוסף.</w:t>
      </w:r>
    </w:p>
    <w:p w:rsidR="00244FAE" w:rsidRDefault="00244FAE" w:rsidP="009C2834">
      <w:pPr>
        <w:rPr>
          <w:rtl/>
        </w:rPr>
      </w:pPr>
    </w:p>
    <w:p w:rsidR="00244FAE" w:rsidRDefault="00244FAE" w:rsidP="009C2834">
      <w:pPr>
        <w:pStyle w:val="af5"/>
        <w:keepNext/>
        <w:rPr>
          <w:rtl/>
        </w:rPr>
      </w:pPr>
      <w:bookmarkStart w:id="6679" w:name="ET_interruption_5291_98"/>
      <w:r w:rsidRPr="00406B06">
        <w:rPr>
          <w:rStyle w:val="TagStyle"/>
          <w:rtl/>
        </w:rPr>
        <w:t xml:space="preserve"> &lt;&lt; קריאה &gt;&gt; </w:t>
      </w:r>
      <w:r>
        <w:rPr>
          <w:rtl/>
        </w:rPr>
        <w:t>בצלאל סמוטריץ (הבית היהודי):</w:t>
      </w:r>
      <w:r w:rsidRPr="00406B06">
        <w:rPr>
          <w:rStyle w:val="TagStyle"/>
          <w:rtl/>
        </w:rPr>
        <w:t xml:space="preserve"> &lt;&lt; קריאה &gt;&gt;</w:t>
      </w:r>
      <w:r>
        <w:rPr>
          <w:rtl/>
        </w:rPr>
        <w:t xml:space="preserve"> </w:t>
      </w:r>
      <w:bookmarkEnd w:id="6679"/>
    </w:p>
    <w:p w:rsidR="00244FAE" w:rsidRDefault="00244FAE" w:rsidP="005E25C5">
      <w:pPr>
        <w:rPr>
          <w:rtl/>
        </w:rPr>
      </w:pPr>
    </w:p>
    <w:p w:rsidR="00244FAE" w:rsidRDefault="00244FAE" w:rsidP="009C2834">
      <w:pPr>
        <w:rPr>
          <w:rtl/>
        </w:rPr>
      </w:pPr>
      <w:r>
        <w:rPr>
          <w:rFonts w:hint="cs"/>
          <w:rtl/>
        </w:rPr>
        <w:t>מה?</w:t>
      </w:r>
    </w:p>
    <w:p w:rsidR="00244FAE" w:rsidRDefault="00244FAE" w:rsidP="009C2834">
      <w:pPr>
        <w:rPr>
          <w:rtl/>
        </w:rPr>
      </w:pPr>
    </w:p>
    <w:p w:rsidR="00244FAE" w:rsidRDefault="00244FAE" w:rsidP="009C2834">
      <w:pPr>
        <w:pStyle w:val="-"/>
        <w:keepNext/>
        <w:rPr>
          <w:rtl/>
        </w:rPr>
      </w:pPr>
      <w:bookmarkStart w:id="6680" w:name="ET_speakercontinue_5528_99"/>
      <w:r w:rsidRPr="00406B06">
        <w:rPr>
          <w:rStyle w:val="TagStyle"/>
          <w:rtl/>
        </w:rPr>
        <w:t xml:space="preserve"> &lt;&lt; דובר_המשך &gt;&gt; </w:t>
      </w:r>
      <w:r>
        <w:rPr>
          <w:rtl/>
        </w:rPr>
        <w:t>סגן שר האוצר יצחק כהן:</w:t>
      </w:r>
      <w:r w:rsidRPr="00406B06">
        <w:rPr>
          <w:rStyle w:val="TagStyle"/>
          <w:rtl/>
        </w:rPr>
        <w:t xml:space="preserve"> &lt;&lt; דובר_המשך &gt;&gt;</w:t>
      </w:r>
      <w:r>
        <w:rPr>
          <w:rtl/>
        </w:rPr>
        <w:t xml:space="preserve"> </w:t>
      </w:r>
      <w:bookmarkEnd w:id="6680"/>
    </w:p>
    <w:p w:rsidR="00244FAE" w:rsidRDefault="00244FAE" w:rsidP="005E25C5">
      <w:pPr>
        <w:rPr>
          <w:rtl/>
        </w:rPr>
      </w:pPr>
    </w:p>
    <w:p w:rsidR="00244FAE" w:rsidRDefault="00244FAE" w:rsidP="00CA210E">
      <w:pPr>
        <w:rPr>
          <w:rtl/>
        </w:rPr>
      </w:pPr>
      <w:r>
        <w:rPr>
          <w:rFonts w:hint="cs"/>
          <w:rtl/>
        </w:rPr>
        <w:t xml:space="preserve">הקושיה של הבית יוסף. למה מדליקים שמונה ימים? ליום אחד זה הספיק. למה </w:t>
      </w:r>
      <w:r w:rsidR="00CA210E">
        <w:rPr>
          <w:rFonts w:hint="cs"/>
          <w:rtl/>
        </w:rPr>
        <w:t xml:space="preserve">שמונה ימים? </w:t>
      </w:r>
      <w:bookmarkStart w:id="6681" w:name="_ETM_Q19_529500"/>
      <w:bookmarkStart w:id="6682" w:name="_ETM_Q19_529555"/>
      <w:bookmarkStart w:id="6683" w:name="_ETM_Q19_529876"/>
      <w:bookmarkStart w:id="6684" w:name="_ETM_Q19_529952"/>
      <w:bookmarkEnd w:id="6681"/>
      <w:bookmarkEnd w:id="6682"/>
      <w:bookmarkEnd w:id="6683"/>
      <w:bookmarkEnd w:id="6684"/>
      <w:r>
        <w:rPr>
          <w:rFonts w:hint="cs"/>
          <w:rtl/>
        </w:rPr>
        <w:t>יש לשאלה הז</w:t>
      </w:r>
      <w:r w:rsidR="00CA210E">
        <w:rPr>
          <w:rFonts w:hint="cs"/>
          <w:rtl/>
        </w:rPr>
        <w:t>את</w:t>
      </w:r>
      <w:r>
        <w:rPr>
          <w:rFonts w:hint="cs"/>
          <w:rtl/>
        </w:rPr>
        <w:t xml:space="preserve"> 500 תשובות</w:t>
      </w:r>
      <w:r w:rsidR="00CA210E">
        <w:rPr>
          <w:rFonts w:hint="cs"/>
          <w:rtl/>
        </w:rPr>
        <w:t>,</w:t>
      </w:r>
      <w:r>
        <w:rPr>
          <w:rFonts w:hint="cs"/>
          <w:rtl/>
        </w:rPr>
        <w:t xml:space="preserve"> וכולן נכונות. התשובה הכי יפה ששמעתי </w:t>
      </w:r>
      <w:r w:rsidR="00AE69FB">
        <w:rPr>
          <w:rFonts w:hint="eastAsia"/>
          <w:rtl/>
        </w:rPr>
        <w:t>–</w:t>
      </w:r>
      <w:r>
        <w:rPr>
          <w:rFonts w:hint="cs"/>
          <w:rtl/>
        </w:rPr>
        <w:t xml:space="preserve"> הרב מנחם מוזס, אני </w:t>
      </w:r>
      <w:bookmarkStart w:id="6685" w:name="_ETM_Q19_537207"/>
      <w:bookmarkEnd w:id="6685"/>
      <w:r>
        <w:rPr>
          <w:rFonts w:hint="cs"/>
          <w:rtl/>
        </w:rPr>
        <w:t xml:space="preserve">שאלתי את היושב-ראש </w:t>
      </w:r>
      <w:bookmarkStart w:id="6686" w:name="_ETM_Q19_547724"/>
      <w:bookmarkEnd w:id="6686"/>
      <w:r w:rsidR="00AE69FB">
        <w:rPr>
          <w:rFonts w:hint="eastAsia"/>
          <w:rtl/>
        </w:rPr>
        <w:t>–</w:t>
      </w:r>
      <w:r>
        <w:rPr>
          <w:rFonts w:hint="cs"/>
          <w:rtl/>
        </w:rPr>
        <w:t xml:space="preserve"> הוא ביקש דבר תורה עד שהקואליציה תתארגן </w:t>
      </w:r>
      <w:r w:rsidR="00AE69FB">
        <w:rPr>
          <w:rFonts w:hint="eastAsia"/>
          <w:rtl/>
        </w:rPr>
        <w:t>–</w:t>
      </w:r>
      <w:r>
        <w:rPr>
          <w:rFonts w:hint="cs"/>
          <w:rtl/>
        </w:rPr>
        <w:t xml:space="preserve"> למה מדליקים שמונה </w:t>
      </w:r>
      <w:r w:rsidR="00AE69FB">
        <w:rPr>
          <w:rFonts w:hint="eastAsia"/>
          <w:rtl/>
        </w:rPr>
        <w:t>–</w:t>
      </w:r>
      <w:r>
        <w:rPr>
          <w:rFonts w:hint="cs"/>
          <w:rtl/>
        </w:rPr>
        <w:t xml:space="preserve"> הבית יוסף </w:t>
      </w:r>
      <w:r w:rsidR="00AE69FB">
        <w:rPr>
          <w:rFonts w:hint="eastAsia"/>
          <w:rtl/>
        </w:rPr>
        <w:t>–</w:t>
      </w:r>
      <w:r>
        <w:rPr>
          <w:rFonts w:hint="cs"/>
          <w:rtl/>
        </w:rPr>
        <w:t xml:space="preserve"> למה מדליקים שמונה ימים? הרי יום אחד הספיק בדרך הטבע. </w:t>
      </w:r>
    </w:p>
    <w:p w:rsidR="00244FAE" w:rsidRDefault="00244FAE" w:rsidP="009C2834">
      <w:pPr>
        <w:rPr>
          <w:rtl/>
        </w:rPr>
      </w:pPr>
    </w:p>
    <w:p w:rsidR="00244FAE" w:rsidRDefault="00244FAE" w:rsidP="009C2834">
      <w:pPr>
        <w:pStyle w:val="af5"/>
        <w:keepNext/>
        <w:rPr>
          <w:rtl/>
        </w:rPr>
      </w:pPr>
      <w:bookmarkStart w:id="6687" w:name="ET_interruption_4653_100"/>
      <w:r w:rsidRPr="00455527">
        <w:rPr>
          <w:rStyle w:val="TagStyle"/>
          <w:rtl/>
        </w:rPr>
        <w:t xml:space="preserve"> &lt;&lt; קריאה &gt;&gt; </w:t>
      </w:r>
      <w:r>
        <w:rPr>
          <w:rtl/>
        </w:rPr>
        <w:t>מנחם אליעזר מוזס (יהדות התורה):</w:t>
      </w:r>
      <w:r w:rsidRPr="00455527">
        <w:rPr>
          <w:rStyle w:val="TagStyle"/>
          <w:rtl/>
        </w:rPr>
        <w:t xml:space="preserve"> &lt;&lt; קריאה &gt;&gt;</w:t>
      </w:r>
      <w:r>
        <w:rPr>
          <w:rtl/>
        </w:rPr>
        <w:t xml:space="preserve"> </w:t>
      </w:r>
      <w:bookmarkEnd w:id="6687"/>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9C2834">
      <w:pPr>
        <w:rPr>
          <w:rtl/>
        </w:rPr>
      </w:pPr>
    </w:p>
    <w:p w:rsidR="00244FAE" w:rsidRDefault="00244FAE" w:rsidP="009C2834">
      <w:pPr>
        <w:pStyle w:val="-"/>
        <w:keepNext/>
        <w:rPr>
          <w:rtl/>
        </w:rPr>
      </w:pPr>
      <w:bookmarkStart w:id="6688" w:name="ET_speakercontinue_5528_101"/>
      <w:r w:rsidRPr="00455527">
        <w:rPr>
          <w:rStyle w:val="TagStyle"/>
          <w:rtl/>
        </w:rPr>
        <w:t xml:space="preserve"> &lt;&lt; דובר_המשך &gt;&gt; </w:t>
      </w:r>
      <w:r>
        <w:rPr>
          <w:rtl/>
        </w:rPr>
        <w:t>סגן שר האוצר יצחק כהן:</w:t>
      </w:r>
      <w:r w:rsidRPr="00455527">
        <w:rPr>
          <w:rStyle w:val="TagStyle"/>
          <w:rtl/>
        </w:rPr>
        <w:t xml:space="preserve"> &lt;&lt; דובר_המשך &gt;&gt;</w:t>
      </w:r>
      <w:r>
        <w:rPr>
          <w:rtl/>
        </w:rPr>
        <w:t xml:space="preserve"> </w:t>
      </w:r>
      <w:bookmarkEnd w:id="6688"/>
    </w:p>
    <w:p w:rsidR="00244FAE" w:rsidRDefault="00244FAE" w:rsidP="005E25C5">
      <w:pPr>
        <w:rPr>
          <w:rtl/>
        </w:rPr>
      </w:pPr>
    </w:p>
    <w:p w:rsidR="00244FAE" w:rsidRDefault="00244FAE" w:rsidP="00CA210E">
      <w:pPr>
        <w:rPr>
          <w:rtl/>
        </w:rPr>
      </w:pPr>
      <w:r>
        <w:rPr>
          <w:rFonts w:hint="cs"/>
          <w:rtl/>
        </w:rPr>
        <w:t>יפה</w:t>
      </w:r>
      <w:bookmarkStart w:id="6689" w:name="_ETM_Q19_554685"/>
      <w:bookmarkStart w:id="6690" w:name="_ETM_Q19_554779"/>
      <w:bookmarkEnd w:id="6689"/>
      <w:bookmarkEnd w:id="6690"/>
      <w:r>
        <w:rPr>
          <w:rFonts w:hint="cs"/>
          <w:rtl/>
        </w:rPr>
        <w:t xml:space="preserve">. </w:t>
      </w:r>
      <w:bookmarkStart w:id="6691" w:name="_ETM_Q19_557789"/>
      <w:bookmarkEnd w:id="6691"/>
      <w:r>
        <w:rPr>
          <w:rFonts w:hint="cs"/>
          <w:rtl/>
        </w:rPr>
        <w:t xml:space="preserve">על כל פנים, היה עוד נס לפני נס החשמונאים. בבית המקדש, לפני </w:t>
      </w:r>
      <w:r w:rsidR="00AE69FB">
        <w:rPr>
          <w:rFonts w:hint="eastAsia"/>
          <w:rtl/>
        </w:rPr>
        <w:t>–</w:t>
      </w:r>
      <w:r>
        <w:rPr>
          <w:rFonts w:hint="cs"/>
          <w:rtl/>
        </w:rPr>
        <w:t xml:space="preserve"> הנר המערבי במנורה היה</w:t>
      </w:r>
      <w:r w:rsidR="00CA210E">
        <w:rPr>
          <w:rFonts w:hint="cs"/>
          <w:rtl/>
        </w:rPr>
        <w:t xml:space="preserve">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CA210E" w:rsidRDefault="00CA210E" w:rsidP="00CA210E">
      <w:pPr>
        <w:rPr>
          <w:rtl/>
        </w:rPr>
      </w:pPr>
    </w:p>
    <w:p w:rsidR="00CA210E" w:rsidRDefault="00CA210E" w:rsidP="00CA210E">
      <w:pPr>
        <w:pStyle w:val="af5"/>
        <w:keepNext/>
        <w:rPr>
          <w:rtl/>
        </w:rPr>
      </w:pPr>
      <w:r w:rsidRPr="00455527">
        <w:rPr>
          <w:rStyle w:val="TagStyle"/>
          <w:rtl/>
        </w:rPr>
        <w:t xml:space="preserve">&lt;&lt; קריאה &gt;&gt; </w:t>
      </w:r>
      <w:r>
        <w:rPr>
          <w:rtl/>
        </w:rPr>
        <w:t>ניסן סלומינסקי (הבית היהודי):</w:t>
      </w:r>
      <w:r w:rsidRPr="00455527">
        <w:rPr>
          <w:rStyle w:val="TagStyle"/>
          <w:rtl/>
        </w:rPr>
        <w:t xml:space="preserve"> &lt;&lt; קריאה &gt;&gt;</w:t>
      </w:r>
      <w:r>
        <w:rPr>
          <w:rtl/>
        </w:rPr>
        <w:t xml:space="preserve"> </w:t>
      </w:r>
    </w:p>
    <w:p w:rsidR="00CA210E" w:rsidRDefault="00CA210E" w:rsidP="00CA210E">
      <w:pPr>
        <w:rPr>
          <w:rtl/>
        </w:rPr>
      </w:pPr>
    </w:p>
    <w:p w:rsidR="00CA210E" w:rsidRDefault="00AE69FB" w:rsidP="00CA210E">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CA210E" w:rsidRDefault="00CA210E" w:rsidP="00CA210E">
      <w:pPr>
        <w:rPr>
          <w:rtl/>
        </w:rPr>
      </w:pPr>
    </w:p>
    <w:p w:rsidR="00CA210E" w:rsidRDefault="00CA210E" w:rsidP="00CA210E">
      <w:pPr>
        <w:pStyle w:val="-"/>
        <w:keepNext/>
        <w:rPr>
          <w:rtl/>
        </w:rPr>
      </w:pPr>
      <w:r w:rsidRPr="00455527">
        <w:rPr>
          <w:rStyle w:val="TagStyle"/>
          <w:rtl/>
        </w:rPr>
        <w:t xml:space="preserve">&lt;&lt; דובר_המשך &gt;&gt; </w:t>
      </w:r>
      <w:r>
        <w:rPr>
          <w:rtl/>
        </w:rPr>
        <w:t>סגן שר האוצר יצחק כהן:</w:t>
      </w:r>
      <w:r w:rsidRPr="00455527">
        <w:rPr>
          <w:rStyle w:val="TagStyle"/>
          <w:rtl/>
        </w:rPr>
        <w:t xml:space="preserve"> &lt;&lt; דובר_המשך &gt;&gt;</w:t>
      </w:r>
      <w:r>
        <w:rPr>
          <w:rtl/>
        </w:rPr>
        <w:t xml:space="preserve"> </w:t>
      </w:r>
    </w:p>
    <w:p w:rsidR="00244FAE" w:rsidRDefault="00244FAE" w:rsidP="00CA210E">
      <w:pPr>
        <w:rPr>
          <w:rtl/>
        </w:rPr>
      </w:pPr>
    </w:p>
    <w:p w:rsidR="00CA210E" w:rsidRDefault="00CA210E" w:rsidP="00CA210E">
      <w:pPr>
        <w:rPr>
          <w:rtl/>
        </w:rPr>
      </w:pPr>
      <w:r>
        <w:rPr>
          <w:rFonts w:hint="cs"/>
          <w:rtl/>
        </w:rPr>
        <w:t>לא שומע, ניסן.</w:t>
      </w:r>
    </w:p>
    <w:p w:rsidR="00CA210E" w:rsidRDefault="00CA210E" w:rsidP="00CA210E">
      <w:pPr>
        <w:rPr>
          <w:rtl/>
        </w:rPr>
      </w:pPr>
    </w:p>
    <w:p w:rsidR="00244FAE" w:rsidRDefault="00244FAE" w:rsidP="009C2834">
      <w:pPr>
        <w:pStyle w:val="af5"/>
        <w:keepNext/>
        <w:rPr>
          <w:rtl/>
        </w:rPr>
      </w:pPr>
      <w:bookmarkStart w:id="6692" w:name="ET_interruption_5423_102"/>
      <w:r w:rsidRPr="00455527">
        <w:rPr>
          <w:rStyle w:val="TagStyle"/>
          <w:rtl/>
        </w:rPr>
        <w:t xml:space="preserve"> &lt;&lt; קריאה &gt;&gt; </w:t>
      </w:r>
      <w:r>
        <w:rPr>
          <w:rtl/>
        </w:rPr>
        <w:t>ניסן סלומינסקי (הבית היהודי):</w:t>
      </w:r>
      <w:r w:rsidRPr="00455527">
        <w:rPr>
          <w:rStyle w:val="TagStyle"/>
          <w:rtl/>
        </w:rPr>
        <w:t xml:space="preserve"> &lt;&lt; קריאה &gt;&gt;</w:t>
      </w:r>
      <w:r>
        <w:rPr>
          <w:rtl/>
        </w:rPr>
        <w:t xml:space="preserve"> </w:t>
      </w:r>
      <w:bookmarkEnd w:id="6692"/>
    </w:p>
    <w:p w:rsidR="00244FAE" w:rsidRDefault="00244FAE" w:rsidP="005E25C5">
      <w:pPr>
        <w:rPr>
          <w:rtl/>
        </w:rPr>
      </w:pPr>
    </w:p>
    <w:p w:rsidR="00244FAE" w:rsidRDefault="00244FAE" w:rsidP="008E040F">
      <w:pPr>
        <w:rPr>
          <w:rtl/>
        </w:rPr>
      </w:pPr>
      <w:r>
        <w:rPr>
          <w:rFonts w:hint="cs"/>
          <w:rtl/>
        </w:rPr>
        <w:t xml:space="preserve">יש 120 תשובות על השאלה הזאת. </w:t>
      </w:r>
      <w:bookmarkStart w:id="6693" w:name="_ETM_Q19_571324"/>
      <w:bookmarkEnd w:id="6693"/>
    </w:p>
    <w:p w:rsidR="00244FAE" w:rsidRDefault="00244FAE" w:rsidP="009C2834">
      <w:pPr>
        <w:rPr>
          <w:rtl/>
        </w:rPr>
      </w:pPr>
      <w:bookmarkStart w:id="6694" w:name="_ETM_Q19_571422"/>
      <w:bookmarkEnd w:id="6694"/>
    </w:p>
    <w:p w:rsidR="00244FAE" w:rsidRDefault="00244FAE" w:rsidP="009C2834">
      <w:pPr>
        <w:pStyle w:val="-"/>
        <w:keepNext/>
        <w:rPr>
          <w:rtl/>
        </w:rPr>
      </w:pPr>
      <w:bookmarkStart w:id="6695" w:name="ET_speakercontinue_5528_103"/>
      <w:r w:rsidRPr="00455527">
        <w:rPr>
          <w:rStyle w:val="TagStyle"/>
          <w:rtl/>
        </w:rPr>
        <w:t xml:space="preserve"> &lt;&lt; דובר_המשך &gt;&gt; </w:t>
      </w:r>
      <w:r>
        <w:rPr>
          <w:rtl/>
        </w:rPr>
        <w:t>סגן שר האוצר יצחק כהן:</w:t>
      </w:r>
      <w:r w:rsidRPr="00455527">
        <w:rPr>
          <w:rStyle w:val="TagStyle"/>
          <w:rtl/>
        </w:rPr>
        <w:t xml:space="preserve"> &lt;&lt; דובר_המשך &gt;&gt;</w:t>
      </w:r>
      <w:r>
        <w:rPr>
          <w:rtl/>
        </w:rPr>
        <w:t xml:space="preserve"> </w:t>
      </w:r>
      <w:bookmarkEnd w:id="6695"/>
    </w:p>
    <w:p w:rsidR="00244FAE" w:rsidRDefault="00244FAE" w:rsidP="005E25C5">
      <w:pPr>
        <w:rPr>
          <w:rtl/>
        </w:rPr>
      </w:pPr>
    </w:p>
    <w:p w:rsidR="00244FAE" w:rsidRDefault="00CA210E" w:rsidP="00CA210E">
      <w:pPr>
        <w:rPr>
          <w:rtl/>
        </w:rPr>
      </w:pPr>
      <w:bookmarkStart w:id="6696" w:name="_ETM_Q19_573994"/>
      <w:bookmarkEnd w:id="6696"/>
      <w:r>
        <w:rPr>
          <w:rFonts w:hint="cs"/>
          <w:rtl/>
        </w:rPr>
        <w:t>500.</w:t>
      </w:r>
      <w:r w:rsidR="00244FAE">
        <w:rPr>
          <w:rFonts w:hint="cs"/>
          <w:rtl/>
        </w:rPr>
        <w:t xml:space="preserve"> 500. ניסן, 500 תשובות. אבל יש תשובה שמאוד אהבתי אותה</w:t>
      </w:r>
      <w:r>
        <w:rPr>
          <w:rFonts w:hint="cs"/>
          <w:rtl/>
        </w:rPr>
        <w:t>:</w:t>
      </w:r>
      <w:r w:rsidR="00244FAE">
        <w:rPr>
          <w:rFonts w:hint="cs"/>
          <w:rtl/>
        </w:rPr>
        <w:t xml:space="preserve"> הל</w:t>
      </w:r>
      <w:r>
        <w:rPr>
          <w:rFonts w:hint="cs"/>
          <w:rtl/>
        </w:rPr>
        <w:t>ו</w:t>
      </w:r>
      <w:r w:rsidR="00244FAE">
        <w:rPr>
          <w:rFonts w:hint="cs"/>
          <w:rtl/>
        </w:rPr>
        <w:t>א היה נס לפני נס החשמונאים</w:t>
      </w:r>
      <w:r>
        <w:rPr>
          <w:rFonts w:hint="cs"/>
          <w:rtl/>
        </w:rPr>
        <w:t>.</w:t>
      </w:r>
      <w:r w:rsidR="00244FAE">
        <w:rPr>
          <w:rFonts w:hint="cs"/>
          <w:rtl/>
        </w:rPr>
        <w:t xml:space="preserve"> הנר המערבי במנורת בית המקדש היה דולק קבוע, למרות שהיה מקבל את אותה כמות שמן. </w:t>
      </w:r>
    </w:p>
    <w:p w:rsidR="00244FAE" w:rsidRDefault="00244FAE" w:rsidP="009C2834">
      <w:pPr>
        <w:rPr>
          <w:rtl/>
        </w:rPr>
      </w:pPr>
    </w:p>
    <w:p w:rsidR="00244FAE" w:rsidRDefault="00244FAE" w:rsidP="009C2834">
      <w:pPr>
        <w:pStyle w:val="af5"/>
        <w:keepNext/>
        <w:rPr>
          <w:rtl/>
        </w:rPr>
      </w:pPr>
      <w:bookmarkStart w:id="6697" w:name="ET_interruption_5544_104"/>
      <w:r w:rsidRPr="00455527">
        <w:rPr>
          <w:rStyle w:val="TagStyle"/>
          <w:rtl/>
        </w:rPr>
        <w:t xml:space="preserve"> &lt;&lt; קריאה &gt;&gt; </w:t>
      </w:r>
      <w:r>
        <w:rPr>
          <w:rtl/>
        </w:rPr>
        <w:t>יהודה גליק (הליכוד):</w:t>
      </w:r>
      <w:r w:rsidRPr="00455527">
        <w:rPr>
          <w:rStyle w:val="TagStyle"/>
          <w:rtl/>
        </w:rPr>
        <w:t xml:space="preserve"> &lt;&lt; קריאה &gt;&gt;</w:t>
      </w:r>
      <w:r>
        <w:rPr>
          <w:rtl/>
        </w:rPr>
        <w:t xml:space="preserve"> </w:t>
      </w:r>
      <w:bookmarkEnd w:id="6697"/>
    </w:p>
    <w:p w:rsidR="00244FAE" w:rsidRDefault="00244FAE" w:rsidP="009C2834">
      <w:pPr>
        <w:rPr>
          <w:rtl/>
        </w:rPr>
      </w:pPr>
    </w:p>
    <w:p w:rsidR="00244FAE" w:rsidRDefault="00244FAE" w:rsidP="008E040F">
      <w:pPr>
        <w:rPr>
          <w:rtl/>
        </w:rPr>
      </w:pPr>
      <w:r>
        <w:rPr>
          <w:rFonts w:hint="cs"/>
          <w:rtl/>
        </w:rPr>
        <w:t>לא הבנתי. אתה מאשר לבנות את בית המקדש מתקציב האוצר?</w:t>
      </w:r>
    </w:p>
    <w:p w:rsidR="00244FAE" w:rsidRDefault="00244FAE" w:rsidP="009C2834">
      <w:pPr>
        <w:rPr>
          <w:rtl/>
        </w:rPr>
      </w:pPr>
      <w:bookmarkStart w:id="6698" w:name="_ETM_Q19_591164"/>
      <w:bookmarkStart w:id="6699" w:name="_ETM_Q19_591255"/>
      <w:bookmarkEnd w:id="6698"/>
      <w:bookmarkEnd w:id="6699"/>
    </w:p>
    <w:p w:rsidR="00244FAE" w:rsidRDefault="00244FAE" w:rsidP="009C2834">
      <w:pPr>
        <w:pStyle w:val="-"/>
        <w:keepNext/>
        <w:rPr>
          <w:rtl/>
        </w:rPr>
      </w:pPr>
      <w:bookmarkStart w:id="6700" w:name="ET_speakercontinue_5528_105"/>
      <w:r w:rsidRPr="00455527">
        <w:rPr>
          <w:rStyle w:val="TagStyle"/>
          <w:rtl/>
        </w:rPr>
        <w:t xml:space="preserve"> &lt;&lt; דובר_המשך &gt;&gt; </w:t>
      </w:r>
      <w:r>
        <w:rPr>
          <w:rtl/>
        </w:rPr>
        <w:t>סגן שר האוצר יצחק כהן:</w:t>
      </w:r>
      <w:r w:rsidRPr="00455527">
        <w:rPr>
          <w:rStyle w:val="TagStyle"/>
          <w:rtl/>
        </w:rPr>
        <w:t xml:space="preserve"> &lt;&lt; דובר_המשך &gt;&gt;</w:t>
      </w:r>
      <w:r>
        <w:rPr>
          <w:rtl/>
        </w:rPr>
        <w:t xml:space="preserve"> </w:t>
      </w:r>
      <w:bookmarkEnd w:id="6700"/>
    </w:p>
    <w:p w:rsidR="00244FAE" w:rsidRDefault="00244FAE" w:rsidP="005E25C5">
      <w:pPr>
        <w:rPr>
          <w:rtl/>
        </w:rPr>
      </w:pPr>
    </w:p>
    <w:p w:rsidR="00244FAE" w:rsidRDefault="00244FAE" w:rsidP="009C2834">
      <w:pPr>
        <w:rPr>
          <w:rtl/>
        </w:rPr>
      </w:pPr>
      <w:r>
        <w:rPr>
          <w:rFonts w:hint="cs"/>
          <w:rtl/>
        </w:rPr>
        <w:t>בבקשה?</w:t>
      </w:r>
    </w:p>
    <w:p w:rsidR="00244FAE" w:rsidRDefault="00244FAE" w:rsidP="009C2834">
      <w:pPr>
        <w:rPr>
          <w:rtl/>
        </w:rPr>
      </w:pPr>
    </w:p>
    <w:p w:rsidR="00244FAE" w:rsidRDefault="00244FAE" w:rsidP="009C2834">
      <w:pPr>
        <w:pStyle w:val="af5"/>
        <w:keepNext/>
        <w:rPr>
          <w:rtl/>
        </w:rPr>
      </w:pPr>
      <w:bookmarkStart w:id="6701" w:name="ET_interruption_5544_106"/>
      <w:r w:rsidRPr="00455527">
        <w:rPr>
          <w:rStyle w:val="TagStyle"/>
          <w:rtl/>
        </w:rPr>
        <w:t xml:space="preserve"> &lt;&lt; קריאה &gt;&gt; </w:t>
      </w:r>
      <w:r>
        <w:rPr>
          <w:rtl/>
        </w:rPr>
        <w:t>יהודה גליק (הליכוד):</w:t>
      </w:r>
      <w:r w:rsidRPr="00455527">
        <w:rPr>
          <w:rStyle w:val="TagStyle"/>
          <w:rtl/>
        </w:rPr>
        <w:t xml:space="preserve"> &lt;&lt; קריאה &gt;&gt;</w:t>
      </w:r>
      <w:r>
        <w:rPr>
          <w:rtl/>
        </w:rPr>
        <w:t xml:space="preserve"> </w:t>
      </w:r>
      <w:bookmarkEnd w:id="6701"/>
    </w:p>
    <w:p w:rsidR="00244FAE" w:rsidRDefault="00244FAE" w:rsidP="005E25C5">
      <w:pPr>
        <w:rPr>
          <w:rtl/>
        </w:rPr>
      </w:pPr>
    </w:p>
    <w:p w:rsidR="00244FAE" w:rsidRDefault="00244FAE" w:rsidP="009C2834">
      <w:pPr>
        <w:rPr>
          <w:rtl/>
        </w:rPr>
      </w:pPr>
      <w:r>
        <w:rPr>
          <w:rFonts w:hint="cs"/>
          <w:rtl/>
        </w:rPr>
        <w:t xml:space="preserve">אתה מאשר לבנות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5E25C5">
      <w:pPr>
        <w:pStyle w:val="-"/>
        <w:keepNext/>
        <w:rPr>
          <w:rtl/>
        </w:rPr>
      </w:pPr>
      <w:bookmarkStart w:id="6702" w:name="ET_speakercontinue_5528_107"/>
      <w:r w:rsidRPr="00455527">
        <w:rPr>
          <w:rStyle w:val="TagStyle"/>
          <w:rtl/>
        </w:rPr>
        <w:t xml:space="preserve">&lt;&lt; דובר_המשך &gt;&gt; </w:t>
      </w:r>
      <w:r>
        <w:rPr>
          <w:rtl/>
        </w:rPr>
        <w:t>סגן שר האוצר יצחק כהן:</w:t>
      </w:r>
      <w:r w:rsidRPr="00455527">
        <w:rPr>
          <w:rStyle w:val="TagStyle"/>
          <w:rtl/>
        </w:rPr>
        <w:t xml:space="preserve"> &lt;&lt; דובר_המשך</w:t>
      </w:r>
      <w:bookmarkEnd w:id="6702"/>
      <w:r>
        <w:rPr>
          <w:rtl/>
        </w:rPr>
        <w:t xml:space="preserve"> </w:t>
      </w:r>
    </w:p>
    <w:p w:rsidR="00244FAE" w:rsidRDefault="00244FAE" w:rsidP="009C2834">
      <w:pPr>
        <w:rPr>
          <w:rtl/>
        </w:rPr>
      </w:pPr>
    </w:p>
    <w:p w:rsidR="00244FAE" w:rsidRDefault="00244FAE" w:rsidP="00CA210E">
      <w:pPr>
        <w:rPr>
          <w:rtl/>
        </w:rPr>
      </w:pPr>
      <w:bookmarkStart w:id="6703" w:name="_ETM_Q19_596813"/>
      <w:bookmarkStart w:id="6704" w:name="_ETM_Q19_596902"/>
      <w:bookmarkEnd w:id="6703"/>
      <w:bookmarkEnd w:id="6704"/>
      <w:r>
        <w:rPr>
          <w:rFonts w:hint="cs"/>
          <w:rtl/>
        </w:rPr>
        <w:t>לא, הוא מלכ"ר</w:t>
      </w:r>
      <w:r w:rsidR="00CA210E">
        <w:rPr>
          <w:rFonts w:hint="cs"/>
          <w:rtl/>
        </w:rPr>
        <w:t>,</w:t>
      </w:r>
      <w:r>
        <w:rPr>
          <w:rFonts w:hint="cs"/>
          <w:rtl/>
        </w:rPr>
        <w:t xml:space="preserve"> הוא פטור ממע"מ. על כל פנים, ניסן</w:t>
      </w:r>
      <w:bookmarkStart w:id="6705" w:name="_ETM_Q19_601587"/>
      <w:bookmarkEnd w:id="6705"/>
      <w:r>
        <w:rPr>
          <w:rFonts w:hint="cs"/>
          <w:rtl/>
        </w:rPr>
        <w:t xml:space="preserve">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w:t>
      </w:r>
    </w:p>
    <w:p w:rsidR="00244FAE" w:rsidRDefault="00244FAE" w:rsidP="009C2834">
      <w:pPr>
        <w:rPr>
          <w:rtl/>
        </w:rPr>
      </w:pPr>
      <w:bookmarkStart w:id="6706" w:name="_ETM_Q19_601696"/>
      <w:bookmarkEnd w:id="6706"/>
    </w:p>
    <w:p w:rsidR="00244FAE" w:rsidRDefault="00244FAE" w:rsidP="009C2834">
      <w:pPr>
        <w:pStyle w:val="af5"/>
        <w:keepNext/>
        <w:rPr>
          <w:rtl/>
        </w:rPr>
      </w:pPr>
      <w:bookmarkStart w:id="6707" w:name="ET_interruption_5544_108"/>
      <w:r w:rsidRPr="00455527">
        <w:rPr>
          <w:rStyle w:val="TagStyle"/>
          <w:rtl/>
        </w:rPr>
        <w:t xml:space="preserve"> &lt;&lt; קריאה &gt;&gt; </w:t>
      </w:r>
      <w:r>
        <w:rPr>
          <w:rtl/>
        </w:rPr>
        <w:t>יהודה גליק (הליכוד):</w:t>
      </w:r>
      <w:r w:rsidRPr="00455527">
        <w:rPr>
          <w:rStyle w:val="TagStyle"/>
          <w:rtl/>
        </w:rPr>
        <w:t xml:space="preserve"> &lt;&lt; קריאה &gt;&gt;</w:t>
      </w:r>
      <w:r>
        <w:rPr>
          <w:rtl/>
        </w:rPr>
        <w:t xml:space="preserve"> </w:t>
      </w:r>
      <w:bookmarkEnd w:id="6707"/>
    </w:p>
    <w:p w:rsidR="00244FAE" w:rsidRDefault="00244FAE" w:rsidP="005E25C5">
      <w:pPr>
        <w:rPr>
          <w:rtl/>
        </w:rPr>
      </w:pPr>
    </w:p>
    <w:p w:rsidR="00244FAE" w:rsidRDefault="00244FAE" w:rsidP="00CA210E">
      <w:pPr>
        <w:rPr>
          <w:rtl/>
        </w:rPr>
      </w:pPr>
      <w:r>
        <w:rPr>
          <w:rFonts w:hint="cs"/>
          <w:rtl/>
        </w:rPr>
        <w:t>האוצר מאשר בנייה של המקדש</w:t>
      </w:r>
      <w:r w:rsidR="00CA210E">
        <w:rPr>
          <w:rFonts w:hint="cs"/>
          <w:rtl/>
        </w:rPr>
        <w:t xml:space="preserve"> </w:t>
      </w:r>
      <w:bookmarkStart w:id="6708" w:name="_ETM_Q0_11229457"/>
      <w:bookmarkEnd w:id="6708"/>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w:t>
      </w:r>
    </w:p>
    <w:p w:rsidR="00244FAE" w:rsidRDefault="00244FAE" w:rsidP="009C2834">
      <w:pPr>
        <w:rPr>
          <w:rtl/>
        </w:rPr>
      </w:pPr>
    </w:p>
    <w:p w:rsidR="00244FAE" w:rsidRDefault="00244FAE" w:rsidP="009C2834">
      <w:pPr>
        <w:pStyle w:val="-"/>
        <w:keepNext/>
        <w:rPr>
          <w:rtl/>
        </w:rPr>
      </w:pPr>
      <w:bookmarkStart w:id="6709" w:name="ET_speakercontinue_5528_109"/>
      <w:r w:rsidRPr="00455527">
        <w:rPr>
          <w:rStyle w:val="TagStyle"/>
          <w:rtl/>
        </w:rPr>
        <w:t xml:space="preserve"> &lt;&lt; דובר_המשך &gt;&gt; </w:t>
      </w:r>
      <w:r>
        <w:rPr>
          <w:rtl/>
        </w:rPr>
        <w:t>סגן שר האוצר יצחק כהן:</w:t>
      </w:r>
      <w:r w:rsidRPr="00455527">
        <w:rPr>
          <w:rStyle w:val="TagStyle"/>
          <w:rtl/>
        </w:rPr>
        <w:t xml:space="preserve"> &lt;&lt; דובר_המשך &gt;&gt;</w:t>
      </w:r>
      <w:r>
        <w:rPr>
          <w:rtl/>
        </w:rPr>
        <w:t xml:space="preserve"> </w:t>
      </w:r>
      <w:bookmarkEnd w:id="6709"/>
    </w:p>
    <w:p w:rsidR="00244FAE" w:rsidRDefault="00244FAE" w:rsidP="005E25C5">
      <w:pPr>
        <w:rPr>
          <w:rtl/>
        </w:rPr>
      </w:pPr>
    </w:p>
    <w:p w:rsidR="00244FAE" w:rsidRDefault="00244FAE" w:rsidP="009C2834">
      <w:pPr>
        <w:rPr>
          <w:rtl/>
        </w:rPr>
      </w:pPr>
      <w:r>
        <w:rPr>
          <w:rFonts w:hint="cs"/>
          <w:rtl/>
        </w:rPr>
        <w:t>בעזרת השם.</w:t>
      </w:r>
    </w:p>
    <w:p w:rsidR="00244FAE" w:rsidRDefault="00244FAE" w:rsidP="009C2834">
      <w:pPr>
        <w:rPr>
          <w:rtl/>
        </w:rPr>
      </w:pPr>
    </w:p>
    <w:p w:rsidR="00244FAE" w:rsidRDefault="00244FAE" w:rsidP="009C2834">
      <w:pPr>
        <w:pStyle w:val="af5"/>
        <w:keepNext/>
        <w:rPr>
          <w:rtl/>
        </w:rPr>
      </w:pPr>
      <w:bookmarkStart w:id="6710" w:name="ET_interruption_5544_110"/>
      <w:r w:rsidRPr="00455527">
        <w:rPr>
          <w:rStyle w:val="TagStyle"/>
          <w:rtl/>
        </w:rPr>
        <w:t xml:space="preserve"> &lt;&lt; קריאה &gt;&gt; </w:t>
      </w:r>
      <w:r>
        <w:rPr>
          <w:rtl/>
        </w:rPr>
        <w:t>יהודה גליק (הליכוד):</w:t>
      </w:r>
      <w:r w:rsidRPr="00455527">
        <w:rPr>
          <w:rStyle w:val="TagStyle"/>
          <w:rtl/>
        </w:rPr>
        <w:t xml:space="preserve"> &lt;&lt; קריאה &gt;&gt;</w:t>
      </w:r>
      <w:r>
        <w:rPr>
          <w:rtl/>
        </w:rPr>
        <w:t xml:space="preserve"> </w:t>
      </w:r>
      <w:bookmarkEnd w:id="6710"/>
    </w:p>
    <w:p w:rsidR="00244FAE" w:rsidRDefault="00244FAE" w:rsidP="009C2834">
      <w:pPr>
        <w:rPr>
          <w:rtl/>
        </w:rPr>
      </w:pPr>
    </w:p>
    <w:p w:rsidR="00244FAE" w:rsidRDefault="00244FAE" w:rsidP="009C2834">
      <w:pPr>
        <w:rPr>
          <w:rtl/>
        </w:rPr>
      </w:pPr>
      <w:r>
        <w:rPr>
          <w:rFonts w:hint="cs"/>
          <w:rtl/>
        </w:rPr>
        <w:t>האוצר מאשר בנייה של המקדש או לא?</w:t>
      </w:r>
    </w:p>
    <w:p w:rsidR="00244FAE" w:rsidRDefault="00244FAE" w:rsidP="009C2834">
      <w:pPr>
        <w:rPr>
          <w:rtl/>
        </w:rPr>
      </w:pPr>
    </w:p>
    <w:p w:rsidR="00244FAE" w:rsidRDefault="00244FAE" w:rsidP="009C2834">
      <w:pPr>
        <w:pStyle w:val="-"/>
        <w:keepNext/>
        <w:rPr>
          <w:rtl/>
        </w:rPr>
      </w:pPr>
      <w:bookmarkStart w:id="6711" w:name="ET_speakercontinue_5528_111"/>
      <w:r w:rsidRPr="00455527">
        <w:rPr>
          <w:rStyle w:val="TagStyle"/>
          <w:rtl/>
        </w:rPr>
        <w:t xml:space="preserve"> &lt;&lt; דובר_המשך &gt;&gt; </w:t>
      </w:r>
      <w:r>
        <w:rPr>
          <w:rtl/>
        </w:rPr>
        <w:t>סגן שר האוצר יצחק כהן:</w:t>
      </w:r>
      <w:r w:rsidRPr="00455527">
        <w:rPr>
          <w:rStyle w:val="TagStyle"/>
          <w:rtl/>
        </w:rPr>
        <w:t xml:space="preserve"> &lt;&lt; דובר_המשך &gt;&gt;</w:t>
      </w:r>
      <w:r>
        <w:rPr>
          <w:rtl/>
        </w:rPr>
        <w:t xml:space="preserve"> </w:t>
      </w:r>
      <w:bookmarkEnd w:id="6711"/>
    </w:p>
    <w:p w:rsidR="00244FAE" w:rsidRDefault="00244FAE" w:rsidP="005E25C5">
      <w:pPr>
        <w:rPr>
          <w:rtl/>
        </w:rPr>
      </w:pPr>
    </w:p>
    <w:p w:rsidR="00244FAE" w:rsidRDefault="00244FAE" w:rsidP="009C2834">
      <w:pPr>
        <w:rPr>
          <w:rtl/>
        </w:rPr>
      </w:pPr>
      <w:r>
        <w:rPr>
          <w:rFonts w:hint="cs"/>
          <w:rtl/>
        </w:rPr>
        <w:t xml:space="preserve">מאשר. </w:t>
      </w:r>
    </w:p>
    <w:p w:rsidR="00CA210E" w:rsidRDefault="00CA210E" w:rsidP="009C2834">
      <w:pPr>
        <w:rPr>
          <w:rtl/>
        </w:rPr>
      </w:pPr>
      <w:bookmarkStart w:id="6712" w:name="_ETM_Q0_11225338"/>
      <w:bookmarkStart w:id="6713" w:name="_ETM_Q0_11225432"/>
      <w:bookmarkStart w:id="6714" w:name="_ETM_Q0_11225627"/>
      <w:bookmarkStart w:id="6715" w:name="_ETM_Q0_11225694"/>
      <w:bookmarkEnd w:id="6712"/>
      <w:bookmarkEnd w:id="6713"/>
      <w:bookmarkEnd w:id="6714"/>
      <w:bookmarkEnd w:id="6715"/>
    </w:p>
    <w:p w:rsidR="00CA210E" w:rsidRDefault="00CA210E" w:rsidP="00CA210E">
      <w:pPr>
        <w:pStyle w:val="af5"/>
        <w:keepNext/>
        <w:rPr>
          <w:rtl/>
        </w:rPr>
      </w:pPr>
      <w:bookmarkStart w:id="6716" w:name="ET_interruption_5689_606"/>
      <w:r w:rsidRPr="00CA210E">
        <w:rPr>
          <w:rStyle w:val="TagStyle"/>
          <w:rtl/>
        </w:rPr>
        <w:t xml:space="preserve"> &lt;&lt; קריאה &gt;&gt; </w:t>
      </w:r>
      <w:r>
        <w:rPr>
          <w:rtl/>
        </w:rPr>
        <w:t>לאה פדידה (המחנה הציוני):</w:t>
      </w:r>
      <w:r w:rsidRPr="00CA210E">
        <w:rPr>
          <w:rStyle w:val="TagStyle"/>
          <w:rtl/>
        </w:rPr>
        <w:t xml:space="preserve"> &lt;&lt; קריאה &gt;&gt;</w:t>
      </w:r>
      <w:r>
        <w:rPr>
          <w:rtl/>
        </w:rPr>
        <w:t xml:space="preserve"> </w:t>
      </w:r>
      <w:bookmarkEnd w:id="6716"/>
    </w:p>
    <w:p w:rsidR="00CA210E" w:rsidRDefault="00CA210E" w:rsidP="00CA210E">
      <w:pPr>
        <w:pStyle w:val="KeepWithNext"/>
        <w:rPr>
          <w:rtl/>
        </w:rPr>
      </w:pPr>
    </w:p>
    <w:p w:rsidR="00CA210E" w:rsidRDefault="00CA210E" w:rsidP="00CA210E">
      <w:pPr>
        <w:rPr>
          <w:rtl/>
        </w:rPr>
      </w:pPr>
      <w:r>
        <w:rPr>
          <w:rFonts w:hint="cs"/>
          <w:rtl/>
        </w:rPr>
        <w:t xml:space="preserve">אל תפיל את זה, תן לי חודש. אני ואתה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הם יכבדו את ההחלטה שלך. יכבדו את ההחלטה </w:t>
      </w:r>
      <w:bookmarkStart w:id="6717" w:name="_ETM_Q0_11244371"/>
      <w:bookmarkEnd w:id="6717"/>
      <w:r>
        <w:rPr>
          <w:rFonts w:hint="cs"/>
          <w:rtl/>
        </w:rPr>
        <w:t>שלך.</w:t>
      </w:r>
    </w:p>
    <w:p w:rsidR="00CA210E" w:rsidRDefault="00CA210E" w:rsidP="00CA210E">
      <w:pPr>
        <w:rPr>
          <w:rtl/>
        </w:rPr>
      </w:pPr>
    </w:p>
    <w:p w:rsidR="00CA210E" w:rsidRDefault="00CA210E" w:rsidP="00CA210E">
      <w:pPr>
        <w:pStyle w:val="-"/>
        <w:keepNext/>
        <w:rPr>
          <w:rtl/>
        </w:rPr>
      </w:pPr>
      <w:r w:rsidRPr="00455527">
        <w:rPr>
          <w:rStyle w:val="TagStyle"/>
          <w:rtl/>
        </w:rPr>
        <w:t xml:space="preserve">&lt;&lt; דובר_המשך &gt;&gt; </w:t>
      </w:r>
      <w:r>
        <w:rPr>
          <w:rtl/>
        </w:rPr>
        <w:t>סגן שר האוצר יצחק כהן:</w:t>
      </w:r>
      <w:r w:rsidRPr="00455527">
        <w:rPr>
          <w:rStyle w:val="TagStyle"/>
          <w:rtl/>
        </w:rPr>
        <w:t xml:space="preserve"> &lt;&lt; דובר_המשך &gt;&gt;</w:t>
      </w:r>
      <w:r>
        <w:rPr>
          <w:rtl/>
        </w:rPr>
        <w:t xml:space="preserve"> </w:t>
      </w:r>
    </w:p>
    <w:p w:rsidR="00CA210E" w:rsidRDefault="00CA210E" w:rsidP="00CA210E">
      <w:pPr>
        <w:rPr>
          <w:rtl/>
        </w:rPr>
      </w:pPr>
    </w:p>
    <w:p w:rsidR="00CA210E" w:rsidRDefault="00AE69FB" w:rsidP="00CA210E">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r w:rsidR="00CA210E">
        <w:rPr>
          <w:rFonts w:hint="cs"/>
          <w:rtl/>
        </w:rPr>
        <w:t xml:space="preserve"> חבל חצי שנה.</w:t>
      </w:r>
    </w:p>
    <w:p w:rsidR="00CA210E" w:rsidRDefault="00CA210E" w:rsidP="00CA210E">
      <w:pPr>
        <w:rPr>
          <w:rtl/>
        </w:rPr>
      </w:pPr>
    </w:p>
    <w:p w:rsidR="00244FAE" w:rsidRDefault="00244FAE" w:rsidP="009C2834">
      <w:pPr>
        <w:pStyle w:val="af5"/>
        <w:keepNext/>
        <w:rPr>
          <w:rtl/>
        </w:rPr>
      </w:pPr>
      <w:bookmarkStart w:id="6718" w:name="ET_interruption_5276_112"/>
      <w:r w:rsidRPr="00AD6FCF">
        <w:rPr>
          <w:rStyle w:val="TagStyle"/>
          <w:rtl/>
        </w:rPr>
        <w:t xml:space="preserve"> &lt;&lt; קריאה &gt;&gt; </w:t>
      </w:r>
      <w:r>
        <w:rPr>
          <w:rtl/>
        </w:rPr>
        <w:t>איתן ברושי (המחנה הציוני):</w:t>
      </w:r>
      <w:r w:rsidRPr="00AD6FCF">
        <w:rPr>
          <w:rStyle w:val="TagStyle"/>
          <w:rtl/>
        </w:rPr>
        <w:t xml:space="preserve"> &lt;&lt; קריאה &gt;&gt;</w:t>
      </w:r>
      <w:r>
        <w:rPr>
          <w:rtl/>
        </w:rPr>
        <w:t xml:space="preserve"> </w:t>
      </w:r>
      <w:bookmarkEnd w:id="6718"/>
    </w:p>
    <w:p w:rsidR="00244FAE" w:rsidRDefault="00244FAE" w:rsidP="005E25C5">
      <w:pPr>
        <w:rPr>
          <w:rtl/>
        </w:rPr>
      </w:pPr>
    </w:p>
    <w:p w:rsidR="00244FAE" w:rsidRDefault="00244FAE" w:rsidP="009C2834">
      <w:pPr>
        <w:rPr>
          <w:rtl/>
        </w:rPr>
      </w:pPr>
      <w:r>
        <w:rPr>
          <w:rFonts w:hint="cs"/>
          <w:rtl/>
        </w:rPr>
        <w:t>תן לה משהו.</w:t>
      </w:r>
    </w:p>
    <w:p w:rsidR="00244FAE" w:rsidRDefault="00244FAE" w:rsidP="009C2834">
      <w:pPr>
        <w:rPr>
          <w:rtl/>
        </w:rPr>
      </w:pPr>
      <w:bookmarkStart w:id="6719" w:name="_ETM_Q19_626751"/>
      <w:bookmarkStart w:id="6720" w:name="_ETM_Q19_626823"/>
      <w:bookmarkEnd w:id="6719"/>
      <w:bookmarkEnd w:id="6720"/>
    </w:p>
    <w:p w:rsidR="00244FAE" w:rsidRDefault="00244FAE" w:rsidP="009C2834">
      <w:pPr>
        <w:pStyle w:val="-"/>
        <w:keepNext/>
        <w:rPr>
          <w:rtl/>
        </w:rPr>
      </w:pPr>
      <w:bookmarkStart w:id="6721" w:name="ET_speakercontinue_5528_113"/>
      <w:r w:rsidRPr="00AD6FCF">
        <w:rPr>
          <w:rStyle w:val="TagStyle"/>
          <w:rtl/>
        </w:rPr>
        <w:t xml:space="preserve"> &lt;&lt; דובר_המשך &gt;&gt; </w:t>
      </w:r>
      <w:r>
        <w:rPr>
          <w:rtl/>
        </w:rPr>
        <w:t>סגן שר האוצר יצחק כהן:</w:t>
      </w:r>
      <w:r w:rsidRPr="00AD6FCF">
        <w:rPr>
          <w:rStyle w:val="TagStyle"/>
          <w:rtl/>
        </w:rPr>
        <w:t xml:space="preserve"> &lt;&lt; דובר_המשך &gt;&gt;</w:t>
      </w:r>
      <w:r>
        <w:rPr>
          <w:rtl/>
        </w:rPr>
        <w:t xml:space="preserve"> </w:t>
      </w:r>
      <w:bookmarkEnd w:id="6721"/>
    </w:p>
    <w:p w:rsidR="00244FAE" w:rsidRDefault="00244FAE" w:rsidP="005E25C5">
      <w:pPr>
        <w:rPr>
          <w:rtl/>
        </w:rPr>
      </w:pPr>
    </w:p>
    <w:p w:rsidR="00244FAE" w:rsidRDefault="00244FAE" w:rsidP="009C2834">
      <w:pPr>
        <w:rPr>
          <w:rtl/>
        </w:rPr>
      </w:pPr>
      <w:r>
        <w:rPr>
          <w:rFonts w:hint="cs"/>
          <w:rtl/>
        </w:rPr>
        <w:t xml:space="preserve">נתתי. </w:t>
      </w:r>
      <w:bookmarkStart w:id="6722" w:name="_ETM_Q19_626174"/>
      <w:bookmarkEnd w:id="6722"/>
    </w:p>
    <w:p w:rsidR="00244FAE" w:rsidRDefault="00244FAE" w:rsidP="009C2834">
      <w:pPr>
        <w:rPr>
          <w:rtl/>
        </w:rPr>
      </w:pPr>
    </w:p>
    <w:p w:rsidR="00244FAE" w:rsidRDefault="00244FAE" w:rsidP="009C2834">
      <w:pPr>
        <w:pStyle w:val="af5"/>
        <w:keepNext/>
        <w:rPr>
          <w:rtl/>
        </w:rPr>
      </w:pPr>
      <w:bookmarkStart w:id="6723" w:name="ET_interruption_5276_114"/>
      <w:r w:rsidRPr="005E2FA9">
        <w:rPr>
          <w:rStyle w:val="TagStyle"/>
          <w:rtl/>
        </w:rPr>
        <w:t xml:space="preserve"> &lt;&lt; קריאה &gt;&gt; </w:t>
      </w:r>
      <w:r>
        <w:rPr>
          <w:rtl/>
        </w:rPr>
        <w:t>איתן ברושי (המחנה הציוני):</w:t>
      </w:r>
      <w:r w:rsidRPr="005E2FA9">
        <w:rPr>
          <w:rStyle w:val="TagStyle"/>
          <w:rtl/>
        </w:rPr>
        <w:t xml:space="preserve"> &lt;&lt; קריאה &gt;&gt;</w:t>
      </w:r>
      <w:r>
        <w:rPr>
          <w:rtl/>
        </w:rPr>
        <w:t xml:space="preserve"> </w:t>
      </w:r>
      <w:bookmarkEnd w:id="6723"/>
    </w:p>
    <w:p w:rsidR="00244FAE" w:rsidRDefault="00244FAE" w:rsidP="009C2834">
      <w:pPr>
        <w:rPr>
          <w:rtl/>
        </w:rPr>
      </w:pPr>
    </w:p>
    <w:p w:rsidR="00244FAE" w:rsidRDefault="00244FAE" w:rsidP="009C2834">
      <w:pPr>
        <w:rPr>
          <w:rtl/>
        </w:rPr>
      </w:pPr>
      <w:r>
        <w:rPr>
          <w:rFonts w:hint="cs"/>
          <w:rtl/>
        </w:rPr>
        <w:t xml:space="preserve">יאללה, אז תצביע. </w:t>
      </w:r>
    </w:p>
    <w:p w:rsidR="00244FAE" w:rsidRDefault="00244FAE" w:rsidP="009C2834">
      <w:pPr>
        <w:rPr>
          <w:rtl/>
        </w:rPr>
      </w:pPr>
      <w:bookmarkStart w:id="6724" w:name="_ETM_Q19_632625"/>
      <w:bookmarkStart w:id="6725" w:name="_ETM_Q19_632724"/>
      <w:bookmarkEnd w:id="6724"/>
      <w:bookmarkEnd w:id="6725"/>
    </w:p>
    <w:p w:rsidR="00244FAE" w:rsidRDefault="00244FAE" w:rsidP="009C2834">
      <w:pPr>
        <w:pStyle w:val="-"/>
        <w:keepNext/>
        <w:rPr>
          <w:rtl/>
        </w:rPr>
      </w:pPr>
      <w:bookmarkStart w:id="6726" w:name="ET_speakercontinue_5528_115"/>
      <w:r w:rsidRPr="005E2FA9">
        <w:rPr>
          <w:rStyle w:val="TagStyle"/>
          <w:rtl/>
        </w:rPr>
        <w:t xml:space="preserve"> &lt;&lt; דובר_המשך &gt;&gt; </w:t>
      </w:r>
      <w:r>
        <w:rPr>
          <w:rtl/>
        </w:rPr>
        <w:t>סגן שר האוצר יצחק כהן:</w:t>
      </w:r>
      <w:r w:rsidRPr="005E2FA9">
        <w:rPr>
          <w:rStyle w:val="TagStyle"/>
          <w:rtl/>
        </w:rPr>
        <w:t xml:space="preserve"> &lt;&lt; דובר_המשך &gt;&gt;</w:t>
      </w:r>
      <w:r>
        <w:rPr>
          <w:rtl/>
        </w:rPr>
        <w:t xml:space="preserve"> </w:t>
      </w:r>
      <w:bookmarkEnd w:id="6726"/>
    </w:p>
    <w:p w:rsidR="00244FAE" w:rsidRDefault="00244FAE" w:rsidP="005E25C5">
      <w:pPr>
        <w:rPr>
          <w:rtl/>
        </w:rPr>
      </w:pPr>
    </w:p>
    <w:p w:rsidR="00244FAE" w:rsidRDefault="00244FAE" w:rsidP="00CA210E">
      <w:pPr>
        <w:rPr>
          <w:rtl/>
        </w:rPr>
      </w:pPr>
      <w:bookmarkStart w:id="6727" w:name="_ETM_Q19_633609"/>
      <w:bookmarkEnd w:id="6727"/>
      <w:r>
        <w:rPr>
          <w:rFonts w:hint="cs"/>
          <w:rtl/>
        </w:rPr>
        <w:t>נו</w:t>
      </w:r>
      <w:r w:rsidR="00CA210E">
        <w:rPr>
          <w:rFonts w:hint="cs"/>
          <w:rtl/>
        </w:rPr>
        <w:t>?</w:t>
      </w:r>
      <w:r>
        <w:rPr>
          <w:rFonts w:hint="cs"/>
          <w:rtl/>
        </w:rPr>
        <w:t xml:space="preserve"> אוקיי, אני מחכה להוראות. </w:t>
      </w:r>
      <w:bookmarkStart w:id="6728" w:name="_ETM_Q19_641770"/>
      <w:bookmarkEnd w:id="6728"/>
      <w:r>
        <w:rPr>
          <w:rFonts w:hint="cs"/>
          <w:rtl/>
        </w:rPr>
        <w:t xml:space="preserve">על כל פנים, אדוני היושב-ראש, רבי מאיר, יש 500 תשובות </w:t>
      </w:r>
      <w:r w:rsidR="00CA210E">
        <w:rPr>
          <w:rFonts w:hint="cs"/>
          <w:rtl/>
        </w:rPr>
        <w:t>ע</w:t>
      </w:r>
      <w:r>
        <w:rPr>
          <w:rFonts w:hint="cs"/>
          <w:rtl/>
        </w:rPr>
        <w:t>ל</w:t>
      </w:r>
      <w:r w:rsidR="00CA210E">
        <w:rPr>
          <w:rFonts w:hint="cs"/>
          <w:rtl/>
        </w:rPr>
        <w:t xml:space="preserve"> ה</w:t>
      </w:r>
      <w:r>
        <w:rPr>
          <w:rFonts w:hint="cs"/>
          <w:rtl/>
        </w:rPr>
        <w:t>שאלה שלך</w:t>
      </w:r>
      <w:r w:rsidR="00CA210E">
        <w:rPr>
          <w:rFonts w:hint="cs"/>
          <w:rtl/>
        </w:rPr>
        <w:t>.</w:t>
      </w:r>
      <w:r>
        <w:rPr>
          <w:rFonts w:hint="cs"/>
          <w:rtl/>
        </w:rPr>
        <w:t xml:space="preserve"> אחרי זה אני אתן לך אותן. תודה וכל טוב.</w:t>
      </w:r>
    </w:p>
    <w:p w:rsidR="00244FAE" w:rsidRDefault="00244FAE" w:rsidP="009C2834">
      <w:pPr>
        <w:rPr>
          <w:rtl/>
        </w:rPr>
      </w:pPr>
    </w:p>
    <w:p w:rsidR="00244FAE" w:rsidRDefault="00244FAE" w:rsidP="009C2834">
      <w:pPr>
        <w:pStyle w:val="af6"/>
        <w:keepNext/>
        <w:rPr>
          <w:rtl/>
        </w:rPr>
      </w:pPr>
      <w:bookmarkStart w:id="6729" w:name="ET_yor_5514_116"/>
      <w:r w:rsidRPr="00BF15EA">
        <w:rPr>
          <w:rStyle w:val="TagStyle"/>
          <w:rtl/>
        </w:rPr>
        <w:t xml:space="preserve"> &lt;&lt; יור &gt;&gt; </w:t>
      </w:r>
      <w:r>
        <w:rPr>
          <w:rtl/>
        </w:rPr>
        <w:t>היו"ר מאיר כהן:</w:t>
      </w:r>
      <w:r w:rsidRPr="00BF15EA">
        <w:rPr>
          <w:rStyle w:val="TagStyle"/>
          <w:rtl/>
        </w:rPr>
        <w:t xml:space="preserve"> &lt;&lt; יור &gt;&gt;</w:t>
      </w:r>
      <w:r>
        <w:rPr>
          <w:rtl/>
        </w:rPr>
        <w:t xml:space="preserve"> </w:t>
      </w:r>
      <w:bookmarkEnd w:id="6729"/>
    </w:p>
    <w:p w:rsidR="00244FAE" w:rsidRDefault="00244FAE" w:rsidP="005E25C5">
      <w:pPr>
        <w:rPr>
          <w:rtl/>
        </w:rPr>
      </w:pPr>
    </w:p>
    <w:p w:rsidR="00244FAE" w:rsidRDefault="00244FAE" w:rsidP="00A15CBF">
      <w:pPr>
        <w:rPr>
          <w:rtl/>
        </w:rPr>
      </w:pPr>
      <w:bookmarkStart w:id="6730" w:name="_ETM_Q19_651702"/>
      <w:bookmarkEnd w:id="6730"/>
      <w:r>
        <w:rPr>
          <w:rFonts w:hint="cs"/>
          <w:rtl/>
        </w:rPr>
        <w:t>אם כן, הממשלה מתנגדת. חברת הכנסת פדידה, בבקשה. שלוש דקות לרשותך. בבקשה, גברתי.</w:t>
      </w:r>
    </w:p>
    <w:p w:rsidR="00244FAE" w:rsidRDefault="00244FAE" w:rsidP="009C2834">
      <w:pPr>
        <w:rPr>
          <w:rtl/>
        </w:rPr>
      </w:pPr>
      <w:bookmarkStart w:id="6731" w:name="_ETM_Q19_659116"/>
      <w:bookmarkStart w:id="6732" w:name="_ETM_Q19_659231"/>
      <w:bookmarkEnd w:id="6731"/>
      <w:bookmarkEnd w:id="6732"/>
    </w:p>
    <w:p w:rsidR="00244FAE" w:rsidRDefault="00244FAE" w:rsidP="009C2834">
      <w:pPr>
        <w:pStyle w:val="a4"/>
        <w:keepNext/>
        <w:rPr>
          <w:rtl/>
        </w:rPr>
      </w:pPr>
      <w:bookmarkStart w:id="6733" w:name="ET_speaker_5689_117"/>
      <w:r w:rsidRPr="00BF15EA">
        <w:rPr>
          <w:rStyle w:val="TagStyle"/>
          <w:rtl/>
        </w:rPr>
        <w:t xml:space="preserve"> &lt;&lt; דובר &gt;&gt; </w:t>
      </w:r>
      <w:bookmarkStart w:id="6734" w:name="_Toc531799141"/>
      <w:bookmarkStart w:id="6735" w:name="_Toc531799366"/>
      <w:bookmarkStart w:id="6736" w:name="_Toc532327317"/>
      <w:r>
        <w:rPr>
          <w:rtl/>
        </w:rPr>
        <w:t>לאה פדידה (המחנה הציוני):</w:t>
      </w:r>
      <w:bookmarkEnd w:id="6734"/>
      <w:bookmarkEnd w:id="6735"/>
      <w:bookmarkEnd w:id="6736"/>
      <w:r w:rsidRPr="00BF15EA">
        <w:rPr>
          <w:rStyle w:val="TagStyle"/>
          <w:rtl/>
        </w:rPr>
        <w:t xml:space="preserve"> &lt;&lt; דובר &gt;&gt;</w:t>
      </w:r>
      <w:r>
        <w:rPr>
          <w:rtl/>
        </w:rPr>
        <w:t xml:space="preserve"> </w:t>
      </w:r>
      <w:bookmarkEnd w:id="6733"/>
    </w:p>
    <w:p w:rsidR="00244FAE" w:rsidRDefault="00244FAE" w:rsidP="005E25C5">
      <w:pPr>
        <w:rPr>
          <w:rtl/>
        </w:rPr>
      </w:pPr>
    </w:p>
    <w:p w:rsidR="00244FAE" w:rsidRDefault="00244FAE" w:rsidP="00CA210E">
      <w:pPr>
        <w:rPr>
          <w:rtl/>
        </w:rPr>
      </w:pPr>
      <w:r>
        <w:rPr>
          <w:rFonts w:hint="cs"/>
          <w:rtl/>
        </w:rPr>
        <w:t>הוא אומר לי שלא</w:t>
      </w:r>
      <w:r w:rsidR="00CA210E">
        <w:rPr>
          <w:rFonts w:hint="cs"/>
          <w:rtl/>
        </w:rPr>
        <w:t>.</w:t>
      </w:r>
      <w:r>
        <w:rPr>
          <w:rFonts w:hint="cs"/>
          <w:rtl/>
        </w:rPr>
        <w:t xml:space="preserve"> אני ביקשתי.</w:t>
      </w:r>
    </w:p>
    <w:p w:rsidR="00244FAE" w:rsidRDefault="00244FAE" w:rsidP="009C2834">
      <w:pPr>
        <w:rPr>
          <w:rtl/>
        </w:rPr>
      </w:pPr>
      <w:bookmarkStart w:id="6737" w:name="_ETM_Q19_662184"/>
      <w:bookmarkStart w:id="6738" w:name="_ETM_Q19_662302"/>
      <w:bookmarkEnd w:id="6737"/>
      <w:bookmarkEnd w:id="6738"/>
    </w:p>
    <w:p w:rsidR="00244FAE" w:rsidRDefault="00244FAE" w:rsidP="009C2834">
      <w:pPr>
        <w:pStyle w:val="af6"/>
        <w:keepNext/>
        <w:rPr>
          <w:rtl/>
        </w:rPr>
      </w:pPr>
      <w:bookmarkStart w:id="6739" w:name="ET_yor_5514_118"/>
      <w:r w:rsidRPr="00BF15EA">
        <w:rPr>
          <w:rStyle w:val="TagStyle"/>
          <w:rtl/>
        </w:rPr>
        <w:t xml:space="preserve"> &lt;&lt; יור &gt;&gt; </w:t>
      </w:r>
      <w:r>
        <w:rPr>
          <w:rtl/>
        </w:rPr>
        <w:t>היו"ר מאיר כהן:</w:t>
      </w:r>
      <w:r w:rsidRPr="00BF15EA">
        <w:rPr>
          <w:rStyle w:val="TagStyle"/>
          <w:rtl/>
        </w:rPr>
        <w:t xml:space="preserve"> &lt;&lt; יור &gt;&gt;</w:t>
      </w:r>
      <w:r>
        <w:rPr>
          <w:rtl/>
        </w:rPr>
        <w:t xml:space="preserve"> </w:t>
      </w:r>
      <w:bookmarkEnd w:id="6739"/>
    </w:p>
    <w:p w:rsidR="00244FAE" w:rsidRDefault="00244FAE" w:rsidP="005E25C5">
      <w:pPr>
        <w:rPr>
          <w:rtl/>
        </w:rPr>
      </w:pPr>
    </w:p>
    <w:p w:rsidR="00244FAE" w:rsidRDefault="00244FAE" w:rsidP="00A15CBF">
      <w:pPr>
        <w:rPr>
          <w:rtl/>
        </w:rPr>
      </w:pPr>
      <w:bookmarkStart w:id="6740" w:name="_ETM_Q19_663893"/>
      <w:bookmarkEnd w:id="6740"/>
      <w:r>
        <w:rPr>
          <w:rFonts w:hint="cs"/>
          <w:rtl/>
        </w:rPr>
        <w:t>בבקשה, גברתי, שלוש דקות.</w:t>
      </w:r>
    </w:p>
    <w:p w:rsidR="00244FAE" w:rsidRDefault="00244FAE" w:rsidP="009C2834">
      <w:pPr>
        <w:rPr>
          <w:rtl/>
        </w:rPr>
      </w:pPr>
      <w:bookmarkStart w:id="6741" w:name="_ETM_Q19_665840"/>
      <w:bookmarkStart w:id="6742" w:name="_ETM_Q19_665946"/>
      <w:bookmarkEnd w:id="6741"/>
      <w:bookmarkEnd w:id="6742"/>
    </w:p>
    <w:p w:rsidR="00244FAE" w:rsidRDefault="00244FAE" w:rsidP="009C2834">
      <w:pPr>
        <w:pStyle w:val="-"/>
        <w:keepNext/>
        <w:rPr>
          <w:rtl/>
        </w:rPr>
      </w:pPr>
      <w:bookmarkStart w:id="6743" w:name="ET_speakercontinue_5689_119"/>
      <w:r w:rsidRPr="00BF15EA">
        <w:rPr>
          <w:rStyle w:val="TagStyle"/>
          <w:rtl/>
        </w:rPr>
        <w:t xml:space="preserve"> &lt;&lt; דובר_המשך &gt;&gt; </w:t>
      </w:r>
      <w:r>
        <w:rPr>
          <w:rtl/>
        </w:rPr>
        <w:t>לאה פדידה (המחנה הציוני):</w:t>
      </w:r>
      <w:r w:rsidRPr="00BF15EA">
        <w:rPr>
          <w:rStyle w:val="TagStyle"/>
          <w:rtl/>
        </w:rPr>
        <w:t xml:space="preserve"> &lt;&lt; דובר_המשך &gt;&gt;</w:t>
      </w:r>
      <w:r>
        <w:rPr>
          <w:rtl/>
        </w:rPr>
        <w:t xml:space="preserve"> </w:t>
      </w:r>
      <w:bookmarkEnd w:id="6743"/>
    </w:p>
    <w:p w:rsidR="00244FAE" w:rsidRDefault="00244FAE" w:rsidP="005E25C5">
      <w:pPr>
        <w:rPr>
          <w:rtl/>
        </w:rPr>
      </w:pPr>
    </w:p>
    <w:p w:rsidR="00244FAE" w:rsidRDefault="00244FAE" w:rsidP="00CA210E">
      <w:pPr>
        <w:rPr>
          <w:rtl/>
        </w:rPr>
      </w:pPr>
      <w:bookmarkStart w:id="6744" w:name="_ETM_Q19_669032"/>
      <w:bookmarkEnd w:id="6744"/>
      <w:r>
        <w:rPr>
          <w:rFonts w:hint="cs"/>
          <w:rtl/>
        </w:rPr>
        <w:t>אדוני ראש הממשלה, אני פונה אליך פה בשם כל הפריפריה: אל תגיד שאנחנו לא מעניינים אותך. אל תיקח מע"מ על תרומות לבתי חולים</w:t>
      </w:r>
      <w:bookmarkStart w:id="6745" w:name="_ETM_Q19_679756"/>
      <w:bookmarkEnd w:id="6745"/>
      <w:r>
        <w:rPr>
          <w:rFonts w:hint="cs"/>
          <w:rtl/>
        </w:rPr>
        <w:t>. איך אפשר לעשות דבר כזה? איזה לב אטום יש לך</w:t>
      </w:r>
      <w:r w:rsidR="00CA210E">
        <w:rPr>
          <w:rFonts w:hint="cs"/>
          <w:rtl/>
        </w:rPr>
        <w:t>.</w:t>
      </w:r>
      <w:r>
        <w:rPr>
          <w:rFonts w:hint="cs"/>
          <w:rtl/>
        </w:rPr>
        <w:t xml:space="preserve"> אתה מעמיד פה סגן שר מש"ס </w:t>
      </w:r>
      <w:r w:rsidR="00AE69FB">
        <w:rPr>
          <w:rFonts w:hint="eastAsia"/>
          <w:rtl/>
        </w:rPr>
        <w:t>–</w:t>
      </w:r>
      <w:r>
        <w:rPr>
          <w:rFonts w:hint="cs"/>
          <w:rtl/>
        </w:rPr>
        <w:t xml:space="preserve"> שאני לא מאמינה שהוא עומד ומדבר על נתונים כשבפריפריה כואבים. בפריפריה אי-אפשר להגיע לבית חולים כמו שצריך. </w:t>
      </w:r>
    </w:p>
    <w:p w:rsidR="00244FAE" w:rsidRDefault="00244FAE" w:rsidP="009C2834">
      <w:pPr>
        <w:rPr>
          <w:rtl/>
        </w:rPr>
      </w:pPr>
    </w:p>
    <w:p w:rsidR="00244FAE" w:rsidRDefault="00244FAE" w:rsidP="009C2834">
      <w:pPr>
        <w:pStyle w:val="af5"/>
        <w:keepNext/>
        <w:rPr>
          <w:rtl/>
        </w:rPr>
      </w:pPr>
      <w:bookmarkStart w:id="6746" w:name="ET_interruption_5300_120"/>
      <w:r w:rsidRPr="00BF15EA">
        <w:rPr>
          <w:rStyle w:val="TagStyle"/>
          <w:rtl/>
        </w:rPr>
        <w:t xml:space="preserve"> &lt;&lt; קריאה &gt;&gt; </w:t>
      </w:r>
      <w:r>
        <w:rPr>
          <w:rtl/>
        </w:rPr>
        <w:t>מירב בן ארי (כולנו):</w:t>
      </w:r>
      <w:r w:rsidRPr="00BF15EA">
        <w:rPr>
          <w:rStyle w:val="TagStyle"/>
          <w:rtl/>
        </w:rPr>
        <w:t xml:space="preserve"> &lt;&lt; קריאה &gt;&gt;</w:t>
      </w:r>
      <w:r>
        <w:rPr>
          <w:rtl/>
        </w:rPr>
        <w:t xml:space="preserve"> </w:t>
      </w:r>
      <w:bookmarkEnd w:id="6746"/>
    </w:p>
    <w:p w:rsidR="00244FAE" w:rsidRDefault="00244FAE" w:rsidP="009C2834">
      <w:pPr>
        <w:rPr>
          <w:rtl/>
        </w:rPr>
      </w:pPr>
    </w:p>
    <w:p w:rsidR="00244FAE" w:rsidRDefault="00244FAE" w:rsidP="009C2834">
      <w:pPr>
        <w:rPr>
          <w:rtl/>
        </w:rPr>
      </w:pPr>
      <w:r>
        <w:rPr>
          <w:rFonts w:hint="cs"/>
          <w:rtl/>
        </w:rPr>
        <w:t xml:space="preserve">מה עם בית חולים אסף הרופא? לא מגיע להם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bookmarkStart w:id="6747" w:name="_ETM_Q19_702054"/>
      <w:bookmarkStart w:id="6748" w:name="_ETM_Q19_702169"/>
      <w:bookmarkEnd w:id="6747"/>
      <w:bookmarkEnd w:id="6748"/>
    </w:p>
    <w:p w:rsidR="00244FAE" w:rsidRDefault="00244FAE" w:rsidP="009C2834">
      <w:pPr>
        <w:pStyle w:val="-"/>
        <w:keepNext/>
        <w:rPr>
          <w:rtl/>
        </w:rPr>
      </w:pPr>
      <w:bookmarkStart w:id="6749" w:name="ET_speakercontinue_5689_121"/>
      <w:r w:rsidRPr="00BF15EA">
        <w:rPr>
          <w:rStyle w:val="TagStyle"/>
          <w:rtl/>
        </w:rPr>
        <w:t xml:space="preserve"> &lt;&lt; דובר_המשך &gt;&gt; </w:t>
      </w:r>
      <w:r>
        <w:rPr>
          <w:rtl/>
        </w:rPr>
        <w:t>לאה פדידה (המחנה הציוני):</w:t>
      </w:r>
      <w:r w:rsidRPr="00BF15EA">
        <w:rPr>
          <w:rStyle w:val="TagStyle"/>
          <w:rtl/>
        </w:rPr>
        <w:t xml:space="preserve"> &lt;&lt; דובר_המשך &gt;&gt;</w:t>
      </w:r>
      <w:r>
        <w:rPr>
          <w:rtl/>
        </w:rPr>
        <w:t xml:space="preserve"> </w:t>
      </w:r>
      <w:bookmarkEnd w:id="6749"/>
    </w:p>
    <w:p w:rsidR="00244FAE" w:rsidRDefault="00244FAE" w:rsidP="005E25C5">
      <w:pPr>
        <w:rPr>
          <w:rtl/>
        </w:rPr>
      </w:pPr>
    </w:p>
    <w:p w:rsidR="00244FAE" w:rsidRDefault="00244FAE" w:rsidP="009C2834">
      <w:pPr>
        <w:rPr>
          <w:rtl/>
        </w:rPr>
      </w:pPr>
      <w:bookmarkStart w:id="6750" w:name="_ETM_Q19_706642"/>
      <w:bookmarkStart w:id="6751" w:name="_ETM_Q19_706762"/>
      <w:bookmarkEnd w:id="6750"/>
      <w:bookmarkEnd w:id="6751"/>
      <w:r>
        <w:rPr>
          <w:rFonts w:hint="cs"/>
          <w:rtl/>
        </w:rPr>
        <w:t xml:space="preserve">אנחנו רוצים </w:t>
      </w:r>
      <w:bookmarkStart w:id="6752" w:name="_ETM_Q19_709307"/>
      <w:bookmarkEnd w:id="6752"/>
      <w:r w:rsidR="00AE69FB">
        <w:rPr>
          <w:rFonts w:hint="eastAsia"/>
          <w:rtl/>
        </w:rPr>
        <w:t>–</w:t>
      </w:r>
      <w:r>
        <w:rPr>
          <w:rFonts w:hint="cs"/>
          <w:rtl/>
        </w:rPr>
        <w:t xml:space="preserve"> את יודעת, גברת, תפסיקי לקשקש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p>
    <w:p w:rsidR="00244FAE" w:rsidRDefault="00244FAE" w:rsidP="009C2834">
      <w:pPr>
        <w:pStyle w:val="af5"/>
        <w:keepNext/>
        <w:rPr>
          <w:rtl/>
        </w:rPr>
      </w:pPr>
      <w:bookmarkStart w:id="6753" w:name="ET_interruption_5300_122"/>
      <w:r w:rsidRPr="00BF15EA">
        <w:rPr>
          <w:rStyle w:val="TagStyle"/>
          <w:rtl/>
        </w:rPr>
        <w:t xml:space="preserve"> &lt;&lt; קריאה &gt;&gt; </w:t>
      </w:r>
      <w:r>
        <w:rPr>
          <w:rtl/>
        </w:rPr>
        <w:t>מירב בן ארי (כולנו):</w:t>
      </w:r>
      <w:r w:rsidRPr="00BF15EA">
        <w:rPr>
          <w:rStyle w:val="TagStyle"/>
          <w:rtl/>
        </w:rPr>
        <w:t xml:space="preserve"> &lt;&lt; קריאה &gt;&gt;</w:t>
      </w:r>
      <w:r>
        <w:rPr>
          <w:rtl/>
        </w:rPr>
        <w:t xml:space="preserve"> </w:t>
      </w:r>
      <w:bookmarkEnd w:id="6753"/>
    </w:p>
    <w:p w:rsidR="00244FAE" w:rsidRDefault="00244FAE" w:rsidP="005E25C5">
      <w:pPr>
        <w:rPr>
          <w:rtl/>
        </w:rPr>
      </w:pPr>
    </w:p>
    <w:p w:rsidR="00244FAE" w:rsidRDefault="00AE69FB" w:rsidP="009C2834">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9C2834">
      <w:pPr>
        <w:rPr>
          <w:rtl/>
        </w:rPr>
      </w:pPr>
      <w:bookmarkStart w:id="6754" w:name="_ETM_Q19_712106"/>
      <w:bookmarkStart w:id="6755" w:name="_ETM_Q19_712187"/>
      <w:bookmarkEnd w:id="6754"/>
      <w:bookmarkEnd w:id="6755"/>
    </w:p>
    <w:p w:rsidR="00244FAE" w:rsidRDefault="00244FAE" w:rsidP="009C2834">
      <w:pPr>
        <w:pStyle w:val="-"/>
        <w:keepNext/>
        <w:rPr>
          <w:rtl/>
        </w:rPr>
      </w:pPr>
      <w:bookmarkStart w:id="6756" w:name="ET_speakercontinue_5689_123"/>
      <w:r w:rsidRPr="00BF15EA">
        <w:rPr>
          <w:rStyle w:val="TagStyle"/>
          <w:rtl/>
        </w:rPr>
        <w:t xml:space="preserve"> &lt;&lt; דובר_המשך &gt;&gt; </w:t>
      </w:r>
      <w:r>
        <w:rPr>
          <w:rtl/>
        </w:rPr>
        <w:t>לאה פדידה (המחנה הציוני):</w:t>
      </w:r>
      <w:r w:rsidRPr="00BF15EA">
        <w:rPr>
          <w:rStyle w:val="TagStyle"/>
          <w:rtl/>
        </w:rPr>
        <w:t xml:space="preserve"> &lt;&lt; דובר_המשך &gt;&gt;</w:t>
      </w:r>
      <w:r>
        <w:rPr>
          <w:rtl/>
        </w:rPr>
        <w:t xml:space="preserve"> </w:t>
      </w:r>
      <w:bookmarkEnd w:id="6756"/>
    </w:p>
    <w:p w:rsidR="00244FAE" w:rsidRDefault="00244FAE" w:rsidP="005E25C5">
      <w:pPr>
        <w:rPr>
          <w:rtl/>
        </w:rPr>
      </w:pPr>
    </w:p>
    <w:p w:rsidR="00244FAE" w:rsidRDefault="00244FAE" w:rsidP="00CA210E">
      <w:pPr>
        <w:rPr>
          <w:rtl/>
        </w:rPr>
      </w:pPr>
      <w:bookmarkStart w:id="6757" w:name="_ETM_Q19_708832"/>
      <w:bookmarkEnd w:id="6757"/>
      <w:r>
        <w:rPr>
          <w:rFonts w:hint="cs"/>
          <w:rtl/>
        </w:rPr>
        <w:t>אז אני אגיד לך</w:t>
      </w:r>
      <w:r w:rsidR="00CA210E">
        <w:rPr>
          <w:rFonts w:hint="cs"/>
          <w:rtl/>
        </w:rPr>
        <w:t xml:space="preserve"> </w:t>
      </w:r>
      <w:r w:rsidR="00AE69FB">
        <w:rPr>
          <w:rFonts w:hint="eastAsia"/>
          <w:rtl/>
        </w:rPr>
        <w:t>–</w:t>
      </w:r>
      <w:r>
        <w:rPr>
          <w:rFonts w:hint="cs"/>
          <w:rtl/>
        </w:rPr>
        <w:t xml:space="preserve"> כי שמונה שנים פחות חיים בפריפריה. </w:t>
      </w:r>
    </w:p>
    <w:p w:rsidR="00244FAE" w:rsidRDefault="00244FAE" w:rsidP="009C2834">
      <w:pPr>
        <w:rPr>
          <w:rtl/>
        </w:rPr>
      </w:pPr>
    </w:p>
    <w:p w:rsidR="00244FAE" w:rsidRDefault="00244FAE" w:rsidP="009C2834">
      <w:pPr>
        <w:pStyle w:val="af5"/>
        <w:keepNext/>
        <w:rPr>
          <w:rtl/>
        </w:rPr>
      </w:pPr>
      <w:bookmarkStart w:id="6758" w:name="ET_interruption_5300_124"/>
      <w:r w:rsidRPr="00BF15EA">
        <w:rPr>
          <w:rStyle w:val="TagStyle"/>
          <w:rtl/>
        </w:rPr>
        <w:t xml:space="preserve"> &lt;&lt; קריאה &gt;&gt; </w:t>
      </w:r>
      <w:r>
        <w:rPr>
          <w:rtl/>
        </w:rPr>
        <w:t>מירב בן ארי (כולנו):</w:t>
      </w:r>
      <w:r w:rsidRPr="00BF15EA">
        <w:rPr>
          <w:rStyle w:val="TagStyle"/>
          <w:rtl/>
        </w:rPr>
        <w:t xml:space="preserve"> &lt;&lt; קריאה &gt;&gt;</w:t>
      </w:r>
      <w:r>
        <w:rPr>
          <w:rtl/>
        </w:rPr>
        <w:t xml:space="preserve"> </w:t>
      </w:r>
      <w:bookmarkEnd w:id="6758"/>
    </w:p>
    <w:p w:rsidR="00244FAE" w:rsidRDefault="00244FAE" w:rsidP="005E25C5">
      <w:pPr>
        <w:rPr>
          <w:rtl/>
        </w:rPr>
      </w:pPr>
    </w:p>
    <w:p w:rsidR="00244FAE" w:rsidRDefault="00244FAE" w:rsidP="009C2834">
      <w:pPr>
        <w:rPr>
          <w:rtl/>
        </w:rPr>
      </w:pPr>
      <w:r>
        <w:rPr>
          <w:rFonts w:hint="cs"/>
          <w:rtl/>
        </w:rPr>
        <w:t xml:space="preserve">ראשון לציון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244FAE" w:rsidRDefault="00244FAE" w:rsidP="009C2834">
      <w:pPr>
        <w:rPr>
          <w:rtl/>
        </w:rPr>
      </w:pPr>
      <w:bookmarkStart w:id="6759" w:name="_ETM_Q19_715560"/>
      <w:bookmarkStart w:id="6760" w:name="_ETM_Q19_715660"/>
      <w:bookmarkEnd w:id="6759"/>
      <w:bookmarkEnd w:id="6760"/>
    </w:p>
    <w:p w:rsidR="00244FAE" w:rsidRDefault="00244FAE" w:rsidP="009C2834">
      <w:pPr>
        <w:pStyle w:val="-"/>
        <w:keepNext/>
        <w:rPr>
          <w:rtl/>
        </w:rPr>
      </w:pPr>
      <w:bookmarkStart w:id="6761" w:name="ET_speakercontinue_5689_125"/>
      <w:r w:rsidRPr="00BF15EA">
        <w:rPr>
          <w:rStyle w:val="TagStyle"/>
          <w:rtl/>
        </w:rPr>
        <w:t xml:space="preserve"> &lt;&lt; דובר_המשך &gt;&gt; </w:t>
      </w:r>
      <w:r>
        <w:rPr>
          <w:rtl/>
        </w:rPr>
        <w:t>לאה פדידה (המחנה הציוני):</w:t>
      </w:r>
      <w:r w:rsidRPr="00BF15EA">
        <w:rPr>
          <w:rStyle w:val="TagStyle"/>
          <w:rtl/>
        </w:rPr>
        <w:t xml:space="preserve"> &lt;&lt; דובר_המשך &gt;&gt;</w:t>
      </w:r>
      <w:r>
        <w:rPr>
          <w:rtl/>
        </w:rPr>
        <w:t xml:space="preserve"> </w:t>
      </w:r>
      <w:bookmarkEnd w:id="6761"/>
    </w:p>
    <w:p w:rsidR="00244FAE" w:rsidRDefault="00244FAE" w:rsidP="005E25C5">
      <w:pPr>
        <w:rPr>
          <w:rtl/>
        </w:rPr>
      </w:pPr>
    </w:p>
    <w:p w:rsidR="00244FAE" w:rsidRDefault="00244FAE" w:rsidP="009C2834">
      <w:pPr>
        <w:rPr>
          <w:rtl/>
        </w:rPr>
      </w:pPr>
      <w:r>
        <w:rPr>
          <w:rFonts w:hint="cs"/>
          <w:rtl/>
        </w:rPr>
        <w:t xml:space="preserve">ותמותת התינוקות על הידיים שלך, ראש הממשלה. התינוקות מתים יותר בפריפריה, והדם על הידיים שלך. </w:t>
      </w:r>
    </w:p>
    <w:p w:rsidR="00244FAE" w:rsidRDefault="00244FAE" w:rsidP="009C2834">
      <w:pPr>
        <w:rPr>
          <w:rtl/>
        </w:rPr>
      </w:pPr>
    </w:p>
    <w:p w:rsidR="00244FAE" w:rsidRDefault="00244FAE" w:rsidP="009C2834">
      <w:pPr>
        <w:pStyle w:val="af5"/>
        <w:keepNext/>
        <w:rPr>
          <w:rtl/>
        </w:rPr>
      </w:pPr>
      <w:bookmarkStart w:id="6762" w:name="ET_interruption_קריאה_126"/>
      <w:r w:rsidRPr="00BF15EA">
        <w:rPr>
          <w:rStyle w:val="TagStyle"/>
          <w:rtl/>
        </w:rPr>
        <w:t xml:space="preserve"> &lt;&lt; קריאה &gt;&gt; </w:t>
      </w:r>
      <w:r>
        <w:rPr>
          <w:rtl/>
        </w:rPr>
        <w:t>קריא</w:t>
      </w:r>
      <w:r>
        <w:rPr>
          <w:rFonts w:hint="cs"/>
          <w:rtl/>
        </w:rPr>
        <w:t>ות</w:t>
      </w:r>
      <w:r>
        <w:rPr>
          <w:rtl/>
        </w:rPr>
        <w:t>:</w:t>
      </w:r>
      <w:r w:rsidRPr="00BF15EA">
        <w:rPr>
          <w:rStyle w:val="TagStyle"/>
          <w:rtl/>
        </w:rPr>
        <w:t xml:space="preserve"> &lt;&lt; קריאה &gt;&gt;</w:t>
      </w:r>
      <w:r>
        <w:rPr>
          <w:rtl/>
        </w:rPr>
        <w:t xml:space="preserve"> </w:t>
      </w:r>
      <w:bookmarkEnd w:id="6762"/>
    </w:p>
    <w:p w:rsidR="00244FAE" w:rsidRPr="00CD4BE6" w:rsidRDefault="00244FAE" w:rsidP="009C2834">
      <w:pPr>
        <w:rPr>
          <w:rtl/>
          <w:lang w:eastAsia="he-IL"/>
        </w:rPr>
      </w:pPr>
      <w:bookmarkStart w:id="6763" w:name="_ETM_Q19_714463"/>
      <w:bookmarkStart w:id="6764" w:name="_ETM_Q19_714555"/>
      <w:bookmarkEnd w:id="6763"/>
      <w:bookmarkEnd w:id="6764"/>
    </w:p>
    <w:p w:rsidR="00244FAE" w:rsidRDefault="00AE69FB" w:rsidP="005E25C5">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244FAE" w:rsidRDefault="00244FAE" w:rsidP="009C2834">
      <w:pPr>
        <w:rPr>
          <w:rtl/>
        </w:rPr>
      </w:pPr>
    </w:p>
    <w:p w:rsidR="00244FAE" w:rsidRDefault="00244FAE" w:rsidP="009C2834">
      <w:pPr>
        <w:pStyle w:val="-"/>
        <w:keepNext/>
        <w:rPr>
          <w:rtl/>
        </w:rPr>
      </w:pPr>
      <w:bookmarkStart w:id="6765" w:name="ET_speakercontinue_5689_127"/>
      <w:r w:rsidRPr="00BF15EA">
        <w:rPr>
          <w:rStyle w:val="TagStyle"/>
          <w:rtl/>
        </w:rPr>
        <w:t xml:space="preserve"> &lt;&lt; דובר_המשך &gt;&gt; </w:t>
      </w:r>
      <w:r>
        <w:rPr>
          <w:rtl/>
        </w:rPr>
        <w:t>לאה פדידה (המחנה הציוני):</w:t>
      </w:r>
      <w:r w:rsidRPr="00BF15EA">
        <w:rPr>
          <w:rStyle w:val="TagStyle"/>
          <w:rtl/>
        </w:rPr>
        <w:t xml:space="preserve"> &lt;&lt; דובר_המשך &gt;&gt;</w:t>
      </w:r>
      <w:r>
        <w:rPr>
          <w:rtl/>
        </w:rPr>
        <w:t xml:space="preserve"> </w:t>
      </w:r>
      <w:bookmarkEnd w:id="6765"/>
    </w:p>
    <w:p w:rsidR="00244FAE" w:rsidRDefault="00244FAE" w:rsidP="005E25C5">
      <w:pPr>
        <w:rPr>
          <w:rtl/>
        </w:rPr>
      </w:pPr>
    </w:p>
    <w:p w:rsidR="00326936" w:rsidRDefault="00244FAE" w:rsidP="00CA210E">
      <w:pPr>
        <w:rPr>
          <w:rtl/>
        </w:rPr>
      </w:pPr>
      <w:r>
        <w:rPr>
          <w:rFonts w:hint="cs"/>
          <w:rtl/>
        </w:rPr>
        <w:t xml:space="preserve">אי-אפשר לשלוח אותנו לפילנתרופיה </w:t>
      </w:r>
      <w:bookmarkStart w:id="6766" w:name="_ETM_Q19_729914"/>
      <w:bookmarkEnd w:id="6766"/>
      <w:r>
        <w:rPr>
          <w:rFonts w:hint="cs"/>
          <w:rtl/>
        </w:rPr>
        <w:t>ולקחת לנו מע"מ. בנימין נתניהו, חיסלת את הפריפריה</w:t>
      </w:r>
      <w:r w:rsidR="008F7A5E">
        <w:rPr>
          <w:rFonts w:hint="cs"/>
          <w:rtl/>
        </w:rPr>
        <w:t>.</w:t>
      </w:r>
      <w:r>
        <w:rPr>
          <w:rFonts w:hint="cs"/>
          <w:rtl/>
        </w:rPr>
        <w:t xml:space="preserve"> אין לי מושג, אתם בבית, איך אתם מצביעים לו. תתעוררו</w:t>
      </w:r>
      <w:r w:rsidR="008F7A5E">
        <w:rPr>
          <w:rFonts w:hint="cs"/>
          <w:rtl/>
        </w:rPr>
        <w:t>,</w:t>
      </w:r>
      <w:r>
        <w:rPr>
          <w:rFonts w:hint="cs"/>
          <w:rtl/>
        </w:rPr>
        <w:t xml:space="preserve"> אנשי הפריפריה</w:t>
      </w:r>
      <w:r w:rsidR="008F7A5E">
        <w:rPr>
          <w:rFonts w:hint="cs"/>
          <w:rtl/>
        </w:rPr>
        <w:t>.</w:t>
      </w:r>
      <w:r>
        <w:rPr>
          <w:rFonts w:hint="cs"/>
          <w:rtl/>
        </w:rPr>
        <w:t xml:space="preserve"> הליכוד זה לא הליכוד של בגין</w:t>
      </w:r>
      <w:r w:rsidR="008F7A5E">
        <w:rPr>
          <w:rFonts w:hint="cs"/>
          <w:rtl/>
        </w:rPr>
        <w:t>,</w:t>
      </w:r>
      <w:r>
        <w:rPr>
          <w:rFonts w:hint="cs"/>
          <w:rtl/>
        </w:rPr>
        <w:t xml:space="preserve"> זה ליכוד דמגוגיה. </w:t>
      </w:r>
      <w:bookmarkStart w:id="6767" w:name="TOR_Q20"/>
      <w:bookmarkStart w:id="6768" w:name="_ETM_Q20_70534"/>
      <w:bookmarkStart w:id="6769" w:name="_ETM_Q20_70831"/>
      <w:bookmarkStart w:id="6770" w:name="_ETM_Q20_70909"/>
      <w:bookmarkEnd w:id="6767"/>
      <w:bookmarkEnd w:id="6768"/>
      <w:bookmarkEnd w:id="6769"/>
      <w:bookmarkEnd w:id="6770"/>
      <w:r w:rsidR="00326936">
        <w:rPr>
          <w:rFonts w:hint="cs"/>
          <w:rtl/>
        </w:rPr>
        <w:t>אני הייתי בליכוד של בגין. לא היו מעיזים להצביע על החוק הזה. תתביישו לכם. תתביישו. וא</w:t>
      </w:r>
      <w:bookmarkStart w:id="6771" w:name="_ETM_Q20_164185"/>
      <w:bookmarkEnd w:id="6771"/>
      <w:r w:rsidR="00326936">
        <w:rPr>
          <w:rFonts w:hint="cs"/>
          <w:rtl/>
        </w:rPr>
        <w:t>ני חוזרת ואומרת</w:t>
      </w:r>
      <w:r w:rsidR="00CA210E">
        <w:rPr>
          <w:rFonts w:hint="cs"/>
          <w:rtl/>
        </w:rPr>
        <w:t xml:space="preserve"> </w:t>
      </w:r>
      <w:r w:rsidR="00AE69FB">
        <w:rPr>
          <w:rFonts w:hint="eastAsia"/>
          <w:rtl/>
        </w:rPr>
        <w:t>–</w:t>
      </w:r>
      <w:r w:rsidR="00326936">
        <w:rPr>
          <w:rFonts w:hint="cs"/>
          <w:rtl/>
        </w:rPr>
        <w:t xml:space="preserve"> כן, </w:t>
      </w:r>
      <w:bookmarkStart w:id="6772" w:name="_ETM_Q20_162762"/>
      <w:bookmarkEnd w:id="6772"/>
      <w:r w:rsidR="00326936">
        <w:rPr>
          <w:rFonts w:hint="cs"/>
          <w:rtl/>
        </w:rPr>
        <w:t xml:space="preserve">גברת פריפריה מקריית שמונה, יהיה לך לב להצביע </w:t>
      </w:r>
      <w:bookmarkStart w:id="6773" w:name="_ETM_Q20_166762"/>
      <w:bookmarkEnd w:id="6773"/>
      <w:r w:rsidR="00326936">
        <w:rPr>
          <w:rFonts w:hint="cs"/>
          <w:rtl/>
        </w:rPr>
        <w:t xml:space="preserve">על זה? </w:t>
      </w:r>
      <w:bookmarkStart w:id="6774" w:name="_ETM_Q20_169208"/>
      <w:bookmarkEnd w:id="6774"/>
    </w:p>
    <w:p w:rsidR="00326936" w:rsidRDefault="00326936" w:rsidP="008F7A5E">
      <w:pPr>
        <w:rPr>
          <w:rtl/>
        </w:rPr>
      </w:pPr>
      <w:bookmarkStart w:id="6775" w:name="_ETM_Q20_169276"/>
      <w:bookmarkStart w:id="6776" w:name="_ETM_Q20_168778"/>
      <w:bookmarkStart w:id="6777" w:name="_ETM_Q20_168888"/>
      <w:bookmarkStart w:id="6778" w:name="_ETM_Q20_11027565"/>
      <w:bookmarkStart w:id="6779" w:name="_ETM_Q20_11027847"/>
      <w:bookmarkStart w:id="6780" w:name="_ETM_Q20_11027909"/>
      <w:bookmarkStart w:id="6781" w:name="_ETM_Q20_11017186"/>
      <w:bookmarkStart w:id="6782" w:name="_ETM_Q20_11017467"/>
      <w:bookmarkStart w:id="6783" w:name="_ETM_Q20_11017545"/>
      <w:bookmarkEnd w:id="6775"/>
      <w:bookmarkEnd w:id="6776"/>
      <w:bookmarkEnd w:id="6777"/>
      <w:bookmarkEnd w:id="6778"/>
      <w:bookmarkEnd w:id="6779"/>
      <w:bookmarkEnd w:id="6780"/>
      <w:bookmarkEnd w:id="6781"/>
      <w:bookmarkEnd w:id="6782"/>
      <w:bookmarkEnd w:id="6783"/>
    </w:p>
    <w:p w:rsidR="00326936" w:rsidRDefault="00326936" w:rsidP="008F7A5E">
      <w:pPr>
        <w:pStyle w:val="af5"/>
        <w:rPr>
          <w:rtl/>
        </w:rPr>
      </w:pPr>
      <w:bookmarkStart w:id="6784" w:name="ET_interruption_5743_3"/>
      <w:r w:rsidRPr="003A7C28">
        <w:rPr>
          <w:rStyle w:val="TagStyle"/>
          <w:rtl/>
        </w:rPr>
        <w:t xml:space="preserve"> &lt;&lt; קריאה &gt;&gt;</w:t>
      </w:r>
      <w:r w:rsidRPr="00EA53EE">
        <w:rPr>
          <w:rStyle w:val="TagStyle"/>
          <w:rtl/>
        </w:rPr>
        <w:t xml:space="preserve"> </w:t>
      </w:r>
      <w:r>
        <w:rPr>
          <w:rtl/>
        </w:rPr>
        <w:t>אוסנת הילה מארק (הליכוד):</w:t>
      </w:r>
      <w:r w:rsidRPr="00EA53EE">
        <w:rPr>
          <w:rStyle w:val="TagStyle"/>
          <w:rtl/>
        </w:rPr>
        <w:t xml:space="preserve"> </w:t>
      </w:r>
      <w:r w:rsidRPr="003A7C28">
        <w:rPr>
          <w:rStyle w:val="TagStyle"/>
          <w:rtl/>
        </w:rPr>
        <w:t>&lt;&lt; קריאה &gt;&gt;</w:t>
      </w:r>
      <w:r>
        <w:rPr>
          <w:rtl/>
        </w:rPr>
        <w:t xml:space="preserve"> </w:t>
      </w:r>
      <w:bookmarkEnd w:id="6784"/>
    </w:p>
    <w:p w:rsidR="00326936" w:rsidRDefault="00326936" w:rsidP="005E25C5">
      <w:pPr>
        <w:rPr>
          <w:rtl/>
        </w:rPr>
      </w:pPr>
    </w:p>
    <w:p w:rsidR="00326936" w:rsidRPr="004137D3" w:rsidRDefault="00AE69FB" w:rsidP="008F7A5E">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326936" w:rsidRDefault="00326936" w:rsidP="008F7A5E">
      <w:pPr>
        <w:rPr>
          <w:rtl/>
        </w:rPr>
      </w:pPr>
      <w:bookmarkStart w:id="6785" w:name="_ETM_Q20_227024"/>
      <w:bookmarkEnd w:id="6785"/>
    </w:p>
    <w:p w:rsidR="00326936" w:rsidRDefault="00326936" w:rsidP="008F7A5E">
      <w:pPr>
        <w:pStyle w:val="-"/>
        <w:rPr>
          <w:rtl/>
        </w:rPr>
      </w:pPr>
      <w:bookmarkStart w:id="6786" w:name="ET_speakercontinue_5689_20"/>
      <w:r w:rsidRPr="003A7C28">
        <w:rPr>
          <w:rStyle w:val="TagStyle"/>
          <w:rtl/>
        </w:rPr>
        <w:t xml:space="preserve"> &lt;&lt; דובר_המשך &gt;&gt;</w:t>
      </w:r>
      <w:r w:rsidRPr="004137D3">
        <w:rPr>
          <w:rStyle w:val="TagStyle"/>
          <w:rtl/>
        </w:rPr>
        <w:t xml:space="preserve"> </w:t>
      </w:r>
      <w:r>
        <w:rPr>
          <w:rtl/>
        </w:rPr>
        <w:t>לאה פדידה (המחנה הציוני):</w:t>
      </w:r>
      <w:r w:rsidRPr="004137D3">
        <w:rPr>
          <w:rStyle w:val="TagStyle"/>
          <w:rtl/>
        </w:rPr>
        <w:t xml:space="preserve"> </w:t>
      </w:r>
      <w:r w:rsidRPr="003A7C28">
        <w:rPr>
          <w:rStyle w:val="TagStyle"/>
          <w:rtl/>
        </w:rPr>
        <w:t>&lt;&lt; דובר_המשך &gt;&gt;</w:t>
      </w:r>
      <w:r>
        <w:rPr>
          <w:rtl/>
        </w:rPr>
        <w:t xml:space="preserve"> </w:t>
      </w:r>
      <w:bookmarkEnd w:id="6786"/>
    </w:p>
    <w:p w:rsidR="00326936" w:rsidRDefault="00326936" w:rsidP="005E25C5">
      <w:pPr>
        <w:rPr>
          <w:rtl/>
        </w:rPr>
      </w:pPr>
    </w:p>
    <w:p w:rsidR="00326936" w:rsidRPr="004137D3" w:rsidRDefault="00326936" w:rsidP="008F7A5E">
      <w:pPr>
        <w:rPr>
          <w:rtl/>
        </w:rPr>
      </w:pPr>
      <w:r>
        <w:rPr>
          <w:rFonts w:hint="cs"/>
          <w:rtl/>
        </w:rPr>
        <w:t xml:space="preserve">אני מסתכלת עליכם </w:t>
      </w:r>
      <w:r w:rsidR="00AE69FB">
        <w:rPr>
          <w:rtl/>
        </w:rPr>
        <w:t>–</w:t>
      </w:r>
      <w:r>
        <w:rPr>
          <w:rFonts w:hint="cs"/>
          <w:rtl/>
        </w:rPr>
        <w:t xml:space="preserve"> אתם הכרחתם את </w:t>
      </w:r>
      <w:bookmarkStart w:id="6787" w:name="_ETM_Q20_174374"/>
      <w:bookmarkEnd w:id="6787"/>
      <w:r>
        <w:rPr>
          <w:rFonts w:hint="cs"/>
          <w:rtl/>
        </w:rPr>
        <w:t xml:space="preserve">בתי החולים ללכת לחפש תרומות. אתם תסתכלו על ההיא מקריית שמונה ותגידו לה: אנחנו לא יכולים לתת לך שום דבר. תפסיקו לדבר </w:t>
      </w:r>
      <w:bookmarkStart w:id="6788" w:name="_ETM_Q20_185966"/>
      <w:bookmarkEnd w:id="6788"/>
      <w:r>
        <w:rPr>
          <w:rFonts w:hint="cs"/>
          <w:rtl/>
        </w:rPr>
        <w:t>על פריפריה</w:t>
      </w:r>
      <w:r w:rsidR="008F7A5E">
        <w:rPr>
          <w:rFonts w:hint="cs"/>
          <w:rtl/>
        </w:rPr>
        <w:t>;</w:t>
      </w:r>
      <w:r>
        <w:rPr>
          <w:rFonts w:hint="cs"/>
          <w:rtl/>
        </w:rPr>
        <w:t xml:space="preserve"> היא לא בכיס שלכם</w:t>
      </w:r>
      <w:r w:rsidR="008F7A5E">
        <w:rPr>
          <w:rFonts w:hint="cs"/>
          <w:rtl/>
        </w:rPr>
        <w:t>.</w:t>
      </w:r>
      <w:r>
        <w:rPr>
          <w:rFonts w:hint="cs"/>
          <w:rtl/>
        </w:rPr>
        <w:t xml:space="preserve"> תעשו למען הפריפריה. </w:t>
      </w:r>
    </w:p>
    <w:p w:rsidR="00326936" w:rsidRDefault="00326936" w:rsidP="008F7A5E">
      <w:pPr>
        <w:rPr>
          <w:rtl/>
        </w:rPr>
      </w:pPr>
      <w:r>
        <w:rPr>
          <w:rtl/>
        </w:rPr>
        <w:t xml:space="preserve"> </w:t>
      </w:r>
    </w:p>
    <w:p w:rsidR="00326936" w:rsidRDefault="00326936" w:rsidP="008F7A5E">
      <w:pPr>
        <w:pStyle w:val="af5"/>
        <w:rPr>
          <w:rtl/>
        </w:rPr>
      </w:pPr>
      <w:bookmarkStart w:id="6789" w:name="ET_interruption_5295_4"/>
      <w:r w:rsidRPr="003A7C28">
        <w:rPr>
          <w:rStyle w:val="TagStyle"/>
          <w:rtl/>
        </w:rPr>
        <w:t xml:space="preserve"> &lt;&lt; קריאה &gt;&gt;</w:t>
      </w:r>
      <w:r w:rsidRPr="00EA53EE">
        <w:rPr>
          <w:rStyle w:val="TagStyle"/>
          <w:rtl/>
        </w:rPr>
        <w:t xml:space="preserve"> </w:t>
      </w:r>
      <w:r w:rsidR="008F7A5E">
        <w:rPr>
          <w:rFonts w:hint="cs"/>
          <w:rtl/>
        </w:rPr>
        <w:t>קריאות</w:t>
      </w:r>
      <w:r>
        <w:rPr>
          <w:rtl/>
        </w:rPr>
        <w:t>:</w:t>
      </w:r>
      <w:r w:rsidRPr="00EA53EE">
        <w:rPr>
          <w:rStyle w:val="TagStyle"/>
          <w:rtl/>
        </w:rPr>
        <w:t xml:space="preserve"> </w:t>
      </w:r>
      <w:r w:rsidRPr="003A7C28">
        <w:rPr>
          <w:rStyle w:val="TagStyle"/>
          <w:rtl/>
        </w:rPr>
        <w:t>&lt;&lt; קריאה &gt;&gt;</w:t>
      </w:r>
      <w:r>
        <w:rPr>
          <w:rtl/>
        </w:rPr>
        <w:t xml:space="preserve"> </w:t>
      </w:r>
      <w:bookmarkEnd w:id="6789"/>
    </w:p>
    <w:p w:rsidR="00326936" w:rsidRDefault="00326936" w:rsidP="005E25C5">
      <w:pPr>
        <w:rPr>
          <w:rtl/>
        </w:rPr>
      </w:pPr>
    </w:p>
    <w:p w:rsidR="00326936" w:rsidRDefault="00AE69FB" w:rsidP="008F7A5E">
      <w:pPr>
        <w:rPr>
          <w:rtl/>
        </w:rPr>
      </w:pPr>
      <w:bookmarkStart w:id="6790" w:name="_ETM_Q20_230445"/>
      <w:bookmarkStart w:id="6791" w:name="_ETM_Q20_230742"/>
      <w:bookmarkStart w:id="6792" w:name="_ETM_Q20_230836"/>
      <w:bookmarkEnd w:id="6790"/>
      <w:bookmarkEnd w:id="6791"/>
      <w:bookmarkEnd w:id="6792"/>
      <w:r>
        <w:rPr>
          <w:rFonts w:hint="cs"/>
          <w:rtl/>
        </w:rPr>
        <w:t>–</w:t>
      </w:r>
      <w:r w:rsidR="0074221C">
        <w:rPr>
          <w:rFonts w:hint="cs"/>
          <w:rtl/>
        </w:rPr>
        <w:t xml:space="preserve"> </w:t>
      </w:r>
      <w:r>
        <w:rPr>
          <w:rFonts w:hint="cs"/>
          <w:rtl/>
        </w:rPr>
        <w:t>–</w:t>
      </w:r>
      <w:r w:rsidR="0074221C">
        <w:rPr>
          <w:rFonts w:hint="cs"/>
          <w:rtl/>
        </w:rPr>
        <w:t xml:space="preserve"> </w:t>
      </w:r>
      <w:r>
        <w:rPr>
          <w:rFonts w:hint="cs"/>
          <w:rtl/>
        </w:rPr>
        <w:t>–</w:t>
      </w:r>
      <w:r w:rsidR="00326936">
        <w:rPr>
          <w:rFonts w:hint="cs"/>
          <w:rtl/>
        </w:rPr>
        <w:t xml:space="preserve"> </w:t>
      </w:r>
    </w:p>
    <w:p w:rsidR="008F7A5E" w:rsidRDefault="008F7A5E" w:rsidP="008F7A5E">
      <w:pPr>
        <w:rPr>
          <w:rtl/>
        </w:rPr>
      </w:pPr>
    </w:p>
    <w:p w:rsidR="00326936" w:rsidRDefault="00326936" w:rsidP="008F7A5E">
      <w:pPr>
        <w:pStyle w:val="-"/>
        <w:rPr>
          <w:rtl/>
        </w:rPr>
      </w:pPr>
      <w:bookmarkStart w:id="6793" w:name="_ETM_Q20_188503"/>
      <w:bookmarkStart w:id="6794" w:name="_ETM_Q20_188589"/>
      <w:bookmarkStart w:id="6795" w:name="_ETM_Q20_188679"/>
      <w:bookmarkStart w:id="6796" w:name="_ETM_Q20_188749"/>
      <w:bookmarkStart w:id="6797" w:name="ET_speakercontinue_5689_5"/>
      <w:bookmarkEnd w:id="6793"/>
      <w:bookmarkEnd w:id="6794"/>
      <w:bookmarkEnd w:id="6795"/>
      <w:bookmarkEnd w:id="6796"/>
      <w:r w:rsidRPr="003A7C28">
        <w:rPr>
          <w:rStyle w:val="TagStyle"/>
          <w:rtl/>
        </w:rPr>
        <w:t>&lt;&lt; דובר_המשך &gt;&gt;</w:t>
      </w:r>
      <w:r w:rsidRPr="00EA53EE">
        <w:rPr>
          <w:rStyle w:val="TagStyle"/>
          <w:rtl/>
        </w:rPr>
        <w:t xml:space="preserve"> </w:t>
      </w:r>
      <w:r>
        <w:rPr>
          <w:rtl/>
        </w:rPr>
        <w:t>לאה פדידה (המחנה הציוני):</w:t>
      </w:r>
      <w:r w:rsidRPr="00EA53EE">
        <w:rPr>
          <w:rStyle w:val="TagStyle"/>
          <w:rtl/>
        </w:rPr>
        <w:t xml:space="preserve"> </w:t>
      </w:r>
      <w:r w:rsidRPr="003A7C28">
        <w:rPr>
          <w:rStyle w:val="TagStyle"/>
          <w:rtl/>
        </w:rPr>
        <w:t>&lt;&lt; דובר_המשך &gt;&gt;</w:t>
      </w:r>
      <w:r>
        <w:rPr>
          <w:rtl/>
        </w:rPr>
        <w:t xml:space="preserve"> </w:t>
      </w:r>
      <w:bookmarkEnd w:id="6797"/>
    </w:p>
    <w:p w:rsidR="00326936" w:rsidRDefault="00326936" w:rsidP="005E25C5">
      <w:pPr>
        <w:rPr>
          <w:rtl/>
        </w:rPr>
      </w:pPr>
    </w:p>
    <w:p w:rsidR="00CA210E" w:rsidRDefault="00326936" w:rsidP="008F7A5E">
      <w:pPr>
        <w:rPr>
          <w:rtl/>
        </w:rPr>
      </w:pPr>
      <w:bookmarkStart w:id="6798" w:name="_ETM_Q20_232664"/>
      <w:bookmarkEnd w:id="6798"/>
      <w:r>
        <w:rPr>
          <w:rFonts w:hint="cs"/>
          <w:rtl/>
        </w:rPr>
        <w:t xml:space="preserve">תמשיך לקרוא בספר, זחוח, בנג'מין. </w:t>
      </w:r>
      <w:bookmarkStart w:id="6799" w:name="_ETM_Q20_194435"/>
      <w:bookmarkEnd w:id="6799"/>
      <w:r>
        <w:rPr>
          <w:rFonts w:hint="cs"/>
          <w:rtl/>
        </w:rPr>
        <w:t xml:space="preserve">ברור שלא תעשה שום דבר לפריפריה. אתה מבייש את הליכוד. </w:t>
      </w:r>
      <w:bookmarkStart w:id="6800" w:name="_ETM_Q20_202956"/>
      <w:bookmarkEnd w:id="6800"/>
    </w:p>
    <w:p w:rsidR="00CA210E" w:rsidRDefault="00CA210E" w:rsidP="008F7A5E">
      <w:pPr>
        <w:rPr>
          <w:rtl/>
        </w:rPr>
      </w:pPr>
    </w:p>
    <w:p w:rsidR="00326936" w:rsidRDefault="00326936" w:rsidP="008F7A5E">
      <w:pPr>
        <w:rPr>
          <w:rtl/>
        </w:rPr>
      </w:pPr>
      <w:r>
        <w:rPr>
          <w:rFonts w:hint="cs"/>
          <w:rtl/>
        </w:rPr>
        <w:t xml:space="preserve">ואני מבקשת מכם להצביע על הצעת החוק הזאת. </w:t>
      </w:r>
    </w:p>
    <w:p w:rsidR="00326936" w:rsidRDefault="00326936" w:rsidP="008F7A5E">
      <w:pPr>
        <w:rPr>
          <w:rtl/>
        </w:rPr>
      </w:pPr>
      <w:bookmarkStart w:id="6801" w:name="_ETM_Q20_206127"/>
      <w:bookmarkStart w:id="6802" w:name="_ETM_Q20_206178"/>
      <w:bookmarkEnd w:id="6801"/>
      <w:bookmarkEnd w:id="6802"/>
    </w:p>
    <w:p w:rsidR="00326936" w:rsidRDefault="00326936" w:rsidP="008F7A5E">
      <w:pPr>
        <w:pStyle w:val="af5"/>
        <w:rPr>
          <w:rtl/>
        </w:rPr>
      </w:pPr>
      <w:bookmarkStart w:id="6803" w:name="ET_interruption_5743_22"/>
      <w:r w:rsidRPr="003A7C28">
        <w:rPr>
          <w:rStyle w:val="TagStyle"/>
          <w:rtl/>
        </w:rPr>
        <w:t xml:space="preserve"> &lt;&lt; קריאה &gt;&gt;</w:t>
      </w:r>
      <w:r w:rsidRPr="004137D3">
        <w:rPr>
          <w:rStyle w:val="TagStyle"/>
          <w:rtl/>
        </w:rPr>
        <w:t xml:space="preserve"> </w:t>
      </w:r>
      <w:r>
        <w:rPr>
          <w:rtl/>
        </w:rPr>
        <w:t>אוסנת הילה מארק (הליכוד):</w:t>
      </w:r>
      <w:r w:rsidRPr="004137D3">
        <w:rPr>
          <w:rStyle w:val="TagStyle"/>
          <w:rtl/>
        </w:rPr>
        <w:t xml:space="preserve"> </w:t>
      </w:r>
      <w:r w:rsidRPr="003A7C28">
        <w:rPr>
          <w:rStyle w:val="TagStyle"/>
          <w:rtl/>
        </w:rPr>
        <w:t>&lt;&lt; קריאה &gt;&gt;</w:t>
      </w:r>
      <w:r>
        <w:rPr>
          <w:rtl/>
        </w:rPr>
        <w:t xml:space="preserve"> </w:t>
      </w:r>
      <w:bookmarkEnd w:id="6803"/>
    </w:p>
    <w:p w:rsidR="00326936" w:rsidRDefault="00326936" w:rsidP="005E25C5">
      <w:pPr>
        <w:rPr>
          <w:rtl/>
        </w:rPr>
      </w:pPr>
    </w:p>
    <w:p w:rsidR="00326936" w:rsidRDefault="00AE69FB" w:rsidP="008F7A5E">
      <w:pPr>
        <w:rPr>
          <w:rtl/>
        </w:rPr>
      </w:pPr>
      <w:bookmarkStart w:id="6804" w:name="_ETM_Q20_204395"/>
      <w:bookmarkEnd w:id="6804"/>
      <w:r>
        <w:rPr>
          <w:rFonts w:hint="cs"/>
          <w:rtl/>
        </w:rPr>
        <w:t>–</w:t>
      </w:r>
      <w:r w:rsidR="0074221C">
        <w:rPr>
          <w:rFonts w:hint="cs"/>
          <w:rtl/>
        </w:rPr>
        <w:t xml:space="preserve"> </w:t>
      </w:r>
      <w:r>
        <w:rPr>
          <w:rFonts w:hint="cs"/>
          <w:rtl/>
        </w:rPr>
        <w:t>–</w:t>
      </w:r>
      <w:r w:rsidR="0074221C">
        <w:rPr>
          <w:rFonts w:hint="cs"/>
          <w:rtl/>
        </w:rPr>
        <w:t xml:space="preserve"> </w:t>
      </w:r>
      <w:r>
        <w:rPr>
          <w:rFonts w:hint="cs"/>
          <w:rtl/>
        </w:rPr>
        <w:t>–</w:t>
      </w:r>
      <w:r w:rsidR="00326936">
        <w:rPr>
          <w:rFonts w:hint="cs"/>
          <w:rtl/>
        </w:rPr>
        <w:t xml:space="preserve"> </w:t>
      </w:r>
      <w:bookmarkStart w:id="6805" w:name="_ETM_Q20_210488"/>
      <w:bookmarkEnd w:id="6805"/>
    </w:p>
    <w:p w:rsidR="00326936" w:rsidRDefault="00326936" w:rsidP="008F7A5E">
      <w:pPr>
        <w:rPr>
          <w:rtl/>
        </w:rPr>
      </w:pPr>
      <w:bookmarkStart w:id="6806" w:name="_ETM_Q20_210540"/>
      <w:bookmarkEnd w:id="6806"/>
    </w:p>
    <w:p w:rsidR="00326936" w:rsidRDefault="00326936" w:rsidP="008F7A5E">
      <w:pPr>
        <w:pStyle w:val="-"/>
        <w:rPr>
          <w:rtl/>
        </w:rPr>
      </w:pPr>
      <w:bookmarkStart w:id="6807" w:name="ET_speakercontinue_5689_23"/>
      <w:r w:rsidRPr="003A7C28">
        <w:rPr>
          <w:rStyle w:val="TagStyle"/>
          <w:rtl/>
        </w:rPr>
        <w:t xml:space="preserve"> &lt;&lt; דובר_המשך &gt;&gt;</w:t>
      </w:r>
      <w:r w:rsidRPr="004137D3">
        <w:rPr>
          <w:rStyle w:val="TagStyle"/>
          <w:rtl/>
        </w:rPr>
        <w:t xml:space="preserve"> </w:t>
      </w:r>
      <w:r>
        <w:rPr>
          <w:rtl/>
        </w:rPr>
        <w:t>לאה פדידה (המחנה הציוני):</w:t>
      </w:r>
      <w:r w:rsidRPr="004137D3">
        <w:rPr>
          <w:rStyle w:val="TagStyle"/>
          <w:rtl/>
        </w:rPr>
        <w:t xml:space="preserve"> </w:t>
      </w:r>
      <w:r w:rsidRPr="003A7C28">
        <w:rPr>
          <w:rStyle w:val="TagStyle"/>
          <w:rtl/>
        </w:rPr>
        <w:t>&lt;&lt; דובר_המשך &gt;&gt;</w:t>
      </w:r>
      <w:r>
        <w:rPr>
          <w:rtl/>
        </w:rPr>
        <w:t xml:space="preserve"> </w:t>
      </w:r>
      <w:bookmarkEnd w:id="6807"/>
    </w:p>
    <w:p w:rsidR="00326936" w:rsidRDefault="00326936" w:rsidP="005E25C5">
      <w:pPr>
        <w:rPr>
          <w:rtl/>
        </w:rPr>
      </w:pPr>
    </w:p>
    <w:p w:rsidR="00326936" w:rsidRDefault="00326936" w:rsidP="00CA210E">
      <w:pPr>
        <w:rPr>
          <w:rtl/>
        </w:rPr>
      </w:pPr>
      <w:bookmarkStart w:id="6808" w:name="_ETM_Q20_208731"/>
      <w:bookmarkEnd w:id="6808"/>
      <w:r>
        <w:rPr>
          <w:rFonts w:hint="cs"/>
          <w:rtl/>
        </w:rPr>
        <w:t>סבתא שלי הייתה מתהפכת בקבר</w:t>
      </w:r>
      <w:bookmarkStart w:id="6809" w:name="_ETM_Q20_209617"/>
      <w:bookmarkEnd w:id="6809"/>
      <w:r>
        <w:rPr>
          <w:rFonts w:hint="cs"/>
          <w:rtl/>
        </w:rPr>
        <w:t xml:space="preserve"> אם היא הייתה יודעת מה עשית מהליכוד. תצביעו עם הלב </w:t>
      </w:r>
      <w:bookmarkStart w:id="6810" w:name="_ETM_Q20_219273"/>
      <w:bookmarkEnd w:id="6810"/>
      <w:r>
        <w:rPr>
          <w:rFonts w:hint="cs"/>
          <w:rtl/>
        </w:rPr>
        <w:t xml:space="preserve">שלכם. תצביעו למען האזרח והאזרחית. אל תשימו לב </w:t>
      </w:r>
      <w:proofErr w:type="spellStart"/>
      <w:r>
        <w:rPr>
          <w:rFonts w:hint="cs"/>
          <w:rtl/>
        </w:rPr>
        <w:t>לפרזנטור</w:t>
      </w:r>
      <w:proofErr w:type="spellEnd"/>
      <w:r>
        <w:rPr>
          <w:rFonts w:hint="cs"/>
          <w:rtl/>
        </w:rPr>
        <w:t xml:space="preserve"> </w:t>
      </w:r>
      <w:bookmarkStart w:id="6811" w:name="_ETM_Q20_224936"/>
      <w:bookmarkEnd w:id="6811"/>
      <w:r>
        <w:rPr>
          <w:rFonts w:hint="cs"/>
          <w:rtl/>
        </w:rPr>
        <w:t>שיושב מולי. הוא פרזנטור</w:t>
      </w:r>
      <w:r w:rsidR="00CA210E">
        <w:rPr>
          <w:rFonts w:hint="cs"/>
          <w:rtl/>
        </w:rPr>
        <w:t>,</w:t>
      </w:r>
      <w:r>
        <w:rPr>
          <w:rFonts w:hint="cs"/>
          <w:rtl/>
        </w:rPr>
        <w:t xml:space="preserve"> הוא לא הליכוד הא</w:t>
      </w:r>
      <w:bookmarkStart w:id="6812" w:name="_ETM_Q20_231441"/>
      <w:bookmarkEnd w:id="6812"/>
      <w:r>
        <w:rPr>
          <w:rFonts w:hint="cs"/>
          <w:rtl/>
        </w:rPr>
        <w:t xml:space="preserve">מיתי. חברי הליכוד האמיתיים לא היו מצביעים נגד הפריפריה </w:t>
      </w:r>
      <w:bookmarkStart w:id="6813" w:name="_ETM_Q20_234428"/>
      <w:bookmarkEnd w:id="6813"/>
      <w:r>
        <w:rPr>
          <w:rFonts w:hint="cs"/>
          <w:rtl/>
        </w:rPr>
        <w:t xml:space="preserve">לעולם. </w:t>
      </w:r>
    </w:p>
    <w:p w:rsidR="00326936" w:rsidRDefault="00326936" w:rsidP="008F7A5E">
      <w:pPr>
        <w:rPr>
          <w:rtl/>
        </w:rPr>
      </w:pPr>
      <w:bookmarkStart w:id="6814" w:name="_ETM_Q20_232454"/>
      <w:bookmarkStart w:id="6815" w:name="_ETM_Q20_232520"/>
      <w:bookmarkEnd w:id="6814"/>
      <w:bookmarkEnd w:id="6815"/>
    </w:p>
    <w:p w:rsidR="00326936" w:rsidRDefault="00326936" w:rsidP="008F7A5E">
      <w:pPr>
        <w:pStyle w:val="af5"/>
        <w:rPr>
          <w:rtl/>
        </w:rPr>
      </w:pPr>
      <w:bookmarkStart w:id="6816" w:name="ET_interruption_5295_24"/>
      <w:r w:rsidRPr="003A7C28">
        <w:rPr>
          <w:rStyle w:val="TagStyle"/>
          <w:rtl/>
        </w:rPr>
        <w:t xml:space="preserve"> &lt;&lt; קריאה &gt;&gt;</w:t>
      </w:r>
      <w:r w:rsidRPr="00E01BC0">
        <w:rPr>
          <w:rStyle w:val="TagStyle"/>
          <w:rtl/>
        </w:rPr>
        <w:t xml:space="preserve"> </w:t>
      </w:r>
      <w:r>
        <w:rPr>
          <w:rtl/>
        </w:rPr>
        <w:t>נורית קורן (הליכוד):</w:t>
      </w:r>
      <w:r w:rsidRPr="00E01BC0">
        <w:rPr>
          <w:rStyle w:val="TagStyle"/>
          <w:rtl/>
        </w:rPr>
        <w:t xml:space="preserve"> </w:t>
      </w:r>
      <w:r w:rsidRPr="003A7C28">
        <w:rPr>
          <w:rStyle w:val="TagStyle"/>
          <w:rtl/>
        </w:rPr>
        <w:t>&lt;&lt; קריאה &gt;&gt;</w:t>
      </w:r>
      <w:r>
        <w:rPr>
          <w:rtl/>
        </w:rPr>
        <w:t xml:space="preserve"> </w:t>
      </w:r>
      <w:bookmarkEnd w:id="6816"/>
    </w:p>
    <w:p w:rsidR="00326936" w:rsidRDefault="00326936" w:rsidP="005E25C5">
      <w:pPr>
        <w:rPr>
          <w:rtl/>
        </w:rPr>
      </w:pPr>
    </w:p>
    <w:p w:rsidR="00326936" w:rsidRDefault="00326936" w:rsidP="008F7A5E">
      <w:pPr>
        <w:rPr>
          <w:rtl/>
        </w:rPr>
      </w:pPr>
      <w:bookmarkStart w:id="6817" w:name="_ETM_Q20_231478"/>
      <w:bookmarkStart w:id="6818" w:name="_ETM_Q20_231743"/>
      <w:bookmarkStart w:id="6819" w:name="_ETM_Q20_231788"/>
      <w:bookmarkEnd w:id="6817"/>
      <w:bookmarkEnd w:id="6818"/>
      <w:bookmarkEnd w:id="6819"/>
      <w:r>
        <w:rPr>
          <w:rFonts w:hint="cs"/>
          <w:rtl/>
        </w:rPr>
        <w:t xml:space="preserve">לא, לא. </w:t>
      </w:r>
    </w:p>
    <w:p w:rsidR="00326936" w:rsidRDefault="00326936" w:rsidP="008F7A5E">
      <w:pPr>
        <w:rPr>
          <w:rtl/>
        </w:rPr>
      </w:pPr>
      <w:bookmarkStart w:id="6820" w:name="_ETM_Q20_231647"/>
      <w:bookmarkStart w:id="6821" w:name="_ETM_Q20_231714"/>
      <w:bookmarkEnd w:id="6820"/>
      <w:bookmarkEnd w:id="6821"/>
    </w:p>
    <w:p w:rsidR="00326936" w:rsidRDefault="00326936" w:rsidP="008F7A5E">
      <w:pPr>
        <w:pStyle w:val="-"/>
        <w:rPr>
          <w:rtl/>
        </w:rPr>
      </w:pPr>
      <w:bookmarkStart w:id="6822" w:name="_ETM_Q20_232344"/>
      <w:bookmarkStart w:id="6823" w:name="_ETM_Q20_232420"/>
      <w:bookmarkStart w:id="6824" w:name="ET_speakercontinue_5689_25"/>
      <w:bookmarkEnd w:id="6822"/>
      <w:bookmarkEnd w:id="6823"/>
      <w:r w:rsidRPr="003A7C28">
        <w:rPr>
          <w:rStyle w:val="TagStyle"/>
          <w:rtl/>
        </w:rPr>
        <w:t xml:space="preserve"> &lt;&lt; דובר_המשך &gt;&gt;</w:t>
      </w:r>
      <w:r w:rsidRPr="00E01BC0">
        <w:rPr>
          <w:rStyle w:val="TagStyle"/>
          <w:rtl/>
        </w:rPr>
        <w:t xml:space="preserve"> </w:t>
      </w:r>
      <w:r>
        <w:rPr>
          <w:rtl/>
        </w:rPr>
        <w:t>לאה פדידה (המחנה הציוני):</w:t>
      </w:r>
      <w:r w:rsidRPr="00E01BC0">
        <w:rPr>
          <w:rStyle w:val="TagStyle"/>
          <w:rtl/>
        </w:rPr>
        <w:t xml:space="preserve"> </w:t>
      </w:r>
      <w:r w:rsidRPr="003A7C28">
        <w:rPr>
          <w:rStyle w:val="TagStyle"/>
          <w:rtl/>
        </w:rPr>
        <w:t>&lt;&lt; דובר_המשך &gt;&gt;</w:t>
      </w:r>
      <w:r>
        <w:rPr>
          <w:rtl/>
        </w:rPr>
        <w:t xml:space="preserve"> </w:t>
      </w:r>
      <w:bookmarkEnd w:id="6824"/>
    </w:p>
    <w:p w:rsidR="00326936" w:rsidRDefault="00326936" w:rsidP="005E25C5">
      <w:pPr>
        <w:rPr>
          <w:rtl/>
        </w:rPr>
      </w:pPr>
    </w:p>
    <w:p w:rsidR="00326936" w:rsidRDefault="00326936" w:rsidP="00CA210E">
      <w:pPr>
        <w:rPr>
          <w:rtl/>
        </w:rPr>
      </w:pPr>
      <w:bookmarkStart w:id="6825" w:name="_ETM_Q20_233812"/>
      <w:bookmarkStart w:id="6826" w:name="_ETM_Q20_192541"/>
      <w:bookmarkStart w:id="6827" w:name="_ETM_Q20_192584"/>
      <w:bookmarkEnd w:id="6825"/>
      <w:bookmarkEnd w:id="6826"/>
      <w:bookmarkEnd w:id="6827"/>
      <w:r>
        <w:rPr>
          <w:rFonts w:hint="cs"/>
          <w:rtl/>
        </w:rPr>
        <w:t>לכן, אני מבקשת: תתעשתו, תנו בשורה היום</w:t>
      </w:r>
      <w:r w:rsidR="00CA210E">
        <w:rPr>
          <w:rFonts w:hint="cs"/>
          <w:rtl/>
        </w:rPr>
        <w:t>,</w:t>
      </w:r>
      <w:r>
        <w:rPr>
          <w:rFonts w:hint="cs"/>
          <w:rtl/>
        </w:rPr>
        <w:t xml:space="preserve"> בנר החמישי</w:t>
      </w:r>
      <w:r w:rsidR="00CA210E">
        <w:rPr>
          <w:rFonts w:hint="cs"/>
          <w:rtl/>
        </w:rPr>
        <w:t>.</w:t>
      </w:r>
      <w:r>
        <w:rPr>
          <w:rFonts w:hint="cs"/>
          <w:rtl/>
        </w:rPr>
        <w:t xml:space="preserve"> ת</w:t>
      </w:r>
      <w:r w:rsidR="00CA210E">
        <w:rPr>
          <w:rFonts w:hint="cs"/>
          <w:rtl/>
        </w:rPr>
        <w:t>נ</w:t>
      </w:r>
      <w:r>
        <w:rPr>
          <w:rFonts w:hint="cs"/>
          <w:rtl/>
        </w:rPr>
        <w:t xml:space="preserve">ו </w:t>
      </w:r>
      <w:bookmarkStart w:id="6828" w:name="_ETM_Q20_246508"/>
      <w:bookmarkEnd w:id="6828"/>
      <w:r>
        <w:rPr>
          <w:rFonts w:hint="cs"/>
          <w:rtl/>
        </w:rPr>
        <w:t xml:space="preserve">אור לפריפריה. לא עוד </w:t>
      </w:r>
      <w:r w:rsidR="00CA210E">
        <w:rPr>
          <w:rFonts w:hint="cs"/>
          <w:rtl/>
        </w:rPr>
        <w:t xml:space="preserve">תוחלת חיים של </w:t>
      </w:r>
      <w:r>
        <w:rPr>
          <w:rFonts w:hint="cs"/>
          <w:rtl/>
        </w:rPr>
        <w:t xml:space="preserve">שמונה שנים </w:t>
      </w:r>
      <w:bookmarkStart w:id="6829" w:name="_ETM_Q20_247225"/>
      <w:bookmarkEnd w:id="6829"/>
      <w:r>
        <w:rPr>
          <w:rFonts w:hint="cs"/>
          <w:rtl/>
        </w:rPr>
        <w:t xml:space="preserve">פחות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w:t>
      </w:r>
    </w:p>
    <w:p w:rsidR="00326936" w:rsidRDefault="00326936" w:rsidP="008F7A5E">
      <w:pPr>
        <w:rPr>
          <w:rtl/>
        </w:rPr>
      </w:pPr>
    </w:p>
    <w:p w:rsidR="00326936" w:rsidRDefault="00326936" w:rsidP="008F7A5E">
      <w:pPr>
        <w:pStyle w:val="af5"/>
        <w:rPr>
          <w:rtl/>
        </w:rPr>
      </w:pPr>
      <w:bookmarkStart w:id="6830" w:name="_ETM_Q20_251570"/>
      <w:bookmarkStart w:id="6831" w:name="_ETM_Q20_251649"/>
      <w:bookmarkStart w:id="6832" w:name="ET_interruption_5371_6"/>
      <w:bookmarkEnd w:id="6830"/>
      <w:bookmarkEnd w:id="6831"/>
      <w:r w:rsidRPr="003A7C28">
        <w:rPr>
          <w:rStyle w:val="TagStyle"/>
          <w:rtl/>
        </w:rPr>
        <w:t xml:space="preserve"> &lt;&lt; קריאה &gt;&gt;</w:t>
      </w:r>
      <w:r w:rsidRPr="00EA53EE">
        <w:rPr>
          <w:rStyle w:val="TagStyle"/>
          <w:rtl/>
        </w:rPr>
        <w:t xml:space="preserve"> </w:t>
      </w:r>
      <w:r>
        <w:rPr>
          <w:rtl/>
        </w:rPr>
        <w:t>שר העבודה, הרווחה והשירותים החברתיים חיים כץ:</w:t>
      </w:r>
      <w:r w:rsidRPr="00EA53EE">
        <w:rPr>
          <w:rStyle w:val="TagStyle"/>
          <w:rtl/>
        </w:rPr>
        <w:t xml:space="preserve"> </w:t>
      </w:r>
      <w:r w:rsidRPr="003A7C28">
        <w:rPr>
          <w:rStyle w:val="TagStyle"/>
          <w:rtl/>
        </w:rPr>
        <w:t>&lt;&lt; קריאה &gt;&gt;</w:t>
      </w:r>
      <w:r>
        <w:rPr>
          <w:rtl/>
        </w:rPr>
        <w:t xml:space="preserve"> </w:t>
      </w:r>
      <w:bookmarkEnd w:id="6832"/>
    </w:p>
    <w:p w:rsidR="00326936" w:rsidRDefault="00326936" w:rsidP="005E25C5">
      <w:pPr>
        <w:rPr>
          <w:rtl/>
        </w:rPr>
      </w:pPr>
    </w:p>
    <w:p w:rsidR="00326936" w:rsidRDefault="00326936" w:rsidP="008F7A5E">
      <w:pPr>
        <w:rPr>
          <w:rtl/>
        </w:rPr>
      </w:pPr>
      <w:bookmarkStart w:id="6833" w:name="_ETM_Q20_255055"/>
      <w:bookmarkEnd w:id="6833"/>
      <w:r>
        <w:rPr>
          <w:rFonts w:hint="cs"/>
          <w:rtl/>
        </w:rPr>
        <w:t xml:space="preserve">נר רביעי. </w:t>
      </w:r>
    </w:p>
    <w:p w:rsidR="00326936" w:rsidRDefault="00326936" w:rsidP="008F7A5E">
      <w:pPr>
        <w:rPr>
          <w:rtl/>
        </w:rPr>
      </w:pPr>
      <w:bookmarkStart w:id="6834" w:name="_ETM_Q20_257102"/>
      <w:bookmarkStart w:id="6835" w:name="_ETM_Q20_257195"/>
      <w:bookmarkEnd w:id="6834"/>
      <w:bookmarkEnd w:id="6835"/>
    </w:p>
    <w:p w:rsidR="00326936" w:rsidRDefault="00326936" w:rsidP="008F7A5E">
      <w:pPr>
        <w:pStyle w:val="-"/>
        <w:rPr>
          <w:rtl/>
        </w:rPr>
      </w:pPr>
      <w:bookmarkStart w:id="6836" w:name="_ETM_Q20_257242"/>
      <w:bookmarkStart w:id="6837" w:name="_ETM_Q20_257336"/>
      <w:bookmarkStart w:id="6838" w:name="ET_speakercontinue_5689_26"/>
      <w:bookmarkEnd w:id="6836"/>
      <w:bookmarkEnd w:id="6837"/>
      <w:r w:rsidRPr="003A7C28">
        <w:rPr>
          <w:rStyle w:val="TagStyle"/>
          <w:rtl/>
        </w:rPr>
        <w:t xml:space="preserve"> &lt;&lt; דובר_המשך &gt;&gt;</w:t>
      </w:r>
      <w:r w:rsidRPr="00E01BC0">
        <w:rPr>
          <w:rStyle w:val="TagStyle"/>
          <w:rtl/>
        </w:rPr>
        <w:t xml:space="preserve"> </w:t>
      </w:r>
      <w:r>
        <w:rPr>
          <w:rtl/>
        </w:rPr>
        <w:t>לאה פדידה (המחנה הציוני):</w:t>
      </w:r>
      <w:r w:rsidRPr="00E01BC0">
        <w:rPr>
          <w:rStyle w:val="TagStyle"/>
          <w:rtl/>
        </w:rPr>
        <w:t xml:space="preserve"> </w:t>
      </w:r>
      <w:r w:rsidRPr="003A7C28">
        <w:rPr>
          <w:rStyle w:val="TagStyle"/>
          <w:rtl/>
        </w:rPr>
        <w:t>&lt;&lt; דובר_המשך &gt;&gt;</w:t>
      </w:r>
      <w:r>
        <w:rPr>
          <w:rtl/>
        </w:rPr>
        <w:t xml:space="preserve"> </w:t>
      </w:r>
      <w:bookmarkEnd w:id="6838"/>
    </w:p>
    <w:p w:rsidR="00326936" w:rsidRDefault="00326936" w:rsidP="005E25C5">
      <w:pPr>
        <w:rPr>
          <w:rtl/>
        </w:rPr>
      </w:pPr>
    </w:p>
    <w:p w:rsidR="00326936" w:rsidRDefault="00326936" w:rsidP="00CA210E">
      <w:pPr>
        <w:rPr>
          <w:rtl/>
        </w:rPr>
      </w:pPr>
      <w:bookmarkStart w:id="6839" w:name="_ETM_Q20_250502"/>
      <w:bookmarkEnd w:id="6839"/>
      <w:r>
        <w:rPr>
          <w:rFonts w:hint="cs"/>
          <w:rtl/>
        </w:rPr>
        <w:t xml:space="preserve">אז נר </w:t>
      </w:r>
      <w:bookmarkStart w:id="6840" w:name="_ETM_Q20_251734"/>
      <w:bookmarkEnd w:id="6840"/>
      <w:r>
        <w:rPr>
          <w:rFonts w:hint="cs"/>
          <w:rtl/>
        </w:rPr>
        <w:t>רביעי</w:t>
      </w:r>
      <w:r w:rsidR="00CA210E">
        <w:rPr>
          <w:rFonts w:hint="cs"/>
          <w:rtl/>
        </w:rPr>
        <w:t>.</w:t>
      </w:r>
      <w:r>
        <w:rPr>
          <w:rFonts w:hint="cs"/>
          <w:rtl/>
        </w:rPr>
        <w:t xml:space="preserve"> </w:t>
      </w:r>
      <w:proofErr w:type="spellStart"/>
      <w:r>
        <w:rPr>
          <w:rFonts w:hint="cs"/>
          <w:rtl/>
        </w:rPr>
        <w:t>חיימ</w:t>
      </w:r>
      <w:r w:rsidR="00CA210E">
        <w:rPr>
          <w:rFonts w:hint="cs"/>
          <w:rtl/>
        </w:rPr>
        <w:t>'</w:t>
      </w:r>
      <w:r>
        <w:rPr>
          <w:rFonts w:hint="cs"/>
          <w:rtl/>
        </w:rPr>
        <w:t>קה</w:t>
      </w:r>
      <w:proofErr w:type="spellEnd"/>
      <w:r>
        <w:rPr>
          <w:rFonts w:hint="cs"/>
          <w:rtl/>
        </w:rPr>
        <w:t xml:space="preserve">, מתקנת. </w:t>
      </w:r>
    </w:p>
    <w:p w:rsidR="00326936" w:rsidRDefault="00326936" w:rsidP="008F7A5E">
      <w:pPr>
        <w:rPr>
          <w:rtl/>
        </w:rPr>
      </w:pPr>
      <w:bookmarkStart w:id="6841" w:name="_ETM_Q20_253178"/>
      <w:bookmarkStart w:id="6842" w:name="_ETM_Q20_253247"/>
      <w:bookmarkEnd w:id="6841"/>
      <w:bookmarkEnd w:id="6842"/>
      <w:r>
        <w:rPr>
          <w:rtl/>
        </w:rPr>
        <w:t xml:space="preserve"> </w:t>
      </w:r>
    </w:p>
    <w:p w:rsidR="00326936" w:rsidRDefault="00326936" w:rsidP="008F7A5E">
      <w:pPr>
        <w:pStyle w:val="af6"/>
        <w:rPr>
          <w:rtl/>
        </w:rPr>
      </w:pPr>
      <w:bookmarkStart w:id="6843" w:name="ET_yor_5514_7"/>
      <w:r w:rsidRPr="003A7C28">
        <w:rPr>
          <w:rStyle w:val="TagStyle"/>
          <w:rtl/>
        </w:rPr>
        <w:t xml:space="preserve"> &lt;&lt; יור &gt;&gt;</w:t>
      </w:r>
      <w:r w:rsidRPr="00EA53EE">
        <w:rPr>
          <w:rStyle w:val="TagStyle"/>
          <w:rtl/>
        </w:rPr>
        <w:t xml:space="preserve"> </w:t>
      </w:r>
      <w:r>
        <w:rPr>
          <w:rtl/>
        </w:rPr>
        <w:t>היו"ר מאיר כהן:</w:t>
      </w:r>
      <w:r w:rsidRPr="00EA53EE">
        <w:rPr>
          <w:rStyle w:val="TagStyle"/>
          <w:rtl/>
        </w:rPr>
        <w:t xml:space="preserve"> </w:t>
      </w:r>
      <w:r w:rsidRPr="003A7C28">
        <w:rPr>
          <w:rStyle w:val="TagStyle"/>
          <w:rtl/>
        </w:rPr>
        <w:t>&lt;&lt; יור &gt;&gt;</w:t>
      </w:r>
      <w:r>
        <w:rPr>
          <w:rtl/>
        </w:rPr>
        <w:t xml:space="preserve"> </w:t>
      </w:r>
      <w:bookmarkEnd w:id="6843"/>
    </w:p>
    <w:p w:rsidR="00326936" w:rsidRDefault="00326936" w:rsidP="005E25C5">
      <w:pPr>
        <w:rPr>
          <w:rtl/>
        </w:rPr>
      </w:pPr>
    </w:p>
    <w:p w:rsidR="00326936" w:rsidRDefault="00326936" w:rsidP="008F7A5E">
      <w:pPr>
        <w:rPr>
          <w:rtl/>
        </w:rPr>
      </w:pPr>
      <w:bookmarkStart w:id="6844" w:name="_ETM_Q20_258164"/>
      <w:bookmarkEnd w:id="6844"/>
      <w:r>
        <w:rPr>
          <w:rFonts w:hint="cs"/>
          <w:rtl/>
        </w:rPr>
        <w:t xml:space="preserve">תודה רבה, גברתי. </w:t>
      </w:r>
    </w:p>
    <w:p w:rsidR="00326936" w:rsidRDefault="00326936" w:rsidP="008F7A5E">
      <w:pPr>
        <w:rPr>
          <w:rtl/>
        </w:rPr>
      </w:pPr>
    </w:p>
    <w:p w:rsidR="00326936" w:rsidRDefault="00326936" w:rsidP="008F7A5E">
      <w:pPr>
        <w:pStyle w:val="-"/>
        <w:rPr>
          <w:rtl/>
        </w:rPr>
      </w:pPr>
      <w:r w:rsidRPr="003A7C28">
        <w:rPr>
          <w:rStyle w:val="TagStyle"/>
          <w:rtl/>
        </w:rPr>
        <w:t xml:space="preserve"> &lt;&lt; דובר_המשך &gt;&gt;</w:t>
      </w:r>
      <w:r w:rsidRPr="00EA53EE">
        <w:rPr>
          <w:rStyle w:val="TagStyle"/>
          <w:rtl/>
        </w:rPr>
        <w:t xml:space="preserve"> </w:t>
      </w:r>
      <w:r>
        <w:rPr>
          <w:rtl/>
        </w:rPr>
        <w:t>לאה פדידה (המחנה הציוני):</w:t>
      </w:r>
      <w:r w:rsidRPr="00EA53EE">
        <w:rPr>
          <w:rStyle w:val="TagStyle"/>
          <w:rtl/>
        </w:rPr>
        <w:t xml:space="preserve"> </w:t>
      </w:r>
      <w:r w:rsidRPr="003A7C28">
        <w:rPr>
          <w:rStyle w:val="TagStyle"/>
          <w:rtl/>
        </w:rPr>
        <w:t>&lt;&lt; דובר_המשך &gt;&gt;</w:t>
      </w:r>
      <w:r>
        <w:rPr>
          <w:rtl/>
        </w:rPr>
        <w:t xml:space="preserve"> </w:t>
      </w:r>
    </w:p>
    <w:p w:rsidR="00326936" w:rsidRDefault="00326936" w:rsidP="005E25C5">
      <w:pPr>
        <w:rPr>
          <w:rtl/>
        </w:rPr>
      </w:pPr>
    </w:p>
    <w:p w:rsidR="00326936" w:rsidRDefault="00326936" w:rsidP="00CA210E">
      <w:pPr>
        <w:rPr>
          <w:rtl/>
        </w:rPr>
      </w:pPr>
      <w:bookmarkStart w:id="6845" w:name="_ETM_Q20_259742"/>
      <w:bookmarkEnd w:id="6845"/>
      <w:r>
        <w:rPr>
          <w:rFonts w:hint="cs"/>
          <w:rtl/>
        </w:rPr>
        <w:t>אני קורא</w:t>
      </w:r>
      <w:bookmarkStart w:id="6846" w:name="_ETM_Q20_256351"/>
      <w:bookmarkEnd w:id="6846"/>
      <w:r>
        <w:rPr>
          <w:rFonts w:hint="cs"/>
          <w:rtl/>
        </w:rPr>
        <w:t xml:space="preserve">ת לכם </w:t>
      </w:r>
      <w:r w:rsidR="00AE69FB">
        <w:rPr>
          <w:rtl/>
        </w:rPr>
        <w:t>–</w:t>
      </w:r>
      <w:r>
        <w:rPr>
          <w:rFonts w:hint="cs"/>
          <w:rtl/>
        </w:rPr>
        <w:t xml:space="preserve"> אני מסיימת</w:t>
      </w:r>
      <w:r w:rsidR="00CA210E">
        <w:rPr>
          <w:rFonts w:hint="cs"/>
          <w:rtl/>
        </w:rPr>
        <w:t>:</w:t>
      </w:r>
      <w:r>
        <w:rPr>
          <w:rFonts w:hint="cs"/>
          <w:rtl/>
        </w:rPr>
        <w:t xml:space="preserve"> ב</w:t>
      </w:r>
      <w:bookmarkStart w:id="6847" w:name="_ETM_Q20_257148"/>
      <w:bookmarkEnd w:id="6847"/>
      <w:r>
        <w:rPr>
          <w:rFonts w:hint="cs"/>
          <w:rtl/>
        </w:rPr>
        <w:t>ואו ניתן אור לפריפריה</w:t>
      </w:r>
      <w:bookmarkStart w:id="6848" w:name="_ETM_Q20_264992"/>
      <w:bookmarkEnd w:id="6848"/>
      <w:r>
        <w:rPr>
          <w:rFonts w:hint="cs"/>
          <w:rtl/>
        </w:rPr>
        <w:t xml:space="preserve">. תקנח את האף, </w:t>
      </w:r>
      <w:bookmarkStart w:id="6849" w:name="_ETM_Q20_260959"/>
      <w:bookmarkEnd w:id="6849"/>
      <w:r>
        <w:rPr>
          <w:rFonts w:hint="cs"/>
          <w:rtl/>
        </w:rPr>
        <w:t xml:space="preserve">תקרא בספר. אתה לא הליכוד האמיתי. </w:t>
      </w:r>
    </w:p>
    <w:p w:rsidR="00326936" w:rsidRDefault="00326936" w:rsidP="008F7A5E">
      <w:pPr>
        <w:rPr>
          <w:rtl/>
        </w:rPr>
      </w:pPr>
      <w:bookmarkStart w:id="6850" w:name="_ETM_Q20_267852"/>
      <w:bookmarkStart w:id="6851" w:name="_ETM_Q20_267945"/>
      <w:bookmarkStart w:id="6852" w:name="_ETM_Q20_268055"/>
      <w:bookmarkStart w:id="6853" w:name="_ETM_Q20_268149"/>
      <w:bookmarkStart w:id="6854" w:name="_ETM_Q20_266017"/>
      <w:bookmarkStart w:id="6855" w:name="_ETM_Q20_266072"/>
      <w:bookmarkEnd w:id="6850"/>
      <w:bookmarkEnd w:id="6851"/>
      <w:bookmarkEnd w:id="6852"/>
      <w:bookmarkEnd w:id="6853"/>
      <w:bookmarkEnd w:id="6854"/>
      <w:bookmarkEnd w:id="6855"/>
    </w:p>
    <w:p w:rsidR="00326936" w:rsidRDefault="00326936" w:rsidP="008F7A5E">
      <w:pPr>
        <w:pStyle w:val="af6"/>
        <w:rPr>
          <w:rtl/>
        </w:rPr>
      </w:pPr>
      <w:bookmarkStart w:id="6856" w:name="ET_yor_5514_34"/>
      <w:r w:rsidRPr="003A7C28">
        <w:rPr>
          <w:rStyle w:val="TagStyle"/>
          <w:rtl/>
        </w:rPr>
        <w:t xml:space="preserve"> &lt;&lt; יור &gt;&gt; </w:t>
      </w:r>
      <w:r>
        <w:rPr>
          <w:rtl/>
        </w:rPr>
        <w:t>היו"ר מאיר כהן:</w:t>
      </w:r>
      <w:r w:rsidRPr="003A7C28">
        <w:rPr>
          <w:rStyle w:val="TagStyle"/>
          <w:rtl/>
        </w:rPr>
        <w:t xml:space="preserve"> &lt;&lt; יור &gt;&gt;</w:t>
      </w:r>
      <w:r>
        <w:rPr>
          <w:rtl/>
        </w:rPr>
        <w:t xml:space="preserve"> </w:t>
      </w:r>
      <w:bookmarkEnd w:id="6856"/>
    </w:p>
    <w:p w:rsidR="00326936" w:rsidRDefault="00326936" w:rsidP="005E25C5">
      <w:pPr>
        <w:rPr>
          <w:rtl/>
        </w:rPr>
      </w:pPr>
    </w:p>
    <w:p w:rsidR="00326936" w:rsidRDefault="00326936" w:rsidP="008F7A5E">
      <w:pPr>
        <w:rPr>
          <w:rtl/>
        </w:rPr>
      </w:pPr>
      <w:r>
        <w:rPr>
          <w:rFonts w:hint="cs"/>
          <w:rtl/>
        </w:rPr>
        <w:t xml:space="preserve">תודה רבה. </w:t>
      </w:r>
    </w:p>
    <w:p w:rsidR="00326936" w:rsidRDefault="00326936" w:rsidP="008F7A5E">
      <w:pPr>
        <w:rPr>
          <w:rtl/>
        </w:rPr>
      </w:pPr>
      <w:bookmarkStart w:id="6857" w:name="_ETM_Q20_264255"/>
      <w:bookmarkStart w:id="6858" w:name="_ETM_Q20_264308"/>
      <w:bookmarkEnd w:id="6857"/>
      <w:bookmarkEnd w:id="6858"/>
      <w:r>
        <w:rPr>
          <w:rtl/>
        </w:rPr>
        <w:t xml:space="preserve"> </w:t>
      </w:r>
    </w:p>
    <w:p w:rsidR="00326936" w:rsidRDefault="00326936" w:rsidP="008F7A5E">
      <w:pPr>
        <w:pStyle w:val="af5"/>
        <w:rPr>
          <w:rtl/>
        </w:rPr>
      </w:pPr>
      <w:bookmarkStart w:id="6859" w:name="_ETM_Q20_266856"/>
      <w:bookmarkStart w:id="6860" w:name="_ETM_Q20_266910"/>
      <w:bookmarkStart w:id="6861" w:name="ET_interruption_4628_9"/>
      <w:bookmarkEnd w:id="6859"/>
      <w:bookmarkEnd w:id="6860"/>
      <w:r w:rsidRPr="003A7C28">
        <w:rPr>
          <w:rStyle w:val="TagStyle"/>
          <w:rtl/>
        </w:rPr>
        <w:t xml:space="preserve"> &lt;&lt; קריאה &gt;&gt;</w:t>
      </w:r>
      <w:r w:rsidRPr="00EA53EE">
        <w:rPr>
          <w:rStyle w:val="TagStyle"/>
          <w:rtl/>
        </w:rPr>
        <w:t xml:space="preserve"> </w:t>
      </w:r>
      <w:r>
        <w:rPr>
          <w:rtl/>
        </w:rPr>
        <w:t>יואל חסון (המחנה הציוני):</w:t>
      </w:r>
      <w:r w:rsidRPr="00EA53EE">
        <w:rPr>
          <w:rStyle w:val="TagStyle"/>
          <w:rtl/>
        </w:rPr>
        <w:t xml:space="preserve"> </w:t>
      </w:r>
      <w:r w:rsidRPr="003A7C28">
        <w:rPr>
          <w:rStyle w:val="TagStyle"/>
          <w:rtl/>
        </w:rPr>
        <w:t>&lt;&lt; קריאה &gt;&gt;</w:t>
      </w:r>
      <w:r>
        <w:rPr>
          <w:rtl/>
        </w:rPr>
        <w:t xml:space="preserve"> </w:t>
      </w:r>
      <w:bookmarkEnd w:id="6861"/>
    </w:p>
    <w:p w:rsidR="00326936" w:rsidRDefault="00326936" w:rsidP="005E25C5">
      <w:pPr>
        <w:rPr>
          <w:rtl/>
        </w:rPr>
      </w:pPr>
    </w:p>
    <w:p w:rsidR="00326936" w:rsidRDefault="00326936" w:rsidP="008F7A5E">
      <w:pPr>
        <w:rPr>
          <w:rtl/>
        </w:rPr>
      </w:pPr>
      <w:bookmarkStart w:id="6862" w:name="_ETM_Q20_280274"/>
      <w:bookmarkEnd w:id="6862"/>
      <w:r>
        <w:rPr>
          <w:rFonts w:hint="cs"/>
          <w:rtl/>
        </w:rPr>
        <w:t>כ</w:t>
      </w:r>
      <w:bookmarkStart w:id="6863" w:name="_ETM_Q20_280602"/>
      <w:bookmarkEnd w:id="6863"/>
      <w:r>
        <w:rPr>
          <w:rFonts w:hint="cs"/>
          <w:rtl/>
        </w:rPr>
        <w:t>ל ה</w:t>
      </w:r>
      <w:bookmarkStart w:id="6864" w:name="_ETM_Q20_280852"/>
      <w:bookmarkEnd w:id="6864"/>
      <w:r>
        <w:rPr>
          <w:rFonts w:hint="cs"/>
          <w:rtl/>
        </w:rPr>
        <w:t xml:space="preserve">כבוד. </w:t>
      </w:r>
    </w:p>
    <w:p w:rsidR="00326936" w:rsidRDefault="00326936" w:rsidP="008F7A5E">
      <w:pPr>
        <w:rPr>
          <w:rtl/>
        </w:rPr>
      </w:pPr>
      <w:bookmarkStart w:id="6865" w:name="_ETM_Q20_281633"/>
      <w:bookmarkStart w:id="6866" w:name="_ETM_Q20_281758"/>
      <w:bookmarkStart w:id="6867" w:name="_ETM_Q20_281836"/>
      <w:bookmarkStart w:id="6868" w:name="_ETM_Q20_281945"/>
      <w:bookmarkEnd w:id="6865"/>
      <w:bookmarkEnd w:id="6866"/>
      <w:bookmarkEnd w:id="6867"/>
      <w:bookmarkEnd w:id="6868"/>
    </w:p>
    <w:p w:rsidR="00326936" w:rsidRDefault="00326936" w:rsidP="008F7A5E">
      <w:pPr>
        <w:pStyle w:val="af6"/>
        <w:rPr>
          <w:rtl/>
        </w:rPr>
      </w:pPr>
      <w:bookmarkStart w:id="6869" w:name="ET_yor_5514_10"/>
      <w:r w:rsidRPr="003A7C28">
        <w:rPr>
          <w:rStyle w:val="TagStyle"/>
          <w:rtl/>
        </w:rPr>
        <w:t xml:space="preserve"> &lt;&lt; יור &gt;&gt;</w:t>
      </w:r>
      <w:r w:rsidRPr="00EA53EE">
        <w:rPr>
          <w:rStyle w:val="TagStyle"/>
          <w:rtl/>
        </w:rPr>
        <w:t xml:space="preserve"> </w:t>
      </w:r>
      <w:r>
        <w:rPr>
          <w:rtl/>
        </w:rPr>
        <w:t>היו"ר מאיר כהן:</w:t>
      </w:r>
      <w:r w:rsidRPr="00EA53EE">
        <w:rPr>
          <w:rStyle w:val="TagStyle"/>
          <w:rtl/>
        </w:rPr>
        <w:t xml:space="preserve"> </w:t>
      </w:r>
      <w:r w:rsidRPr="003A7C28">
        <w:rPr>
          <w:rStyle w:val="TagStyle"/>
          <w:rtl/>
        </w:rPr>
        <w:t>&lt;&lt; יור &gt;&gt;</w:t>
      </w:r>
      <w:r>
        <w:rPr>
          <w:rtl/>
        </w:rPr>
        <w:t xml:space="preserve"> </w:t>
      </w:r>
      <w:bookmarkEnd w:id="6869"/>
    </w:p>
    <w:p w:rsidR="00326936" w:rsidRDefault="00326936" w:rsidP="005E25C5">
      <w:pPr>
        <w:rPr>
          <w:rtl/>
        </w:rPr>
      </w:pPr>
    </w:p>
    <w:p w:rsidR="00CA210E" w:rsidRDefault="00326936" w:rsidP="00CA210E">
      <w:pPr>
        <w:rPr>
          <w:rtl/>
        </w:rPr>
      </w:pPr>
      <w:bookmarkStart w:id="6870" w:name="_ETM_Q20_266326"/>
      <w:bookmarkStart w:id="6871" w:name="_ETM_Q20_266382"/>
      <w:bookmarkEnd w:id="6870"/>
      <w:bookmarkEnd w:id="6871"/>
      <w:r>
        <w:rPr>
          <w:rFonts w:hint="cs"/>
          <w:rtl/>
        </w:rPr>
        <w:t xml:space="preserve">אני </w:t>
      </w:r>
      <w:bookmarkStart w:id="6872" w:name="_ETM_Q20_267284"/>
      <w:bookmarkEnd w:id="6872"/>
      <w:r>
        <w:rPr>
          <w:rFonts w:hint="cs"/>
          <w:rtl/>
        </w:rPr>
        <w:t>מבקש לשבת, כולם</w:t>
      </w:r>
      <w:r w:rsidR="008F7A5E">
        <w:rPr>
          <w:rFonts w:hint="cs"/>
          <w:rtl/>
        </w:rPr>
        <w:t>.</w:t>
      </w:r>
      <w:r>
        <w:rPr>
          <w:rFonts w:hint="cs"/>
          <w:rtl/>
        </w:rPr>
        <w:t xml:space="preserve"> אנחנו עוברים להצבעה. השר כהן, השר אלי </w:t>
      </w:r>
      <w:bookmarkStart w:id="6873" w:name="_ETM_Q20_276138"/>
      <w:bookmarkEnd w:id="6873"/>
      <w:r>
        <w:rPr>
          <w:rFonts w:hint="cs"/>
          <w:rtl/>
        </w:rPr>
        <w:t xml:space="preserve">כהן, שב נא. תודה רבה. </w:t>
      </w:r>
      <w:bookmarkStart w:id="6874" w:name="_ETM_Q20_277365"/>
      <w:bookmarkStart w:id="6875" w:name="_ETM_Q20_277449"/>
      <w:bookmarkStart w:id="6876" w:name="_ETM_Q20_277534"/>
      <w:bookmarkStart w:id="6877" w:name="_ETM_Q20_277616"/>
      <w:bookmarkEnd w:id="6874"/>
      <w:bookmarkEnd w:id="6875"/>
      <w:bookmarkEnd w:id="6876"/>
      <w:bookmarkEnd w:id="6877"/>
    </w:p>
    <w:p w:rsidR="00CA210E" w:rsidRDefault="00CA210E" w:rsidP="00CA210E">
      <w:pPr>
        <w:rPr>
          <w:rtl/>
        </w:rPr>
      </w:pPr>
    </w:p>
    <w:p w:rsidR="00326936" w:rsidRDefault="00326936" w:rsidP="00CA210E">
      <w:pPr>
        <w:rPr>
          <w:rtl/>
        </w:rPr>
      </w:pPr>
      <w:r>
        <w:rPr>
          <w:rFonts w:hint="cs"/>
          <w:rtl/>
        </w:rPr>
        <w:t xml:space="preserve">ובכן, אנחנו </w:t>
      </w:r>
      <w:bookmarkStart w:id="6878" w:name="_ETM_Q20_277205"/>
      <w:bookmarkEnd w:id="6878"/>
      <w:r>
        <w:rPr>
          <w:rFonts w:hint="cs"/>
          <w:rtl/>
        </w:rPr>
        <w:t xml:space="preserve">מצביעים על הצעת חוק מס ערך מוסף (תיקון </w:t>
      </w:r>
      <w:r w:rsidR="00AE69FB">
        <w:rPr>
          <w:rtl/>
        </w:rPr>
        <w:t>–</w:t>
      </w:r>
      <w:r>
        <w:rPr>
          <w:rFonts w:hint="cs"/>
          <w:rtl/>
        </w:rPr>
        <w:t xml:space="preserve"> פטור </w:t>
      </w:r>
      <w:bookmarkStart w:id="6879" w:name="_ETM_Q20_279427"/>
      <w:bookmarkEnd w:id="6879"/>
      <w:r>
        <w:rPr>
          <w:rFonts w:hint="cs"/>
          <w:rtl/>
        </w:rPr>
        <w:t>ממס בגין תרומות לבתי חולים בפריפריה)</w:t>
      </w:r>
      <w:r w:rsidR="008F7A5E">
        <w:rPr>
          <w:rFonts w:hint="cs"/>
          <w:rtl/>
        </w:rPr>
        <w:t>.</w:t>
      </w:r>
      <w:r>
        <w:rPr>
          <w:rFonts w:hint="cs"/>
          <w:rtl/>
        </w:rPr>
        <w:t xml:space="preserve"> מי בעד ומי נגד</w:t>
      </w:r>
      <w:bookmarkStart w:id="6880" w:name="_ETM_Q20_286331"/>
      <w:bookmarkEnd w:id="6880"/>
      <w:r>
        <w:rPr>
          <w:rFonts w:hint="cs"/>
          <w:rtl/>
        </w:rPr>
        <w:t xml:space="preserve">? </w:t>
      </w:r>
    </w:p>
    <w:p w:rsidR="00326936" w:rsidRDefault="00326936" w:rsidP="008F7A5E">
      <w:pPr>
        <w:rPr>
          <w:rtl/>
        </w:rPr>
      </w:pPr>
      <w:bookmarkStart w:id="6881" w:name="_ETM_Q20_286547"/>
      <w:bookmarkStart w:id="6882" w:name="_ETM_Q20_286626"/>
      <w:bookmarkEnd w:id="6881"/>
      <w:bookmarkEnd w:id="6882"/>
    </w:p>
    <w:p w:rsidR="00326936" w:rsidRDefault="00326936" w:rsidP="008F7A5E">
      <w:pPr>
        <w:pStyle w:val="af5"/>
        <w:rPr>
          <w:rtl/>
        </w:rPr>
      </w:pPr>
      <w:bookmarkStart w:id="6883" w:name="_ETM_Q20_296545"/>
      <w:bookmarkStart w:id="6884" w:name="_ETM_Q20_296600"/>
      <w:bookmarkEnd w:id="6883"/>
      <w:bookmarkEnd w:id="6884"/>
      <w:r w:rsidRPr="003A7C28">
        <w:rPr>
          <w:rStyle w:val="TagStyle"/>
          <w:rtl/>
        </w:rPr>
        <w:t xml:space="preserve"> &lt;&lt; קריאה &gt;&gt;</w:t>
      </w:r>
      <w:r w:rsidRPr="00E01BC0">
        <w:rPr>
          <w:rStyle w:val="TagStyle"/>
          <w:rtl/>
        </w:rPr>
        <w:t xml:space="preserve"> </w:t>
      </w:r>
      <w:r>
        <w:rPr>
          <w:rtl/>
        </w:rPr>
        <w:t>יואל חסון (המחנה הציוני):</w:t>
      </w:r>
      <w:r w:rsidRPr="00E01BC0">
        <w:rPr>
          <w:rStyle w:val="TagStyle"/>
          <w:rtl/>
        </w:rPr>
        <w:t xml:space="preserve"> </w:t>
      </w:r>
      <w:r w:rsidRPr="003A7C28">
        <w:rPr>
          <w:rStyle w:val="TagStyle"/>
          <w:rtl/>
        </w:rPr>
        <w:t>&lt;&lt; קריאה &gt;&gt;</w:t>
      </w:r>
      <w:r>
        <w:rPr>
          <w:rtl/>
        </w:rPr>
        <w:t xml:space="preserve"> </w:t>
      </w:r>
    </w:p>
    <w:p w:rsidR="00326936" w:rsidRDefault="00326936" w:rsidP="005E25C5">
      <w:pPr>
        <w:rPr>
          <w:rtl/>
        </w:rPr>
      </w:pPr>
    </w:p>
    <w:p w:rsidR="00326936" w:rsidRDefault="00326936" w:rsidP="008F7A5E">
      <w:pPr>
        <w:rPr>
          <w:rtl/>
        </w:rPr>
      </w:pPr>
      <w:bookmarkStart w:id="6885" w:name="_ETM_Q20_294787"/>
      <w:bookmarkStart w:id="6886" w:name="_ETM_Q20_295046"/>
      <w:bookmarkStart w:id="6887" w:name="_ETM_Q20_295090"/>
      <w:bookmarkEnd w:id="6885"/>
      <w:bookmarkEnd w:id="6886"/>
      <w:bookmarkEnd w:id="6887"/>
      <w:r>
        <w:rPr>
          <w:rFonts w:hint="cs"/>
          <w:rtl/>
        </w:rPr>
        <w:t xml:space="preserve">בעד הפריפריה. </w:t>
      </w:r>
    </w:p>
    <w:p w:rsidR="00326936" w:rsidRPr="00E01BC0" w:rsidRDefault="00326936" w:rsidP="008F7A5E">
      <w:pPr>
        <w:rPr>
          <w:rtl/>
        </w:rPr>
      </w:pPr>
      <w:bookmarkStart w:id="6888" w:name="_ETM_Q20_296708"/>
      <w:bookmarkStart w:id="6889" w:name="_ETM_Q20_296764"/>
      <w:bookmarkEnd w:id="6888"/>
      <w:bookmarkEnd w:id="6889"/>
      <w:r>
        <w:rPr>
          <w:rtl/>
        </w:rPr>
        <w:t xml:space="preserve"> </w:t>
      </w:r>
    </w:p>
    <w:p w:rsidR="00326936" w:rsidRDefault="00326936" w:rsidP="008F7A5E">
      <w:pPr>
        <w:pStyle w:val="af1"/>
        <w:keepNext/>
        <w:rPr>
          <w:rtl/>
        </w:rPr>
      </w:pPr>
      <w:bookmarkStart w:id="6890" w:name="_ETM_Q20_282774"/>
      <w:bookmarkEnd w:id="6890"/>
      <w:r>
        <w:rPr>
          <w:rtl/>
        </w:rPr>
        <w:t>הצבעה מס'</w:t>
      </w:r>
      <w:r>
        <w:rPr>
          <w:rFonts w:hint="cs"/>
          <w:rtl/>
        </w:rPr>
        <w:t xml:space="preserve"> 9</w:t>
      </w:r>
    </w:p>
    <w:p w:rsidR="00326936" w:rsidRDefault="00326936" w:rsidP="008F7A5E">
      <w:pPr>
        <w:pStyle w:val="--"/>
        <w:keepNext/>
        <w:rPr>
          <w:rtl/>
        </w:rPr>
      </w:pPr>
    </w:p>
    <w:p w:rsidR="00326936" w:rsidRDefault="00326936" w:rsidP="008F7A5E">
      <w:pPr>
        <w:pStyle w:val="--"/>
        <w:keepNext/>
        <w:rPr>
          <w:rtl/>
        </w:rPr>
      </w:pPr>
      <w:r>
        <w:rPr>
          <w:rtl/>
        </w:rPr>
        <w:t xml:space="preserve">בעד ההצעה להעביר את הצעת החוק לוועדה </w:t>
      </w:r>
      <w:r w:rsidR="00AE69FB">
        <w:rPr>
          <w:rtl/>
        </w:rPr>
        <w:t>–</w:t>
      </w:r>
      <w:r>
        <w:rPr>
          <w:rFonts w:hint="cs"/>
          <w:rtl/>
        </w:rPr>
        <w:t xml:space="preserve"> 50</w:t>
      </w:r>
    </w:p>
    <w:p w:rsidR="00326936" w:rsidRDefault="00326936" w:rsidP="008F7A5E">
      <w:pPr>
        <w:pStyle w:val="--"/>
        <w:keepNext/>
        <w:rPr>
          <w:rtl/>
        </w:rPr>
      </w:pPr>
      <w:r>
        <w:rPr>
          <w:rFonts w:hint="cs"/>
          <w:rtl/>
        </w:rPr>
        <w:t>בעד ההצעה להסיר מסדר-היום את הצעת החוק</w:t>
      </w:r>
      <w:r>
        <w:rPr>
          <w:rtl/>
        </w:rPr>
        <w:t xml:space="preserve"> </w:t>
      </w:r>
      <w:r w:rsidR="00AE69FB">
        <w:rPr>
          <w:rtl/>
        </w:rPr>
        <w:t>–</w:t>
      </w:r>
      <w:r>
        <w:rPr>
          <w:rtl/>
        </w:rPr>
        <w:t xml:space="preserve"> </w:t>
      </w:r>
      <w:r>
        <w:rPr>
          <w:rFonts w:hint="cs"/>
          <w:rtl/>
        </w:rPr>
        <w:t>60</w:t>
      </w:r>
    </w:p>
    <w:p w:rsidR="00326936" w:rsidRDefault="00326936" w:rsidP="008F7A5E">
      <w:pPr>
        <w:pStyle w:val="--"/>
        <w:keepNext/>
        <w:rPr>
          <w:rtl/>
        </w:rPr>
      </w:pPr>
      <w:r>
        <w:rPr>
          <w:rtl/>
        </w:rPr>
        <w:t xml:space="preserve">נמנעים </w:t>
      </w:r>
      <w:r w:rsidR="00AE69FB">
        <w:rPr>
          <w:rtl/>
        </w:rPr>
        <w:t>–</w:t>
      </w:r>
      <w:r>
        <w:rPr>
          <w:rtl/>
        </w:rPr>
        <w:t xml:space="preserve"> </w:t>
      </w:r>
      <w:r>
        <w:rPr>
          <w:rFonts w:hint="cs"/>
          <w:rtl/>
        </w:rPr>
        <w:t>אין</w:t>
      </w:r>
    </w:p>
    <w:p w:rsidR="00326936" w:rsidRDefault="00326936" w:rsidP="008F7A5E">
      <w:pPr>
        <w:pStyle w:val="af2"/>
        <w:rPr>
          <w:rtl/>
        </w:rPr>
      </w:pPr>
      <w:r>
        <w:rPr>
          <w:rtl/>
        </w:rPr>
        <w:t xml:space="preserve">ההצעה להעביר </w:t>
      </w:r>
      <w:r>
        <w:rPr>
          <w:rFonts w:hint="cs"/>
          <w:rtl/>
        </w:rPr>
        <w:t>לוועדה את</w:t>
      </w:r>
      <w:r>
        <w:rPr>
          <w:rtl/>
        </w:rPr>
        <w:t xml:space="preserve"> הצעת חוק</w:t>
      </w:r>
      <w:bookmarkStart w:id="6891" w:name="_ETM_Q20_300820"/>
      <w:bookmarkEnd w:id="6891"/>
      <w:r>
        <w:rPr>
          <w:rFonts w:hint="cs"/>
          <w:rtl/>
        </w:rPr>
        <w:t xml:space="preserve"> מס ערך מוסף (תיקון </w:t>
      </w:r>
      <w:bookmarkStart w:id="6892" w:name="_ETM_Q20_335476"/>
      <w:bookmarkEnd w:id="6892"/>
      <w:r w:rsidR="00AE69FB">
        <w:rPr>
          <w:rtl/>
        </w:rPr>
        <w:t>–</w:t>
      </w:r>
      <w:r>
        <w:rPr>
          <w:rFonts w:hint="cs"/>
          <w:rtl/>
        </w:rPr>
        <w:t xml:space="preserve"> פטור ממס בגין תרומות לבתי חולים בפריפריה), התשע"ט</w:t>
      </w:r>
      <w:r w:rsidR="00AE69FB">
        <w:rPr>
          <w:rFonts w:hint="eastAsia"/>
          <w:rtl/>
        </w:rPr>
        <w:t>–</w:t>
      </w:r>
      <w:r>
        <w:rPr>
          <w:rFonts w:hint="cs"/>
          <w:rtl/>
        </w:rPr>
        <w:t xml:space="preserve">2018, </w:t>
      </w:r>
      <w:bookmarkStart w:id="6893" w:name="_ETM_Q20_354382"/>
      <w:bookmarkEnd w:id="6893"/>
      <w:r>
        <w:rPr>
          <w:rFonts w:hint="cs"/>
          <w:rtl/>
        </w:rPr>
        <w:t>לא נתקבלה.</w:t>
      </w:r>
    </w:p>
    <w:p w:rsidR="00326936" w:rsidRDefault="00326936" w:rsidP="008F7A5E">
      <w:pPr>
        <w:ind w:firstLine="0"/>
        <w:rPr>
          <w:rtl/>
        </w:rPr>
      </w:pPr>
    </w:p>
    <w:p w:rsidR="00326936" w:rsidRDefault="00326936" w:rsidP="008F7A5E">
      <w:pPr>
        <w:pStyle w:val="af6"/>
        <w:rPr>
          <w:rtl/>
        </w:rPr>
      </w:pPr>
      <w:bookmarkStart w:id="6894" w:name="ET_yor_5514_27"/>
      <w:r w:rsidRPr="003A7C28">
        <w:rPr>
          <w:rStyle w:val="TagStyle"/>
          <w:rtl/>
        </w:rPr>
        <w:t xml:space="preserve"> &lt;&lt; יור &gt;&gt;</w:t>
      </w:r>
      <w:r w:rsidRPr="00E01BC0">
        <w:rPr>
          <w:rStyle w:val="TagStyle"/>
          <w:rtl/>
        </w:rPr>
        <w:t xml:space="preserve"> </w:t>
      </w:r>
      <w:r>
        <w:rPr>
          <w:rtl/>
        </w:rPr>
        <w:t>היו"ר מאיר כהן:</w:t>
      </w:r>
      <w:r w:rsidRPr="00E01BC0">
        <w:rPr>
          <w:rStyle w:val="TagStyle"/>
          <w:rtl/>
        </w:rPr>
        <w:t xml:space="preserve"> </w:t>
      </w:r>
      <w:r w:rsidRPr="003A7C28">
        <w:rPr>
          <w:rStyle w:val="TagStyle"/>
          <w:rtl/>
        </w:rPr>
        <w:t>&lt;&lt; יור &gt;&gt;</w:t>
      </w:r>
      <w:r>
        <w:rPr>
          <w:rtl/>
        </w:rPr>
        <w:t xml:space="preserve"> </w:t>
      </w:r>
      <w:bookmarkEnd w:id="6894"/>
    </w:p>
    <w:p w:rsidR="00326936" w:rsidRDefault="00326936" w:rsidP="005E25C5">
      <w:pPr>
        <w:rPr>
          <w:rtl/>
        </w:rPr>
      </w:pPr>
    </w:p>
    <w:p w:rsidR="00326936" w:rsidRDefault="00326936" w:rsidP="008F7A5E">
      <w:pPr>
        <w:rPr>
          <w:rtl/>
        </w:rPr>
      </w:pPr>
      <w:bookmarkStart w:id="6895" w:name="_ETM_Q20_286908"/>
      <w:bookmarkEnd w:id="6895"/>
      <w:r>
        <w:rPr>
          <w:rFonts w:hint="cs"/>
          <w:rtl/>
        </w:rPr>
        <w:t xml:space="preserve">50 בעד, 60 מתנגדים. אם כן, </w:t>
      </w:r>
      <w:bookmarkStart w:id="6896" w:name="_ETM_Q20_308889"/>
      <w:bookmarkEnd w:id="6896"/>
      <w:r>
        <w:rPr>
          <w:rFonts w:hint="cs"/>
          <w:rtl/>
        </w:rPr>
        <w:t xml:space="preserve">הצעת החוק נדחתה. </w:t>
      </w:r>
    </w:p>
    <w:p w:rsidR="008F7A5E" w:rsidRDefault="008F7A5E" w:rsidP="008F7A5E">
      <w:pPr>
        <w:rPr>
          <w:rtl/>
        </w:rPr>
      </w:pPr>
    </w:p>
    <w:p w:rsidR="00326936" w:rsidRDefault="00326936" w:rsidP="008F7A5E">
      <w:bookmarkStart w:id="6897" w:name="_ETM_Q20_356195"/>
      <w:bookmarkStart w:id="6898" w:name="_ETM_Q20_356336"/>
      <w:bookmarkStart w:id="6899" w:name="_ETM_Q20_357320"/>
      <w:bookmarkStart w:id="6900" w:name="_ETM_Q20_357429"/>
      <w:bookmarkStart w:id="6901" w:name="_ETM_Q20_374945"/>
      <w:bookmarkStart w:id="6902" w:name="_ETM_Q20_375039"/>
      <w:bookmarkStart w:id="6903" w:name="_ETM_Q20_375085"/>
      <w:bookmarkStart w:id="6904" w:name="_ETM_Q20_375210"/>
      <w:bookmarkStart w:id="6905" w:name="_ETM_Q20_375289"/>
      <w:bookmarkStart w:id="6906" w:name="_ETM_Q20_375382"/>
      <w:bookmarkEnd w:id="6897"/>
      <w:bookmarkEnd w:id="6898"/>
      <w:bookmarkEnd w:id="6899"/>
      <w:bookmarkEnd w:id="6900"/>
      <w:bookmarkEnd w:id="6901"/>
      <w:bookmarkEnd w:id="6902"/>
      <w:bookmarkEnd w:id="6903"/>
      <w:bookmarkEnd w:id="6904"/>
      <w:bookmarkEnd w:id="6905"/>
      <w:bookmarkEnd w:id="6906"/>
    </w:p>
    <w:p w:rsidR="00326936" w:rsidRDefault="00326936" w:rsidP="008F7A5E">
      <w:pPr>
        <w:pStyle w:val="a6"/>
        <w:rPr>
          <w:rtl/>
        </w:rPr>
      </w:pPr>
      <w:bookmarkStart w:id="6907" w:name="ET_subject_מסמכים_שהונחו_על_שולחן__11"/>
      <w:r w:rsidRPr="003A7C28">
        <w:rPr>
          <w:rStyle w:val="TagStyle"/>
          <w:rtl/>
        </w:rPr>
        <w:t xml:space="preserve"> &lt;&lt; נושא &gt;&gt;</w:t>
      </w:r>
      <w:r w:rsidRPr="00EA53EE">
        <w:rPr>
          <w:rStyle w:val="TagStyle"/>
          <w:rtl/>
        </w:rPr>
        <w:t xml:space="preserve"> </w:t>
      </w:r>
      <w:bookmarkStart w:id="6908" w:name="_Toc531799142"/>
      <w:bookmarkStart w:id="6909" w:name="_Toc531799367"/>
      <w:bookmarkStart w:id="6910" w:name="_Toc532327318"/>
      <w:r>
        <w:rPr>
          <w:rtl/>
        </w:rPr>
        <w:t>מסמכים שהונחו על שולחן הכנסת</w:t>
      </w:r>
      <w:bookmarkEnd w:id="6908"/>
      <w:bookmarkEnd w:id="6909"/>
      <w:bookmarkEnd w:id="6910"/>
      <w:r w:rsidRPr="00EA53EE">
        <w:rPr>
          <w:rStyle w:val="TagStyle"/>
          <w:rtl/>
        </w:rPr>
        <w:t xml:space="preserve"> </w:t>
      </w:r>
      <w:r w:rsidRPr="003A7C28">
        <w:rPr>
          <w:rStyle w:val="TagStyle"/>
          <w:rtl/>
        </w:rPr>
        <w:t>&lt;&lt; נושא &gt;&gt;</w:t>
      </w:r>
      <w:r>
        <w:rPr>
          <w:rtl/>
        </w:rPr>
        <w:t xml:space="preserve"> </w:t>
      </w:r>
      <w:bookmarkEnd w:id="6907"/>
    </w:p>
    <w:p w:rsidR="00326936" w:rsidRDefault="00326936" w:rsidP="008F7A5E">
      <w:pPr>
        <w:rPr>
          <w:rtl/>
        </w:rPr>
      </w:pPr>
      <w:bookmarkStart w:id="6911" w:name="_ETM_Q20_380867"/>
      <w:bookmarkStart w:id="6912" w:name="_ETM_Q20_381148"/>
      <w:bookmarkStart w:id="6913" w:name="_ETM_Q20_381242"/>
      <w:bookmarkStart w:id="6914" w:name="_ETM_Q20_381288"/>
      <w:bookmarkStart w:id="6915" w:name="_ETM_Q20_381367"/>
      <w:bookmarkEnd w:id="6911"/>
      <w:bookmarkEnd w:id="6912"/>
      <w:bookmarkEnd w:id="6913"/>
      <w:bookmarkEnd w:id="6914"/>
      <w:bookmarkEnd w:id="6915"/>
    </w:p>
    <w:p w:rsidR="00326936" w:rsidRDefault="00326936" w:rsidP="008F7A5E">
      <w:pPr>
        <w:pStyle w:val="af6"/>
        <w:rPr>
          <w:rtl/>
        </w:rPr>
      </w:pPr>
      <w:bookmarkStart w:id="6916" w:name="ET_yor_5514_12"/>
      <w:r w:rsidRPr="003A7C28">
        <w:rPr>
          <w:rStyle w:val="TagStyle"/>
          <w:rtl/>
        </w:rPr>
        <w:t xml:space="preserve"> &lt;&lt; יור &gt;&gt;</w:t>
      </w:r>
      <w:r w:rsidRPr="00EA53EE">
        <w:rPr>
          <w:rStyle w:val="TagStyle"/>
          <w:rtl/>
        </w:rPr>
        <w:t xml:space="preserve"> </w:t>
      </w:r>
      <w:r>
        <w:rPr>
          <w:rtl/>
        </w:rPr>
        <w:t>היו"ר מאיר כהן:</w:t>
      </w:r>
      <w:r w:rsidRPr="00EA53EE">
        <w:rPr>
          <w:rStyle w:val="TagStyle"/>
          <w:rtl/>
        </w:rPr>
        <w:t xml:space="preserve"> </w:t>
      </w:r>
      <w:r w:rsidRPr="003A7C28">
        <w:rPr>
          <w:rStyle w:val="TagStyle"/>
          <w:rtl/>
        </w:rPr>
        <w:t>&lt;&lt; יור &gt;&gt;</w:t>
      </w:r>
      <w:r>
        <w:rPr>
          <w:rtl/>
        </w:rPr>
        <w:t xml:space="preserve"> </w:t>
      </w:r>
      <w:bookmarkEnd w:id="6916"/>
    </w:p>
    <w:p w:rsidR="00326936" w:rsidRDefault="00326936" w:rsidP="005E25C5">
      <w:pPr>
        <w:rPr>
          <w:rtl/>
        </w:rPr>
      </w:pPr>
    </w:p>
    <w:p w:rsidR="00326936" w:rsidRDefault="00326936" w:rsidP="008F7A5E">
      <w:pPr>
        <w:rPr>
          <w:rtl/>
        </w:rPr>
      </w:pPr>
      <w:bookmarkStart w:id="6917" w:name="_ETM_Q20_382585"/>
      <w:bookmarkEnd w:id="6917"/>
      <w:r>
        <w:rPr>
          <w:rFonts w:hint="cs"/>
          <w:rtl/>
        </w:rPr>
        <w:t xml:space="preserve">אנחנו ממשיכים את סדר-היום </w:t>
      </w:r>
      <w:bookmarkStart w:id="6918" w:name="_ETM_Q20_313308"/>
      <w:bookmarkEnd w:id="6918"/>
      <w:r>
        <w:rPr>
          <w:rFonts w:hint="cs"/>
          <w:rtl/>
        </w:rPr>
        <w:t xml:space="preserve">בהצעות </w:t>
      </w:r>
      <w:r w:rsidR="00AE69FB">
        <w:rPr>
          <w:rFonts w:hint="eastAsia"/>
          <w:rtl/>
        </w:rPr>
        <w:t>–</w:t>
      </w:r>
      <w:r>
        <w:rPr>
          <w:rFonts w:hint="cs"/>
          <w:rtl/>
        </w:rPr>
        <w:t xml:space="preserve"> סליחה, הודעה לסגן המזכי</w:t>
      </w:r>
      <w:r w:rsidR="008F7A5E">
        <w:rPr>
          <w:rFonts w:hint="cs"/>
          <w:rtl/>
        </w:rPr>
        <w:t>רה. להזכירכם, חברים, בשעה 15:00</w:t>
      </w:r>
      <w:r>
        <w:rPr>
          <w:rFonts w:hint="cs"/>
          <w:rtl/>
        </w:rPr>
        <w:t xml:space="preserve"> </w:t>
      </w:r>
      <w:bookmarkStart w:id="6919" w:name="_ETM_Q20_321562"/>
      <w:bookmarkEnd w:id="6919"/>
      <w:r>
        <w:rPr>
          <w:rFonts w:hint="cs"/>
          <w:rtl/>
        </w:rPr>
        <w:t xml:space="preserve">המליאה ננעלת ויש טקס הדלקת נרות בטרקלין, בקומה הרביעית. בבקשה, </w:t>
      </w:r>
      <w:bookmarkStart w:id="6920" w:name="_ETM_Q20_326684"/>
      <w:bookmarkEnd w:id="6920"/>
      <w:r>
        <w:rPr>
          <w:rFonts w:hint="cs"/>
          <w:rtl/>
        </w:rPr>
        <w:t xml:space="preserve">אדוני. </w:t>
      </w:r>
    </w:p>
    <w:p w:rsidR="00326936" w:rsidRDefault="00326936" w:rsidP="008F7A5E">
      <w:pPr>
        <w:rPr>
          <w:rtl/>
        </w:rPr>
      </w:pPr>
      <w:bookmarkStart w:id="6921" w:name="_ETM_Q20_327748"/>
      <w:bookmarkStart w:id="6922" w:name="_ETM_Q20_327810"/>
      <w:bookmarkEnd w:id="6921"/>
      <w:bookmarkEnd w:id="6922"/>
    </w:p>
    <w:p w:rsidR="00326936" w:rsidRDefault="00326936" w:rsidP="008F7A5E">
      <w:pPr>
        <w:pStyle w:val="a4"/>
        <w:rPr>
          <w:rtl/>
        </w:rPr>
      </w:pPr>
      <w:bookmarkStart w:id="6923" w:name="ET_speaker_4597_13"/>
      <w:r w:rsidRPr="003A7C28">
        <w:rPr>
          <w:rStyle w:val="TagStyle"/>
          <w:rtl/>
        </w:rPr>
        <w:t xml:space="preserve"> &lt;&lt; דובר &gt;&gt;</w:t>
      </w:r>
      <w:r w:rsidRPr="00EA53EE">
        <w:rPr>
          <w:rStyle w:val="TagStyle"/>
          <w:rtl/>
        </w:rPr>
        <w:t xml:space="preserve"> </w:t>
      </w:r>
      <w:bookmarkStart w:id="6924" w:name="_Toc531799143"/>
      <w:bookmarkStart w:id="6925" w:name="_Toc531799368"/>
      <w:bookmarkStart w:id="6926" w:name="_Toc532327319"/>
      <w:r>
        <w:rPr>
          <w:rtl/>
        </w:rPr>
        <w:t>סגן מזכירת הכנסת נאזם בדר:</w:t>
      </w:r>
      <w:bookmarkEnd w:id="6924"/>
      <w:bookmarkEnd w:id="6925"/>
      <w:bookmarkEnd w:id="6926"/>
      <w:r w:rsidRPr="00EA53EE">
        <w:rPr>
          <w:rStyle w:val="TagStyle"/>
          <w:rtl/>
        </w:rPr>
        <w:t xml:space="preserve"> </w:t>
      </w:r>
      <w:r w:rsidRPr="003A7C28">
        <w:rPr>
          <w:rStyle w:val="TagStyle"/>
          <w:rtl/>
        </w:rPr>
        <w:t>&lt;&lt; דובר &gt;&gt;</w:t>
      </w:r>
      <w:r>
        <w:rPr>
          <w:rtl/>
        </w:rPr>
        <w:t xml:space="preserve"> </w:t>
      </w:r>
      <w:bookmarkEnd w:id="6923"/>
    </w:p>
    <w:p w:rsidR="00326936" w:rsidRDefault="00326936" w:rsidP="005E25C5">
      <w:pPr>
        <w:rPr>
          <w:rtl/>
        </w:rPr>
      </w:pPr>
    </w:p>
    <w:p w:rsidR="00326936" w:rsidRDefault="00326936" w:rsidP="008F7A5E">
      <w:pPr>
        <w:rPr>
          <w:rtl/>
        </w:rPr>
      </w:pPr>
      <w:bookmarkStart w:id="6927" w:name="_ETM_Q20_386710"/>
      <w:bookmarkStart w:id="6928" w:name="_ETM_Q20_387023"/>
      <w:bookmarkStart w:id="6929" w:name="_ETM_Q20_387117"/>
      <w:bookmarkEnd w:id="6927"/>
      <w:bookmarkEnd w:id="6928"/>
      <w:bookmarkEnd w:id="6929"/>
      <w:r>
        <w:rPr>
          <w:rFonts w:hint="cs"/>
          <w:rtl/>
        </w:rPr>
        <w:t xml:space="preserve">ברשות יושב-ראש הישיבה, הינני מתכבד להודיעכם, כי </w:t>
      </w:r>
      <w:bookmarkStart w:id="6930" w:name="_ETM_Q20_579725"/>
      <w:bookmarkEnd w:id="6930"/>
      <w:r>
        <w:rPr>
          <w:rFonts w:hint="cs"/>
          <w:rtl/>
        </w:rPr>
        <w:t xml:space="preserve">על פי סעיף 96(א) לתקנון הכנסת, חברי הכנסת איתן כבל </w:t>
      </w:r>
      <w:bookmarkStart w:id="6931" w:name="_ETM_Q20_588756"/>
      <w:bookmarkEnd w:id="6931"/>
      <w:r>
        <w:rPr>
          <w:rFonts w:hint="cs"/>
          <w:rtl/>
        </w:rPr>
        <w:t xml:space="preserve">ומירב בן ארי חוזרים בהם מהצעת חוק התקשורת (בזק ושידורים) </w:t>
      </w:r>
      <w:bookmarkStart w:id="6932" w:name="_ETM_Q20_601334"/>
      <w:bookmarkEnd w:id="6932"/>
      <w:r>
        <w:rPr>
          <w:rFonts w:hint="cs"/>
          <w:rtl/>
        </w:rPr>
        <w:t xml:space="preserve">(תיקון </w:t>
      </w:r>
      <w:r w:rsidR="00AE69FB">
        <w:rPr>
          <w:rtl/>
        </w:rPr>
        <w:t>–</w:t>
      </w:r>
      <w:r>
        <w:rPr>
          <w:rFonts w:hint="cs"/>
          <w:rtl/>
        </w:rPr>
        <w:t xml:space="preserve"> הגנה על קטינים בפני תכנים פוגעניים באינטרנט), התשע"ט</w:t>
      </w:r>
      <w:r w:rsidR="00AE69FB">
        <w:rPr>
          <w:rFonts w:hint="eastAsia"/>
          <w:rtl/>
        </w:rPr>
        <w:t>–</w:t>
      </w:r>
      <w:r>
        <w:rPr>
          <w:rFonts w:hint="cs"/>
          <w:rtl/>
        </w:rPr>
        <w:t>2018</w:t>
      </w:r>
      <w:bookmarkStart w:id="6933" w:name="_ETM_Q20_632225"/>
      <w:bookmarkEnd w:id="6933"/>
      <w:r>
        <w:rPr>
          <w:rFonts w:hint="cs"/>
          <w:rtl/>
        </w:rPr>
        <w:t>, פ/2522/20. תודה</w:t>
      </w:r>
      <w:r w:rsidR="008F7A5E">
        <w:rPr>
          <w:rFonts w:hint="cs"/>
          <w:rtl/>
        </w:rPr>
        <w:t>.</w:t>
      </w:r>
    </w:p>
    <w:p w:rsidR="00326936" w:rsidRDefault="00326936" w:rsidP="008F7A5E">
      <w:pPr>
        <w:rPr>
          <w:rtl/>
        </w:rPr>
      </w:pPr>
      <w:bookmarkStart w:id="6934" w:name="_ETM_Q20_637443"/>
      <w:bookmarkStart w:id="6935" w:name="_ETM_Q20_637553"/>
      <w:bookmarkEnd w:id="6934"/>
      <w:bookmarkEnd w:id="6935"/>
    </w:p>
    <w:p w:rsidR="00326936" w:rsidRDefault="00326936" w:rsidP="008F7A5E">
      <w:pPr>
        <w:pStyle w:val="af6"/>
        <w:rPr>
          <w:rtl/>
        </w:rPr>
      </w:pPr>
      <w:bookmarkStart w:id="6936" w:name="ET_yor_5514_14"/>
      <w:r w:rsidRPr="003A7C28">
        <w:rPr>
          <w:rStyle w:val="TagStyle"/>
          <w:rtl/>
        </w:rPr>
        <w:t xml:space="preserve"> &lt;&lt; יור &gt;&gt;</w:t>
      </w:r>
      <w:r w:rsidRPr="00EA53EE">
        <w:rPr>
          <w:rStyle w:val="TagStyle"/>
          <w:rtl/>
        </w:rPr>
        <w:t xml:space="preserve"> </w:t>
      </w:r>
      <w:r>
        <w:rPr>
          <w:rtl/>
        </w:rPr>
        <w:t>היו"ר מאיר כהן:</w:t>
      </w:r>
      <w:r w:rsidRPr="00EA53EE">
        <w:rPr>
          <w:rStyle w:val="TagStyle"/>
          <w:rtl/>
        </w:rPr>
        <w:t xml:space="preserve"> </w:t>
      </w:r>
      <w:r w:rsidRPr="003A7C28">
        <w:rPr>
          <w:rStyle w:val="TagStyle"/>
          <w:rtl/>
        </w:rPr>
        <w:t>&lt;&lt; יור &gt;&gt;</w:t>
      </w:r>
      <w:r>
        <w:rPr>
          <w:rtl/>
        </w:rPr>
        <w:t xml:space="preserve"> </w:t>
      </w:r>
      <w:bookmarkEnd w:id="6936"/>
    </w:p>
    <w:p w:rsidR="00326936" w:rsidRDefault="00326936" w:rsidP="005E25C5">
      <w:pPr>
        <w:rPr>
          <w:rtl/>
        </w:rPr>
      </w:pPr>
    </w:p>
    <w:p w:rsidR="00326936" w:rsidRDefault="00326936" w:rsidP="008F7A5E">
      <w:pPr>
        <w:rPr>
          <w:rtl/>
        </w:rPr>
      </w:pPr>
      <w:bookmarkStart w:id="6937" w:name="_ETM_Q20_389179"/>
      <w:bookmarkEnd w:id="6937"/>
      <w:r>
        <w:rPr>
          <w:rFonts w:hint="cs"/>
          <w:rtl/>
        </w:rPr>
        <w:t xml:space="preserve">תודה רבה, אדוני. </w:t>
      </w:r>
    </w:p>
    <w:p w:rsidR="008F7A5E" w:rsidRDefault="008F7A5E" w:rsidP="008F7A5E">
      <w:pPr>
        <w:rPr>
          <w:rtl/>
        </w:rPr>
      </w:pPr>
    </w:p>
    <w:p w:rsidR="00326936" w:rsidRDefault="00326936" w:rsidP="008F7A5E"/>
    <w:p w:rsidR="00326936" w:rsidRDefault="00326936" w:rsidP="008F7A5E">
      <w:pPr>
        <w:pStyle w:val="a6"/>
        <w:rPr>
          <w:rtl/>
        </w:rPr>
      </w:pPr>
      <w:bookmarkStart w:id="6938" w:name="ET_halsi_616705_15"/>
      <w:r w:rsidRPr="003A7C28">
        <w:rPr>
          <w:rStyle w:val="TagStyle"/>
          <w:rtl/>
        </w:rPr>
        <w:t xml:space="preserve"> &lt;&lt; הלסי &gt;&gt;</w:t>
      </w:r>
      <w:r w:rsidRPr="00EA53EE">
        <w:rPr>
          <w:rStyle w:val="TagStyle"/>
          <w:rtl/>
        </w:rPr>
        <w:t xml:space="preserve"> </w:t>
      </w:r>
      <w:bookmarkStart w:id="6939" w:name="_Toc531799144"/>
      <w:bookmarkStart w:id="6940" w:name="_Toc531799369"/>
      <w:bookmarkStart w:id="6941" w:name="_Toc532327320"/>
      <w:r>
        <w:rPr>
          <w:rtl/>
        </w:rPr>
        <w:t>הצע</w:t>
      </w:r>
      <w:r>
        <w:rPr>
          <w:rFonts w:hint="cs"/>
          <w:rtl/>
        </w:rPr>
        <w:t>ות</w:t>
      </w:r>
      <w:r>
        <w:rPr>
          <w:rtl/>
        </w:rPr>
        <w:t xml:space="preserve"> לסדר-היום</w:t>
      </w:r>
      <w:bookmarkEnd w:id="6939"/>
      <w:bookmarkEnd w:id="6940"/>
      <w:bookmarkEnd w:id="6941"/>
      <w:r w:rsidRPr="00EA53EE">
        <w:rPr>
          <w:rStyle w:val="TagStyle"/>
          <w:rtl/>
        </w:rPr>
        <w:t xml:space="preserve"> </w:t>
      </w:r>
      <w:r w:rsidRPr="003A7C28">
        <w:rPr>
          <w:rStyle w:val="TagStyle"/>
          <w:rtl/>
        </w:rPr>
        <w:t>&lt;&lt; הלסי &gt;&gt;</w:t>
      </w:r>
      <w:r>
        <w:rPr>
          <w:rtl/>
        </w:rPr>
        <w:t xml:space="preserve"> </w:t>
      </w:r>
      <w:bookmarkEnd w:id="6938"/>
    </w:p>
    <w:p w:rsidR="00326936" w:rsidRDefault="00326936" w:rsidP="008F7A5E">
      <w:pPr>
        <w:pStyle w:val="a6"/>
        <w:rPr>
          <w:rtl/>
        </w:rPr>
      </w:pPr>
      <w:bookmarkStart w:id="6942" w:name="ET_halsi_616713_16"/>
      <w:r w:rsidRPr="003A7C28">
        <w:rPr>
          <w:rStyle w:val="TagStyle"/>
          <w:rtl/>
        </w:rPr>
        <w:t xml:space="preserve"> &lt;&lt; הלסי &gt;&gt;</w:t>
      </w:r>
      <w:r>
        <w:rPr>
          <w:rStyle w:val="TagStyle"/>
          <w:rtl/>
        </w:rPr>
        <w:t xml:space="preserve"> </w:t>
      </w:r>
      <w:bookmarkStart w:id="6943" w:name="_Toc531799145"/>
      <w:bookmarkStart w:id="6944" w:name="_Toc531799370"/>
      <w:bookmarkStart w:id="6945" w:name="_Toc532327321"/>
      <w:r>
        <w:rPr>
          <w:rtl/>
        </w:rPr>
        <w:t>התגברות אירועי תג מחיר</w:t>
      </w:r>
      <w:bookmarkEnd w:id="6943"/>
      <w:bookmarkEnd w:id="6944"/>
      <w:bookmarkEnd w:id="6945"/>
      <w:r w:rsidRPr="00EA53EE">
        <w:rPr>
          <w:rStyle w:val="TagStyle"/>
          <w:rtl/>
        </w:rPr>
        <w:t xml:space="preserve"> </w:t>
      </w:r>
      <w:r w:rsidRPr="003A7C28">
        <w:rPr>
          <w:rStyle w:val="TagStyle"/>
          <w:rtl/>
        </w:rPr>
        <w:t>&lt;&lt; הלסי &gt;&gt;</w:t>
      </w:r>
      <w:r>
        <w:rPr>
          <w:rtl/>
        </w:rPr>
        <w:t xml:space="preserve"> </w:t>
      </w:r>
      <w:bookmarkEnd w:id="6942"/>
    </w:p>
    <w:p w:rsidR="00326936" w:rsidRDefault="00326936" w:rsidP="008F7A5E">
      <w:pPr>
        <w:rPr>
          <w:rtl/>
        </w:rPr>
      </w:pPr>
    </w:p>
    <w:p w:rsidR="00326936" w:rsidRDefault="00326936" w:rsidP="008F7A5E">
      <w:pPr>
        <w:pStyle w:val="af6"/>
        <w:rPr>
          <w:rtl/>
        </w:rPr>
      </w:pPr>
      <w:bookmarkStart w:id="6946" w:name="ET_yor_5514_17"/>
      <w:r w:rsidRPr="003A7C28">
        <w:rPr>
          <w:rStyle w:val="TagStyle"/>
          <w:rtl/>
        </w:rPr>
        <w:t xml:space="preserve"> &lt;&lt; יור &gt;&gt;</w:t>
      </w:r>
      <w:r w:rsidRPr="00EA53EE">
        <w:rPr>
          <w:rStyle w:val="TagStyle"/>
          <w:rtl/>
        </w:rPr>
        <w:t xml:space="preserve"> </w:t>
      </w:r>
      <w:r>
        <w:rPr>
          <w:rtl/>
        </w:rPr>
        <w:t>היו"ר מאיר כהן:</w:t>
      </w:r>
      <w:r w:rsidRPr="00EA53EE">
        <w:rPr>
          <w:rStyle w:val="TagStyle"/>
          <w:rtl/>
        </w:rPr>
        <w:t xml:space="preserve"> </w:t>
      </w:r>
      <w:r w:rsidRPr="003A7C28">
        <w:rPr>
          <w:rStyle w:val="TagStyle"/>
          <w:rtl/>
        </w:rPr>
        <w:t>&lt;&lt; יור &gt;&gt;</w:t>
      </w:r>
      <w:r>
        <w:rPr>
          <w:rtl/>
        </w:rPr>
        <w:t xml:space="preserve"> </w:t>
      </w:r>
      <w:bookmarkEnd w:id="6946"/>
    </w:p>
    <w:p w:rsidR="00326936" w:rsidRDefault="00326936" w:rsidP="005E25C5">
      <w:pPr>
        <w:rPr>
          <w:rtl/>
        </w:rPr>
      </w:pPr>
    </w:p>
    <w:p w:rsidR="00326936" w:rsidRDefault="00326936" w:rsidP="008F7A5E">
      <w:pPr>
        <w:rPr>
          <w:rtl/>
        </w:rPr>
      </w:pPr>
      <w:r>
        <w:rPr>
          <w:rFonts w:hint="cs"/>
          <w:rtl/>
        </w:rPr>
        <w:t xml:space="preserve">אם כן, </w:t>
      </w:r>
      <w:bookmarkStart w:id="6947" w:name="_ETM_Q20_353557"/>
      <w:bookmarkEnd w:id="6947"/>
      <w:r>
        <w:rPr>
          <w:rFonts w:hint="cs"/>
          <w:rtl/>
        </w:rPr>
        <w:t>אנחנו ממשיכים בסדר-היום. הצעות ל</w:t>
      </w:r>
      <w:r>
        <w:rPr>
          <w:rtl/>
        </w:rPr>
        <w:t>סדר-היום בנושא: התגברות אירועי תג מחיר, מס' 11479, 11486, 11489 ו-11490</w:t>
      </w:r>
      <w:r>
        <w:rPr>
          <w:rFonts w:hint="cs"/>
          <w:rtl/>
        </w:rPr>
        <w:t xml:space="preserve">. ראשונת הדוברים </w:t>
      </w:r>
      <w:bookmarkStart w:id="6948" w:name="_ETM_Q20_359240"/>
      <w:bookmarkEnd w:id="6948"/>
      <w:r w:rsidR="00AE69FB">
        <w:rPr>
          <w:rFonts w:hint="eastAsia"/>
          <w:rtl/>
        </w:rPr>
        <w:t>–</w:t>
      </w:r>
      <w:r w:rsidR="00CA210E">
        <w:rPr>
          <w:rFonts w:hint="eastAsia"/>
          <w:rtl/>
        </w:rPr>
        <w:t xml:space="preserve"> </w:t>
      </w:r>
      <w:r>
        <w:rPr>
          <w:rFonts w:hint="cs"/>
          <w:rtl/>
        </w:rPr>
        <w:t xml:space="preserve">חברת הכנסת יעל גרמן, בבקשה. אנא זכרו, המליאה ננעלת בשעה </w:t>
      </w:r>
      <w:bookmarkStart w:id="6949" w:name="_ETM_Q20_365483"/>
      <w:bookmarkEnd w:id="6949"/>
      <w:r w:rsidRPr="003A4880">
        <w:rPr>
          <w:rFonts w:hint="cs"/>
          <w:rtl/>
        </w:rPr>
        <w:t>15:00</w:t>
      </w:r>
      <w:r>
        <w:rPr>
          <w:rFonts w:hint="cs"/>
          <w:rtl/>
        </w:rPr>
        <w:t xml:space="preserve">, בעוד שעה, </w:t>
      </w:r>
      <w:proofErr w:type="spellStart"/>
      <w:r>
        <w:rPr>
          <w:rFonts w:hint="cs"/>
          <w:rtl/>
        </w:rPr>
        <w:t>ואנא</w:t>
      </w:r>
      <w:proofErr w:type="spellEnd"/>
      <w:r>
        <w:rPr>
          <w:rFonts w:hint="cs"/>
          <w:rtl/>
        </w:rPr>
        <w:t xml:space="preserve"> מכם, תעמדו בלוח הזמנים. שלוש דקות </w:t>
      </w:r>
      <w:bookmarkStart w:id="6950" w:name="_ETM_Q20_372226"/>
      <w:bookmarkEnd w:id="6950"/>
      <w:r>
        <w:rPr>
          <w:rFonts w:hint="cs"/>
          <w:rtl/>
        </w:rPr>
        <w:t>לכל דובר. גברתי, בבקשה.</w:t>
      </w:r>
    </w:p>
    <w:p w:rsidR="00326936" w:rsidRDefault="00326936" w:rsidP="008F7A5E">
      <w:pPr>
        <w:rPr>
          <w:rtl/>
        </w:rPr>
      </w:pPr>
      <w:bookmarkStart w:id="6951" w:name="_ETM_Q20_444726"/>
      <w:bookmarkStart w:id="6952" w:name="_ETM_Q20_444851"/>
      <w:bookmarkEnd w:id="6951"/>
      <w:bookmarkEnd w:id="6952"/>
    </w:p>
    <w:p w:rsidR="00326936" w:rsidRDefault="00326936" w:rsidP="008F7A5E">
      <w:pPr>
        <w:pStyle w:val="a4"/>
        <w:rPr>
          <w:rtl/>
        </w:rPr>
      </w:pPr>
      <w:bookmarkStart w:id="6953" w:name="_ETM_Q20_445272"/>
      <w:bookmarkStart w:id="6954" w:name="_ETM_Q20_445382"/>
      <w:bookmarkStart w:id="6955" w:name="ET_speaker_5075_18"/>
      <w:bookmarkEnd w:id="6953"/>
      <w:bookmarkEnd w:id="6954"/>
      <w:r w:rsidRPr="003A7C28">
        <w:rPr>
          <w:rStyle w:val="TagStyle"/>
          <w:rtl/>
        </w:rPr>
        <w:t xml:space="preserve"> &lt;&lt; דובר &gt;&gt;</w:t>
      </w:r>
      <w:r w:rsidRPr="00EA53EE">
        <w:rPr>
          <w:rStyle w:val="TagStyle"/>
          <w:rtl/>
        </w:rPr>
        <w:t xml:space="preserve"> </w:t>
      </w:r>
      <w:bookmarkStart w:id="6956" w:name="_Toc531799146"/>
      <w:bookmarkStart w:id="6957" w:name="_Toc531799371"/>
      <w:bookmarkStart w:id="6958" w:name="_Toc532327322"/>
      <w:r>
        <w:rPr>
          <w:rtl/>
        </w:rPr>
        <w:t>יעל גרמן (יש עתיד):</w:t>
      </w:r>
      <w:bookmarkEnd w:id="6956"/>
      <w:bookmarkEnd w:id="6957"/>
      <w:bookmarkEnd w:id="6958"/>
      <w:r w:rsidRPr="00EA53EE">
        <w:rPr>
          <w:rStyle w:val="TagStyle"/>
          <w:rtl/>
        </w:rPr>
        <w:t xml:space="preserve"> </w:t>
      </w:r>
      <w:r w:rsidRPr="003A7C28">
        <w:rPr>
          <w:rStyle w:val="TagStyle"/>
          <w:rtl/>
        </w:rPr>
        <w:t>&lt;&lt; דובר &gt;&gt;</w:t>
      </w:r>
      <w:r>
        <w:rPr>
          <w:rtl/>
        </w:rPr>
        <w:t xml:space="preserve"> </w:t>
      </w:r>
      <w:bookmarkEnd w:id="6955"/>
    </w:p>
    <w:p w:rsidR="00326936" w:rsidRDefault="00326936" w:rsidP="005E25C5">
      <w:pPr>
        <w:rPr>
          <w:rtl/>
        </w:rPr>
      </w:pPr>
    </w:p>
    <w:p w:rsidR="00326936" w:rsidRDefault="00326936" w:rsidP="00CA210E">
      <w:pPr>
        <w:rPr>
          <w:rtl/>
        </w:rPr>
      </w:pPr>
      <w:bookmarkStart w:id="6959" w:name="_ETM_Q20_448897"/>
      <w:bookmarkStart w:id="6960" w:name="_ETM_Q20_449225"/>
      <w:bookmarkStart w:id="6961" w:name="_ETM_Q20_449319"/>
      <w:bookmarkEnd w:id="6959"/>
      <w:bookmarkEnd w:id="6960"/>
      <w:bookmarkEnd w:id="6961"/>
      <w:r>
        <w:rPr>
          <w:rFonts w:hint="cs"/>
          <w:rtl/>
        </w:rPr>
        <w:t xml:space="preserve">תודה רבה לך, אדוני היושב-ראש. חבריי וחברותיי, תג מחיר זה שם אחר לתג </w:t>
      </w:r>
      <w:bookmarkStart w:id="6962" w:name="_ETM_Q20_382185"/>
      <w:bookmarkEnd w:id="6962"/>
      <w:r>
        <w:rPr>
          <w:rFonts w:hint="cs"/>
          <w:rtl/>
        </w:rPr>
        <w:t>שנאה. תג מחיר מפיץ שנאה ברחבי המדינה שלנו. הוא פועל</w:t>
      </w:r>
      <w:bookmarkStart w:id="6963" w:name="_ETM_Q20_391065"/>
      <w:bookmarkEnd w:id="6963"/>
      <w:r>
        <w:rPr>
          <w:rFonts w:hint="cs"/>
          <w:rtl/>
        </w:rPr>
        <w:t xml:space="preserve"> נגד הערבים, אבל הוא בעיקר אומר שהוא רוצה לסלק אותם </w:t>
      </w:r>
      <w:bookmarkStart w:id="6964" w:name="_ETM_Q20_398886"/>
      <w:bookmarkEnd w:id="6964"/>
      <w:r>
        <w:rPr>
          <w:rFonts w:hint="cs"/>
          <w:rtl/>
        </w:rPr>
        <w:t xml:space="preserve">מהמדינה. פעם אחר פעם אנחנו שומעים על פעולות נגד רכוש </w:t>
      </w:r>
      <w:bookmarkStart w:id="6965" w:name="_ETM_Q20_405271"/>
      <w:bookmarkEnd w:id="6965"/>
      <w:r>
        <w:rPr>
          <w:rFonts w:hint="cs"/>
          <w:rtl/>
        </w:rPr>
        <w:t>ונגד בני אדם</w:t>
      </w:r>
      <w:r w:rsidR="00CA210E">
        <w:rPr>
          <w:rFonts w:hint="cs"/>
          <w:rtl/>
        </w:rPr>
        <w:t>,</w:t>
      </w:r>
      <w:r>
        <w:rPr>
          <w:rFonts w:hint="cs"/>
          <w:rtl/>
        </w:rPr>
        <w:t xml:space="preserve"> ואנחנו יודעים מן העבר הלא-רחוק שכאשר </w:t>
      </w:r>
      <w:bookmarkStart w:id="6966" w:name="_ETM_Q20_409508"/>
      <w:bookmarkEnd w:id="6966"/>
      <w:r>
        <w:rPr>
          <w:rFonts w:hint="cs"/>
          <w:rtl/>
        </w:rPr>
        <w:t xml:space="preserve">פוגעים ברכוש או בספרים, לא רחוק היום שיפגעו גם בבני </w:t>
      </w:r>
      <w:bookmarkStart w:id="6967" w:name="_ETM_Q20_418270"/>
      <w:bookmarkEnd w:id="6967"/>
      <w:r>
        <w:rPr>
          <w:rFonts w:hint="cs"/>
          <w:rtl/>
        </w:rPr>
        <w:t xml:space="preserve">אדם. </w:t>
      </w:r>
    </w:p>
    <w:p w:rsidR="00326936" w:rsidRDefault="00326936" w:rsidP="008F7A5E">
      <w:pPr>
        <w:rPr>
          <w:rtl/>
        </w:rPr>
      </w:pPr>
      <w:bookmarkStart w:id="6968" w:name="_ETM_Q20_419207"/>
      <w:bookmarkStart w:id="6969" w:name="_ETM_Q20_419275"/>
      <w:bookmarkEnd w:id="6968"/>
      <w:bookmarkEnd w:id="6969"/>
    </w:p>
    <w:p w:rsidR="00326936" w:rsidRDefault="00326936" w:rsidP="00CA210E">
      <w:pPr>
        <w:rPr>
          <w:rtl/>
        </w:rPr>
      </w:pPr>
      <w:bookmarkStart w:id="6970" w:name="_ETM_Q20_419390"/>
      <w:bookmarkStart w:id="6971" w:name="_ETM_Q20_419434"/>
      <w:bookmarkEnd w:id="6970"/>
      <w:bookmarkEnd w:id="6971"/>
      <w:r>
        <w:rPr>
          <w:rFonts w:hint="cs"/>
          <w:rtl/>
        </w:rPr>
        <w:t xml:space="preserve">אני רוצה לומר לכם, חבריי, </w:t>
      </w:r>
      <w:r w:rsidR="008F7A5E">
        <w:rPr>
          <w:rFonts w:hint="cs"/>
          <w:rtl/>
        </w:rPr>
        <w:t>ה</w:t>
      </w:r>
      <w:r>
        <w:rPr>
          <w:rFonts w:hint="cs"/>
          <w:rtl/>
        </w:rPr>
        <w:t xml:space="preserve">הצעה לסדר-היום </w:t>
      </w:r>
      <w:proofErr w:type="spellStart"/>
      <w:r>
        <w:rPr>
          <w:rFonts w:hint="cs"/>
          <w:rtl/>
        </w:rPr>
        <w:t>שמייד</w:t>
      </w:r>
      <w:proofErr w:type="spellEnd"/>
      <w:r>
        <w:rPr>
          <w:rFonts w:hint="cs"/>
          <w:rtl/>
        </w:rPr>
        <w:t xml:space="preserve"> </w:t>
      </w:r>
      <w:bookmarkStart w:id="6972" w:name="_ETM_Q20_426511"/>
      <w:bookmarkEnd w:id="6972"/>
      <w:r>
        <w:rPr>
          <w:rFonts w:hint="cs"/>
          <w:rtl/>
        </w:rPr>
        <w:t>אחרי היא הצעה של סופה לנדבר, ישראל אייכלר וטלי פלוסקוב</w:t>
      </w:r>
      <w:bookmarkStart w:id="6973" w:name="_ETM_Q20_430498"/>
      <w:bookmarkEnd w:id="6973"/>
      <w:r w:rsidR="00CA210E">
        <w:rPr>
          <w:rFonts w:hint="cs"/>
          <w:rtl/>
        </w:rPr>
        <w:t xml:space="preserve"> </w:t>
      </w:r>
      <w:r w:rsidR="00AE69FB">
        <w:rPr>
          <w:rFonts w:hint="eastAsia"/>
          <w:rtl/>
        </w:rPr>
        <w:t>–</w:t>
      </w:r>
      <w:r>
        <w:rPr>
          <w:rFonts w:hint="cs"/>
          <w:rtl/>
        </w:rPr>
        <w:t xml:space="preserve"> הצעה לסדר-יום על כתובות נאצה כלפי המגזר הרוסי בכניסה </w:t>
      </w:r>
      <w:bookmarkStart w:id="6974" w:name="_ETM_Q20_436499"/>
      <w:bookmarkEnd w:id="6974"/>
      <w:r>
        <w:rPr>
          <w:rFonts w:hint="cs"/>
          <w:rtl/>
        </w:rPr>
        <w:t>למשרד העלייה והקליטה באשדוד. סופה, חברתי, אין הבדל בין כתובות</w:t>
      </w:r>
      <w:bookmarkStart w:id="6975" w:name="_ETM_Q20_447108"/>
      <w:bookmarkEnd w:id="6975"/>
      <w:r>
        <w:rPr>
          <w:rFonts w:hint="cs"/>
          <w:rtl/>
        </w:rPr>
        <w:t xml:space="preserve"> הנאצה בכפר קאסם ובכל המקומות שבהם תג מחיר מפיץ את </w:t>
      </w:r>
      <w:bookmarkStart w:id="6976" w:name="_ETM_Q20_451284"/>
      <w:bookmarkEnd w:id="6976"/>
      <w:r>
        <w:rPr>
          <w:rFonts w:hint="cs"/>
          <w:rtl/>
        </w:rPr>
        <w:t>השנאה שלו לבין כתובות נאצה נגד המגזר הרוסי</w:t>
      </w:r>
      <w:r w:rsidR="00CA210E">
        <w:rPr>
          <w:rFonts w:hint="cs"/>
          <w:rtl/>
        </w:rPr>
        <w:t>;</w:t>
      </w:r>
      <w:r>
        <w:rPr>
          <w:rFonts w:hint="cs"/>
          <w:rtl/>
        </w:rPr>
        <w:t xml:space="preserve"> ואין הבדל בין </w:t>
      </w:r>
      <w:bookmarkStart w:id="6977" w:name="_ETM_Q20_461554"/>
      <w:bookmarkEnd w:id="6977"/>
      <w:r>
        <w:rPr>
          <w:rFonts w:hint="cs"/>
          <w:rtl/>
        </w:rPr>
        <w:t xml:space="preserve">כתובות הנאצה וההסתה נגד המגזר הערבי והמגזר הרוסי לבין כתובות </w:t>
      </w:r>
      <w:bookmarkStart w:id="6978" w:name="_ETM_Q20_470710"/>
      <w:bookmarkEnd w:id="6978"/>
      <w:r>
        <w:rPr>
          <w:rFonts w:hint="cs"/>
          <w:rtl/>
        </w:rPr>
        <w:t xml:space="preserve">נאצה והסתה נגד הקהילה הגאה. מי ששונא ערבים </w:t>
      </w:r>
      <w:r w:rsidR="00AE69FB">
        <w:rPr>
          <w:rtl/>
        </w:rPr>
        <w:t>–</w:t>
      </w:r>
      <w:r>
        <w:rPr>
          <w:rFonts w:hint="cs"/>
          <w:rtl/>
        </w:rPr>
        <w:t xml:space="preserve"> שונא את </w:t>
      </w:r>
      <w:bookmarkStart w:id="6979" w:name="_ETM_Q20_478210"/>
      <w:bookmarkEnd w:id="6979"/>
      <w:r>
        <w:rPr>
          <w:rFonts w:hint="cs"/>
          <w:rtl/>
        </w:rPr>
        <w:t xml:space="preserve">האחר. מי ששונא ערבים לא יהסס גם לפנות נגד מגזרים </w:t>
      </w:r>
      <w:bookmarkStart w:id="6980" w:name="_ETM_Q20_486272"/>
      <w:bookmarkEnd w:id="6980"/>
      <w:r>
        <w:rPr>
          <w:rFonts w:hint="cs"/>
          <w:rtl/>
        </w:rPr>
        <w:t xml:space="preserve">אחרים, ואין לי ספק שהוא שונא </w:t>
      </w:r>
      <w:r w:rsidR="00CA210E">
        <w:rPr>
          <w:rFonts w:hint="cs"/>
          <w:rtl/>
        </w:rPr>
        <w:t xml:space="preserve">גם </w:t>
      </w:r>
      <w:r>
        <w:rPr>
          <w:rFonts w:hint="cs"/>
          <w:rtl/>
        </w:rPr>
        <w:t xml:space="preserve">את הקהילה הגאה. </w:t>
      </w:r>
      <w:bookmarkStart w:id="6981" w:name="_ETM_Q20_492569"/>
      <w:bookmarkStart w:id="6982" w:name="_ETM_Q20_492725"/>
      <w:bookmarkStart w:id="6983" w:name="_ETM_Q20_492866"/>
      <w:bookmarkStart w:id="6984" w:name="_ETM_Q20_492913"/>
      <w:bookmarkEnd w:id="6981"/>
      <w:bookmarkEnd w:id="6982"/>
      <w:bookmarkEnd w:id="6983"/>
      <w:bookmarkEnd w:id="6984"/>
      <w:r>
        <w:rPr>
          <w:rFonts w:hint="cs"/>
          <w:rtl/>
        </w:rPr>
        <w:t>א</w:t>
      </w:r>
      <w:bookmarkStart w:id="6985" w:name="_ETM_Q20_493069"/>
      <w:bookmarkEnd w:id="6985"/>
      <w:r>
        <w:rPr>
          <w:rFonts w:hint="cs"/>
          <w:rtl/>
        </w:rPr>
        <w:t xml:space="preserve">נחנו כאן, בכנסת, חייבים לבוא ולומר שאסור לעבור בשקט </w:t>
      </w:r>
      <w:bookmarkStart w:id="6986" w:name="_ETM_Q20_501022"/>
      <w:bookmarkEnd w:id="6986"/>
      <w:r>
        <w:rPr>
          <w:rFonts w:hint="cs"/>
          <w:rtl/>
        </w:rPr>
        <w:t xml:space="preserve">על המקרים האלה. </w:t>
      </w:r>
    </w:p>
    <w:p w:rsidR="00326936" w:rsidRDefault="00326936" w:rsidP="008F7A5E">
      <w:pPr>
        <w:rPr>
          <w:rtl/>
        </w:rPr>
      </w:pPr>
      <w:bookmarkStart w:id="6987" w:name="_ETM_Q20_500489"/>
      <w:bookmarkStart w:id="6988" w:name="_ETM_Q20_500535"/>
      <w:bookmarkEnd w:id="6987"/>
      <w:bookmarkEnd w:id="6988"/>
    </w:p>
    <w:p w:rsidR="00326936" w:rsidRDefault="00326936" w:rsidP="00CA210E">
      <w:pPr>
        <w:rPr>
          <w:rtl/>
        </w:rPr>
      </w:pPr>
      <w:bookmarkStart w:id="6989" w:name="_ETM_Q20_500689"/>
      <w:bookmarkStart w:id="6990" w:name="_ETM_Q20_500727"/>
      <w:bookmarkEnd w:id="6989"/>
      <w:bookmarkEnd w:id="6990"/>
      <w:r>
        <w:rPr>
          <w:rFonts w:hint="cs"/>
          <w:rtl/>
        </w:rPr>
        <w:t xml:space="preserve">אני רוצה למנות ולספר לכם מה </w:t>
      </w:r>
      <w:bookmarkStart w:id="6991" w:name="_ETM_Q20_507303"/>
      <w:bookmarkEnd w:id="6991"/>
      <w:r>
        <w:rPr>
          <w:rFonts w:hint="cs"/>
          <w:rtl/>
        </w:rPr>
        <w:t xml:space="preserve">קרה רק החודש: בנובמבר, </w:t>
      </w:r>
      <w:proofErr w:type="spellStart"/>
      <w:r>
        <w:rPr>
          <w:rFonts w:hint="cs"/>
          <w:rtl/>
        </w:rPr>
        <w:t>בחווארה</w:t>
      </w:r>
      <w:proofErr w:type="spellEnd"/>
      <w:r>
        <w:rPr>
          <w:rFonts w:hint="cs"/>
          <w:rtl/>
        </w:rPr>
        <w:t xml:space="preserve">, צמיגים של 13 מכוניות נוקבו בלילה שבין חמישי לשישי, </w:t>
      </w:r>
      <w:bookmarkStart w:id="6992" w:name="_ETM_Q20_515757"/>
      <w:bookmarkEnd w:id="6992"/>
      <w:r>
        <w:rPr>
          <w:rFonts w:hint="cs"/>
          <w:rtl/>
        </w:rPr>
        <w:t xml:space="preserve">ב-23 בנובמבר; </w:t>
      </w:r>
      <w:bookmarkStart w:id="6993" w:name="_ETM_Q20_517570"/>
      <w:bookmarkStart w:id="6994" w:name="_ETM_Q20_517619"/>
      <w:bookmarkEnd w:id="6993"/>
      <w:bookmarkEnd w:id="6994"/>
      <w:r>
        <w:rPr>
          <w:rFonts w:hint="cs"/>
          <w:rtl/>
        </w:rPr>
        <w:t xml:space="preserve">בבית </w:t>
      </w:r>
      <w:proofErr w:type="spellStart"/>
      <w:r>
        <w:rPr>
          <w:rFonts w:hint="cs"/>
          <w:rtl/>
        </w:rPr>
        <w:t>עוריף</w:t>
      </w:r>
      <w:proofErr w:type="spellEnd"/>
      <w:r>
        <w:rPr>
          <w:rFonts w:hint="cs"/>
          <w:rtl/>
        </w:rPr>
        <w:t xml:space="preserve">, על קיר של בית </w:t>
      </w:r>
      <w:bookmarkStart w:id="6995" w:name="_ETM_Q20_518643"/>
      <w:bookmarkEnd w:id="6995"/>
      <w:r>
        <w:rPr>
          <w:rFonts w:hint="cs"/>
          <w:rtl/>
        </w:rPr>
        <w:t>בכפר רוססה הכתובת: לחמו באויב ולא באוהב</w:t>
      </w:r>
      <w:r w:rsidR="00CA210E">
        <w:rPr>
          <w:rFonts w:hint="cs"/>
          <w:rtl/>
        </w:rPr>
        <w:t>,</w:t>
      </w:r>
      <w:r>
        <w:rPr>
          <w:rFonts w:hint="cs"/>
          <w:rtl/>
        </w:rPr>
        <w:t xml:space="preserve"> ועל רכב </w:t>
      </w:r>
      <w:bookmarkStart w:id="6996" w:name="_ETM_Q20_528664"/>
      <w:bookmarkEnd w:id="6996"/>
      <w:r>
        <w:rPr>
          <w:rFonts w:hint="cs"/>
          <w:rtl/>
        </w:rPr>
        <w:t xml:space="preserve">רוסס סמל של מגן דוד אדום, בלילה שבין חמישי </w:t>
      </w:r>
      <w:bookmarkStart w:id="6997" w:name="_ETM_Q20_535176"/>
      <w:bookmarkEnd w:id="6997"/>
      <w:r>
        <w:rPr>
          <w:rFonts w:hint="cs"/>
          <w:rtl/>
        </w:rPr>
        <w:t>לשישי;</w:t>
      </w:r>
      <w:bookmarkStart w:id="6998" w:name="_ETM_Q20_534466"/>
      <w:bookmarkStart w:id="6999" w:name="_ETM_Q20_534520"/>
      <w:bookmarkStart w:id="7000" w:name="_ETM_Q20_534642"/>
      <w:bookmarkStart w:id="7001" w:name="_ETM_Q20_534699"/>
      <w:bookmarkEnd w:id="6998"/>
      <w:bookmarkEnd w:id="6999"/>
      <w:bookmarkEnd w:id="7000"/>
      <w:bookmarkEnd w:id="7001"/>
      <w:r>
        <w:rPr>
          <w:rFonts w:hint="cs"/>
        </w:rPr>
        <w:t xml:space="preserve"> </w:t>
      </w:r>
      <w:proofErr w:type="spellStart"/>
      <w:r>
        <w:rPr>
          <w:rFonts w:hint="cs"/>
          <w:rtl/>
        </w:rPr>
        <w:t>בעסירה</w:t>
      </w:r>
      <w:proofErr w:type="spellEnd"/>
      <w:r>
        <w:rPr>
          <w:rFonts w:hint="cs"/>
          <w:rtl/>
        </w:rPr>
        <w:t xml:space="preserve"> אל </w:t>
      </w:r>
      <w:proofErr w:type="spellStart"/>
      <w:r>
        <w:rPr>
          <w:rFonts w:hint="cs"/>
          <w:rtl/>
        </w:rPr>
        <w:t>קבלייה</w:t>
      </w:r>
      <w:proofErr w:type="spellEnd"/>
      <w:r>
        <w:rPr>
          <w:rFonts w:hint="cs"/>
          <w:rtl/>
        </w:rPr>
        <w:t xml:space="preserve"> צמיגי 12 רכבים נוקבו בלילה, באותו </w:t>
      </w:r>
      <w:bookmarkStart w:id="7002" w:name="_ETM_Q20_540732"/>
      <w:bookmarkEnd w:id="7002"/>
      <w:r>
        <w:rPr>
          <w:rFonts w:hint="cs"/>
          <w:rtl/>
        </w:rPr>
        <w:t>לילה שבין חמישי לשישי, ב-23 בנובמבר</w:t>
      </w:r>
      <w:r w:rsidR="00CA210E">
        <w:rPr>
          <w:rFonts w:hint="cs"/>
          <w:rtl/>
        </w:rPr>
        <w:t>,</w:t>
      </w:r>
      <w:r>
        <w:rPr>
          <w:rFonts w:hint="cs"/>
          <w:rtl/>
        </w:rPr>
        <w:t xml:space="preserve"> ובנוסף, רוססו כתובות: ד"ש </w:t>
      </w:r>
      <w:bookmarkStart w:id="7003" w:name="_ETM_Q20_549696"/>
      <w:bookmarkEnd w:id="7003"/>
      <w:r>
        <w:rPr>
          <w:rFonts w:hint="cs"/>
          <w:rtl/>
        </w:rPr>
        <w:t xml:space="preserve">מהאוהל של שמידע. ושוב: תילחמו באויב ולא באוהב; </w:t>
      </w:r>
      <w:bookmarkStart w:id="7004" w:name="_ETM_Q20_556806"/>
      <w:bookmarkStart w:id="7005" w:name="_ETM_Q20_556897"/>
      <w:bookmarkStart w:id="7006" w:name="_ETM_Q20_557262"/>
      <w:bookmarkStart w:id="7007" w:name="_ETM_Q20_557347"/>
      <w:bookmarkEnd w:id="7004"/>
      <w:bookmarkEnd w:id="7005"/>
      <w:bookmarkEnd w:id="7006"/>
      <w:bookmarkEnd w:id="7007"/>
      <w:r>
        <w:rPr>
          <w:rFonts w:hint="cs"/>
          <w:rtl/>
        </w:rPr>
        <w:t xml:space="preserve">אל </w:t>
      </w:r>
      <w:bookmarkStart w:id="7008" w:name="_ETM_Q20_557174"/>
      <w:bookmarkEnd w:id="7008"/>
      <w:proofErr w:type="spellStart"/>
      <w:r>
        <w:rPr>
          <w:rFonts w:hint="cs"/>
          <w:rtl/>
        </w:rPr>
        <w:t>מועייר</w:t>
      </w:r>
      <w:proofErr w:type="spellEnd"/>
      <w:r>
        <w:rPr>
          <w:rFonts w:hint="cs"/>
          <w:rtl/>
        </w:rPr>
        <w:t xml:space="preserve"> </w:t>
      </w:r>
      <w:r w:rsidR="00AE69FB">
        <w:rPr>
          <w:rtl/>
        </w:rPr>
        <w:t>–</w:t>
      </w:r>
      <w:r>
        <w:rPr>
          <w:rFonts w:hint="cs"/>
          <w:rtl/>
        </w:rPr>
        <w:t xml:space="preserve"> צמיגי מכוניות נוקבו בלילה ש</w:t>
      </w:r>
      <w:r w:rsidR="00CA210E">
        <w:rPr>
          <w:rFonts w:hint="cs"/>
          <w:rtl/>
        </w:rPr>
        <w:t>ל</w:t>
      </w:r>
      <w:r>
        <w:rPr>
          <w:rFonts w:hint="cs"/>
          <w:rtl/>
        </w:rPr>
        <w:t xml:space="preserve"> </w:t>
      </w:r>
      <w:bookmarkStart w:id="7009" w:name="_ETM_Q20_560801"/>
      <w:bookmarkEnd w:id="7009"/>
      <w:r>
        <w:rPr>
          <w:rFonts w:hint="cs"/>
          <w:rtl/>
        </w:rPr>
        <w:t>25 בנובמבר, יומיים לאחר מכן</w:t>
      </w:r>
      <w:bookmarkStart w:id="7010" w:name="_ETM_Q20_563722"/>
      <w:bookmarkStart w:id="7011" w:name="_ETM_Q20_564044"/>
      <w:bookmarkStart w:id="7012" w:name="_ETM_Q20_564135"/>
      <w:bookmarkStart w:id="7013" w:name="_ETM_Q20_564163"/>
      <w:bookmarkStart w:id="7014" w:name="_ETM_Q20_564218"/>
      <w:bookmarkEnd w:id="7010"/>
      <w:bookmarkEnd w:id="7011"/>
      <w:bookmarkEnd w:id="7012"/>
      <w:bookmarkEnd w:id="7013"/>
      <w:bookmarkEnd w:id="7014"/>
      <w:r w:rsidR="00CA210E">
        <w:rPr>
          <w:rFonts w:hint="cs"/>
          <w:rtl/>
        </w:rPr>
        <w:t>;</w:t>
      </w:r>
      <w:r>
        <w:rPr>
          <w:rFonts w:hint="cs"/>
          <w:rtl/>
        </w:rPr>
        <w:t xml:space="preserve"> בכפר קאסם צמיגים של 32 מכוניות נוקבו בלילה של 2 </w:t>
      </w:r>
      <w:bookmarkStart w:id="7015" w:name="_ETM_Q20_576374"/>
      <w:bookmarkEnd w:id="7015"/>
      <w:r>
        <w:rPr>
          <w:rFonts w:hint="cs"/>
          <w:rtl/>
        </w:rPr>
        <w:t>בדצמבר</w:t>
      </w:r>
      <w:r w:rsidR="00CA210E">
        <w:rPr>
          <w:rFonts w:hint="cs"/>
          <w:rtl/>
        </w:rPr>
        <w:t>,</w:t>
      </w:r>
      <w:r>
        <w:rPr>
          <w:rFonts w:hint="cs"/>
          <w:rtl/>
        </w:rPr>
        <w:t xml:space="preserve"> רק לפני שלושה ימים, בשכונה המזרחית של </w:t>
      </w:r>
      <w:bookmarkStart w:id="7016" w:name="_ETM_Q20_581062"/>
      <w:bookmarkEnd w:id="7016"/>
      <w:r>
        <w:rPr>
          <w:rFonts w:hint="cs"/>
          <w:rtl/>
        </w:rPr>
        <w:t>העיר</w:t>
      </w:r>
      <w:r w:rsidR="00CA210E">
        <w:rPr>
          <w:rFonts w:hint="cs"/>
          <w:rtl/>
        </w:rPr>
        <w:t>,</w:t>
      </w:r>
      <w:r>
        <w:rPr>
          <w:rFonts w:hint="cs"/>
          <w:rtl/>
        </w:rPr>
        <w:t xml:space="preserve"> ועל המכוניות, על משאית רוססה הכתובת: יהודים לא </w:t>
      </w:r>
      <w:bookmarkStart w:id="7017" w:name="_ETM_Q20_584983"/>
      <w:bookmarkEnd w:id="7017"/>
      <w:r>
        <w:rPr>
          <w:rFonts w:hint="cs"/>
          <w:rtl/>
        </w:rPr>
        <w:t xml:space="preserve">שותקים. </w:t>
      </w:r>
    </w:p>
    <w:p w:rsidR="00326936" w:rsidRDefault="00326936" w:rsidP="008F7A5E">
      <w:pPr>
        <w:rPr>
          <w:rtl/>
        </w:rPr>
      </w:pPr>
      <w:bookmarkStart w:id="7018" w:name="_ETM_Q20_586590"/>
      <w:bookmarkStart w:id="7019" w:name="_ETM_Q20_586649"/>
      <w:bookmarkEnd w:id="7018"/>
      <w:bookmarkEnd w:id="7019"/>
    </w:p>
    <w:p w:rsidR="00326936" w:rsidRDefault="00326936" w:rsidP="008F7A5E">
      <w:pPr>
        <w:pStyle w:val="af6"/>
        <w:rPr>
          <w:rtl/>
        </w:rPr>
      </w:pPr>
      <w:bookmarkStart w:id="7020" w:name="_ETM_Q20_586814"/>
      <w:bookmarkStart w:id="7021" w:name="_ETM_Q20_586882"/>
      <w:bookmarkStart w:id="7022" w:name="ET_yor_5514_29"/>
      <w:bookmarkEnd w:id="7020"/>
      <w:bookmarkEnd w:id="7021"/>
      <w:r w:rsidRPr="003A7C28">
        <w:rPr>
          <w:rStyle w:val="TagStyle"/>
          <w:rtl/>
        </w:rPr>
        <w:t xml:space="preserve"> &lt;&lt; יור &gt;&gt;</w:t>
      </w:r>
      <w:r w:rsidRPr="00BA260B">
        <w:rPr>
          <w:rStyle w:val="TagStyle"/>
          <w:rtl/>
        </w:rPr>
        <w:t xml:space="preserve"> </w:t>
      </w:r>
      <w:r>
        <w:rPr>
          <w:rtl/>
        </w:rPr>
        <w:t>היו"ר מאיר כהן:</w:t>
      </w:r>
      <w:r w:rsidRPr="00BA260B">
        <w:rPr>
          <w:rStyle w:val="TagStyle"/>
          <w:rtl/>
        </w:rPr>
        <w:t xml:space="preserve"> </w:t>
      </w:r>
      <w:r w:rsidRPr="003A7C28">
        <w:rPr>
          <w:rStyle w:val="TagStyle"/>
          <w:rtl/>
        </w:rPr>
        <w:t>&lt;&lt; יור &gt;&gt;</w:t>
      </w:r>
      <w:r>
        <w:rPr>
          <w:rtl/>
        </w:rPr>
        <w:t xml:space="preserve"> </w:t>
      </w:r>
      <w:bookmarkEnd w:id="7022"/>
    </w:p>
    <w:p w:rsidR="00326936" w:rsidRDefault="00326936" w:rsidP="005E25C5">
      <w:pPr>
        <w:rPr>
          <w:rtl/>
        </w:rPr>
      </w:pPr>
    </w:p>
    <w:p w:rsidR="00326936" w:rsidRDefault="00326936" w:rsidP="008F7A5E">
      <w:pPr>
        <w:rPr>
          <w:rtl/>
        </w:rPr>
      </w:pPr>
      <w:bookmarkStart w:id="7023" w:name="_ETM_Q20_585852"/>
      <w:bookmarkEnd w:id="7023"/>
      <w:r>
        <w:rPr>
          <w:rFonts w:hint="cs"/>
          <w:rtl/>
        </w:rPr>
        <w:t xml:space="preserve">תודה רבה, גברתי. </w:t>
      </w:r>
    </w:p>
    <w:p w:rsidR="00326936" w:rsidRDefault="00326936" w:rsidP="005E25C5">
      <w:pPr>
        <w:rPr>
          <w:rtl/>
        </w:rPr>
      </w:pPr>
    </w:p>
    <w:p w:rsidR="00326936" w:rsidRDefault="00326936" w:rsidP="008F7A5E">
      <w:pPr>
        <w:pStyle w:val="-"/>
        <w:rPr>
          <w:rtl/>
        </w:rPr>
      </w:pPr>
      <w:bookmarkStart w:id="7024" w:name="ET_speakercontinue_5075_31"/>
      <w:r w:rsidRPr="003A7C28">
        <w:rPr>
          <w:rStyle w:val="TagStyle"/>
          <w:rtl/>
        </w:rPr>
        <w:t xml:space="preserve"> &lt;&lt; דובר_המשך &gt;&gt;</w:t>
      </w:r>
      <w:r w:rsidRPr="00BA260B">
        <w:rPr>
          <w:rStyle w:val="TagStyle"/>
          <w:rtl/>
        </w:rPr>
        <w:t xml:space="preserve"> </w:t>
      </w:r>
      <w:r>
        <w:rPr>
          <w:rtl/>
        </w:rPr>
        <w:t>יעל גרמן (יש עתיד):</w:t>
      </w:r>
      <w:r w:rsidRPr="00BA260B">
        <w:rPr>
          <w:rStyle w:val="TagStyle"/>
          <w:rtl/>
        </w:rPr>
        <w:t xml:space="preserve"> </w:t>
      </w:r>
      <w:r w:rsidRPr="003A7C28">
        <w:rPr>
          <w:rStyle w:val="TagStyle"/>
          <w:rtl/>
        </w:rPr>
        <w:t>&lt;&lt; דובר_המשך &gt;&gt;</w:t>
      </w:r>
      <w:r>
        <w:rPr>
          <w:rtl/>
        </w:rPr>
        <w:t xml:space="preserve"> </w:t>
      </w:r>
      <w:bookmarkEnd w:id="7024"/>
    </w:p>
    <w:p w:rsidR="00326936" w:rsidRDefault="00326936" w:rsidP="005E25C5">
      <w:pPr>
        <w:rPr>
          <w:rtl/>
        </w:rPr>
      </w:pPr>
    </w:p>
    <w:p w:rsidR="00326936" w:rsidRDefault="00326936" w:rsidP="00CA210E">
      <w:pPr>
        <w:rPr>
          <w:rtl/>
        </w:rPr>
      </w:pPr>
      <w:bookmarkStart w:id="7025" w:name="_ETM_Q20_586165"/>
      <w:bookmarkEnd w:id="7025"/>
      <w:r>
        <w:rPr>
          <w:rFonts w:hint="cs"/>
          <w:rtl/>
        </w:rPr>
        <w:t xml:space="preserve">אז יהודים לא שותקים </w:t>
      </w:r>
      <w:bookmarkStart w:id="7026" w:name="_ETM_Q20_591599"/>
      <w:bookmarkEnd w:id="7026"/>
      <w:r w:rsidR="00CA210E">
        <w:rPr>
          <w:rFonts w:hint="cs"/>
          <w:rtl/>
        </w:rPr>
        <w:t xml:space="preserve">גם </w:t>
      </w:r>
      <w:r>
        <w:rPr>
          <w:rFonts w:hint="cs"/>
          <w:rtl/>
        </w:rPr>
        <w:t>כאשר שונאים, כאשר באים ופוגעים בערבים. ואנחנו</w:t>
      </w:r>
      <w:r w:rsidR="00CA210E">
        <w:rPr>
          <w:rFonts w:hint="cs"/>
          <w:rtl/>
        </w:rPr>
        <w:t>,</w:t>
      </w:r>
      <w:r>
        <w:rPr>
          <w:rFonts w:hint="cs"/>
          <w:rtl/>
        </w:rPr>
        <w:t xml:space="preserve"> אסור לנו לשתוק </w:t>
      </w:r>
      <w:bookmarkStart w:id="7027" w:name="_ETM_Q20_598277"/>
      <w:bookmarkEnd w:id="7027"/>
      <w:r>
        <w:rPr>
          <w:rFonts w:hint="cs"/>
          <w:rtl/>
        </w:rPr>
        <w:t>כאן</w:t>
      </w:r>
      <w:r w:rsidR="00CA210E">
        <w:rPr>
          <w:rFonts w:hint="cs"/>
          <w:rtl/>
        </w:rPr>
        <w:t>,</w:t>
      </w:r>
      <w:r>
        <w:rPr>
          <w:rFonts w:hint="cs"/>
          <w:rtl/>
        </w:rPr>
        <w:t xml:space="preserve"> בכנסת ישראל, ועלינו להוקיע את תג מחיר ואת </w:t>
      </w:r>
      <w:bookmarkStart w:id="7028" w:name="_ETM_Q20_601212"/>
      <w:bookmarkEnd w:id="7028"/>
      <w:r>
        <w:rPr>
          <w:rFonts w:hint="cs"/>
          <w:rtl/>
        </w:rPr>
        <w:t xml:space="preserve">המעשים הנפשעים שלהם, שמביישים אותנו כישראלים. </w:t>
      </w:r>
    </w:p>
    <w:p w:rsidR="00326936" w:rsidRDefault="00326936" w:rsidP="008F7A5E">
      <w:pPr>
        <w:rPr>
          <w:rtl/>
        </w:rPr>
      </w:pPr>
      <w:bookmarkStart w:id="7029" w:name="_ETM_Q20_609163"/>
      <w:bookmarkStart w:id="7030" w:name="_ETM_Q20_609227"/>
      <w:bookmarkEnd w:id="7029"/>
      <w:bookmarkEnd w:id="7030"/>
    </w:p>
    <w:p w:rsidR="00326936" w:rsidRDefault="00326936" w:rsidP="008F7A5E">
      <w:pPr>
        <w:pStyle w:val="af6"/>
        <w:rPr>
          <w:rtl/>
        </w:rPr>
      </w:pPr>
      <w:bookmarkStart w:id="7031" w:name="ET_yor_5514_32"/>
      <w:r w:rsidRPr="003A7C28">
        <w:rPr>
          <w:rStyle w:val="TagStyle"/>
          <w:rtl/>
        </w:rPr>
        <w:t xml:space="preserve"> &lt;&lt; יור &gt;&gt;</w:t>
      </w:r>
      <w:r w:rsidRPr="00BA260B">
        <w:rPr>
          <w:rStyle w:val="TagStyle"/>
          <w:rtl/>
        </w:rPr>
        <w:t xml:space="preserve"> </w:t>
      </w:r>
      <w:r>
        <w:rPr>
          <w:rtl/>
        </w:rPr>
        <w:t>היו"ר מאיר כהן:</w:t>
      </w:r>
      <w:r w:rsidRPr="00BA260B">
        <w:rPr>
          <w:rStyle w:val="TagStyle"/>
          <w:rtl/>
        </w:rPr>
        <w:t xml:space="preserve"> </w:t>
      </w:r>
      <w:r w:rsidRPr="003A7C28">
        <w:rPr>
          <w:rStyle w:val="TagStyle"/>
          <w:rtl/>
        </w:rPr>
        <w:t>&lt;&lt; יור &gt;&gt;</w:t>
      </w:r>
      <w:r>
        <w:rPr>
          <w:rtl/>
        </w:rPr>
        <w:t xml:space="preserve"> </w:t>
      </w:r>
      <w:bookmarkEnd w:id="7031"/>
    </w:p>
    <w:p w:rsidR="00326936" w:rsidRDefault="00326936" w:rsidP="005E25C5">
      <w:pPr>
        <w:rPr>
          <w:rtl/>
        </w:rPr>
      </w:pPr>
    </w:p>
    <w:p w:rsidR="00326936" w:rsidRPr="00BA260B" w:rsidRDefault="00326936" w:rsidP="008F7A5E">
      <w:pPr>
        <w:rPr>
          <w:rtl/>
        </w:rPr>
      </w:pPr>
      <w:bookmarkStart w:id="7032" w:name="_ETM_Q20_608298"/>
      <w:bookmarkEnd w:id="7032"/>
      <w:r>
        <w:rPr>
          <w:rFonts w:hint="cs"/>
          <w:rtl/>
        </w:rPr>
        <w:t xml:space="preserve">תודה. חברת הכנסת </w:t>
      </w:r>
      <w:bookmarkStart w:id="7033" w:name="_ETM_Q20_610640"/>
      <w:bookmarkEnd w:id="7033"/>
      <w:r>
        <w:rPr>
          <w:rFonts w:hint="cs"/>
          <w:rtl/>
        </w:rPr>
        <w:t xml:space="preserve">גרמן, תודה רבה לך. מוסי רז, בבקשה, אדוני. אנא </w:t>
      </w:r>
      <w:bookmarkStart w:id="7034" w:name="_ETM_Q20_613003"/>
      <w:bookmarkEnd w:id="7034"/>
      <w:r>
        <w:rPr>
          <w:rFonts w:hint="cs"/>
          <w:rtl/>
        </w:rPr>
        <w:t xml:space="preserve">הקפידו על שלוש דקות, שנספיק לפחות את רוב המציעים. חבר הכנסת רז, שלוש דקות, אדוני. </w:t>
      </w:r>
    </w:p>
    <w:p w:rsidR="00326936" w:rsidRDefault="00326936" w:rsidP="008F7A5E">
      <w:pPr>
        <w:rPr>
          <w:rtl/>
        </w:rPr>
      </w:pPr>
      <w:bookmarkStart w:id="7035" w:name="_ETM_Q20_588602"/>
      <w:bookmarkStart w:id="7036" w:name="_ETM_Q20_588848"/>
      <w:bookmarkStart w:id="7037" w:name="_ETM_Q20_588897"/>
      <w:bookmarkEnd w:id="7035"/>
      <w:bookmarkEnd w:id="7036"/>
      <w:bookmarkEnd w:id="7037"/>
      <w:r>
        <w:rPr>
          <w:rtl/>
        </w:rPr>
        <w:t xml:space="preserve"> </w:t>
      </w:r>
      <w:bookmarkStart w:id="7038" w:name="_ETM_Q20_564403"/>
      <w:bookmarkStart w:id="7039" w:name="_ETM_Q20_564460"/>
      <w:bookmarkStart w:id="7040" w:name="_ETM_Q20_519303"/>
      <w:bookmarkStart w:id="7041" w:name="_ETM_Q20_519428"/>
      <w:bookmarkStart w:id="7042" w:name="_ETM_Q20_521006"/>
      <w:bookmarkStart w:id="7043" w:name="_ETM_Q20_522756"/>
      <w:bookmarkStart w:id="7044" w:name="_ETM_Q20_522881"/>
      <w:bookmarkStart w:id="7045" w:name="_ETM_Q20_531756"/>
      <w:bookmarkStart w:id="7046" w:name="_ETM_Q20_537819"/>
      <w:bookmarkStart w:id="7047" w:name="_ETM_Q20_537912"/>
      <w:bookmarkStart w:id="7048" w:name="_ETM_Q20_553990"/>
      <w:bookmarkStart w:id="7049" w:name="_ETM_Q20_558162"/>
      <w:bookmarkStart w:id="7050" w:name="_ETM_Q20_558287"/>
      <w:bookmarkStart w:id="7051" w:name="_ETM_Q20_558334"/>
      <w:bookmarkStart w:id="7052" w:name="_ETM_Q20_558443"/>
      <w:bookmarkStart w:id="7053" w:name="_ETM_Q20_430241"/>
      <w:bookmarkStart w:id="7054" w:name="_ETM_Q20_645490"/>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p>
    <w:p w:rsidR="00326936" w:rsidRDefault="00326936" w:rsidP="008F7A5E">
      <w:pPr>
        <w:pStyle w:val="a4"/>
        <w:rPr>
          <w:rtl/>
        </w:rPr>
      </w:pPr>
      <w:bookmarkStart w:id="7055" w:name="ET_speaker_5694_20"/>
      <w:r w:rsidRPr="003A7C28">
        <w:rPr>
          <w:rStyle w:val="TagStyle"/>
          <w:rtl/>
        </w:rPr>
        <w:t xml:space="preserve"> &lt;&lt; דובר &gt;&gt;</w:t>
      </w:r>
      <w:r w:rsidRPr="00EA53EE">
        <w:rPr>
          <w:rStyle w:val="TagStyle"/>
          <w:rtl/>
        </w:rPr>
        <w:t xml:space="preserve"> </w:t>
      </w:r>
      <w:bookmarkStart w:id="7056" w:name="_Toc531799147"/>
      <w:bookmarkStart w:id="7057" w:name="_Toc531799372"/>
      <w:bookmarkStart w:id="7058" w:name="_Toc532327323"/>
      <w:r>
        <w:rPr>
          <w:rtl/>
        </w:rPr>
        <w:t>מוסי רז (מרצ):</w:t>
      </w:r>
      <w:bookmarkEnd w:id="7056"/>
      <w:bookmarkEnd w:id="7057"/>
      <w:bookmarkEnd w:id="7058"/>
      <w:r w:rsidRPr="00EA53EE">
        <w:rPr>
          <w:rStyle w:val="TagStyle"/>
          <w:rtl/>
        </w:rPr>
        <w:t xml:space="preserve"> </w:t>
      </w:r>
      <w:r w:rsidRPr="003A7C28">
        <w:rPr>
          <w:rStyle w:val="TagStyle"/>
          <w:rtl/>
        </w:rPr>
        <w:t>&lt;&lt; דובר &gt;&gt;</w:t>
      </w:r>
      <w:r>
        <w:rPr>
          <w:rtl/>
        </w:rPr>
        <w:t xml:space="preserve"> </w:t>
      </w:r>
      <w:bookmarkEnd w:id="7055"/>
    </w:p>
    <w:p w:rsidR="00326936" w:rsidRDefault="00326936" w:rsidP="005E25C5">
      <w:pPr>
        <w:rPr>
          <w:rtl/>
        </w:rPr>
      </w:pPr>
    </w:p>
    <w:p w:rsidR="00326936" w:rsidRDefault="00326936" w:rsidP="00CA210E">
      <w:pPr>
        <w:rPr>
          <w:rtl/>
        </w:rPr>
      </w:pPr>
      <w:bookmarkStart w:id="7059" w:name="_ETM_Q20_649756"/>
      <w:bookmarkEnd w:id="7059"/>
      <w:r>
        <w:rPr>
          <w:rFonts w:hint="cs"/>
          <w:rtl/>
        </w:rPr>
        <w:t xml:space="preserve">אדוני היושב-ראש, אדוני השר, </w:t>
      </w:r>
      <w:bookmarkStart w:id="7060" w:name="_ETM_Q20_627885"/>
      <w:bookmarkEnd w:id="7060"/>
      <w:r>
        <w:rPr>
          <w:rFonts w:hint="cs"/>
          <w:rtl/>
        </w:rPr>
        <w:t xml:space="preserve">חברות וחברי הכנסת, אירועי הטרור של הקבוצה הטרוריסטית שמתקראת </w:t>
      </w:r>
      <w:r w:rsidR="00CA210E">
        <w:rPr>
          <w:rFonts w:hint="cs"/>
          <w:rtl/>
        </w:rPr>
        <w:t>"</w:t>
      </w:r>
      <w:r>
        <w:rPr>
          <w:rFonts w:hint="cs"/>
          <w:rtl/>
        </w:rPr>
        <w:t xml:space="preserve">תג </w:t>
      </w:r>
      <w:bookmarkStart w:id="7061" w:name="_ETM_Q20_636995"/>
      <w:bookmarkEnd w:id="7061"/>
      <w:r>
        <w:rPr>
          <w:rFonts w:hint="cs"/>
          <w:rtl/>
        </w:rPr>
        <w:t>מחיר</w:t>
      </w:r>
      <w:r w:rsidR="00CA210E">
        <w:rPr>
          <w:rFonts w:hint="cs"/>
          <w:rtl/>
        </w:rPr>
        <w:t>"</w:t>
      </w:r>
      <w:r>
        <w:rPr>
          <w:rFonts w:hint="cs"/>
          <w:rtl/>
        </w:rPr>
        <w:t xml:space="preserve">, שאפיינו מאוד את החודשים האחרונים בשטחים הכבושים </w:t>
      </w:r>
      <w:r w:rsidR="00AE69FB">
        <w:rPr>
          <w:rtl/>
        </w:rPr>
        <w:t>–</w:t>
      </w:r>
      <w:r>
        <w:rPr>
          <w:rFonts w:hint="cs"/>
          <w:rtl/>
        </w:rPr>
        <w:t xml:space="preserve"> וחברתי חברת </w:t>
      </w:r>
      <w:bookmarkStart w:id="7062" w:name="_ETM_Q20_641992"/>
      <w:bookmarkEnd w:id="7062"/>
      <w:r>
        <w:rPr>
          <w:rFonts w:hint="cs"/>
          <w:rtl/>
        </w:rPr>
        <w:t xml:space="preserve">הכנסת יעל גרמן, שאני מסכים </w:t>
      </w:r>
      <w:r w:rsidR="00CA210E">
        <w:rPr>
          <w:rFonts w:hint="cs"/>
          <w:rtl/>
        </w:rPr>
        <w:t>לכ</w:t>
      </w:r>
      <w:r>
        <w:rPr>
          <w:rFonts w:hint="cs"/>
          <w:rtl/>
        </w:rPr>
        <w:t>ל מילה שאמרה, וגם</w:t>
      </w:r>
      <w:bookmarkStart w:id="7063" w:name="_ETM_Q20_645979"/>
      <w:bookmarkEnd w:id="7063"/>
      <w:r>
        <w:rPr>
          <w:rFonts w:hint="cs"/>
          <w:rtl/>
        </w:rPr>
        <w:t xml:space="preserve"> </w:t>
      </w:r>
      <w:r w:rsidR="00CA210E">
        <w:rPr>
          <w:rFonts w:hint="cs"/>
          <w:rtl/>
        </w:rPr>
        <w:t>ל</w:t>
      </w:r>
      <w:r>
        <w:rPr>
          <w:rFonts w:hint="cs"/>
          <w:rtl/>
        </w:rPr>
        <w:t>הקשר לשנאה אחרת</w:t>
      </w:r>
      <w:r w:rsidR="00CA210E">
        <w:rPr>
          <w:rFonts w:hint="cs"/>
          <w:rtl/>
        </w:rPr>
        <w:t>,</w:t>
      </w:r>
      <w:r>
        <w:rPr>
          <w:rFonts w:hint="cs"/>
          <w:rtl/>
        </w:rPr>
        <w:t xml:space="preserve"> מנתה אחדים מהם </w:t>
      </w:r>
      <w:r w:rsidR="00CA210E">
        <w:rPr>
          <w:rFonts w:hint="cs"/>
          <w:rtl/>
        </w:rPr>
        <w:t>מה</w:t>
      </w:r>
      <w:r>
        <w:rPr>
          <w:rFonts w:hint="cs"/>
          <w:rtl/>
        </w:rPr>
        <w:t>שבוע האחרון</w:t>
      </w:r>
      <w:r w:rsidR="00CA210E">
        <w:rPr>
          <w:rFonts w:hint="cs"/>
          <w:rtl/>
        </w:rPr>
        <w:t>,</w:t>
      </w:r>
      <w:r>
        <w:rPr>
          <w:rFonts w:hint="cs"/>
          <w:rtl/>
        </w:rPr>
        <w:t xml:space="preserve"> או </w:t>
      </w:r>
      <w:bookmarkStart w:id="7064" w:name="_ETM_Q20_651384"/>
      <w:bookmarkEnd w:id="7064"/>
      <w:r w:rsidR="00CA210E">
        <w:rPr>
          <w:rFonts w:hint="cs"/>
          <w:rtl/>
        </w:rPr>
        <w:t>מה</w:t>
      </w:r>
      <w:r>
        <w:rPr>
          <w:rFonts w:hint="cs"/>
          <w:rtl/>
        </w:rPr>
        <w:t xml:space="preserve">ימים האחרונים </w:t>
      </w:r>
      <w:r w:rsidR="00AE69FB">
        <w:rPr>
          <w:rtl/>
        </w:rPr>
        <w:t>–</w:t>
      </w:r>
      <w:r>
        <w:rPr>
          <w:rFonts w:hint="cs"/>
          <w:rtl/>
        </w:rPr>
        <w:t xml:space="preserve"> פלשו בתקופה האחרונה גם לתוך הקו הירוק</w:t>
      </w:r>
      <w:r w:rsidR="00CA210E">
        <w:rPr>
          <w:rFonts w:hint="cs"/>
          <w:rtl/>
        </w:rPr>
        <w:t>.</w:t>
      </w:r>
      <w:r>
        <w:rPr>
          <w:rFonts w:hint="cs"/>
          <w:rtl/>
        </w:rPr>
        <w:t xml:space="preserve"> </w:t>
      </w:r>
      <w:r w:rsidR="00CA210E">
        <w:rPr>
          <w:rFonts w:hint="cs"/>
          <w:rtl/>
        </w:rPr>
        <w:t>ה</w:t>
      </w:r>
      <w:r>
        <w:rPr>
          <w:rFonts w:hint="cs"/>
          <w:rtl/>
        </w:rPr>
        <w:t>שיא היה לפני שלושה ימים בכפר קאסם</w:t>
      </w:r>
      <w:r w:rsidR="00CA210E">
        <w:rPr>
          <w:rFonts w:hint="cs"/>
          <w:rtl/>
        </w:rPr>
        <w:t>:</w:t>
      </w:r>
      <w:r>
        <w:rPr>
          <w:rFonts w:hint="cs"/>
          <w:rtl/>
        </w:rPr>
        <w:t xml:space="preserve"> </w:t>
      </w:r>
      <w:bookmarkStart w:id="7065" w:name="_ETM_Q20_663459"/>
      <w:bookmarkEnd w:id="7065"/>
      <w:r>
        <w:rPr>
          <w:rFonts w:hint="cs"/>
          <w:rtl/>
        </w:rPr>
        <w:t xml:space="preserve">פגיעה בכלי רכב של אזרחים ישראלים שכל חטאם הוא </w:t>
      </w:r>
      <w:bookmarkStart w:id="7066" w:name="_ETM_Q20_669595"/>
      <w:bookmarkEnd w:id="7066"/>
      <w:r>
        <w:rPr>
          <w:rFonts w:hint="cs"/>
          <w:rtl/>
        </w:rPr>
        <w:t xml:space="preserve">שהם </w:t>
      </w:r>
      <w:bookmarkStart w:id="7067" w:name="_ETM_Q20_671021"/>
      <w:bookmarkEnd w:id="7067"/>
      <w:r>
        <w:rPr>
          <w:rFonts w:hint="cs"/>
          <w:rtl/>
        </w:rPr>
        <w:t>גרים בכפר קאסם והם ערבים</w:t>
      </w:r>
      <w:r w:rsidR="00CA210E">
        <w:rPr>
          <w:rFonts w:hint="cs"/>
          <w:rtl/>
        </w:rPr>
        <w:t>,</w:t>
      </w:r>
      <w:r>
        <w:rPr>
          <w:rFonts w:hint="cs"/>
          <w:rtl/>
        </w:rPr>
        <w:t xml:space="preserve"> ועוד מכל המקומות בכפר קאסם, עם כל המשמעויות של פגיעה בכפר קאסם </w:t>
      </w:r>
      <w:r w:rsidR="00AE69FB">
        <w:rPr>
          <w:rtl/>
        </w:rPr>
        <w:t>–</w:t>
      </w:r>
      <w:r>
        <w:rPr>
          <w:rFonts w:hint="cs"/>
          <w:rtl/>
        </w:rPr>
        <w:t xml:space="preserve"> המקום </w:t>
      </w:r>
      <w:bookmarkStart w:id="7068" w:name="_ETM_Q20_676735"/>
      <w:bookmarkEnd w:id="7068"/>
      <w:r>
        <w:rPr>
          <w:rFonts w:hint="cs"/>
          <w:rtl/>
        </w:rPr>
        <w:t>שבו היה טבח היסטורי</w:t>
      </w:r>
      <w:r w:rsidR="00CA210E">
        <w:rPr>
          <w:rFonts w:hint="cs"/>
          <w:rtl/>
        </w:rPr>
        <w:t>.</w:t>
      </w:r>
      <w:r>
        <w:rPr>
          <w:rFonts w:hint="cs"/>
          <w:rtl/>
        </w:rPr>
        <w:t xml:space="preserve"> שם. </w:t>
      </w:r>
      <w:bookmarkStart w:id="7069" w:name="_ETM_Q20_680718"/>
      <w:bookmarkStart w:id="7070" w:name="_ETM_Q20_680775"/>
      <w:bookmarkStart w:id="7071" w:name="_ETM_Q20_680927"/>
      <w:bookmarkStart w:id="7072" w:name="_ETM_Q20_680977"/>
      <w:bookmarkEnd w:id="7069"/>
      <w:bookmarkEnd w:id="7070"/>
      <w:bookmarkEnd w:id="7071"/>
      <w:bookmarkEnd w:id="7072"/>
      <w:r>
        <w:rPr>
          <w:rFonts w:hint="cs"/>
          <w:rtl/>
        </w:rPr>
        <w:t xml:space="preserve">המשטרה </w:t>
      </w:r>
      <w:bookmarkStart w:id="7073" w:name="_ETM_Q20_681678"/>
      <w:bookmarkEnd w:id="7073"/>
      <w:r>
        <w:rPr>
          <w:rFonts w:hint="cs"/>
          <w:rtl/>
        </w:rPr>
        <w:t xml:space="preserve">וכוחות הביטחון מפגינים אוזלת יד מדהימה. </w:t>
      </w:r>
    </w:p>
    <w:p w:rsidR="00326936" w:rsidRDefault="00326936" w:rsidP="008F7A5E">
      <w:pPr>
        <w:rPr>
          <w:rtl/>
        </w:rPr>
      </w:pPr>
      <w:bookmarkStart w:id="7074" w:name="_ETM_Q20_691990"/>
      <w:bookmarkStart w:id="7075" w:name="_ETM_Q20_692099"/>
      <w:bookmarkEnd w:id="7074"/>
      <w:bookmarkEnd w:id="7075"/>
    </w:p>
    <w:p w:rsidR="00326936" w:rsidRDefault="00326936" w:rsidP="00CA210E">
      <w:pPr>
        <w:rPr>
          <w:rtl/>
        </w:rPr>
      </w:pPr>
      <w:bookmarkStart w:id="7076" w:name="_ETM_Q20_686504"/>
      <w:bookmarkStart w:id="7077" w:name="_ETM_Q20_686551"/>
      <w:bookmarkEnd w:id="7076"/>
      <w:bookmarkEnd w:id="7077"/>
      <w:r>
        <w:rPr>
          <w:rFonts w:hint="cs"/>
          <w:rtl/>
        </w:rPr>
        <w:t xml:space="preserve">יצא לי להגיע עם הקבוצה </w:t>
      </w:r>
      <w:bookmarkStart w:id="7078" w:name="_ETM_Q20_687108"/>
      <w:bookmarkEnd w:id="7078"/>
      <w:r>
        <w:rPr>
          <w:rFonts w:hint="cs"/>
          <w:rtl/>
        </w:rPr>
        <w:t xml:space="preserve">הנפלאה של תג מאיר, שאתמול הייתה בכפר קאסם </w:t>
      </w:r>
      <w:r w:rsidR="00AE69FB">
        <w:rPr>
          <w:rtl/>
        </w:rPr>
        <w:t>–</w:t>
      </w:r>
      <w:r>
        <w:rPr>
          <w:rFonts w:hint="cs"/>
          <w:rtl/>
        </w:rPr>
        <w:t xml:space="preserve"> וחברתי </w:t>
      </w:r>
      <w:bookmarkStart w:id="7079" w:name="_ETM_Q20_690086"/>
      <w:bookmarkEnd w:id="7079"/>
      <w:r>
        <w:rPr>
          <w:rFonts w:hint="cs"/>
          <w:rtl/>
        </w:rPr>
        <w:t>חברת הכנסת מיכל רוזין</w:t>
      </w:r>
      <w:r w:rsidR="00CA210E">
        <w:rPr>
          <w:rFonts w:hint="cs"/>
          <w:rtl/>
        </w:rPr>
        <w:t xml:space="preserve"> ו</w:t>
      </w:r>
      <w:r>
        <w:rPr>
          <w:rFonts w:hint="cs"/>
          <w:rtl/>
        </w:rPr>
        <w:t xml:space="preserve">חברי חבר הכנסת עיסאווי </w:t>
      </w:r>
      <w:bookmarkStart w:id="7080" w:name="_ETM_Q20_692802"/>
      <w:bookmarkEnd w:id="7080"/>
      <w:r>
        <w:rPr>
          <w:rFonts w:hint="cs"/>
          <w:rtl/>
        </w:rPr>
        <w:t xml:space="preserve">פריג' היו איתם </w:t>
      </w:r>
      <w:r w:rsidR="00AE69FB">
        <w:rPr>
          <w:rtl/>
        </w:rPr>
        <w:t>–</w:t>
      </w:r>
      <w:r>
        <w:rPr>
          <w:rFonts w:hint="cs"/>
          <w:rtl/>
        </w:rPr>
        <w:t xml:space="preserve"> יצא לי להגיע איתם למקומות אחרים פעמים רבות בתקופה האחרונה; גם לביתה של </w:t>
      </w:r>
      <w:proofErr w:type="spellStart"/>
      <w:r>
        <w:rPr>
          <w:rFonts w:hint="cs"/>
          <w:rtl/>
        </w:rPr>
        <w:t>עאישה</w:t>
      </w:r>
      <w:proofErr w:type="spellEnd"/>
      <w:r>
        <w:rPr>
          <w:rFonts w:hint="cs"/>
          <w:rtl/>
        </w:rPr>
        <w:t xml:space="preserve"> א-</w:t>
      </w:r>
      <w:proofErr w:type="spellStart"/>
      <w:r>
        <w:rPr>
          <w:rFonts w:hint="cs"/>
          <w:rtl/>
        </w:rPr>
        <w:t>ראבי</w:t>
      </w:r>
      <w:proofErr w:type="spellEnd"/>
      <w:r>
        <w:rPr>
          <w:rFonts w:hint="cs"/>
          <w:rtl/>
        </w:rPr>
        <w:t xml:space="preserve">, </w:t>
      </w:r>
      <w:bookmarkStart w:id="7081" w:name="_ETM_Q20_704180"/>
      <w:bookmarkEnd w:id="7081"/>
      <w:r>
        <w:rPr>
          <w:rFonts w:hint="cs"/>
          <w:rtl/>
        </w:rPr>
        <w:t xml:space="preserve">שנרצחה על ידי אבן, ועדיין לא תפסו את זה </w:t>
      </w:r>
      <w:bookmarkStart w:id="7082" w:name="_ETM_Q20_705784"/>
      <w:bookmarkEnd w:id="7082"/>
      <w:r>
        <w:rPr>
          <w:rFonts w:hint="cs"/>
          <w:rtl/>
        </w:rPr>
        <w:t xml:space="preserve">שעשה את זה. אני אהיה זהיר בהאשמה, </w:t>
      </w:r>
      <w:bookmarkStart w:id="7083" w:name="_ETM_Q20_693568"/>
      <w:bookmarkStart w:id="7084" w:name="_ETM_Q20_693662"/>
      <w:bookmarkStart w:id="7085" w:name="_ETM_Q20_707459"/>
      <w:bookmarkStart w:id="7086" w:name="_ETM_Q20_707568"/>
      <w:bookmarkStart w:id="7087" w:name="_ETM_Q20_708521"/>
      <w:bookmarkEnd w:id="7083"/>
      <w:bookmarkEnd w:id="7084"/>
      <w:bookmarkEnd w:id="7085"/>
      <w:bookmarkEnd w:id="7086"/>
      <w:bookmarkEnd w:id="7087"/>
      <w:r>
        <w:rPr>
          <w:rFonts w:hint="cs"/>
          <w:rtl/>
        </w:rPr>
        <w:t xml:space="preserve">אבל שמענו שפעילי ימין דתיים נסעו </w:t>
      </w:r>
      <w:bookmarkStart w:id="7088" w:name="_ETM_Q20_716428"/>
      <w:bookmarkEnd w:id="7088"/>
      <w:r>
        <w:rPr>
          <w:rFonts w:hint="cs"/>
          <w:rtl/>
        </w:rPr>
        <w:t xml:space="preserve">בשבת לתדרך </w:t>
      </w:r>
      <w:bookmarkStart w:id="7089" w:name="_ETM_Q20_716534"/>
      <w:bookmarkEnd w:id="7089"/>
      <w:r>
        <w:rPr>
          <w:rFonts w:hint="cs"/>
          <w:rtl/>
        </w:rPr>
        <w:t>נחקרים</w:t>
      </w:r>
      <w:r w:rsidR="00CA210E">
        <w:rPr>
          <w:rFonts w:hint="cs"/>
          <w:rtl/>
        </w:rPr>
        <w:t>,</w:t>
      </w:r>
      <w:r>
        <w:rPr>
          <w:rFonts w:hint="cs"/>
          <w:rtl/>
        </w:rPr>
        <w:t xml:space="preserve"> כך שכנראה היה להם ממה לחשוש, אם חיללו את </w:t>
      </w:r>
      <w:bookmarkStart w:id="7090" w:name="_ETM_Q20_722374"/>
      <w:bookmarkEnd w:id="7090"/>
      <w:r>
        <w:rPr>
          <w:rFonts w:hint="cs"/>
          <w:rtl/>
        </w:rPr>
        <w:t xml:space="preserve">השבת על מנת לתדרך. </w:t>
      </w:r>
    </w:p>
    <w:p w:rsidR="00326936" w:rsidRDefault="00326936" w:rsidP="008F7A5E">
      <w:pPr>
        <w:rPr>
          <w:rtl/>
        </w:rPr>
      </w:pPr>
      <w:bookmarkStart w:id="7091" w:name="_ETM_Q20_724822"/>
      <w:bookmarkStart w:id="7092" w:name="_ETM_Q20_724896"/>
      <w:bookmarkEnd w:id="7091"/>
      <w:bookmarkEnd w:id="7092"/>
    </w:p>
    <w:p w:rsidR="00685929" w:rsidRDefault="00326936" w:rsidP="00CA210E">
      <w:pPr>
        <w:rPr>
          <w:rtl/>
        </w:rPr>
      </w:pPr>
      <w:bookmarkStart w:id="7093" w:name="_ETM_Q20_724998"/>
      <w:bookmarkStart w:id="7094" w:name="_ETM_Q20_725067"/>
      <w:bookmarkEnd w:id="7093"/>
      <w:bookmarkEnd w:id="7094"/>
      <w:r>
        <w:rPr>
          <w:rFonts w:hint="cs"/>
          <w:rtl/>
        </w:rPr>
        <w:t xml:space="preserve">המשטרה וכוחות הביטחון מגלים רפיסות </w:t>
      </w:r>
      <w:bookmarkStart w:id="7095" w:name="_ETM_Q20_733787"/>
      <w:bookmarkStart w:id="7096" w:name="_ETM_Q20_733959"/>
      <w:bookmarkEnd w:id="7095"/>
      <w:bookmarkEnd w:id="7096"/>
      <w:r>
        <w:rPr>
          <w:rFonts w:hint="cs"/>
          <w:rtl/>
        </w:rPr>
        <w:t xml:space="preserve">ואוזלת </w:t>
      </w:r>
      <w:bookmarkStart w:id="7097" w:name="_ETM_Q20_729308"/>
      <w:bookmarkEnd w:id="7097"/>
      <w:r>
        <w:rPr>
          <w:rFonts w:hint="cs"/>
          <w:rtl/>
        </w:rPr>
        <w:t xml:space="preserve">יד שצועקות לשמיים. כל מטרתם של האנשים האלה היא </w:t>
      </w:r>
      <w:bookmarkStart w:id="7098" w:name="_ETM_Q20_737912"/>
      <w:bookmarkEnd w:id="7098"/>
      <w:r>
        <w:rPr>
          <w:rFonts w:hint="cs"/>
          <w:rtl/>
        </w:rPr>
        <w:t>לסכסך ולגרום לשפיכות דמים</w:t>
      </w:r>
      <w:r w:rsidR="00CA210E">
        <w:rPr>
          <w:rFonts w:hint="cs"/>
          <w:rtl/>
        </w:rPr>
        <w:t>,</w:t>
      </w:r>
      <w:r>
        <w:rPr>
          <w:rFonts w:hint="cs"/>
          <w:rtl/>
        </w:rPr>
        <w:t xml:space="preserve"> בדיוק כפי שעשו קודמיהם, שבראשם, כמובן, ברוך </w:t>
      </w:r>
      <w:bookmarkStart w:id="7099" w:name="_ETM_Q20_747365"/>
      <w:bookmarkEnd w:id="7099"/>
      <w:r>
        <w:rPr>
          <w:rFonts w:hint="cs"/>
          <w:rtl/>
        </w:rPr>
        <w:t xml:space="preserve">גולדשטיין, שהצליח לפוצץ את השטחים </w:t>
      </w:r>
      <w:bookmarkStart w:id="7100" w:name="_ETM_Q20_749219"/>
      <w:bookmarkEnd w:id="7100"/>
      <w:r>
        <w:rPr>
          <w:rFonts w:hint="cs"/>
          <w:rtl/>
        </w:rPr>
        <w:t xml:space="preserve">לאחר חתימת הסכמי אוסלו, והביא לפיגועי ההתאבדות שלא היו לפני הטבח שניהל גולדשטיין. </w:t>
      </w:r>
      <w:bookmarkStart w:id="7101" w:name="_ETM_Q20_759365"/>
      <w:bookmarkStart w:id="7102" w:name="_ETM_Q20_759490"/>
      <w:bookmarkStart w:id="7103" w:name="_ETM_Q20_759553"/>
      <w:bookmarkStart w:id="7104" w:name="_ETM_Q20_759662"/>
      <w:bookmarkStart w:id="7105" w:name="_ETM_Q20_761084"/>
      <w:bookmarkStart w:id="7106" w:name="TOR_Q21"/>
      <w:bookmarkStart w:id="7107" w:name="_ETM_Q21_130353"/>
      <w:bookmarkStart w:id="7108" w:name="_ETM_Q21_130369"/>
      <w:bookmarkEnd w:id="7101"/>
      <w:bookmarkEnd w:id="7102"/>
      <w:bookmarkEnd w:id="7103"/>
      <w:bookmarkEnd w:id="7104"/>
      <w:bookmarkEnd w:id="7105"/>
      <w:bookmarkEnd w:id="7106"/>
      <w:bookmarkEnd w:id="7107"/>
      <w:bookmarkEnd w:id="7108"/>
      <w:r w:rsidR="00685929">
        <w:rPr>
          <w:rFonts w:hint="cs"/>
          <w:rtl/>
        </w:rPr>
        <w:t>זו מטרתם</w:t>
      </w:r>
      <w:r w:rsidR="00CA210E">
        <w:rPr>
          <w:rFonts w:hint="cs"/>
          <w:rtl/>
        </w:rPr>
        <w:t xml:space="preserve"> </w:t>
      </w:r>
      <w:r w:rsidR="00AE69FB">
        <w:rPr>
          <w:rFonts w:hint="eastAsia"/>
          <w:rtl/>
        </w:rPr>
        <w:t>–</w:t>
      </w:r>
      <w:r w:rsidR="00685929">
        <w:rPr>
          <w:rFonts w:hint="cs"/>
          <w:rtl/>
        </w:rPr>
        <w:t xml:space="preserve"> לסכסך בין יהודים לערבים</w:t>
      </w:r>
      <w:r w:rsidR="00CA210E">
        <w:rPr>
          <w:rFonts w:hint="cs"/>
          <w:rtl/>
        </w:rPr>
        <w:t>;</w:t>
      </w:r>
      <w:r w:rsidR="00685929">
        <w:rPr>
          <w:rFonts w:hint="cs"/>
          <w:rtl/>
        </w:rPr>
        <w:t xml:space="preserve"> לגרום לכך שהאזרח הערבי ירגיש מפוחד ושהפלסטיני בשטחים הכבושים ירגיש מפוחד</w:t>
      </w:r>
      <w:r w:rsidR="00CA210E">
        <w:rPr>
          <w:rFonts w:hint="cs"/>
          <w:rtl/>
        </w:rPr>
        <w:t>;</w:t>
      </w:r>
      <w:r w:rsidR="00685929">
        <w:rPr>
          <w:rFonts w:hint="cs"/>
          <w:rtl/>
        </w:rPr>
        <w:t xml:space="preserve"> </w:t>
      </w:r>
      <w:bookmarkStart w:id="7109" w:name="_ETM_Q21_167357"/>
      <w:bookmarkEnd w:id="7109"/>
      <w:r w:rsidR="00685929">
        <w:rPr>
          <w:rFonts w:hint="cs"/>
          <w:rtl/>
        </w:rPr>
        <w:t xml:space="preserve">לגרום לכך שאזרחים ותושבים ירימו נשק אחד על השני. ואת </w:t>
      </w:r>
      <w:bookmarkStart w:id="7110" w:name="_ETM_Q21_176297"/>
      <w:bookmarkEnd w:id="7110"/>
      <w:r w:rsidR="00685929">
        <w:rPr>
          <w:rFonts w:hint="cs"/>
          <w:rtl/>
        </w:rPr>
        <w:t xml:space="preserve">הדבר הזה אנחנו חייבים לעצור. המשטרה חייבת להבין שזה חשוב </w:t>
      </w:r>
      <w:bookmarkStart w:id="7111" w:name="_ETM_Q21_180284"/>
      <w:bookmarkEnd w:id="7111"/>
      <w:r w:rsidR="00685929">
        <w:rPr>
          <w:rFonts w:hint="cs"/>
          <w:rtl/>
        </w:rPr>
        <w:t xml:space="preserve">מאוד. הגיע הזמן למבצע מגן נגד הטרור של תג מחיר. </w:t>
      </w:r>
      <w:bookmarkStart w:id="7112" w:name="_ETM_Q21_188421"/>
      <w:bookmarkEnd w:id="7112"/>
    </w:p>
    <w:p w:rsidR="00685929" w:rsidRDefault="00685929" w:rsidP="008F7A5E">
      <w:pPr>
        <w:ind w:firstLine="0"/>
        <w:rPr>
          <w:rtl/>
        </w:rPr>
      </w:pPr>
      <w:bookmarkStart w:id="7113" w:name="_ETM_Q21_204740"/>
      <w:bookmarkStart w:id="7114" w:name="_ETM_Q21_204881"/>
      <w:bookmarkStart w:id="7115" w:name="_ETM_Q21_204912"/>
      <w:bookmarkStart w:id="7116" w:name="_ETM_Q21_204990"/>
      <w:bookmarkEnd w:id="7113"/>
      <w:bookmarkEnd w:id="7114"/>
      <w:bookmarkEnd w:id="7115"/>
      <w:bookmarkEnd w:id="7116"/>
    </w:p>
    <w:p w:rsidR="00685929" w:rsidRDefault="00685929" w:rsidP="008F7A5E">
      <w:pPr>
        <w:pStyle w:val="af6"/>
        <w:keepNext/>
        <w:rPr>
          <w:rtl/>
        </w:rPr>
      </w:pPr>
      <w:bookmarkStart w:id="7117" w:name="ET_yor_5514_1"/>
      <w:r w:rsidRPr="00BB1310">
        <w:rPr>
          <w:rStyle w:val="TagStyle"/>
          <w:rtl/>
        </w:rPr>
        <w:t xml:space="preserve"> &lt;&lt; יור &gt;&gt; </w:t>
      </w:r>
      <w:r>
        <w:rPr>
          <w:rtl/>
        </w:rPr>
        <w:t>היו"ר מאיר כהן:</w:t>
      </w:r>
      <w:r w:rsidRPr="00BB1310">
        <w:rPr>
          <w:rStyle w:val="TagStyle"/>
          <w:rtl/>
        </w:rPr>
        <w:t xml:space="preserve"> &lt;&lt; יור &gt;&gt;</w:t>
      </w:r>
      <w:r>
        <w:rPr>
          <w:rtl/>
        </w:rPr>
        <w:t xml:space="preserve"> </w:t>
      </w:r>
      <w:bookmarkEnd w:id="7117"/>
    </w:p>
    <w:p w:rsidR="00685929" w:rsidRDefault="00685929" w:rsidP="005E25C5">
      <w:pPr>
        <w:rPr>
          <w:rtl/>
        </w:rPr>
      </w:pPr>
    </w:p>
    <w:p w:rsidR="00685929" w:rsidRDefault="00685929" w:rsidP="008F7A5E">
      <w:pPr>
        <w:rPr>
          <w:rtl/>
        </w:rPr>
      </w:pPr>
      <w:bookmarkStart w:id="7118" w:name="_ETM_Q21_205584"/>
      <w:bookmarkEnd w:id="7118"/>
      <w:r>
        <w:rPr>
          <w:rFonts w:hint="cs"/>
          <w:rtl/>
        </w:rPr>
        <w:t xml:space="preserve">תודה רבה, אדוני. חברת הכנסת קסניה סבטלובה, בבקשה. </w:t>
      </w:r>
    </w:p>
    <w:p w:rsidR="00685929" w:rsidRDefault="00685929" w:rsidP="008F7A5E">
      <w:pPr>
        <w:rPr>
          <w:rtl/>
        </w:rPr>
      </w:pPr>
      <w:bookmarkStart w:id="7119" w:name="_ETM_Q21_217053"/>
      <w:bookmarkStart w:id="7120" w:name="_ETM_Q21_217162"/>
      <w:bookmarkStart w:id="7121" w:name="_ETM_Q21_220771"/>
      <w:bookmarkEnd w:id="7119"/>
      <w:bookmarkEnd w:id="7120"/>
      <w:bookmarkEnd w:id="7121"/>
    </w:p>
    <w:p w:rsidR="00685929" w:rsidRDefault="00685929" w:rsidP="008F7A5E">
      <w:pPr>
        <w:pStyle w:val="a4"/>
        <w:keepNext/>
        <w:rPr>
          <w:rtl/>
        </w:rPr>
      </w:pPr>
      <w:bookmarkStart w:id="7122" w:name="ET_speaker_5289_2"/>
      <w:r w:rsidRPr="00BB1310">
        <w:rPr>
          <w:rStyle w:val="TagStyle"/>
          <w:rtl/>
        </w:rPr>
        <w:t xml:space="preserve"> &lt;&lt; דובר &gt;&gt; </w:t>
      </w:r>
      <w:bookmarkStart w:id="7123" w:name="_Toc531799148"/>
      <w:bookmarkStart w:id="7124" w:name="_Toc531799373"/>
      <w:bookmarkStart w:id="7125" w:name="_Toc532327324"/>
      <w:r>
        <w:rPr>
          <w:rtl/>
        </w:rPr>
        <w:t>קסניה סבטלובה (המחנה הציוני):</w:t>
      </w:r>
      <w:bookmarkEnd w:id="7123"/>
      <w:bookmarkEnd w:id="7124"/>
      <w:bookmarkEnd w:id="7125"/>
      <w:r w:rsidRPr="00BB1310">
        <w:rPr>
          <w:rStyle w:val="TagStyle"/>
          <w:rtl/>
        </w:rPr>
        <w:t xml:space="preserve"> &lt;&lt; דובר &gt;&gt;</w:t>
      </w:r>
      <w:r>
        <w:rPr>
          <w:rtl/>
        </w:rPr>
        <w:t xml:space="preserve"> </w:t>
      </w:r>
      <w:bookmarkEnd w:id="7122"/>
    </w:p>
    <w:p w:rsidR="00685929" w:rsidRDefault="00685929" w:rsidP="005E25C5">
      <w:pPr>
        <w:rPr>
          <w:rtl/>
        </w:rPr>
      </w:pPr>
    </w:p>
    <w:p w:rsidR="00685929" w:rsidRDefault="00685929" w:rsidP="00CA210E">
      <w:pPr>
        <w:rPr>
          <w:rtl/>
        </w:rPr>
      </w:pPr>
      <w:bookmarkStart w:id="7126" w:name="_ETM_Q21_221474"/>
      <w:bookmarkStart w:id="7127" w:name="_ETM_Q21_221490"/>
      <w:bookmarkEnd w:id="7126"/>
      <w:bookmarkEnd w:id="7127"/>
      <w:r>
        <w:rPr>
          <w:rFonts w:hint="cs"/>
          <w:rtl/>
        </w:rPr>
        <w:t xml:space="preserve">כבוד היושב-ראש, </w:t>
      </w:r>
      <w:bookmarkStart w:id="7128" w:name="_ETM_Q21_223865"/>
      <w:bookmarkEnd w:id="7128"/>
      <w:r>
        <w:rPr>
          <w:rFonts w:hint="cs"/>
          <w:rtl/>
        </w:rPr>
        <w:t xml:space="preserve">שלשום זה היה מנזר בית ג'מאל, ששם רוססו כתובות </w:t>
      </w:r>
      <w:bookmarkStart w:id="7129" w:name="_ETM_Q21_208250"/>
      <w:bookmarkEnd w:id="7129"/>
      <w:r>
        <w:rPr>
          <w:rFonts w:hint="cs"/>
          <w:rtl/>
        </w:rPr>
        <w:t xml:space="preserve">נאצה כנגד היושבים של המנזר, כנגד ערבים בכלל, כנגד </w:t>
      </w:r>
      <w:bookmarkStart w:id="7130" w:name="_ETM_Q21_215532"/>
      <w:bookmarkEnd w:id="7130"/>
      <w:r>
        <w:rPr>
          <w:rFonts w:hint="cs"/>
          <w:rtl/>
        </w:rPr>
        <w:t xml:space="preserve">מקום שהוא קדוש לכל העדה הנוצרית. אתמול זאת הייתה יכולה </w:t>
      </w:r>
      <w:bookmarkStart w:id="7131" w:name="_ETM_Q21_220290"/>
      <w:bookmarkEnd w:id="7131"/>
      <w:r>
        <w:rPr>
          <w:rFonts w:hint="cs"/>
          <w:rtl/>
        </w:rPr>
        <w:t xml:space="preserve">להיות שכונה </w:t>
      </w:r>
      <w:proofErr w:type="spellStart"/>
      <w:r>
        <w:rPr>
          <w:rFonts w:hint="cs"/>
          <w:rtl/>
        </w:rPr>
        <w:t>בחווארה</w:t>
      </w:r>
      <w:proofErr w:type="spellEnd"/>
      <w:r>
        <w:rPr>
          <w:rFonts w:hint="cs"/>
          <w:rtl/>
        </w:rPr>
        <w:t xml:space="preserve">, או בכל כפר פלסטיני אחר. היום זה </w:t>
      </w:r>
      <w:bookmarkStart w:id="7132" w:name="_ETM_Q21_224264"/>
      <w:bookmarkEnd w:id="7132"/>
      <w:r>
        <w:rPr>
          <w:rFonts w:hint="cs"/>
          <w:rtl/>
        </w:rPr>
        <w:t xml:space="preserve">יכול להיות כפר קאסם, או נצרת, או כל עיר </w:t>
      </w:r>
      <w:bookmarkStart w:id="7133" w:name="_ETM_Q21_228057"/>
      <w:bookmarkEnd w:id="7133"/>
      <w:r>
        <w:rPr>
          <w:rFonts w:hint="cs"/>
          <w:rtl/>
        </w:rPr>
        <w:t xml:space="preserve">בתוך התחום של הקו הירוק. בעצם </w:t>
      </w:r>
      <w:r w:rsidR="00CA210E">
        <w:rPr>
          <w:rFonts w:hint="cs"/>
          <w:rtl/>
        </w:rPr>
        <w:t>שום</w:t>
      </w:r>
      <w:r>
        <w:rPr>
          <w:rFonts w:hint="cs"/>
          <w:rtl/>
        </w:rPr>
        <w:t xml:space="preserve"> מקום לא חסין </w:t>
      </w:r>
      <w:bookmarkStart w:id="7134" w:name="_ETM_Q21_231488"/>
      <w:bookmarkEnd w:id="7134"/>
      <w:r>
        <w:rPr>
          <w:rFonts w:hint="cs"/>
          <w:rtl/>
        </w:rPr>
        <w:t xml:space="preserve">מפני אלה שרוצים להסית, ואם היו יכולים </w:t>
      </w:r>
      <w:r w:rsidR="00AE69FB">
        <w:rPr>
          <w:rtl/>
        </w:rPr>
        <w:t>–</w:t>
      </w:r>
      <w:r>
        <w:rPr>
          <w:rFonts w:hint="cs"/>
          <w:rtl/>
        </w:rPr>
        <w:t xml:space="preserve"> היו גם </w:t>
      </w:r>
      <w:bookmarkStart w:id="7135" w:name="_ETM_Q21_237200"/>
      <w:bookmarkEnd w:id="7135"/>
      <w:r>
        <w:rPr>
          <w:rFonts w:hint="cs"/>
          <w:rtl/>
        </w:rPr>
        <w:t>הורגים. אבל כשהם לא יכולים להרוג, אז הם יכולים להסית, ולהצית את האש הנוראית של שנאה</w:t>
      </w:r>
      <w:bookmarkStart w:id="7136" w:name="_ETM_Q21_242127"/>
      <w:bookmarkEnd w:id="7136"/>
      <w:r>
        <w:rPr>
          <w:rFonts w:hint="cs"/>
          <w:rtl/>
        </w:rPr>
        <w:t xml:space="preserve"> </w:t>
      </w:r>
      <w:r w:rsidR="00AE69FB">
        <w:rPr>
          <w:rtl/>
        </w:rPr>
        <w:t>–</w:t>
      </w:r>
      <w:r>
        <w:rPr>
          <w:rFonts w:hint="cs"/>
          <w:rtl/>
        </w:rPr>
        <w:t xml:space="preserve"> בערבית אומרים: </w:t>
      </w:r>
      <w:proofErr w:type="spellStart"/>
      <w:r>
        <w:rPr>
          <w:rFonts w:hint="cs"/>
          <w:rtl/>
        </w:rPr>
        <w:t>פיטנה</w:t>
      </w:r>
      <w:proofErr w:type="spellEnd"/>
      <w:r>
        <w:rPr>
          <w:rFonts w:hint="cs"/>
          <w:rtl/>
        </w:rPr>
        <w:t xml:space="preserve"> </w:t>
      </w:r>
      <w:r w:rsidR="00AE69FB">
        <w:rPr>
          <w:rtl/>
        </w:rPr>
        <w:t>–</w:t>
      </w:r>
      <w:r>
        <w:rPr>
          <w:rFonts w:hint="cs"/>
          <w:rtl/>
        </w:rPr>
        <w:t xml:space="preserve"> להפר את הדו-קיום </w:t>
      </w:r>
      <w:bookmarkStart w:id="7137" w:name="_ETM_Q21_248415"/>
      <w:bookmarkEnd w:id="7137"/>
      <w:r w:rsidR="00C121C7">
        <w:rPr>
          <w:rFonts w:hint="cs"/>
          <w:rtl/>
        </w:rPr>
        <w:t>המאוד-</w:t>
      </w:r>
      <w:r>
        <w:rPr>
          <w:rFonts w:hint="cs"/>
          <w:rtl/>
        </w:rPr>
        <w:t>שברירי שקיים במקומות כאלה ואחרים</w:t>
      </w:r>
      <w:r w:rsidR="00CA210E">
        <w:rPr>
          <w:rFonts w:hint="cs"/>
          <w:rtl/>
        </w:rPr>
        <w:t>,</w:t>
      </w:r>
      <w:r>
        <w:rPr>
          <w:rFonts w:hint="cs"/>
          <w:rtl/>
        </w:rPr>
        <w:t xml:space="preserve"> </w:t>
      </w:r>
      <w:r w:rsidR="00CA210E">
        <w:rPr>
          <w:rFonts w:hint="cs"/>
          <w:rtl/>
        </w:rPr>
        <w:t>ש</w:t>
      </w:r>
      <w:r>
        <w:rPr>
          <w:rFonts w:hint="cs"/>
          <w:rtl/>
        </w:rPr>
        <w:t>עדיין קיים</w:t>
      </w:r>
      <w:r w:rsidR="00CA210E">
        <w:rPr>
          <w:rFonts w:hint="cs"/>
          <w:rtl/>
        </w:rPr>
        <w:t>,</w:t>
      </w:r>
      <w:r>
        <w:rPr>
          <w:rFonts w:hint="cs"/>
          <w:rtl/>
        </w:rPr>
        <w:t xml:space="preserve"> </w:t>
      </w:r>
      <w:bookmarkStart w:id="7138" w:name="_ETM_Q21_253070"/>
      <w:bookmarkEnd w:id="7138"/>
      <w:r>
        <w:rPr>
          <w:rFonts w:hint="cs"/>
          <w:rtl/>
        </w:rPr>
        <w:t>בינינו לבין אזרחי המדינה הערבים</w:t>
      </w:r>
      <w:r w:rsidR="00CA210E">
        <w:rPr>
          <w:rFonts w:hint="cs"/>
          <w:rtl/>
        </w:rPr>
        <w:t>,</w:t>
      </w:r>
      <w:r>
        <w:rPr>
          <w:rFonts w:hint="cs"/>
          <w:rtl/>
        </w:rPr>
        <w:t xml:space="preserve"> וגם, בעצם, בקרב האזרחים הפלסטינים. </w:t>
      </w:r>
      <w:bookmarkStart w:id="7139" w:name="_ETM_Q21_255507"/>
      <w:bookmarkEnd w:id="7139"/>
    </w:p>
    <w:p w:rsidR="00685929" w:rsidRDefault="00685929" w:rsidP="008F7A5E">
      <w:pPr>
        <w:rPr>
          <w:rtl/>
        </w:rPr>
      </w:pPr>
      <w:bookmarkStart w:id="7140" w:name="_ETM_Q21_255698"/>
      <w:bookmarkStart w:id="7141" w:name="_ETM_Q21_255804"/>
      <w:bookmarkEnd w:id="7140"/>
      <w:bookmarkEnd w:id="7141"/>
    </w:p>
    <w:p w:rsidR="00685929" w:rsidRDefault="00685929" w:rsidP="00CA210E">
      <w:pPr>
        <w:rPr>
          <w:rtl/>
        </w:rPr>
      </w:pPr>
      <w:bookmarkStart w:id="7142" w:name="_ETM_Q21_255843"/>
      <w:bookmarkStart w:id="7143" w:name="_ETM_Q21_255918"/>
      <w:bookmarkEnd w:id="7142"/>
      <w:bookmarkEnd w:id="7143"/>
      <w:r>
        <w:rPr>
          <w:rFonts w:hint="cs"/>
          <w:rtl/>
        </w:rPr>
        <w:t xml:space="preserve">עכשיו, מה קורה פה? למה האנשים האלה עושים </w:t>
      </w:r>
      <w:bookmarkStart w:id="7144" w:name="_ETM_Q21_261224"/>
      <w:bookmarkEnd w:id="7144"/>
      <w:r>
        <w:rPr>
          <w:rFonts w:hint="cs"/>
          <w:rtl/>
        </w:rPr>
        <w:t>את מה שהם עושים</w:t>
      </w:r>
      <w:r w:rsidR="00CA210E">
        <w:rPr>
          <w:rFonts w:hint="cs"/>
          <w:rtl/>
        </w:rPr>
        <w:t>,</w:t>
      </w:r>
      <w:r>
        <w:rPr>
          <w:rFonts w:hint="cs"/>
          <w:rtl/>
        </w:rPr>
        <w:t xml:space="preserve"> ולמה הממשלה מגלה כזאת רפיסות כשהיא </w:t>
      </w:r>
      <w:bookmarkStart w:id="7145" w:name="_ETM_Q21_265525"/>
      <w:bookmarkEnd w:id="7145"/>
      <w:r>
        <w:rPr>
          <w:rFonts w:hint="cs"/>
          <w:rtl/>
        </w:rPr>
        <w:t>מטפלת בתופעה האיומה הזאת? בואו נראה. אני הגשתי שאילתה</w:t>
      </w:r>
      <w:bookmarkStart w:id="7146" w:name="_ETM_Q21_270061"/>
      <w:bookmarkEnd w:id="7146"/>
      <w:r>
        <w:rPr>
          <w:rFonts w:hint="cs"/>
          <w:rtl/>
        </w:rPr>
        <w:t xml:space="preserve"> </w:t>
      </w:r>
      <w:r w:rsidR="00AE69FB">
        <w:rPr>
          <w:rtl/>
        </w:rPr>
        <w:t>–</w:t>
      </w:r>
      <w:r>
        <w:rPr>
          <w:rFonts w:hint="cs"/>
          <w:rtl/>
        </w:rPr>
        <w:t xml:space="preserve"> זה קרה לפני כמה חודשים </w:t>
      </w:r>
      <w:bookmarkStart w:id="7147" w:name="_ETM_Q21_271521"/>
      <w:bookmarkEnd w:id="7147"/>
      <w:r w:rsidR="00AE69FB">
        <w:rPr>
          <w:rtl/>
        </w:rPr>
        <w:t>–</w:t>
      </w:r>
      <w:r>
        <w:rPr>
          <w:rFonts w:hint="cs"/>
          <w:rtl/>
        </w:rPr>
        <w:t xml:space="preserve"> לשר לביטחון פנים, וקיבצנו בעצם את כל האירועים שאירעו</w:t>
      </w:r>
      <w:r w:rsidR="00CA210E">
        <w:rPr>
          <w:rFonts w:hint="cs"/>
          <w:rtl/>
        </w:rPr>
        <w:t>,</w:t>
      </w:r>
      <w:r>
        <w:rPr>
          <w:rFonts w:hint="cs"/>
          <w:rtl/>
        </w:rPr>
        <w:t xml:space="preserve"> </w:t>
      </w:r>
      <w:bookmarkStart w:id="7148" w:name="_ETM_Q21_277569"/>
      <w:bookmarkEnd w:id="7148"/>
      <w:r>
        <w:rPr>
          <w:rFonts w:hint="cs"/>
          <w:rtl/>
        </w:rPr>
        <w:t xml:space="preserve">גם בשכונת בית </w:t>
      </w:r>
      <w:proofErr w:type="spellStart"/>
      <w:r>
        <w:rPr>
          <w:rFonts w:hint="cs"/>
          <w:rtl/>
        </w:rPr>
        <w:t>צפאפא</w:t>
      </w:r>
      <w:proofErr w:type="spellEnd"/>
      <w:r>
        <w:rPr>
          <w:rFonts w:hint="cs"/>
          <w:rtl/>
        </w:rPr>
        <w:t xml:space="preserve"> בירושלים; גם אירועים שקרו </w:t>
      </w:r>
      <w:bookmarkStart w:id="7149" w:name="_ETM_Q21_282003"/>
      <w:bookmarkEnd w:id="7149"/>
      <w:r>
        <w:rPr>
          <w:rFonts w:hint="cs"/>
          <w:rtl/>
        </w:rPr>
        <w:t xml:space="preserve">בכפר </w:t>
      </w:r>
      <w:proofErr w:type="spellStart"/>
      <w:r>
        <w:rPr>
          <w:rFonts w:hint="cs"/>
          <w:rtl/>
        </w:rPr>
        <w:t>חווארה</w:t>
      </w:r>
      <w:proofErr w:type="spellEnd"/>
      <w:r>
        <w:rPr>
          <w:rFonts w:hint="cs"/>
          <w:rtl/>
        </w:rPr>
        <w:t xml:space="preserve"> בשטחים, ובעוד כמה מקומות שבהם התרחשו אירועים של </w:t>
      </w:r>
      <w:bookmarkStart w:id="7150" w:name="_ETM_Q21_286052"/>
      <w:bookmarkEnd w:id="7150"/>
      <w:r>
        <w:rPr>
          <w:rFonts w:hint="cs"/>
          <w:rtl/>
        </w:rPr>
        <w:t xml:space="preserve">תג מחיר. </w:t>
      </w:r>
      <w:bookmarkStart w:id="7151" w:name="_ETM_Q21_289485"/>
      <w:bookmarkStart w:id="7152" w:name="_ETM_Q21_289569"/>
      <w:bookmarkEnd w:id="7151"/>
      <w:bookmarkEnd w:id="7152"/>
      <w:r>
        <w:rPr>
          <w:rFonts w:hint="cs"/>
          <w:rtl/>
        </w:rPr>
        <w:t>מתשובתו של השר לביטחון פנים עולה כי</w:t>
      </w:r>
      <w:bookmarkStart w:id="7153" w:name="_ETM_Q21_291282"/>
      <w:bookmarkEnd w:id="7153"/>
      <w:r>
        <w:rPr>
          <w:rFonts w:hint="cs"/>
          <w:rtl/>
        </w:rPr>
        <w:t xml:space="preserve"> למעט האירוע בבית הספר הדו-לשוני, אף אחד מעשרות האירועים שאנחנ</w:t>
      </w:r>
      <w:bookmarkStart w:id="7154" w:name="_ETM_Q21_294410"/>
      <w:bookmarkEnd w:id="7154"/>
      <w:r>
        <w:rPr>
          <w:rFonts w:hint="cs"/>
          <w:rtl/>
        </w:rPr>
        <w:t xml:space="preserve">ו ציינו בפנייה לא הגיע לידי כתב אישום. רק ארבעה </w:t>
      </w:r>
      <w:bookmarkStart w:id="7155" w:name="_ETM_Q21_300465"/>
      <w:bookmarkEnd w:id="7155"/>
      <w:r>
        <w:rPr>
          <w:rFonts w:hint="cs"/>
          <w:rtl/>
        </w:rPr>
        <w:t>מהמקרים הגיעו לכדי תפיסת חשודים. שלושה מהמקרים אירעו</w:t>
      </w:r>
      <w:bookmarkStart w:id="7156" w:name="_ETM_Q21_303999"/>
      <w:bookmarkEnd w:id="7156"/>
      <w:r>
        <w:rPr>
          <w:rFonts w:hint="cs"/>
          <w:rtl/>
        </w:rPr>
        <w:t xml:space="preserve"> בלי שנפתח תיק משטרתי. </w:t>
      </w:r>
    </w:p>
    <w:p w:rsidR="00685929" w:rsidRDefault="00685929" w:rsidP="008F7A5E">
      <w:pPr>
        <w:rPr>
          <w:rtl/>
        </w:rPr>
      </w:pPr>
      <w:bookmarkStart w:id="7157" w:name="_ETM_Q21_304582"/>
      <w:bookmarkStart w:id="7158" w:name="_ETM_Q21_304658"/>
      <w:bookmarkEnd w:id="7157"/>
      <w:bookmarkEnd w:id="7158"/>
    </w:p>
    <w:p w:rsidR="00685929" w:rsidRDefault="00685929" w:rsidP="00CA210E">
      <w:pPr>
        <w:rPr>
          <w:rtl/>
        </w:rPr>
      </w:pPr>
      <w:bookmarkStart w:id="7159" w:name="_ETM_Q21_304749"/>
      <w:bookmarkStart w:id="7160" w:name="_ETM_Q21_304816"/>
      <w:bookmarkEnd w:id="7159"/>
      <w:bookmarkEnd w:id="7160"/>
      <w:r>
        <w:rPr>
          <w:rFonts w:hint="cs"/>
          <w:rtl/>
        </w:rPr>
        <w:t xml:space="preserve">שכונת בית </w:t>
      </w:r>
      <w:proofErr w:type="spellStart"/>
      <w:r>
        <w:rPr>
          <w:rFonts w:hint="cs"/>
          <w:rtl/>
        </w:rPr>
        <w:t>צפאפא</w:t>
      </w:r>
      <w:proofErr w:type="spellEnd"/>
      <w:r>
        <w:rPr>
          <w:rFonts w:hint="cs"/>
          <w:rtl/>
        </w:rPr>
        <w:t xml:space="preserve"> במיוחד מופקרת לידיהם </w:t>
      </w:r>
      <w:bookmarkStart w:id="7161" w:name="_ETM_Q21_309717"/>
      <w:bookmarkEnd w:id="7161"/>
      <w:r>
        <w:rPr>
          <w:rFonts w:hint="cs"/>
          <w:rtl/>
        </w:rPr>
        <w:t xml:space="preserve">של עבריינים אידיאולוגיים. כך גם הכפרים </w:t>
      </w:r>
      <w:proofErr w:type="spellStart"/>
      <w:r>
        <w:rPr>
          <w:rFonts w:hint="cs"/>
          <w:rtl/>
        </w:rPr>
        <w:t>עוריף</w:t>
      </w:r>
      <w:proofErr w:type="spellEnd"/>
      <w:r>
        <w:rPr>
          <w:rFonts w:hint="cs"/>
          <w:rtl/>
        </w:rPr>
        <w:t xml:space="preserve">, </w:t>
      </w:r>
      <w:proofErr w:type="spellStart"/>
      <w:r>
        <w:rPr>
          <w:rFonts w:hint="cs"/>
          <w:rtl/>
        </w:rPr>
        <w:t>בורין</w:t>
      </w:r>
      <w:proofErr w:type="spellEnd"/>
      <w:r>
        <w:rPr>
          <w:rFonts w:hint="cs"/>
          <w:rtl/>
        </w:rPr>
        <w:t xml:space="preserve">, </w:t>
      </w:r>
      <w:proofErr w:type="spellStart"/>
      <w:r>
        <w:rPr>
          <w:rFonts w:hint="cs"/>
          <w:rtl/>
        </w:rPr>
        <w:t>עסירה</w:t>
      </w:r>
      <w:proofErr w:type="spellEnd"/>
      <w:r>
        <w:rPr>
          <w:rFonts w:hint="cs"/>
          <w:rtl/>
        </w:rPr>
        <w:t xml:space="preserve"> </w:t>
      </w:r>
      <w:bookmarkStart w:id="7162" w:name="_ETM_Q21_312762"/>
      <w:bookmarkEnd w:id="7162"/>
      <w:r w:rsidR="00CA210E">
        <w:rPr>
          <w:rFonts w:hint="cs"/>
          <w:rtl/>
        </w:rPr>
        <w:t>אל-</w:t>
      </w:r>
      <w:proofErr w:type="spellStart"/>
      <w:r>
        <w:rPr>
          <w:rFonts w:hint="cs"/>
          <w:rtl/>
        </w:rPr>
        <w:t>קבלייה</w:t>
      </w:r>
      <w:proofErr w:type="spellEnd"/>
      <w:r w:rsidR="00CA210E">
        <w:rPr>
          <w:rFonts w:hint="cs"/>
          <w:rtl/>
        </w:rPr>
        <w:t xml:space="preserve"> </w:t>
      </w:r>
      <w:proofErr w:type="spellStart"/>
      <w:r w:rsidR="00CA210E">
        <w:rPr>
          <w:rFonts w:hint="cs"/>
          <w:rtl/>
        </w:rPr>
        <w:t>ו</w:t>
      </w:r>
      <w:r>
        <w:rPr>
          <w:rFonts w:hint="cs"/>
          <w:rtl/>
        </w:rPr>
        <w:t>חווארה</w:t>
      </w:r>
      <w:proofErr w:type="spellEnd"/>
      <w:r>
        <w:rPr>
          <w:rFonts w:hint="cs"/>
          <w:rtl/>
        </w:rPr>
        <w:t xml:space="preserve">, שמופקרים לידיים של עבריינים אידיאולוגיים מהיישוב יצהר, </w:t>
      </w:r>
      <w:bookmarkStart w:id="7163" w:name="_ETM_Q21_318511"/>
      <w:bookmarkEnd w:id="7163"/>
      <w:r>
        <w:rPr>
          <w:rFonts w:hint="cs"/>
          <w:rtl/>
        </w:rPr>
        <w:t xml:space="preserve">שלא מהססים לבצע תג מחיר במחנות צבאיים וברכבים צבאיים. הם </w:t>
      </w:r>
      <w:bookmarkStart w:id="7164" w:name="_ETM_Q21_325907"/>
      <w:bookmarkEnd w:id="7164"/>
      <w:r>
        <w:rPr>
          <w:rFonts w:hint="cs"/>
          <w:rtl/>
        </w:rPr>
        <w:t xml:space="preserve">משתמשים בצבא שלנו כדי להסוות את הפעילות העבריינית שלהם. הם </w:t>
      </w:r>
      <w:bookmarkStart w:id="7165" w:name="_ETM_Q21_329139"/>
      <w:bookmarkEnd w:id="7165"/>
      <w:r>
        <w:rPr>
          <w:rFonts w:hint="cs"/>
          <w:rtl/>
        </w:rPr>
        <w:t xml:space="preserve">משתמשים בצבא, שמכנה את עצמו את "הצבא המוסרי בעולם", ומתגאה בכך </w:t>
      </w:r>
      <w:r w:rsidR="00AE69FB">
        <w:rPr>
          <w:rtl/>
        </w:rPr>
        <w:t>–</w:t>
      </w:r>
      <w:r>
        <w:rPr>
          <w:rFonts w:hint="cs"/>
          <w:rtl/>
        </w:rPr>
        <w:t xml:space="preserve"> ואנחנו בצדק מתגאים בכך </w:t>
      </w:r>
      <w:r w:rsidR="00AE69FB">
        <w:rPr>
          <w:rtl/>
        </w:rPr>
        <w:t>–</w:t>
      </w:r>
      <w:r>
        <w:rPr>
          <w:rFonts w:hint="cs"/>
          <w:rtl/>
        </w:rPr>
        <w:t xml:space="preserve"> אבל עבריינים </w:t>
      </w:r>
      <w:bookmarkStart w:id="7166" w:name="_ETM_Q21_338403"/>
      <w:bookmarkEnd w:id="7166"/>
      <w:r>
        <w:rPr>
          <w:rFonts w:hint="cs"/>
          <w:rtl/>
        </w:rPr>
        <w:t>מנסים לשוות לו דימוי של כוחות שהם רעים</w:t>
      </w:r>
      <w:r w:rsidR="00CA210E">
        <w:rPr>
          <w:rFonts w:hint="cs"/>
          <w:rtl/>
        </w:rPr>
        <w:t>,</w:t>
      </w:r>
      <w:r>
        <w:rPr>
          <w:rFonts w:hint="cs"/>
          <w:rtl/>
        </w:rPr>
        <w:t xml:space="preserve"> </w:t>
      </w:r>
      <w:bookmarkStart w:id="7167" w:name="_ETM_Q21_340580"/>
      <w:bookmarkEnd w:id="7167"/>
      <w:r>
        <w:rPr>
          <w:rFonts w:hint="cs"/>
          <w:rtl/>
        </w:rPr>
        <w:t xml:space="preserve">כוחות שהם חשוכים. </w:t>
      </w:r>
    </w:p>
    <w:p w:rsidR="00685929" w:rsidRDefault="00685929" w:rsidP="008F7A5E">
      <w:pPr>
        <w:rPr>
          <w:rtl/>
        </w:rPr>
      </w:pPr>
      <w:bookmarkStart w:id="7168" w:name="_ETM_Q21_344515"/>
      <w:bookmarkStart w:id="7169" w:name="_ETM_Q21_344623"/>
      <w:bookmarkEnd w:id="7168"/>
      <w:bookmarkEnd w:id="7169"/>
    </w:p>
    <w:p w:rsidR="00685929" w:rsidRDefault="00685929" w:rsidP="00CA210E">
      <w:pPr>
        <w:rPr>
          <w:rtl/>
        </w:rPr>
      </w:pPr>
      <w:bookmarkStart w:id="7170" w:name="_ETM_Q21_344659"/>
      <w:bookmarkStart w:id="7171" w:name="_ETM_Q21_344749"/>
      <w:bookmarkEnd w:id="7170"/>
      <w:bookmarkEnd w:id="7171"/>
      <w:r>
        <w:rPr>
          <w:rFonts w:hint="cs"/>
          <w:rtl/>
        </w:rPr>
        <w:t xml:space="preserve">אנחנו לא ניתן לזה לקרות. אנחנו לא </w:t>
      </w:r>
      <w:bookmarkStart w:id="7172" w:name="_ETM_Q21_345555"/>
      <w:bookmarkEnd w:id="7172"/>
      <w:r>
        <w:rPr>
          <w:rFonts w:hint="cs"/>
          <w:rtl/>
        </w:rPr>
        <w:t xml:space="preserve">ניתן לקבוצה של עבריינים, בין </w:t>
      </w:r>
      <w:r w:rsidR="008F7A5E">
        <w:rPr>
          <w:rFonts w:hint="cs"/>
          <w:rtl/>
        </w:rPr>
        <w:t>ש</w:t>
      </w:r>
      <w:r>
        <w:rPr>
          <w:rFonts w:hint="cs"/>
          <w:rtl/>
        </w:rPr>
        <w:t xml:space="preserve">הם קטינים ובין </w:t>
      </w:r>
      <w:r w:rsidR="008F7A5E">
        <w:rPr>
          <w:rFonts w:hint="cs"/>
          <w:rtl/>
        </w:rPr>
        <w:t>ש</w:t>
      </w:r>
      <w:r>
        <w:rPr>
          <w:rFonts w:hint="cs"/>
          <w:rtl/>
        </w:rPr>
        <w:t xml:space="preserve">הם בוגרים, להמשיך בפעילות שלהם </w:t>
      </w:r>
      <w:r w:rsidR="00AE69FB">
        <w:rPr>
          <w:rtl/>
        </w:rPr>
        <w:t>–</w:t>
      </w:r>
      <w:r>
        <w:rPr>
          <w:rFonts w:hint="cs"/>
          <w:rtl/>
        </w:rPr>
        <w:t xml:space="preserve"> של הפחדה, של הסתה, של השנאה של אותם אנשים </w:t>
      </w:r>
      <w:bookmarkStart w:id="7173" w:name="_ETM_Q21_356075"/>
      <w:bookmarkEnd w:id="7173"/>
      <w:r>
        <w:rPr>
          <w:rFonts w:hint="cs"/>
          <w:rtl/>
        </w:rPr>
        <w:t xml:space="preserve">על אוכלוסיות אחרות. </w:t>
      </w:r>
    </w:p>
    <w:p w:rsidR="00685929" w:rsidRDefault="00685929" w:rsidP="008F7A5E">
      <w:pPr>
        <w:rPr>
          <w:rtl/>
        </w:rPr>
      </w:pPr>
    </w:p>
    <w:p w:rsidR="00685929" w:rsidRDefault="00685929" w:rsidP="00CA210E">
      <w:pPr>
        <w:rPr>
          <w:rtl/>
        </w:rPr>
      </w:pPr>
      <w:r>
        <w:rPr>
          <w:rFonts w:hint="cs"/>
          <w:rtl/>
        </w:rPr>
        <w:t xml:space="preserve">אני יכולה להגיד לכם שערוצי תקשורת </w:t>
      </w:r>
      <w:bookmarkStart w:id="7174" w:name="_ETM_Q21_359872"/>
      <w:bookmarkEnd w:id="7174"/>
      <w:r>
        <w:rPr>
          <w:rFonts w:hint="cs"/>
          <w:rtl/>
        </w:rPr>
        <w:t xml:space="preserve">שמעניקים את הפרס הגדול של מיקרופון פתוח </w:t>
      </w:r>
      <w:bookmarkStart w:id="7175" w:name="_ETM_Q21_363108"/>
      <w:bookmarkEnd w:id="7175"/>
      <w:r>
        <w:rPr>
          <w:rFonts w:hint="cs"/>
          <w:rtl/>
        </w:rPr>
        <w:t xml:space="preserve">לרוצחים האלה </w:t>
      </w:r>
      <w:r w:rsidR="00AE69FB">
        <w:rPr>
          <w:rtl/>
        </w:rPr>
        <w:t>–</w:t>
      </w:r>
      <w:r>
        <w:rPr>
          <w:rFonts w:hint="cs"/>
          <w:rtl/>
        </w:rPr>
        <w:t xml:space="preserve"> ואנחנו ראינו את הריאיון המזעזע </w:t>
      </w:r>
      <w:r w:rsidR="00CA210E">
        <w:rPr>
          <w:rFonts w:hint="cs"/>
          <w:rtl/>
        </w:rPr>
        <w:t xml:space="preserve">עם </w:t>
      </w:r>
      <w:r>
        <w:rPr>
          <w:rFonts w:hint="cs"/>
          <w:rtl/>
        </w:rPr>
        <w:t xml:space="preserve">הפושע </w:t>
      </w:r>
      <w:bookmarkStart w:id="7176" w:name="_ETM_Q21_368594"/>
      <w:bookmarkEnd w:id="7176"/>
      <w:r>
        <w:rPr>
          <w:rFonts w:hint="cs"/>
          <w:rtl/>
        </w:rPr>
        <w:t xml:space="preserve">שהצית את בית הספר הדו-לשוני בירושלים, וניתן </w:t>
      </w:r>
      <w:bookmarkStart w:id="7177" w:name="_ETM_Q21_372934"/>
      <w:bookmarkEnd w:id="7177"/>
      <w:r>
        <w:rPr>
          <w:rFonts w:hint="cs"/>
          <w:rtl/>
        </w:rPr>
        <w:t xml:space="preserve">לו זמן פנוי, כמה שהוא רוצה, בערוץ 20 </w:t>
      </w:r>
      <w:r w:rsidR="00AE69FB">
        <w:rPr>
          <w:rtl/>
        </w:rPr>
        <w:t>–</w:t>
      </w:r>
      <w:r>
        <w:rPr>
          <w:rFonts w:hint="cs"/>
          <w:rtl/>
        </w:rPr>
        <w:t xml:space="preserve"> אנחנ</w:t>
      </w:r>
      <w:bookmarkStart w:id="7178" w:name="_ETM_Q21_373739"/>
      <w:bookmarkEnd w:id="7178"/>
      <w:r>
        <w:rPr>
          <w:rFonts w:hint="cs"/>
          <w:rtl/>
        </w:rPr>
        <w:t xml:space="preserve">ו לא ניתן גם לזה לקרות. אנחנו נעקוב אחרי הראיונות </w:t>
      </w:r>
      <w:bookmarkStart w:id="7179" w:name="_ETM_Q21_375855"/>
      <w:bookmarkEnd w:id="7179"/>
      <w:r>
        <w:rPr>
          <w:rFonts w:hint="cs"/>
          <w:rtl/>
        </w:rPr>
        <w:t xml:space="preserve">האלה, אנחנו נגיש תלונות, ואנחנו נגיד בפה מלא: האנשים </w:t>
      </w:r>
      <w:bookmarkStart w:id="7180" w:name="_ETM_Q21_381774"/>
      <w:bookmarkEnd w:id="7180"/>
      <w:r>
        <w:rPr>
          <w:rFonts w:hint="cs"/>
          <w:rtl/>
        </w:rPr>
        <w:t>האלה הם מחבלים. הם לא פחות מחבלים מ</w:t>
      </w:r>
      <w:r w:rsidR="00CA210E">
        <w:rPr>
          <w:rFonts w:hint="cs"/>
          <w:rtl/>
        </w:rPr>
        <w:t>שום</w:t>
      </w:r>
      <w:r>
        <w:rPr>
          <w:rFonts w:hint="cs"/>
          <w:rtl/>
        </w:rPr>
        <w:t xml:space="preserve"> </w:t>
      </w:r>
      <w:bookmarkStart w:id="7181" w:name="_ETM_Q21_384887"/>
      <w:bookmarkEnd w:id="7181"/>
      <w:r>
        <w:rPr>
          <w:rFonts w:hint="cs"/>
          <w:rtl/>
        </w:rPr>
        <w:t xml:space="preserve">מחבל אחר. אותם צריכים לעצור, בהם צריכים לטפל, וממשלת </w:t>
      </w:r>
      <w:bookmarkStart w:id="7182" w:name="_ETM_Q21_385503"/>
      <w:bookmarkEnd w:id="7182"/>
      <w:r>
        <w:rPr>
          <w:rFonts w:hint="cs"/>
          <w:rtl/>
        </w:rPr>
        <w:t xml:space="preserve">ישראל חייבת להפסיק לגלות את הרפיסות הנוראית הזאת </w:t>
      </w:r>
      <w:r w:rsidR="00AE69FB">
        <w:rPr>
          <w:rFonts w:hint="cs"/>
          <w:rtl/>
        </w:rPr>
        <w:t>–</w:t>
      </w:r>
      <w:r w:rsidR="0074221C">
        <w:rPr>
          <w:rFonts w:hint="cs"/>
          <w:rtl/>
        </w:rPr>
        <w:t xml:space="preserve"> </w:t>
      </w:r>
      <w:r w:rsidR="00AE69FB">
        <w:rPr>
          <w:rFonts w:hint="cs"/>
          <w:rtl/>
        </w:rPr>
        <w:t>–</w:t>
      </w:r>
    </w:p>
    <w:p w:rsidR="00685929" w:rsidRDefault="00685929" w:rsidP="008F7A5E">
      <w:pPr>
        <w:rPr>
          <w:rtl/>
        </w:rPr>
      </w:pPr>
      <w:bookmarkStart w:id="7183" w:name="_ETM_Q21_383756"/>
      <w:bookmarkStart w:id="7184" w:name="_ETM_Q21_383865"/>
      <w:bookmarkEnd w:id="7183"/>
      <w:bookmarkEnd w:id="7184"/>
    </w:p>
    <w:p w:rsidR="00685929" w:rsidRDefault="00685929" w:rsidP="008F7A5E">
      <w:pPr>
        <w:pStyle w:val="af6"/>
        <w:keepNext/>
        <w:rPr>
          <w:rtl/>
        </w:rPr>
      </w:pPr>
      <w:bookmarkStart w:id="7185" w:name="ET_yor_5514_3"/>
      <w:r w:rsidRPr="00BB1310">
        <w:rPr>
          <w:rStyle w:val="TagStyle"/>
          <w:rtl/>
        </w:rPr>
        <w:t xml:space="preserve"> &lt;&lt; יור &gt;&gt; </w:t>
      </w:r>
      <w:r>
        <w:rPr>
          <w:rtl/>
        </w:rPr>
        <w:t>היו"ר מאיר כהן:</w:t>
      </w:r>
      <w:r w:rsidRPr="00BB1310">
        <w:rPr>
          <w:rStyle w:val="TagStyle"/>
          <w:rtl/>
        </w:rPr>
        <w:t xml:space="preserve"> &lt;&lt; יור &gt;&gt;</w:t>
      </w:r>
      <w:r>
        <w:rPr>
          <w:rtl/>
        </w:rPr>
        <w:t xml:space="preserve"> </w:t>
      </w:r>
      <w:bookmarkEnd w:id="7185"/>
    </w:p>
    <w:p w:rsidR="00685929" w:rsidRDefault="00685929" w:rsidP="005E25C5">
      <w:pPr>
        <w:rPr>
          <w:rtl/>
        </w:rPr>
      </w:pPr>
    </w:p>
    <w:p w:rsidR="00685929" w:rsidRDefault="00685929" w:rsidP="008F7A5E">
      <w:pPr>
        <w:rPr>
          <w:rtl/>
        </w:rPr>
      </w:pPr>
      <w:bookmarkStart w:id="7186" w:name="_ETM_Q21_392349"/>
      <w:bookmarkEnd w:id="7186"/>
      <w:r>
        <w:rPr>
          <w:rFonts w:hint="cs"/>
          <w:rtl/>
        </w:rPr>
        <w:t xml:space="preserve">תודה רבה. </w:t>
      </w:r>
    </w:p>
    <w:p w:rsidR="00685929" w:rsidRDefault="00685929" w:rsidP="008F7A5E">
      <w:pPr>
        <w:rPr>
          <w:rtl/>
        </w:rPr>
      </w:pPr>
      <w:bookmarkStart w:id="7187" w:name="_ETM_Q21_393818"/>
      <w:bookmarkStart w:id="7188" w:name="_ETM_Q21_393912"/>
      <w:bookmarkEnd w:id="7187"/>
      <w:bookmarkEnd w:id="7188"/>
    </w:p>
    <w:p w:rsidR="00685929" w:rsidRDefault="00685929" w:rsidP="008F7A5E">
      <w:pPr>
        <w:pStyle w:val="-"/>
        <w:keepNext/>
        <w:rPr>
          <w:rtl/>
        </w:rPr>
      </w:pPr>
      <w:bookmarkStart w:id="7189" w:name="ET_speakercontinue_5289_4"/>
      <w:r w:rsidRPr="00BB1310">
        <w:rPr>
          <w:rStyle w:val="TagStyle"/>
          <w:rtl/>
        </w:rPr>
        <w:t xml:space="preserve"> &lt;&lt; דובר_המשך &gt;&gt; </w:t>
      </w:r>
      <w:r>
        <w:rPr>
          <w:rtl/>
        </w:rPr>
        <w:t>קסניה סבטלובה (המחנה הציוני):</w:t>
      </w:r>
      <w:r w:rsidRPr="00BB1310">
        <w:rPr>
          <w:rStyle w:val="TagStyle"/>
          <w:rtl/>
        </w:rPr>
        <w:t xml:space="preserve"> &lt;&lt; דובר_המשך &gt;&gt;</w:t>
      </w:r>
      <w:r>
        <w:rPr>
          <w:rtl/>
        </w:rPr>
        <w:t xml:space="preserve"> </w:t>
      </w:r>
      <w:bookmarkEnd w:id="7189"/>
    </w:p>
    <w:p w:rsidR="00685929" w:rsidRDefault="00685929" w:rsidP="005E25C5">
      <w:pPr>
        <w:rPr>
          <w:rtl/>
        </w:rPr>
      </w:pPr>
    </w:p>
    <w:p w:rsidR="00685929" w:rsidRDefault="00685929" w:rsidP="00CA210E">
      <w:pPr>
        <w:rPr>
          <w:rtl/>
        </w:rPr>
      </w:pPr>
      <w:bookmarkStart w:id="7190" w:name="_ETM_Q21_395693"/>
      <w:bookmarkEnd w:id="7190"/>
      <w:r>
        <w:rPr>
          <w:rFonts w:hint="cs"/>
          <w:rtl/>
        </w:rPr>
        <w:t xml:space="preserve">אני כבר מסיימת, משפט אחרון. </w:t>
      </w:r>
      <w:bookmarkStart w:id="7191" w:name="_ETM_Q21_394949"/>
      <w:bookmarkEnd w:id="7191"/>
      <w:r w:rsidR="00AE69FB">
        <w:rPr>
          <w:rFonts w:hint="cs"/>
          <w:rtl/>
        </w:rPr>
        <w:t>–</w:t>
      </w:r>
      <w:r w:rsidR="0074221C">
        <w:rPr>
          <w:rFonts w:hint="cs"/>
          <w:rtl/>
        </w:rPr>
        <w:t xml:space="preserve"> </w:t>
      </w:r>
      <w:r w:rsidR="00AE69FB">
        <w:rPr>
          <w:rFonts w:hint="cs"/>
          <w:rtl/>
        </w:rPr>
        <w:t>–</w:t>
      </w:r>
      <w:r>
        <w:rPr>
          <w:rFonts w:hint="cs"/>
          <w:rtl/>
        </w:rPr>
        <w:t xml:space="preserve"> כלפי אותם גורמים עברייניים, שכל מטרתם להצי</w:t>
      </w:r>
      <w:bookmarkStart w:id="7192" w:name="_ETM_Q21_400565"/>
      <w:bookmarkEnd w:id="7192"/>
      <w:r>
        <w:rPr>
          <w:rFonts w:hint="cs"/>
          <w:rtl/>
        </w:rPr>
        <w:t xml:space="preserve">ת פה אש נוראית במדינה שלנו ולשרוף את כל </w:t>
      </w:r>
      <w:bookmarkStart w:id="7193" w:name="_ETM_Q21_402488"/>
      <w:bookmarkEnd w:id="7193"/>
      <w:r>
        <w:rPr>
          <w:rFonts w:hint="cs"/>
          <w:rtl/>
        </w:rPr>
        <w:t xml:space="preserve">המדינה כולה. </w:t>
      </w:r>
    </w:p>
    <w:p w:rsidR="00685929" w:rsidRDefault="00685929" w:rsidP="008F7A5E">
      <w:pPr>
        <w:rPr>
          <w:rtl/>
        </w:rPr>
      </w:pPr>
      <w:bookmarkStart w:id="7194" w:name="_ETM_Q21_403537"/>
      <w:bookmarkStart w:id="7195" w:name="_ETM_Q21_403646"/>
      <w:bookmarkEnd w:id="7194"/>
      <w:bookmarkEnd w:id="7195"/>
    </w:p>
    <w:p w:rsidR="00685929" w:rsidRDefault="00685929" w:rsidP="008F7A5E">
      <w:pPr>
        <w:pStyle w:val="af6"/>
        <w:keepNext/>
        <w:rPr>
          <w:rtl/>
        </w:rPr>
      </w:pPr>
      <w:bookmarkStart w:id="7196" w:name="ET_yor_5514_5"/>
      <w:r w:rsidRPr="00BB1310">
        <w:rPr>
          <w:rStyle w:val="TagStyle"/>
          <w:rtl/>
        </w:rPr>
        <w:t xml:space="preserve"> &lt;&lt; יור &gt;&gt; </w:t>
      </w:r>
      <w:r>
        <w:rPr>
          <w:rtl/>
        </w:rPr>
        <w:t>היו"ר מאיר כהן:</w:t>
      </w:r>
      <w:r w:rsidRPr="00BB1310">
        <w:rPr>
          <w:rStyle w:val="TagStyle"/>
          <w:rtl/>
        </w:rPr>
        <w:t xml:space="preserve"> &lt;&lt; יור &gt;&gt;</w:t>
      </w:r>
      <w:r>
        <w:rPr>
          <w:rtl/>
        </w:rPr>
        <w:t xml:space="preserve"> </w:t>
      </w:r>
      <w:bookmarkEnd w:id="7196"/>
    </w:p>
    <w:p w:rsidR="00685929" w:rsidRDefault="00685929" w:rsidP="005E25C5">
      <w:pPr>
        <w:rPr>
          <w:rtl/>
        </w:rPr>
      </w:pPr>
    </w:p>
    <w:p w:rsidR="00685929" w:rsidRDefault="00685929" w:rsidP="008F7A5E">
      <w:pPr>
        <w:rPr>
          <w:rtl/>
        </w:rPr>
      </w:pPr>
      <w:bookmarkStart w:id="7197" w:name="_ETM_Q21_406193"/>
      <w:bookmarkEnd w:id="7197"/>
      <w:r>
        <w:rPr>
          <w:rFonts w:hint="cs"/>
          <w:rtl/>
        </w:rPr>
        <w:t xml:space="preserve">תודה רבה, </w:t>
      </w:r>
      <w:bookmarkStart w:id="7198" w:name="_ETM_Q21_407412"/>
      <w:bookmarkEnd w:id="7198"/>
      <w:r>
        <w:rPr>
          <w:rFonts w:hint="cs"/>
          <w:rtl/>
        </w:rPr>
        <w:t xml:space="preserve">גברתי. חבר הכנסת זחאלקה, בבקשה. צלילי המוזיקה </w:t>
      </w:r>
      <w:r w:rsidR="00AE69FB">
        <w:rPr>
          <w:rtl/>
        </w:rPr>
        <w:t>–</w:t>
      </w:r>
      <w:r>
        <w:rPr>
          <w:rFonts w:hint="cs"/>
          <w:rtl/>
        </w:rPr>
        <w:t xml:space="preserve"> שומעים אותם. כן, אדוני, שלוש </w:t>
      </w:r>
      <w:bookmarkStart w:id="7199" w:name="_ETM_Q21_432588"/>
      <w:bookmarkEnd w:id="7199"/>
      <w:r>
        <w:rPr>
          <w:rFonts w:hint="cs"/>
          <w:rtl/>
        </w:rPr>
        <w:t xml:space="preserve">דקות. </w:t>
      </w:r>
    </w:p>
    <w:p w:rsidR="00685929" w:rsidRDefault="00685929" w:rsidP="008F7A5E">
      <w:pPr>
        <w:ind w:firstLine="0"/>
        <w:rPr>
          <w:rtl/>
        </w:rPr>
      </w:pPr>
      <w:bookmarkStart w:id="7200" w:name="_ETM_Q21_415677"/>
      <w:bookmarkStart w:id="7201" w:name="_ETM_Q21_415787"/>
      <w:bookmarkStart w:id="7202" w:name="_ETM_Q21_415849"/>
      <w:bookmarkStart w:id="7203" w:name="_ETM_Q21_415943"/>
      <w:bookmarkStart w:id="7204" w:name="_ETM_Q21_419756"/>
      <w:bookmarkEnd w:id="7200"/>
      <w:bookmarkEnd w:id="7201"/>
      <w:bookmarkEnd w:id="7202"/>
      <w:bookmarkEnd w:id="7203"/>
      <w:bookmarkEnd w:id="7204"/>
    </w:p>
    <w:p w:rsidR="00685929" w:rsidRDefault="00685929" w:rsidP="008F7A5E">
      <w:pPr>
        <w:pStyle w:val="a4"/>
        <w:keepNext/>
        <w:rPr>
          <w:rtl/>
        </w:rPr>
      </w:pPr>
      <w:bookmarkStart w:id="7205" w:name="ET_speaker_4625_6"/>
      <w:r w:rsidRPr="00BB1310">
        <w:rPr>
          <w:rStyle w:val="TagStyle"/>
          <w:rtl/>
        </w:rPr>
        <w:t xml:space="preserve"> &lt;&lt; דובר &gt;&gt; </w:t>
      </w:r>
      <w:bookmarkStart w:id="7206" w:name="_Toc531799149"/>
      <w:bookmarkStart w:id="7207" w:name="_Toc531799374"/>
      <w:bookmarkStart w:id="7208" w:name="_Toc532327325"/>
      <w:r>
        <w:rPr>
          <w:rtl/>
        </w:rPr>
        <w:t>ג'מאל זחאלקה (הרשימה המשותפת):</w:t>
      </w:r>
      <w:bookmarkEnd w:id="7206"/>
      <w:bookmarkEnd w:id="7207"/>
      <w:bookmarkEnd w:id="7208"/>
      <w:r w:rsidRPr="00BB1310">
        <w:rPr>
          <w:rStyle w:val="TagStyle"/>
          <w:rtl/>
        </w:rPr>
        <w:t xml:space="preserve"> &lt;&lt; דובר &gt;&gt;</w:t>
      </w:r>
      <w:r>
        <w:rPr>
          <w:rtl/>
        </w:rPr>
        <w:t xml:space="preserve"> </w:t>
      </w:r>
      <w:bookmarkEnd w:id="7205"/>
    </w:p>
    <w:p w:rsidR="00685929" w:rsidRDefault="00685929" w:rsidP="005E25C5">
      <w:pPr>
        <w:rPr>
          <w:rtl/>
        </w:rPr>
      </w:pPr>
    </w:p>
    <w:p w:rsidR="00685929" w:rsidRDefault="00685929" w:rsidP="008F7A5E">
      <w:pPr>
        <w:rPr>
          <w:rtl/>
        </w:rPr>
      </w:pPr>
      <w:bookmarkStart w:id="7209" w:name="_ETM_Q21_420427"/>
      <w:bookmarkStart w:id="7210" w:name="_ETM_Q21_420459"/>
      <w:bookmarkEnd w:id="7209"/>
      <w:bookmarkEnd w:id="7210"/>
      <w:r>
        <w:rPr>
          <w:rFonts w:hint="cs"/>
          <w:rtl/>
        </w:rPr>
        <w:t xml:space="preserve">זה סרט טוב, דרך אגב. </w:t>
      </w:r>
    </w:p>
    <w:p w:rsidR="00685929" w:rsidRDefault="00685929" w:rsidP="008F7A5E">
      <w:pPr>
        <w:rPr>
          <w:rtl/>
        </w:rPr>
      </w:pPr>
      <w:bookmarkStart w:id="7211" w:name="_ETM_Q21_434890"/>
      <w:bookmarkStart w:id="7212" w:name="_ETM_Q21_434977"/>
      <w:bookmarkEnd w:id="7211"/>
      <w:bookmarkEnd w:id="7212"/>
    </w:p>
    <w:p w:rsidR="00685929" w:rsidRDefault="00685929" w:rsidP="00CA210E">
      <w:pPr>
        <w:rPr>
          <w:rtl/>
        </w:rPr>
      </w:pPr>
      <w:bookmarkStart w:id="7213" w:name="_ETM_Q21_435034"/>
      <w:bookmarkStart w:id="7214" w:name="_ETM_Q21_435091"/>
      <w:bookmarkEnd w:id="7213"/>
      <w:bookmarkEnd w:id="7214"/>
      <w:r>
        <w:rPr>
          <w:rFonts w:hint="cs"/>
          <w:rtl/>
        </w:rPr>
        <w:t xml:space="preserve">מכובדי היושב-ראש, רבותיי וגבירותיי חברי וחברות הכנסת, אני מוכן להתערב שהאנשים שעשו </w:t>
      </w:r>
      <w:bookmarkStart w:id="7215" w:name="_ETM_Q21_457552"/>
      <w:bookmarkEnd w:id="7215"/>
      <w:r>
        <w:rPr>
          <w:rFonts w:hint="cs"/>
          <w:rtl/>
        </w:rPr>
        <w:t xml:space="preserve">את תג מחיר לא ירדו מהמאדים. אני אפילו מוכן להרחיק לכת ולהגיד שהם </w:t>
      </w:r>
      <w:bookmarkStart w:id="7216" w:name="_ETM_Q21_456587"/>
      <w:bookmarkEnd w:id="7216"/>
      <w:r>
        <w:rPr>
          <w:rFonts w:hint="cs"/>
          <w:rtl/>
        </w:rPr>
        <w:t xml:space="preserve">לא חייזרים </w:t>
      </w:r>
      <w:r w:rsidR="00AE69FB">
        <w:rPr>
          <w:rtl/>
        </w:rPr>
        <w:t>–</w:t>
      </w:r>
      <w:r>
        <w:rPr>
          <w:rFonts w:hint="cs"/>
          <w:rtl/>
        </w:rPr>
        <w:t xml:space="preserve"> הם בני אדם. ואפילו עוד יותר </w:t>
      </w:r>
      <w:r w:rsidR="00AE69FB">
        <w:rPr>
          <w:rtl/>
        </w:rPr>
        <w:t>–</w:t>
      </w:r>
      <w:r>
        <w:rPr>
          <w:rFonts w:hint="cs"/>
          <w:rtl/>
        </w:rPr>
        <w:t xml:space="preserve"> </w:t>
      </w:r>
      <w:bookmarkStart w:id="7217" w:name="_ETM_Q21_460278"/>
      <w:bookmarkEnd w:id="7217"/>
      <w:r>
        <w:rPr>
          <w:rFonts w:hint="cs"/>
          <w:rtl/>
        </w:rPr>
        <w:t xml:space="preserve">שהם לא עובדים זרים מסין או מתאילנד, אלא אנשים </w:t>
      </w:r>
      <w:bookmarkStart w:id="7218" w:name="_ETM_Q21_471534"/>
      <w:bookmarkEnd w:id="7218"/>
      <w:r>
        <w:rPr>
          <w:rFonts w:hint="cs"/>
          <w:rtl/>
        </w:rPr>
        <w:t xml:space="preserve">שצמחו כאן, באווירה הפוליטית שקיימת בארץ. </w:t>
      </w:r>
      <w:bookmarkStart w:id="7219" w:name="_ETM_Q21_477935"/>
      <w:bookmarkStart w:id="7220" w:name="_ETM_Q21_478037"/>
      <w:bookmarkEnd w:id="7219"/>
      <w:bookmarkEnd w:id="7220"/>
      <w:r>
        <w:rPr>
          <w:rFonts w:hint="cs"/>
          <w:rtl/>
        </w:rPr>
        <w:t xml:space="preserve">הם לא באו </w:t>
      </w:r>
      <w:bookmarkStart w:id="7221" w:name="_ETM_Q21_480500"/>
      <w:bookmarkEnd w:id="7221"/>
      <w:r>
        <w:rPr>
          <w:rFonts w:hint="cs"/>
          <w:rtl/>
        </w:rPr>
        <w:t xml:space="preserve">יש מאין </w:t>
      </w:r>
      <w:r w:rsidR="00AE69FB">
        <w:rPr>
          <w:rtl/>
        </w:rPr>
        <w:t>–</w:t>
      </w:r>
      <w:r>
        <w:rPr>
          <w:rFonts w:hint="cs"/>
          <w:rtl/>
        </w:rPr>
        <w:t xml:space="preserve"> פתאום יש אנשים שעושים תג מחיר</w:t>
      </w:r>
      <w:r w:rsidR="00CA210E">
        <w:rPr>
          <w:rFonts w:hint="cs"/>
          <w:rtl/>
        </w:rPr>
        <w:t>,</w:t>
      </w:r>
      <w:r>
        <w:rPr>
          <w:rFonts w:hint="cs"/>
          <w:rtl/>
        </w:rPr>
        <w:t xml:space="preserve"> ככה </w:t>
      </w:r>
      <w:r w:rsidR="00AE69FB">
        <w:rPr>
          <w:rtl/>
        </w:rPr>
        <w:t>–</w:t>
      </w:r>
      <w:r>
        <w:rPr>
          <w:rFonts w:hint="cs"/>
          <w:rtl/>
        </w:rPr>
        <w:t xml:space="preserve"> אלא </w:t>
      </w:r>
      <w:bookmarkStart w:id="7222" w:name="_ETM_Q21_490740"/>
      <w:bookmarkEnd w:id="7222"/>
      <w:r>
        <w:rPr>
          <w:rFonts w:hint="cs"/>
          <w:rtl/>
        </w:rPr>
        <w:t xml:space="preserve">ישנה אווירה שעודדה אותם לעשות זאת, שנתנה להם השראה לעשות </w:t>
      </w:r>
      <w:bookmarkStart w:id="7223" w:name="_ETM_Q21_499908"/>
      <w:bookmarkEnd w:id="7223"/>
      <w:r>
        <w:rPr>
          <w:rFonts w:hint="cs"/>
          <w:rtl/>
        </w:rPr>
        <w:t xml:space="preserve">זאת, ואפילו, כפי שאני יכול לנתח את מעשיהם, הם </w:t>
      </w:r>
      <w:bookmarkStart w:id="7224" w:name="_ETM_Q21_505377"/>
      <w:bookmarkEnd w:id="7224"/>
      <w:r>
        <w:rPr>
          <w:rFonts w:hint="cs"/>
          <w:rtl/>
        </w:rPr>
        <w:t xml:space="preserve">מנסים לזכות באיזושהי אהדה בציבור. אני לא יודע איזו אהדה, </w:t>
      </w:r>
      <w:bookmarkStart w:id="7225" w:name="_ETM_Q21_511465"/>
      <w:bookmarkEnd w:id="7225"/>
      <w:r>
        <w:rPr>
          <w:rFonts w:hint="cs"/>
          <w:rtl/>
        </w:rPr>
        <w:t xml:space="preserve">אבל הם מניחים </w:t>
      </w:r>
      <w:r w:rsidR="00AE69FB">
        <w:rPr>
          <w:rtl/>
        </w:rPr>
        <w:t>–</w:t>
      </w:r>
      <w:r>
        <w:rPr>
          <w:rFonts w:hint="cs"/>
          <w:rtl/>
        </w:rPr>
        <w:t xml:space="preserve"> הם שומעים את ראש הממשלה בנימין </w:t>
      </w:r>
      <w:bookmarkStart w:id="7226" w:name="_ETM_Q21_520894"/>
      <w:bookmarkEnd w:id="7226"/>
      <w:r>
        <w:rPr>
          <w:rFonts w:hint="cs"/>
          <w:rtl/>
        </w:rPr>
        <w:t xml:space="preserve">נתניהו מסית נגד הציבור הערבי, רואים וקוראים את חוק </w:t>
      </w:r>
      <w:bookmarkStart w:id="7227" w:name="_ETM_Q21_527622"/>
      <w:bookmarkEnd w:id="7227"/>
      <w:r>
        <w:rPr>
          <w:rFonts w:hint="cs"/>
          <w:rtl/>
        </w:rPr>
        <w:t xml:space="preserve">הלאום, שומעים ורואים את מה שקרה במועצת העיר עפולה, שומעים </w:t>
      </w:r>
      <w:bookmarkStart w:id="7228" w:name="_ETM_Q21_534801"/>
      <w:bookmarkEnd w:id="7228"/>
      <w:r>
        <w:rPr>
          <w:rFonts w:hint="cs"/>
          <w:rtl/>
        </w:rPr>
        <w:t>אפילו חלק מהצהרותיו של השר לביטחון פנים</w:t>
      </w:r>
      <w:r w:rsidR="00CA210E">
        <w:rPr>
          <w:rFonts w:hint="cs"/>
          <w:rtl/>
        </w:rPr>
        <w:t>,</w:t>
      </w:r>
      <w:r>
        <w:rPr>
          <w:rFonts w:hint="cs"/>
          <w:rtl/>
        </w:rPr>
        <w:t xml:space="preserve"> הם </w:t>
      </w:r>
      <w:bookmarkStart w:id="7229" w:name="_ETM_Q21_539126"/>
      <w:bookmarkEnd w:id="7229"/>
      <w:r>
        <w:rPr>
          <w:rFonts w:hint="cs"/>
          <w:rtl/>
        </w:rPr>
        <w:t xml:space="preserve">מגיעים, לוקחים עוד צעד אחד קדימה ועושים מה שהם עושים. </w:t>
      </w:r>
      <w:bookmarkStart w:id="7230" w:name="_ETM_Q21_547431"/>
      <w:bookmarkEnd w:id="7230"/>
    </w:p>
    <w:p w:rsidR="00685929" w:rsidRDefault="00685929" w:rsidP="008F7A5E">
      <w:pPr>
        <w:rPr>
          <w:rtl/>
        </w:rPr>
      </w:pPr>
      <w:bookmarkStart w:id="7231" w:name="_ETM_Q21_547671"/>
      <w:bookmarkStart w:id="7232" w:name="_ETM_Q21_547753"/>
      <w:bookmarkEnd w:id="7231"/>
      <w:bookmarkEnd w:id="7232"/>
    </w:p>
    <w:p w:rsidR="00685929" w:rsidRDefault="00685929" w:rsidP="008F7A5E">
      <w:pPr>
        <w:rPr>
          <w:rtl/>
        </w:rPr>
      </w:pPr>
      <w:bookmarkStart w:id="7233" w:name="_ETM_Q21_547839"/>
      <w:bookmarkStart w:id="7234" w:name="_ETM_Q21_547916"/>
      <w:bookmarkEnd w:id="7233"/>
      <w:bookmarkEnd w:id="7234"/>
      <w:r>
        <w:rPr>
          <w:rFonts w:hint="cs"/>
          <w:rtl/>
        </w:rPr>
        <w:t xml:space="preserve">זה </w:t>
      </w:r>
      <w:proofErr w:type="spellStart"/>
      <w:r>
        <w:rPr>
          <w:rFonts w:hint="cs"/>
          <w:rtl/>
        </w:rPr>
        <w:t>שפ</w:t>
      </w:r>
      <w:r w:rsidR="008F7A5E">
        <w:rPr>
          <w:rFonts w:hint="cs"/>
          <w:rtl/>
        </w:rPr>
        <w:t>א</w:t>
      </w:r>
      <w:r>
        <w:rPr>
          <w:rFonts w:hint="cs"/>
          <w:rtl/>
        </w:rPr>
        <w:t>שיסטים</w:t>
      </w:r>
      <w:proofErr w:type="spellEnd"/>
      <w:r>
        <w:rPr>
          <w:rFonts w:hint="cs"/>
          <w:rtl/>
        </w:rPr>
        <w:t xml:space="preserve"> וקבוצות פ</w:t>
      </w:r>
      <w:r w:rsidR="008F7A5E">
        <w:rPr>
          <w:rFonts w:hint="cs"/>
          <w:rtl/>
        </w:rPr>
        <w:t>א</w:t>
      </w:r>
      <w:r>
        <w:rPr>
          <w:rFonts w:hint="cs"/>
          <w:rtl/>
        </w:rPr>
        <w:t xml:space="preserve">שיסטיות וגזעניות פגעו ברכוש של אנשים בכל </w:t>
      </w:r>
      <w:bookmarkStart w:id="7235" w:name="_ETM_Q21_556051"/>
      <w:bookmarkEnd w:id="7235"/>
      <w:r>
        <w:rPr>
          <w:rFonts w:hint="cs"/>
          <w:rtl/>
        </w:rPr>
        <w:t xml:space="preserve">מיני מקומות בעולם </w:t>
      </w:r>
      <w:r w:rsidR="00AE69FB">
        <w:rPr>
          <w:rFonts w:hint="cs"/>
          <w:rtl/>
        </w:rPr>
        <w:t>–</w:t>
      </w:r>
      <w:r w:rsidR="0074221C">
        <w:rPr>
          <w:rFonts w:hint="cs"/>
          <w:rtl/>
        </w:rPr>
        <w:t xml:space="preserve"> </w:t>
      </w:r>
      <w:r w:rsidR="00AE69FB">
        <w:rPr>
          <w:rFonts w:hint="cs"/>
          <w:rtl/>
        </w:rPr>
        <w:t>–</w:t>
      </w:r>
    </w:p>
    <w:p w:rsidR="00685929" w:rsidRDefault="00685929" w:rsidP="008F7A5E">
      <w:pPr>
        <w:rPr>
          <w:rtl/>
        </w:rPr>
      </w:pPr>
      <w:bookmarkStart w:id="7236" w:name="_ETM_Q21_566252"/>
      <w:bookmarkStart w:id="7237" w:name="_ETM_Q21_566362"/>
      <w:bookmarkEnd w:id="7236"/>
      <w:bookmarkEnd w:id="7237"/>
    </w:p>
    <w:p w:rsidR="00685929" w:rsidRDefault="00685929" w:rsidP="008F7A5E">
      <w:pPr>
        <w:pStyle w:val="af6"/>
        <w:keepNext/>
        <w:rPr>
          <w:rtl/>
        </w:rPr>
      </w:pPr>
      <w:r w:rsidRPr="00BB1310">
        <w:rPr>
          <w:rStyle w:val="TagStyle"/>
          <w:rtl/>
        </w:rPr>
        <w:t xml:space="preserve"> &lt;&lt; יור &gt;&gt; </w:t>
      </w:r>
      <w:r>
        <w:rPr>
          <w:rtl/>
        </w:rPr>
        <w:t>היו"ר מאיר כהן:</w:t>
      </w:r>
      <w:r w:rsidRPr="00BB1310">
        <w:rPr>
          <w:rStyle w:val="TagStyle"/>
          <w:rtl/>
        </w:rPr>
        <w:t xml:space="preserve"> &lt;&lt; יור &gt;&gt;</w:t>
      </w:r>
      <w:r>
        <w:rPr>
          <w:rtl/>
        </w:rPr>
        <w:t xml:space="preserve"> </w:t>
      </w:r>
    </w:p>
    <w:p w:rsidR="00685929" w:rsidRDefault="00685929" w:rsidP="005E25C5">
      <w:pPr>
        <w:rPr>
          <w:rtl/>
        </w:rPr>
      </w:pPr>
    </w:p>
    <w:p w:rsidR="00685929" w:rsidRDefault="00685929" w:rsidP="008F7A5E">
      <w:pPr>
        <w:rPr>
          <w:rtl/>
        </w:rPr>
      </w:pPr>
      <w:bookmarkStart w:id="7238" w:name="_ETM_Q21_567690"/>
      <w:bookmarkEnd w:id="7238"/>
      <w:r>
        <w:rPr>
          <w:rFonts w:hint="cs"/>
          <w:rtl/>
        </w:rPr>
        <w:t xml:space="preserve">סליחה, </w:t>
      </w:r>
      <w:bookmarkStart w:id="7239" w:name="_ETM_Q21_569596"/>
      <w:bookmarkEnd w:id="7239"/>
      <w:r>
        <w:rPr>
          <w:rFonts w:hint="cs"/>
          <w:rtl/>
        </w:rPr>
        <w:t xml:space="preserve">אדוני. אני מבקש מאחד הסדרנים להנמיך שם את המוזיקה. השכנים נוראים. הם </w:t>
      </w:r>
      <w:bookmarkStart w:id="7240" w:name="_ETM_Q21_561198"/>
      <w:bookmarkEnd w:id="7240"/>
      <w:r>
        <w:rPr>
          <w:rFonts w:hint="cs"/>
          <w:rtl/>
        </w:rPr>
        <w:t xml:space="preserve">עושים כנראה קריוקי. תודה. </w:t>
      </w:r>
    </w:p>
    <w:p w:rsidR="00685929" w:rsidRDefault="00685929" w:rsidP="008F7A5E">
      <w:pPr>
        <w:rPr>
          <w:rtl/>
        </w:rPr>
      </w:pPr>
      <w:bookmarkStart w:id="7241" w:name="_ETM_Q21_635518"/>
      <w:bookmarkStart w:id="7242" w:name="_ETM_Q21_635627"/>
      <w:bookmarkEnd w:id="7241"/>
      <w:bookmarkEnd w:id="7242"/>
    </w:p>
    <w:p w:rsidR="00685929" w:rsidRDefault="00685929" w:rsidP="008F7A5E">
      <w:pPr>
        <w:pStyle w:val="-"/>
        <w:keepNext/>
        <w:rPr>
          <w:rtl/>
        </w:rPr>
      </w:pPr>
      <w:bookmarkStart w:id="7243" w:name="ET_speakercontinue_4625_8"/>
      <w:r w:rsidRPr="00BB1310">
        <w:rPr>
          <w:rStyle w:val="TagStyle"/>
          <w:rtl/>
        </w:rPr>
        <w:t xml:space="preserve"> &lt;&lt; דובר_המשך &gt;&gt; </w:t>
      </w:r>
      <w:r>
        <w:rPr>
          <w:rtl/>
        </w:rPr>
        <w:t>ג'מאל זחאלקה (הרשימה המשותפת):</w:t>
      </w:r>
      <w:r w:rsidRPr="00BB1310">
        <w:rPr>
          <w:rStyle w:val="TagStyle"/>
          <w:rtl/>
        </w:rPr>
        <w:t xml:space="preserve"> &lt;&lt; דובר_המשך &gt;&gt;</w:t>
      </w:r>
      <w:r>
        <w:rPr>
          <w:rtl/>
        </w:rPr>
        <w:t xml:space="preserve"> </w:t>
      </w:r>
      <w:bookmarkEnd w:id="7243"/>
    </w:p>
    <w:p w:rsidR="00685929" w:rsidRDefault="00685929" w:rsidP="005E25C5">
      <w:pPr>
        <w:rPr>
          <w:rtl/>
        </w:rPr>
      </w:pPr>
    </w:p>
    <w:p w:rsidR="00685929" w:rsidRDefault="00AE69FB" w:rsidP="00CA210E">
      <w:pPr>
        <w:rPr>
          <w:rtl/>
        </w:rPr>
      </w:pPr>
      <w:bookmarkStart w:id="7244" w:name="_ETM_Q21_638096"/>
      <w:bookmarkEnd w:id="7244"/>
      <w:r>
        <w:rPr>
          <w:rFonts w:hint="cs"/>
          <w:rtl/>
        </w:rPr>
        <w:t>–</w:t>
      </w:r>
      <w:r w:rsidR="0074221C">
        <w:rPr>
          <w:rFonts w:hint="cs"/>
          <w:rtl/>
        </w:rPr>
        <w:t xml:space="preserve"> </w:t>
      </w:r>
      <w:r>
        <w:rPr>
          <w:rFonts w:hint="cs"/>
          <w:rtl/>
        </w:rPr>
        <w:t>–</w:t>
      </w:r>
      <w:r w:rsidR="00685929">
        <w:rPr>
          <w:rFonts w:hint="cs"/>
          <w:rtl/>
        </w:rPr>
        <w:t xml:space="preserve"> זה לא </w:t>
      </w:r>
      <w:bookmarkStart w:id="7245" w:name="_ETM_Q21_567419"/>
      <w:bookmarkEnd w:id="7245"/>
      <w:r w:rsidR="00685929">
        <w:rPr>
          <w:rFonts w:hint="cs"/>
          <w:rtl/>
        </w:rPr>
        <w:t>המצאה ישראלית</w:t>
      </w:r>
      <w:r w:rsidR="00CA210E">
        <w:rPr>
          <w:rFonts w:hint="cs"/>
          <w:rtl/>
        </w:rPr>
        <w:t>,</w:t>
      </w:r>
      <w:r w:rsidR="00685929">
        <w:rPr>
          <w:rFonts w:hint="cs"/>
          <w:rtl/>
        </w:rPr>
        <w:t xml:space="preserve"> </w:t>
      </w:r>
      <w:proofErr w:type="spellStart"/>
      <w:r w:rsidR="00685929">
        <w:rPr>
          <w:rFonts w:hint="cs"/>
          <w:rtl/>
        </w:rPr>
        <w:t>ופ</w:t>
      </w:r>
      <w:r w:rsidR="008F7A5E">
        <w:rPr>
          <w:rFonts w:hint="cs"/>
          <w:rtl/>
        </w:rPr>
        <w:t>א</w:t>
      </w:r>
      <w:r w:rsidR="00685929">
        <w:rPr>
          <w:rFonts w:hint="cs"/>
          <w:rtl/>
        </w:rPr>
        <w:t>שיזם</w:t>
      </w:r>
      <w:proofErr w:type="spellEnd"/>
      <w:r w:rsidR="00685929">
        <w:rPr>
          <w:rFonts w:hint="cs"/>
          <w:rtl/>
        </w:rPr>
        <w:t xml:space="preserve"> ישראלי וגזענות בישראל הם לא שונים </w:t>
      </w:r>
      <w:bookmarkStart w:id="7246" w:name="_ETM_Q21_579372"/>
      <w:bookmarkEnd w:id="7246"/>
      <w:proofErr w:type="spellStart"/>
      <w:r w:rsidR="00685929">
        <w:rPr>
          <w:rFonts w:hint="cs"/>
          <w:rtl/>
        </w:rPr>
        <w:t>מ</w:t>
      </w:r>
      <w:r w:rsidR="00CA210E">
        <w:rPr>
          <w:rFonts w:hint="cs"/>
          <w:rtl/>
        </w:rPr>
        <w:t>ב</w:t>
      </w:r>
      <w:r w:rsidR="00685929">
        <w:rPr>
          <w:rFonts w:hint="cs"/>
          <w:rtl/>
        </w:rPr>
        <w:t>מקומות</w:t>
      </w:r>
      <w:proofErr w:type="spellEnd"/>
      <w:r w:rsidR="00685929">
        <w:rPr>
          <w:rFonts w:hint="cs"/>
          <w:rtl/>
        </w:rPr>
        <w:t xml:space="preserve"> אחרים. ויש גם איזשהו דגם כאשר יש שתיקה של הפוליטיקאים. קבוצת תג מחיר פועלת כמה </w:t>
      </w:r>
      <w:bookmarkStart w:id="7247" w:name="_ETM_Q21_593467"/>
      <w:bookmarkEnd w:id="7247"/>
      <w:r w:rsidR="00685929">
        <w:rPr>
          <w:rFonts w:hint="cs"/>
          <w:rtl/>
        </w:rPr>
        <w:t xml:space="preserve">שנים. הם ראו שהממשלה לא עושה כלום, לא עושה </w:t>
      </w:r>
      <w:bookmarkStart w:id="7248" w:name="_ETM_Q21_598216"/>
      <w:bookmarkEnd w:id="7248"/>
      <w:r w:rsidR="00685929">
        <w:rPr>
          <w:rFonts w:hint="cs"/>
          <w:rtl/>
        </w:rPr>
        <w:t>שום דבר</w:t>
      </w:r>
      <w:r w:rsidR="00CA210E">
        <w:rPr>
          <w:rFonts w:hint="cs"/>
          <w:rtl/>
        </w:rPr>
        <w:t>,</w:t>
      </w:r>
      <w:r w:rsidR="00685929">
        <w:rPr>
          <w:rFonts w:hint="cs"/>
          <w:rtl/>
        </w:rPr>
        <w:t xml:space="preserve"> שהמשטרה לא נותנת </w:t>
      </w:r>
      <w:proofErr w:type="spellStart"/>
      <w:r w:rsidR="00685929">
        <w:rPr>
          <w:rFonts w:hint="cs"/>
          <w:rtl/>
        </w:rPr>
        <w:t>תעדוף</w:t>
      </w:r>
      <w:proofErr w:type="spellEnd"/>
      <w:r w:rsidR="00685929">
        <w:rPr>
          <w:rFonts w:hint="cs"/>
          <w:rtl/>
        </w:rPr>
        <w:t xml:space="preserve"> לנושא הזה</w:t>
      </w:r>
      <w:r w:rsidR="00CA210E">
        <w:rPr>
          <w:rFonts w:hint="cs"/>
          <w:rtl/>
        </w:rPr>
        <w:t>,</w:t>
      </w:r>
      <w:r w:rsidR="00685929">
        <w:rPr>
          <w:rFonts w:hint="cs"/>
          <w:rtl/>
        </w:rPr>
        <w:t xml:space="preserve"> ואז הם מקבלים, איך אומרים, עזות מצח יותר </w:t>
      </w:r>
      <w:bookmarkStart w:id="7249" w:name="_ETM_Q21_610071"/>
      <w:bookmarkEnd w:id="7249"/>
      <w:r w:rsidR="00685929">
        <w:rPr>
          <w:rFonts w:hint="cs"/>
          <w:rtl/>
        </w:rPr>
        <w:t xml:space="preserve">גדולה להיכנס. </w:t>
      </w:r>
    </w:p>
    <w:p w:rsidR="00685929" w:rsidRDefault="00685929" w:rsidP="008F7A5E">
      <w:pPr>
        <w:rPr>
          <w:rtl/>
        </w:rPr>
      </w:pPr>
      <w:bookmarkStart w:id="7250" w:name="_ETM_Q21_612616"/>
      <w:bookmarkStart w:id="7251" w:name="_ETM_Q21_612691"/>
      <w:bookmarkEnd w:id="7250"/>
      <w:bookmarkEnd w:id="7251"/>
    </w:p>
    <w:p w:rsidR="00685929" w:rsidRDefault="00685929" w:rsidP="00CA210E">
      <w:pPr>
        <w:rPr>
          <w:rtl/>
        </w:rPr>
      </w:pPr>
      <w:bookmarkStart w:id="7252" w:name="_ETM_Q21_612760"/>
      <w:bookmarkStart w:id="7253" w:name="_ETM_Q21_612812"/>
      <w:bookmarkEnd w:id="7252"/>
      <w:bookmarkEnd w:id="7253"/>
      <w:r>
        <w:rPr>
          <w:rFonts w:hint="cs"/>
          <w:rtl/>
        </w:rPr>
        <w:t xml:space="preserve">אני פגשתי חלק מתושבי כפר קאסם שצמיגי </w:t>
      </w:r>
      <w:bookmarkStart w:id="7254" w:name="_ETM_Q21_618304"/>
      <w:bookmarkEnd w:id="7254"/>
      <w:r>
        <w:rPr>
          <w:rFonts w:hint="cs"/>
          <w:rtl/>
        </w:rPr>
        <w:t xml:space="preserve">מכוניותיהם נוקרו ומכוניותיהם נפגעו. הם אמרו לי שבצילומים </w:t>
      </w:r>
      <w:bookmarkStart w:id="7255" w:name="_ETM_Q21_627323"/>
      <w:bookmarkEnd w:id="7255"/>
      <w:r w:rsidR="00AE69FB">
        <w:rPr>
          <w:rtl/>
        </w:rPr>
        <w:t>–</w:t>
      </w:r>
      <w:r>
        <w:rPr>
          <w:rFonts w:hint="cs"/>
          <w:rtl/>
        </w:rPr>
        <w:t xml:space="preserve"> יש להם מצלמות, החבר'ה, </w:t>
      </w:r>
      <w:bookmarkStart w:id="7256" w:name="_ETM_Q21_629412"/>
      <w:bookmarkEnd w:id="7256"/>
      <w:r>
        <w:rPr>
          <w:rFonts w:hint="cs"/>
          <w:rtl/>
        </w:rPr>
        <w:t>אלה שעשו את הפשע הזה</w:t>
      </w:r>
      <w:r w:rsidR="00CA210E">
        <w:rPr>
          <w:rFonts w:hint="cs"/>
          <w:rtl/>
        </w:rPr>
        <w:t>.</w:t>
      </w:r>
      <w:r>
        <w:rPr>
          <w:rFonts w:hint="cs"/>
          <w:rtl/>
        </w:rPr>
        <w:t xml:space="preserve"> הרגישו מאוד נוח. אומנם </w:t>
      </w:r>
      <w:bookmarkStart w:id="7257" w:name="_ETM_Q21_634077"/>
      <w:bookmarkEnd w:id="7257"/>
      <w:r>
        <w:rPr>
          <w:rFonts w:hint="cs"/>
          <w:rtl/>
        </w:rPr>
        <w:t>היו רעולי פנים, אבל הם לא היו בבהלה, לא רצו</w:t>
      </w:r>
      <w:r w:rsidR="00CA210E">
        <w:rPr>
          <w:rFonts w:hint="cs"/>
          <w:rtl/>
        </w:rPr>
        <w:t>;</w:t>
      </w:r>
      <w:r>
        <w:rPr>
          <w:rFonts w:hint="cs"/>
          <w:rtl/>
        </w:rPr>
        <w:t xml:space="preserve"> </w:t>
      </w:r>
      <w:bookmarkStart w:id="7258" w:name="_ETM_Q21_638321"/>
      <w:bookmarkEnd w:id="7258"/>
      <w:r>
        <w:rPr>
          <w:rFonts w:hint="cs"/>
          <w:rtl/>
        </w:rPr>
        <w:t>עבדו לאט-לאט, היה להם את כל הזמן בעולם. הם</w:t>
      </w:r>
      <w:bookmarkStart w:id="7259" w:name="_ETM_Q21_642330"/>
      <w:bookmarkEnd w:id="7259"/>
      <w:r>
        <w:rPr>
          <w:rFonts w:hint="cs"/>
          <w:rtl/>
        </w:rPr>
        <w:t xml:space="preserve"> הרגישו בטוחים. </w:t>
      </w:r>
    </w:p>
    <w:p w:rsidR="00685929" w:rsidRDefault="00685929" w:rsidP="008F7A5E">
      <w:pPr>
        <w:rPr>
          <w:rtl/>
        </w:rPr>
      </w:pPr>
      <w:bookmarkStart w:id="7260" w:name="_ETM_Q21_644471"/>
      <w:bookmarkStart w:id="7261" w:name="_ETM_Q21_644612"/>
      <w:bookmarkEnd w:id="7260"/>
      <w:bookmarkEnd w:id="7261"/>
    </w:p>
    <w:p w:rsidR="00685929" w:rsidRDefault="00685929" w:rsidP="008F7A5E">
      <w:pPr>
        <w:pStyle w:val="af6"/>
        <w:keepNext/>
        <w:rPr>
          <w:rtl/>
        </w:rPr>
      </w:pPr>
      <w:bookmarkStart w:id="7262" w:name="ET_yor_5514_9"/>
      <w:r w:rsidRPr="00BB1310">
        <w:rPr>
          <w:rStyle w:val="TagStyle"/>
          <w:rtl/>
        </w:rPr>
        <w:t xml:space="preserve"> &lt;&lt; יור &gt;&gt; </w:t>
      </w:r>
      <w:r>
        <w:rPr>
          <w:rtl/>
        </w:rPr>
        <w:t>היו"ר מאיר כהן:</w:t>
      </w:r>
      <w:r w:rsidRPr="00BB1310">
        <w:rPr>
          <w:rStyle w:val="TagStyle"/>
          <w:rtl/>
        </w:rPr>
        <w:t xml:space="preserve"> &lt;&lt; יור &gt;&gt;</w:t>
      </w:r>
      <w:r>
        <w:rPr>
          <w:rtl/>
        </w:rPr>
        <w:t xml:space="preserve"> </w:t>
      </w:r>
      <w:bookmarkEnd w:id="7262"/>
    </w:p>
    <w:p w:rsidR="00685929" w:rsidRDefault="00685929" w:rsidP="005E25C5">
      <w:pPr>
        <w:rPr>
          <w:rtl/>
        </w:rPr>
      </w:pPr>
    </w:p>
    <w:p w:rsidR="00685929" w:rsidRDefault="00685929" w:rsidP="008F7A5E">
      <w:pPr>
        <w:rPr>
          <w:rtl/>
        </w:rPr>
      </w:pPr>
      <w:bookmarkStart w:id="7263" w:name="_ETM_Q21_646143"/>
      <w:bookmarkEnd w:id="7263"/>
      <w:r>
        <w:rPr>
          <w:rFonts w:hint="cs"/>
          <w:rtl/>
        </w:rPr>
        <w:t xml:space="preserve">תודה לך, אדוני. </w:t>
      </w:r>
    </w:p>
    <w:p w:rsidR="00685929" w:rsidRDefault="00685929" w:rsidP="008F7A5E">
      <w:pPr>
        <w:rPr>
          <w:rtl/>
        </w:rPr>
      </w:pPr>
      <w:bookmarkStart w:id="7264" w:name="_ETM_Q21_651205"/>
      <w:bookmarkStart w:id="7265" w:name="_ETM_Q21_651315"/>
      <w:bookmarkEnd w:id="7264"/>
      <w:bookmarkEnd w:id="7265"/>
    </w:p>
    <w:p w:rsidR="00685929" w:rsidRDefault="00685929" w:rsidP="008F7A5E">
      <w:pPr>
        <w:pStyle w:val="-"/>
        <w:keepNext/>
        <w:rPr>
          <w:rtl/>
        </w:rPr>
      </w:pPr>
      <w:bookmarkStart w:id="7266" w:name="ET_speakercontinue_4625_10"/>
      <w:r w:rsidRPr="00BB1310">
        <w:rPr>
          <w:rStyle w:val="TagStyle"/>
          <w:rtl/>
        </w:rPr>
        <w:t xml:space="preserve"> &lt;&lt; דובר_המשך &gt;&gt; </w:t>
      </w:r>
      <w:r>
        <w:rPr>
          <w:rtl/>
        </w:rPr>
        <w:t>ג'מאל זחאלקה (הרשימה המשותפת):</w:t>
      </w:r>
      <w:r w:rsidRPr="00BB1310">
        <w:rPr>
          <w:rStyle w:val="TagStyle"/>
          <w:rtl/>
        </w:rPr>
        <w:t xml:space="preserve"> &lt;&lt; דובר_המשך &gt;&gt;</w:t>
      </w:r>
      <w:r>
        <w:rPr>
          <w:rtl/>
        </w:rPr>
        <w:t xml:space="preserve"> </w:t>
      </w:r>
      <w:bookmarkEnd w:id="7266"/>
    </w:p>
    <w:p w:rsidR="00685929" w:rsidRDefault="00685929" w:rsidP="005E25C5">
      <w:pPr>
        <w:rPr>
          <w:rtl/>
        </w:rPr>
      </w:pPr>
    </w:p>
    <w:p w:rsidR="00685929" w:rsidRDefault="00685929" w:rsidP="00CA210E">
      <w:pPr>
        <w:rPr>
          <w:rtl/>
        </w:rPr>
      </w:pPr>
      <w:bookmarkStart w:id="7267" w:name="_ETM_Q21_652346"/>
      <w:bookmarkEnd w:id="7267"/>
      <w:r>
        <w:rPr>
          <w:rFonts w:hint="cs"/>
          <w:rtl/>
        </w:rPr>
        <w:t xml:space="preserve">הם כנראה ידעו שהמשטרה לא תעשה כלום. הממשלה מסרבת </w:t>
      </w:r>
      <w:bookmarkStart w:id="7268" w:name="_ETM_Q21_648910"/>
      <w:bookmarkEnd w:id="7268"/>
      <w:r>
        <w:rPr>
          <w:rFonts w:hint="cs"/>
          <w:rtl/>
        </w:rPr>
        <w:t>להכיר ולהכריז על תג מחיר</w:t>
      </w:r>
      <w:r w:rsidR="00CA210E">
        <w:rPr>
          <w:rFonts w:hint="cs"/>
          <w:rtl/>
        </w:rPr>
        <w:t xml:space="preserve"> כ</w:t>
      </w:r>
      <w:r>
        <w:rPr>
          <w:rFonts w:hint="cs"/>
          <w:rtl/>
        </w:rPr>
        <w:t xml:space="preserve">ארגון טרור ולפעול נגדו </w:t>
      </w:r>
      <w:bookmarkStart w:id="7269" w:name="_ETM_Q21_655831"/>
      <w:bookmarkEnd w:id="7269"/>
      <w:r>
        <w:rPr>
          <w:rFonts w:hint="cs"/>
          <w:rtl/>
        </w:rPr>
        <w:t xml:space="preserve">בהתאם. </w:t>
      </w:r>
    </w:p>
    <w:p w:rsidR="00685929" w:rsidRDefault="00685929" w:rsidP="008F7A5E">
      <w:pPr>
        <w:rPr>
          <w:rtl/>
        </w:rPr>
      </w:pPr>
      <w:bookmarkStart w:id="7270" w:name="_ETM_Q21_657002"/>
      <w:bookmarkStart w:id="7271" w:name="_ETM_Q21_657112"/>
      <w:bookmarkEnd w:id="7270"/>
      <w:bookmarkEnd w:id="7271"/>
    </w:p>
    <w:p w:rsidR="00685929" w:rsidRDefault="00685929" w:rsidP="008F7A5E">
      <w:pPr>
        <w:pStyle w:val="af6"/>
        <w:keepNext/>
        <w:rPr>
          <w:rtl/>
        </w:rPr>
      </w:pPr>
      <w:bookmarkStart w:id="7272" w:name="ET_yor_5514_11"/>
      <w:r w:rsidRPr="00BB1310">
        <w:rPr>
          <w:rStyle w:val="TagStyle"/>
          <w:rtl/>
        </w:rPr>
        <w:t xml:space="preserve"> &lt;&lt; יור &gt;&gt; </w:t>
      </w:r>
      <w:r>
        <w:rPr>
          <w:rtl/>
        </w:rPr>
        <w:t>היו"ר מאיר כהן:</w:t>
      </w:r>
      <w:r w:rsidRPr="00BB1310">
        <w:rPr>
          <w:rStyle w:val="TagStyle"/>
          <w:rtl/>
        </w:rPr>
        <w:t xml:space="preserve"> &lt;&lt; יור &gt;&gt;</w:t>
      </w:r>
      <w:r>
        <w:rPr>
          <w:rtl/>
        </w:rPr>
        <w:t xml:space="preserve"> </w:t>
      </w:r>
      <w:bookmarkEnd w:id="7272"/>
    </w:p>
    <w:p w:rsidR="00685929" w:rsidRDefault="00685929" w:rsidP="005E25C5">
      <w:pPr>
        <w:rPr>
          <w:rtl/>
        </w:rPr>
      </w:pPr>
    </w:p>
    <w:p w:rsidR="00685929" w:rsidRDefault="00685929" w:rsidP="008F7A5E">
      <w:pPr>
        <w:rPr>
          <w:rtl/>
        </w:rPr>
      </w:pPr>
      <w:bookmarkStart w:id="7273" w:name="_ETM_Q21_658346"/>
      <w:bookmarkEnd w:id="7273"/>
      <w:r>
        <w:rPr>
          <w:rFonts w:hint="cs"/>
          <w:rtl/>
        </w:rPr>
        <w:t>תודה רבה.</w:t>
      </w:r>
    </w:p>
    <w:p w:rsidR="00685929" w:rsidRDefault="00685929" w:rsidP="008F7A5E">
      <w:pPr>
        <w:rPr>
          <w:rtl/>
        </w:rPr>
      </w:pPr>
      <w:bookmarkStart w:id="7274" w:name="_ETM_Q21_660174"/>
      <w:bookmarkStart w:id="7275" w:name="_ETM_Q21_660268"/>
      <w:bookmarkEnd w:id="7274"/>
      <w:bookmarkEnd w:id="7275"/>
    </w:p>
    <w:p w:rsidR="00685929" w:rsidRDefault="00685929" w:rsidP="008F7A5E">
      <w:pPr>
        <w:pStyle w:val="-"/>
        <w:keepNext/>
        <w:rPr>
          <w:rtl/>
        </w:rPr>
      </w:pPr>
      <w:bookmarkStart w:id="7276" w:name="ET_speakercontinue_4625_12"/>
      <w:r w:rsidRPr="00BB1310">
        <w:rPr>
          <w:rStyle w:val="TagStyle"/>
          <w:rtl/>
        </w:rPr>
        <w:t xml:space="preserve"> &lt;&lt; דובר_המשך &gt;&gt; </w:t>
      </w:r>
      <w:r>
        <w:rPr>
          <w:rtl/>
        </w:rPr>
        <w:t>ג'מאל זחאלקה (הרשימה המשותפת):</w:t>
      </w:r>
      <w:r w:rsidRPr="00BB1310">
        <w:rPr>
          <w:rStyle w:val="TagStyle"/>
          <w:rtl/>
        </w:rPr>
        <w:t xml:space="preserve"> &lt;&lt; דובר_המשך &gt;&gt;</w:t>
      </w:r>
      <w:r>
        <w:rPr>
          <w:rtl/>
        </w:rPr>
        <w:t xml:space="preserve"> </w:t>
      </w:r>
      <w:bookmarkEnd w:id="7276"/>
    </w:p>
    <w:p w:rsidR="00685929" w:rsidRDefault="00685929" w:rsidP="005E25C5">
      <w:pPr>
        <w:rPr>
          <w:rtl/>
        </w:rPr>
      </w:pPr>
    </w:p>
    <w:p w:rsidR="00685929" w:rsidRDefault="00685929" w:rsidP="00CA210E">
      <w:pPr>
        <w:rPr>
          <w:rtl/>
        </w:rPr>
      </w:pPr>
      <w:bookmarkStart w:id="7277" w:name="_ETM_Q21_661455"/>
      <w:bookmarkEnd w:id="7277"/>
      <w:r>
        <w:rPr>
          <w:rFonts w:hint="cs"/>
          <w:rtl/>
        </w:rPr>
        <w:t>אני חושב שההסתה הגזענית מצד אחד ו</w:t>
      </w:r>
      <w:r w:rsidR="00CA210E">
        <w:rPr>
          <w:rFonts w:hint="cs"/>
          <w:rtl/>
        </w:rPr>
        <w:t>ה</w:t>
      </w:r>
      <w:r>
        <w:rPr>
          <w:rFonts w:hint="cs"/>
          <w:rtl/>
        </w:rPr>
        <w:t>אי-עשייה נגדם</w:t>
      </w:r>
      <w:r w:rsidR="00CA210E">
        <w:rPr>
          <w:rFonts w:hint="cs"/>
          <w:rtl/>
        </w:rPr>
        <w:t xml:space="preserve"> </w:t>
      </w:r>
      <w:r w:rsidR="00AE69FB">
        <w:rPr>
          <w:rFonts w:hint="eastAsia"/>
          <w:rtl/>
        </w:rPr>
        <w:t>–</w:t>
      </w:r>
      <w:r>
        <w:rPr>
          <w:rFonts w:hint="cs"/>
          <w:rtl/>
        </w:rPr>
        <w:t xml:space="preserve"> לתפוס אותם כעבריינים ולהכניס </w:t>
      </w:r>
      <w:bookmarkStart w:id="7278" w:name="_ETM_Q21_663692"/>
      <w:bookmarkEnd w:id="7278"/>
      <w:r>
        <w:rPr>
          <w:rFonts w:hint="cs"/>
          <w:rtl/>
        </w:rPr>
        <w:t>אותם לבית סוהר</w:t>
      </w:r>
      <w:r w:rsidR="00CA210E">
        <w:rPr>
          <w:rFonts w:hint="cs"/>
          <w:rtl/>
        </w:rPr>
        <w:t xml:space="preserve"> </w:t>
      </w:r>
      <w:r w:rsidR="00AE69FB">
        <w:rPr>
          <w:rFonts w:hint="eastAsia"/>
          <w:rtl/>
        </w:rPr>
        <w:t>–</w:t>
      </w:r>
      <w:r>
        <w:rPr>
          <w:rFonts w:hint="cs"/>
          <w:rtl/>
        </w:rPr>
        <w:t xml:space="preserve"> מצד שני הם הרקע </w:t>
      </w:r>
      <w:bookmarkStart w:id="7279" w:name="_ETM_Q21_665480"/>
      <w:bookmarkEnd w:id="7279"/>
      <w:r>
        <w:rPr>
          <w:rFonts w:hint="cs"/>
          <w:rtl/>
        </w:rPr>
        <w:t>שבו הממשלה היא האשם הראשון</w:t>
      </w:r>
      <w:r w:rsidR="00CA210E">
        <w:rPr>
          <w:rFonts w:hint="cs"/>
          <w:rtl/>
        </w:rPr>
        <w:t>,</w:t>
      </w:r>
      <w:r>
        <w:rPr>
          <w:rFonts w:hint="cs"/>
          <w:rtl/>
        </w:rPr>
        <w:t xml:space="preserve"> והם </w:t>
      </w:r>
      <w:r w:rsidR="00CA210E">
        <w:rPr>
          <w:rFonts w:hint="cs"/>
          <w:rtl/>
        </w:rPr>
        <w:t>ב</w:t>
      </w:r>
      <w:r>
        <w:rPr>
          <w:rFonts w:hint="cs"/>
          <w:rtl/>
        </w:rPr>
        <w:t xml:space="preserve">מקום שני. תודה. </w:t>
      </w:r>
    </w:p>
    <w:p w:rsidR="00685929" w:rsidRDefault="00685929" w:rsidP="008F7A5E">
      <w:pPr>
        <w:rPr>
          <w:rtl/>
        </w:rPr>
      </w:pPr>
      <w:bookmarkStart w:id="7280" w:name="_ETM_Q21_668534"/>
      <w:bookmarkStart w:id="7281" w:name="_ETM_Q21_668659"/>
      <w:bookmarkEnd w:id="7280"/>
      <w:bookmarkEnd w:id="7281"/>
    </w:p>
    <w:p w:rsidR="00685929" w:rsidRDefault="00685929" w:rsidP="008F7A5E">
      <w:pPr>
        <w:pStyle w:val="af6"/>
        <w:keepNext/>
        <w:rPr>
          <w:rtl/>
        </w:rPr>
      </w:pPr>
      <w:bookmarkStart w:id="7282" w:name="ET_yor_5514_13"/>
      <w:r w:rsidRPr="00BB1310">
        <w:rPr>
          <w:rStyle w:val="TagStyle"/>
          <w:rtl/>
        </w:rPr>
        <w:t xml:space="preserve"> &lt;&lt; יור &gt;&gt; </w:t>
      </w:r>
      <w:r>
        <w:rPr>
          <w:rtl/>
        </w:rPr>
        <w:t>היו"ר מאיר כהן:</w:t>
      </w:r>
      <w:r w:rsidRPr="00BB1310">
        <w:rPr>
          <w:rStyle w:val="TagStyle"/>
          <w:rtl/>
        </w:rPr>
        <w:t xml:space="preserve"> &lt;&lt; יור &gt;&gt;</w:t>
      </w:r>
      <w:r>
        <w:rPr>
          <w:rtl/>
        </w:rPr>
        <w:t xml:space="preserve"> </w:t>
      </w:r>
      <w:bookmarkEnd w:id="7282"/>
    </w:p>
    <w:p w:rsidR="00685929" w:rsidRDefault="00685929" w:rsidP="005E25C5">
      <w:pPr>
        <w:rPr>
          <w:rtl/>
        </w:rPr>
      </w:pPr>
    </w:p>
    <w:p w:rsidR="00685929" w:rsidRDefault="00685929" w:rsidP="008F7A5E">
      <w:pPr>
        <w:rPr>
          <w:rtl/>
        </w:rPr>
      </w:pPr>
      <w:bookmarkStart w:id="7283" w:name="_ETM_Q21_670705"/>
      <w:bookmarkEnd w:id="7283"/>
      <w:r>
        <w:rPr>
          <w:rFonts w:hint="cs"/>
          <w:rtl/>
        </w:rPr>
        <w:t>תודה</w:t>
      </w:r>
      <w:bookmarkStart w:id="7284" w:name="_ETM_Q21_671784"/>
      <w:bookmarkStart w:id="7285" w:name="_ETM_Q21_672080"/>
      <w:bookmarkEnd w:id="7284"/>
      <w:bookmarkEnd w:id="7285"/>
      <w:r>
        <w:rPr>
          <w:rFonts w:hint="cs"/>
          <w:rtl/>
        </w:rPr>
        <w:t xml:space="preserve">, אדוני. אדוני השר ישיב בשם הממשלה. </w:t>
      </w:r>
      <w:bookmarkStart w:id="7286" w:name="_ETM_Q21_678234"/>
      <w:bookmarkEnd w:id="7286"/>
    </w:p>
    <w:p w:rsidR="00685929" w:rsidRDefault="00685929" w:rsidP="008F7A5E">
      <w:pPr>
        <w:rPr>
          <w:rtl/>
        </w:rPr>
      </w:pPr>
      <w:bookmarkStart w:id="7287" w:name="_ETM_Q21_672190"/>
      <w:bookmarkStart w:id="7288" w:name="_ETM_Q21_672237"/>
      <w:bookmarkStart w:id="7289" w:name="_ETM_Q21_672362"/>
      <w:bookmarkStart w:id="7290" w:name="_ETM_Q21_676424"/>
      <w:bookmarkStart w:id="7291" w:name="_ETM_Q21_676518"/>
      <w:bookmarkStart w:id="7292" w:name="_ETM_Q21_689659"/>
      <w:bookmarkStart w:id="7293" w:name="_ETM_Q21_689768"/>
      <w:bookmarkStart w:id="7294" w:name="_ETM_Q21_691643"/>
      <w:bookmarkEnd w:id="7287"/>
      <w:bookmarkEnd w:id="7288"/>
      <w:bookmarkEnd w:id="7289"/>
      <w:bookmarkEnd w:id="7290"/>
      <w:bookmarkEnd w:id="7291"/>
      <w:bookmarkEnd w:id="7292"/>
      <w:bookmarkEnd w:id="7293"/>
      <w:bookmarkEnd w:id="7294"/>
    </w:p>
    <w:p w:rsidR="00685929" w:rsidRDefault="00685929" w:rsidP="008F7A5E">
      <w:pPr>
        <w:pStyle w:val="a4"/>
        <w:keepNext/>
        <w:rPr>
          <w:rtl/>
        </w:rPr>
      </w:pPr>
      <w:bookmarkStart w:id="7295" w:name="ET_speaker_5459_16"/>
      <w:r w:rsidRPr="00BB1310">
        <w:rPr>
          <w:rStyle w:val="TagStyle"/>
          <w:rtl/>
        </w:rPr>
        <w:t xml:space="preserve"> &lt;&lt; דובר &gt;&gt; </w:t>
      </w:r>
      <w:bookmarkStart w:id="7296" w:name="_Toc531799150"/>
      <w:bookmarkStart w:id="7297" w:name="_Toc531799375"/>
      <w:bookmarkStart w:id="7298" w:name="_Toc532327326"/>
      <w:r>
        <w:rPr>
          <w:rtl/>
        </w:rPr>
        <w:t>השר לביטחון הפנים גלעד ארדן:</w:t>
      </w:r>
      <w:bookmarkEnd w:id="7296"/>
      <w:bookmarkEnd w:id="7297"/>
      <w:bookmarkEnd w:id="7298"/>
      <w:r w:rsidRPr="00BB1310">
        <w:rPr>
          <w:rStyle w:val="TagStyle"/>
          <w:rtl/>
        </w:rPr>
        <w:t xml:space="preserve"> &lt;&lt; דובר &gt;&gt;</w:t>
      </w:r>
      <w:r>
        <w:rPr>
          <w:rtl/>
        </w:rPr>
        <w:t xml:space="preserve"> </w:t>
      </w:r>
      <w:bookmarkEnd w:id="7295"/>
    </w:p>
    <w:p w:rsidR="00685929" w:rsidRDefault="00685929" w:rsidP="005E25C5">
      <w:pPr>
        <w:rPr>
          <w:rtl/>
        </w:rPr>
      </w:pPr>
    </w:p>
    <w:p w:rsidR="00685929" w:rsidRDefault="00685929" w:rsidP="00CA210E">
      <w:pPr>
        <w:rPr>
          <w:rtl/>
        </w:rPr>
      </w:pPr>
      <w:bookmarkStart w:id="7299" w:name="_ETM_Q21_692377"/>
      <w:bookmarkStart w:id="7300" w:name="_ETM_Q21_692409"/>
      <w:bookmarkEnd w:id="7299"/>
      <w:bookmarkEnd w:id="7300"/>
      <w:r>
        <w:rPr>
          <w:rFonts w:hint="cs"/>
          <w:rtl/>
        </w:rPr>
        <w:t xml:space="preserve">תודה, אדוני היושב-ראש. חבריי חברי הכנסת, חברי הכנסת בעצם ביקשו להעלות על </w:t>
      </w:r>
      <w:bookmarkStart w:id="7301" w:name="_ETM_Q21_697431"/>
      <w:bookmarkEnd w:id="7301"/>
      <w:r>
        <w:rPr>
          <w:rFonts w:hint="cs"/>
          <w:rtl/>
        </w:rPr>
        <w:t xml:space="preserve">סדר-היום את הנושא החשוב של פשעי השנאה שמכונים </w:t>
      </w:r>
      <w:r w:rsidR="00CA210E">
        <w:rPr>
          <w:rFonts w:hint="cs"/>
          <w:rtl/>
        </w:rPr>
        <w:t>"</w:t>
      </w:r>
      <w:r>
        <w:rPr>
          <w:rFonts w:hint="cs"/>
          <w:rtl/>
        </w:rPr>
        <w:t>תג מחיר</w:t>
      </w:r>
      <w:r w:rsidR="00CA210E">
        <w:rPr>
          <w:rFonts w:hint="cs"/>
          <w:rtl/>
        </w:rPr>
        <w:t>"</w:t>
      </w:r>
      <w:r>
        <w:rPr>
          <w:rFonts w:hint="cs"/>
          <w:rtl/>
        </w:rPr>
        <w:t xml:space="preserve"> ואת הנזק הנגרם מהם. </w:t>
      </w:r>
    </w:p>
    <w:p w:rsidR="00685929" w:rsidRDefault="00685929" w:rsidP="008F7A5E">
      <w:pPr>
        <w:rPr>
          <w:rtl/>
        </w:rPr>
      </w:pPr>
      <w:bookmarkStart w:id="7302" w:name="_ETM_Q21_706122"/>
      <w:bookmarkStart w:id="7303" w:name="_ETM_Q21_706202"/>
      <w:bookmarkEnd w:id="7302"/>
      <w:bookmarkEnd w:id="7303"/>
    </w:p>
    <w:p w:rsidR="00685929" w:rsidRDefault="00685929" w:rsidP="00CA210E">
      <w:pPr>
        <w:rPr>
          <w:rtl/>
        </w:rPr>
      </w:pPr>
      <w:bookmarkStart w:id="7304" w:name="_ETM_Q21_706243"/>
      <w:bookmarkStart w:id="7305" w:name="_ETM_Q21_706310"/>
      <w:bookmarkEnd w:id="7304"/>
      <w:bookmarkEnd w:id="7305"/>
      <w:r>
        <w:rPr>
          <w:rFonts w:hint="cs"/>
          <w:rtl/>
        </w:rPr>
        <w:t xml:space="preserve">בפתח </w:t>
      </w:r>
      <w:bookmarkStart w:id="7306" w:name="_ETM_Q21_707034"/>
      <w:bookmarkEnd w:id="7306"/>
      <w:r>
        <w:rPr>
          <w:rFonts w:hint="cs"/>
          <w:rtl/>
        </w:rPr>
        <w:t xml:space="preserve">הדברים, חשוב לי לציין שכל הנושא </w:t>
      </w:r>
      <w:r w:rsidR="00AE69FB">
        <w:rPr>
          <w:rtl/>
        </w:rPr>
        <w:t>–</w:t>
      </w:r>
      <w:r>
        <w:rPr>
          <w:rFonts w:hint="cs"/>
          <w:rtl/>
        </w:rPr>
        <w:t xml:space="preserve"> בכלל, הובלת הטיפול </w:t>
      </w:r>
      <w:bookmarkStart w:id="7307" w:name="_ETM_Q21_712772"/>
      <w:bookmarkEnd w:id="7307"/>
      <w:r>
        <w:rPr>
          <w:rFonts w:hint="cs"/>
          <w:rtl/>
        </w:rPr>
        <w:t xml:space="preserve">והמאבק כנגד הפשעים שמכונים </w:t>
      </w:r>
      <w:r w:rsidR="00CA210E">
        <w:rPr>
          <w:rFonts w:hint="cs"/>
          <w:rtl/>
        </w:rPr>
        <w:t>"</w:t>
      </w:r>
      <w:r>
        <w:rPr>
          <w:rFonts w:hint="cs"/>
          <w:rtl/>
        </w:rPr>
        <w:t>תג מחיר</w:t>
      </w:r>
      <w:r w:rsidR="00CA210E">
        <w:rPr>
          <w:rFonts w:hint="cs"/>
          <w:rtl/>
        </w:rPr>
        <w:t>"</w:t>
      </w:r>
      <w:r>
        <w:rPr>
          <w:rFonts w:hint="cs"/>
          <w:rtl/>
        </w:rPr>
        <w:t>, ההובלה הז</w:t>
      </w:r>
      <w:r w:rsidR="00CA210E">
        <w:rPr>
          <w:rFonts w:hint="cs"/>
          <w:rtl/>
        </w:rPr>
        <w:t>את</w:t>
      </w:r>
      <w:r>
        <w:rPr>
          <w:rFonts w:hint="cs"/>
          <w:rtl/>
        </w:rPr>
        <w:t xml:space="preserve"> היא בכלל </w:t>
      </w:r>
      <w:bookmarkStart w:id="7308" w:name="_ETM_Q21_712678"/>
      <w:bookmarkEnd w:id="7308"/>
      <w:r>
        <w:rPr>
          <w:rFonts w:hint="cs"/>
          <w:rtl/>
        </w:rPr>
        <w:t xml:space="preserve">לא על ידי משטרת ישראל אלא היא על ידי שירות </w:t>
      </w:r>
      <w:bookmarkStart w:id="7309" w:name="_ETM_Q21_721798"/>
      <w:bookmarkEnd w:id="7309"/>
      <w:r>
        <w:rPr>
          <w:rFonts w:hint="cs"/>
          <w:rtl/>
        </w:rPr>
        <w:t xml:space="preserve">הביטחון הכללי, ולכן בעיניי ראוי גם מדי פעם להגיש שאילתות </w:t>
      </w:r>
      <w:bookmarkStart w:id="7310" w:name="_ETM_Q21_728255"/>
      <w:bookmarkEnd w:id="7310"/>
      <w:r>
        <w:rPr>
          <w:rFonts w:hint="cs"/>
          <w:rtl/>
        </w:rPr>
        <w:t xml:space="preserve">והצעות לסדר-היום בנושא הזה למשרד ראש הממשלה, כדי שתינתן תשובה </w:t>
      </w:r>
      <w:bookmarkStart w:id="7311" w:name="_ETM_Q21_734646"/>
      <w:bookmarkEnd w:id="7311"/>
      <w:r>
        <w:rPr>
          <w:rFonts w:hint="cs"/>
          <w:rtl/>
        </w:rPr>
        <w:t xml:space="preserve">על ידי הגורם המופקד. </w:t>
      </w:r>
    </w:p>
    <w:p w:rsidR="00685929" w:rsidRDefault="00685929" w:rsidP="008F7A5E">
      <w:pPr>
        <w:rPr>
          <w:rtl/>
        </w:rPr>
      </w:pPr>
    </w:p>
    <w:p w:rsidR="00685929" w:rsidRDefault="00685929" w:rsidP="008F7A5E">
      <w:pPr>
        <w:pStyle w:val="af5"/>
        <w:keepNext/>
        <w:rPr>
          <w:rtl/>
        </w:rPr>
      </w:pPr>
      <w:bookmarkStart w:id="7312" w:name="ET_interruption_5075_16"/>
      <w:r w:rsidRPr="00921C3E">
        <w:rPr>
          <w:rStyle w:val="TagStyle"/>
          <w:rtl/>
        </w:rPr>
        <w:t xml:space="preserve"> &lt;&lt; קריאה &gt;&gt; </w:t>
      </w:r>
      <w:r>
        <w:rPr>
          <w:rtl/>
        </w:rPr>
        <w:t>יעל גרמן (יש עתיד):</w:t>
      </w:r>
      <w:r w:rsidRPr="00921C3E">
        <w:rPr>
          <w:rStyle w:val="TagStyle"/>
          <w:rtl/>
        </w:rPr>
        <w:t xml:space="preserve"> &lt;&lt; קריאה &gt;&gt;</w:t>
      </w:r>
      <w:r>
        <w:rPr>
          <w:rtl/>
        </w:rPr>
        <w:t xml:space="preserve"> </w:t>
      </w:r>
      <w:bookmarkEnd w:id="7312"/>
    </w:p>
    <w:p w:rsidR="00685929" w:rsidRDefault="00685929" w:rsidP="005E25C5">
      <w:pPr>
        <w:rPr>
          <w:rtl/>
        </w:rPr>
      </w:pPr>
    </w:p>
    <w:p w:rsidR="00685929" w:rsidRDefault="00685929" w:rsidP="008F7A5E">
      <w:pPr>
        <w:rPr>
          <w:rtl/>
        </w:rPr>
      </w:pPr>
      <w:bookmarkStart w:id="7313" w:name="_ETM_Q21_735421"/>
      <w:bookmarkStart w:id="7314" w:name="_ETM_Q21_735681"/>
      <w:bookmarkStart w:id="7315" w:name="_ETM_Q21_735744"/>
      <w:bookmarkEnd w:id="7313"/>
      <w:bookmarkEnd w:id="7314"/>
      <w:bookmarkEnd w:id="7315"/>
      <w:r>
        <w:rPr>
          <w:rFonts w:hint="cs"/>
          <w:rtl/>
        </w:rPr>
        <w:t xml:space="preserve">צודק. </w:t>
      </w:r>
    </w:p>
    <w:p w:rsidR="00685929" w:rsidRDefault="00685929" w:rsidP="008F7A5E">
      <w:pPr>
        <w:rPr>
          <w:rtl/>
        </w:rPr>
      </w:pPr>
      <w:bookmarkStart w:id="7316" w:name="_ETM_Q21_733601"/>
      <w:bookmarkStart w:id="7317" w:name="_ETM_Q21_733680"/>
      <w:bookmarkEnd w:id="7316"/>
      <w:bookmarkEnd w:id="7317"/>
    </w:p>
    <w:p w:rsidR="00685929" w:rsidRDefault="00685929" w:rsidP="008F7A5E">
      <w:pPr>
        <w:pStyle w:val="af5"/>
        <w:keepNext/>
        <w:rPr>
          <w:rtl/>
        </w:rPr>
      </w:pPr>
      <w:bookmarkStart w:id="7318" w:name="ET_interruption_5694_17"/>
      <w:r w:rsidRPr="00921C3E">
        <w:rPr>
          <w:rStyle w:val="TagStyle"/>
          <w:rtl/>
        </w:rPr>
        <w:t xml:space="preserve"> &lt;&lt; קריאה &gt;&gt; </w:t>
      </w:r>
      <w:r>
        <w:rPr>
          <w:rtl/>
        </w:rPr>
        <w:t>מוסי רז (מרצ):</w:t>
      </w:r>
      <w:r w:rsidRPr="00921C3E">
        <w:rPr>
          <w:rStyle w:val="TagStyle"/>
          <w:rtl/>
        </w:rPr>
        <w:t xml:space="preserve"> &lt;&lt; קריאה &gt;&gt;</w:t>
      </w:r>
      <w:r>
        <w:rPr>
          <w:rtl/>
        </w:rPr>
        <w:t xml:space="preserve"> </w:t>
      </w:r>
      <w:bookmarkEnd w:id="7318"/>
    </w:p>
    <w:p w:rsidR="00685929" w:rsidRDefault="00685929" w:rsidP="005E25C5">
      <w:pPr>
        <w:rPr>
          <w:rtl/>
        </w:rPr>
      </w:pPr>
    </w:p>
    <w:p w:rsidR="00685929" w:rsidRDefault="008F7A5E" w:rsidP="008F7A5E">
      <w:pPr>
        <w:rPr>
          <w:rtl/>
        </w:rPr>
      </w:pPr>
      <w:bookmarkStart w:id="7319" w:name="_ETM_Q21_735931"/>
      <w:bookmarkEnd w:id="7319"/>
      <w:r>
        <w:rPr>
          <w:rFonts w:hint="cs"/>
          <w:rtl/>
        </w:rPr>
        <w:t>תודה על ההמלצה.</w:t>
      </w:r>
      <w:r w:rsidR="00685929">
        <w:rPr>
          <w:rFonts w:hint="cs"/>
          <w:rtl/>
        </w:rPr>
        <w:t xml:space="preserve"> נעשה את </w:t>
      </w:r>
      <w:bookmarkStart w:id="7320" w:name="_ETM_Q21_735203"/>
      <w:bookmarkEnd w:id="7320"/>
      <w:r w:rsidR="00685929">
        <w:rPr>
          <w:rFonts w:hint="cs"/>
          <w:rtl/>
        </w:rPr>
        <w:t xml:space="preserve">זה. </w:t>
      </w:r>
    </w:p>
    <w:p w:rsidR="00685929" w:rsidRDefault="00685929" w:rsidP="008F7A5E">
      <w:pPr>
        <w:rPr>
          <w:rtl/>
        </w:rPr>
      </w:pPr>
      <w:bookmarkStart w:id="7321" w:name="_ETM_Q21_735851"/>
      <w:bookmarkStart w:id="7322" w:name="_ETM_Q21_735933"/>
      <w:bookmarkEnd w:id="7321"/>
      <w:bookmarkEnd w:id="7322"/>
    </w:p>
    <w:p w:rsidR="00685929" w:rsidRDefault="00685929" w:rsidP="008F7A5E">
      <w:pPr>
        <w:pStyle w:val="af5"/>
        <w:keepNext/>
        <w:rPr>
          <w:rtl/>
        </w:rPr>
      </w:pPr>
      <w:bookmarkStart w:id="7323" w:name="ET_interruption_5098_18"/>
      <w:r w:rsidRPr="00921C3E">
        <w:rPr>
          <w:rStyle w:val="TagStyle"/>
          <w:rtl/>
        </w:rPr>
        <w:t xml:space="preserve"> &lt;&lt; קריאה &gt;&gt; </w:t>
      </w:r>
      <w:r>
        <w:rPr>
          <w:rtl/>
        </w:rPr>
        <w:t>עיסאווי פריג' (מרצ):</w:t>
      </w:r>
      <w:r w:rsidRPr="00921C3E">
        <w:rPr>
          <w:rStyle w:val="TagStyle"/>
          <w:rtl/>
        </w:rPr>
        <w:t xml:space="preserve"> &lt;&lt; קריאה &gt;&gt;</w:t>
      </w:r>
      <w:r>
        <w:rPr>
          <w:rtl/>
        </w:rPr>
        <w:t xml:space="preserve"> </w:t>
      </w:r>
      <w:bookmarkEnd w:id="7323"/>
    </w:p>
    <w:p w:rsidR="00685929" w:rsidRDefault="00685929" w:rsidP="005E25C5">
      <w:pPr>
        <w:rPr>
          <w:rtl/>
        </w:rPr>
      </w:pPr>
    </w:p>
    <w:p w:rsidR="00685929" w:rsidRDefault="00685929" w:rsidP="008F7A5E">
      <w:pPr>
        <w:rPr>
          <w:rtl/>
        </w:rPr>
      </w:pPr>
      <w:bookmarkStart w:id="7324" w:name="_ETM_Q21_735684"/>
      <w:bookmarkStart w:id="7325" w:name="_ETM_Q21_735964"/>
      <w:bookmarkStart w:id="7326" w:name="_ETM_Q21_736024"/>
      <w:bookmarkEnd w:id="7324"/>
      <w:bookmarkEnd w:id="7325"/>
      <w:bookmarkEnd w:id="7326"/>
      <w:r>
        <w:rPr>
          <w:rFonts w:hint="cs"/>
          <w:rtl/>
        </w:rPr>
        <w:t xml:space="preserve">זאת הודאה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685929" w:rsidRDefault="00685929" w:rsidP="008F7A5E">
      <w:pPr>
        <w:rPr>
          <w:rtl/>
        </w:rPr>
      </w:pPr>
      <w:bookmarkStart w:id="7327" w:name="_ETM_Q21_736568"/>
      <w:bookmarkStart w:id="7328" w:name="_ETM_Q21_736664"/>
      <w:bookmarkEnd w:id="7327"/>
      <w:bookmarkEnd w:id="7328"/>
    </w:p>
    <w:p w:rsidR="00685929" w:rsidRDefault="00685929" w:rsidP="008F7A5E">
      <w:pPr>
        <w:pStyle w:val="-"/>
        <w:keepNext/>
        <w:rPr>
          <w:rtl/>
        </w:rPr>
      </w:pPr>
      <w:bookmarkStart w:id="7329" w:name="ET_speakercontinue_5459_19"/>
      <w:r w:rsidRPr="00921C3E">
        <w:rPr>
          <w:rStyle w:val="TagStyle"/>
          <w:rtl/>
        </w:rPr>
        <w:t xml:space="preserve"> &lt;&lt; דובר_המשך &gt;&gt; </w:t>
      </w:r>
      <w:r>
        <w:rPr>
          <w:rtl/>
        </w:rPr>
        <w:t>השר לביטחון הפנים גלעד ארדן:</w:t>
      </w:r>
      <w:r w:rsidRPr="00921C3E">
        <w:rPr>
          <w:rStyle w:val="TagStyle"/>
          <w:rtl/>
        </w:rPr>
        <w:t xml:space="preserve"> &lt;&lt; דובר_המשך &gt;&gt;</w:t>
      </w:r>
      <w:r>
        <w:rPr>
          <w:rtl/>
        </w:rPr>
        <w:t xml:space="preserve"> </w:t>
      </w:r>
      <w:bookmarkEnd w:id="7329"/>
    </w:p>
    <w:p w:rsidR="00685929" w:rsidRDefault="00685929" w:rsidP="005E25C5">
      <w:pPr>
        <w:rPr>
          <w:rtl/>
        </w:rPr>
      </w:pPr>
    </w:p>
    <w:p w:rsidR="00685929" w:rsidRDefault="00685929" w:rsidP="008F7A5E">
      <w:pPr>
        <w:rPr>
          <w:rtl/>
        </w:rPr>
      </w:pPr>
      <w:bookmarkStart w:id="7330" w:name="_ETM_Q21_737614"/>
      <w:bookmarkEnd w:id="7330"/>
      <w:r>
        <w:rPr>
          <w:rFonts w:hint="cs"/>
          <w:rtl/>
        </w:rPr>
        <w:t xml:space="preserve">אני מניח שאתם </w:t>
      </w:r>
      <w:bookmarkStart w:id="7331" w:name="_ETM_Q21_739712"/>
      <w:bookmarkEnd w:id="7331"/>
      <w:r>
        <w:rPr>
          <w:rFonts w:hint="cs"/>
          <w:rtl/>
        </w:rPr>
        <w:t xml:space="preserve">יודעים שפשעים על רקע לאומני, אם בוצעו על ידי </w:t>
      </w:r>
      <w:bookmarkStart w:id="7332" w:name="_ETM_Q21_741230"/>
      <w:bookmarkEnd w:id="7332"/>
      <w:r>
        <w:rPr>
          <w:rFonts w:hint="cs"/>
          <w:rtl/>
        </w:rPr>
        <w:t xml:space="preserve">ערבים ואם על ידי יהודים </w:t>
      </w:r>
      <w:r w:rsidR="00AE69FB">
        <w:rPr>
          <w:rtl/>
        </w:rPr>
        <w:t>–</w:t>
      </w:r>
      <w:r>
        <w:rPr>
          <w:rFonts w:hint="cs"/>
          <w:rtl/>
        </w:rPr>
        <w:t xml:space="preserve"> האחריות לחקירתם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685929" w:rsidRDefault="00685929" w:rsidP="008F7A5E">
      <w:pPr>
        <w:rPr>
          <w:rtl/>
        </w:rPr>
      </w:pPr>
      <w:bookmarkStart w:id="7333" w:name="_ETM_Q21_745561"/>
      <w:bookmarkStart w:id="7334" w:name="_ETM_Q21_745652"/>
      <w:bookmarkEnd w:id="7333"/>
      <w:bookmarkEnd w:id="7334"/>
    </w:p>
    <w:p w:rsidR="00685929" w:rsidRDefault="00685929" w:rsidP="008F7A5E">
      <w:pPr>
        <w:pStyle w:val="af5"/>
        <w:keepNext/>
        <w:rPr>
          <w:rtl/>
        </w:rPr>
      </w:pPr>
      <w:bookmarkStart w:id="7335" w:name="ET_interruption_5694_20"/>
      <w:r w:rsidRPr="00921C3E">
        <w:rPr>
          <w:rStyle w:val="TagStyle"/>
          <w:rtl/>
        </w:rPr>
        <w:t xml:space="preserve"> &lt;&lt; קריאה &gt;&gt; </w:t>
      </w:r>
      <w:r>
        <w:rPr>
          <w:rtl/>
        </w:rPr>
        <w:t>מוסי רז (מרצ):</w:t>
      </w:r>
      <w:r w:rsidRPr="00921C3E">
        <w:rPr>
          <w:rStyle w:val="TagStyle"/>
          <w:rtl/>
        </w:rPr>
        <w:t xml:space="preserve"> &lt;&lt; קריאה &gt;&gt;</w:t>
      </w:r>
      <w:r>
        <w:rPr>
          <w:rtl/>
        </w:rPr>
        <w:t xml:space="preserve"> </w:t>
      </w:r>
      <w:bookmarkEnd w:id="7335"/>
    </w:p>
    <w:p w:rsidR="00685929" w:rsidRDefault="00685929" w:rsidP="005E25C5">
      <w:pPr>
        <w:rPr>
          <w:rtl/>
        </w:rPr>
      </w:pPr>
    </w:p>
    <w:p w:rsidR="00685929" w:rsidRDefault="00685929" w:rsidP="008F7A5E">
      <w:pPr>
        <w:rPr>
          <w:rtl/>
        </w:rPr>
      </w:pPr>
      <w:bookmarkStart w:id="7336" w:name="_ETM_Q21_744125"/>
      <w:bookmarkStart w:id="7337" w:name="_ETM_Q21_744398"/>
      <w:bookmarkEnd w:id="7336"/>
      <w:bookmarkEnd w:id="7337"/>
      <w:r>
        <w:rPr>
          <w:rFonts w:hint="cs"/>
          <w:rtl/>
        </w:rPr>
        <w:t>ל</w:t>
      </w:r>
      <w:bookmarkStart w:id="7338" w:name="_ETM_Q21_744480"/>
      <w:bookmarkEnd w:id="7338"/>
      <w:r>
        <w:rPr>
          <w:rFonts w:hint="cs"/>
          <w:rtl/>
        </w:rPr>
        <w:t xml:space="preserve">א נכון, המשטרה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685929" w:rsidRDefault="00685929" w:rsidP="008F7A5E">
      <w:pPr>
        <w:rPr>
          <w:rtl/>
        </w:rPr>
      </w:pPr>
      <w:bookmarkStart w:id="7339" w:name="_ETM_Q21_743833"/>
      <w:bookmarkStart w:id="7340" w:name="_ETM_Q21_743919"/>
      <w:bookmarkEnd w:id="7339"/>
      <w:bookmarkEnd w:id="7340"/>
    </w:p>
    <w:p w:rsidR="00685929" w:rsidRDefault="00685929" w:rsidP="008F7A5E">
      <w:pPr>
        <w:pStyle w:val="af5"/>
        <w:keepNext/>
        <w:rPr>
          <w:rtl/>
        </w:rPr>
      </w:pPr>
      <w:bookmarkStart w:id="7341" w:name="ET_interruption_5098_21"/>
      <w:r w:rsidRPr="00921C3E">
        <w:rPr>
          <w:rStyle w:val="TagStyle"/>
          <w:rtl/>
        </w:rPr>
        <w:t xml:space="preserve"> &lt;&lt; קריאה &gt;&gt; </w:t>
      </w:r>
      <w:r>
        <w:rPr>
          <w:rtl/>
        </w:rPr>
        <w:t>עיסאווי פריג' (מרצ):</w:t>
      </w:r>
      <w:r w:rsidRPr="00921C3E">
        <w:rPr>
          <w:rStyle w:val="TagStyle"/>
          <w:rtl/>
        </w:rPr>
        <w:t xml:space="preserve"> &lt;&lt; קריאה &gt;&gt;</w:t>
      </w:r>
      <w:r>
        <w:rPr>
          <w:rtl/>
        </w:rPr>
        <w:t xml:space="preserve"> </w:t>
      </w:r>
      <w:bookmarkEnd w:id="7341"/>
    </w:p>
    <w:p w:rsidR="00685929" w:rsidRDefault="00685929" w:rsidP="005E25C5">
      <w:pPr>
        <w:rPr>
          <w:rtl/>
        </w:rPr>
      </w:pPr>
    </w:p>
    <w:p w:rsidR="00685929" w:rsidRDefault="00685929" w:rsidP="008F7A5E">
      <w:pPr>
        <w:rPr>
          <w:rtl/>
        </w:rPr>
      </w:pPr>
      <w:bookmarkStart w:id="7342" w:name="_ETM_Q21_744819"/>
      <w:bookmarkEnd w:id="7342"/>
      <w:r>
        <w:rPr>
          <w:rFonts w:hint="cs"/>
          <w:rtl/>
        </w:rPr>
        <w:t>דווקא באמירה הז</w:t>
      </w:r>
      <w:r w:rsidR="008F7A5E">
        <w:rPr>
          <w:rFonts w:hint="cs"/>
          <w:rtl/>
        </w:rPr>
        <w:t>את</w:t>
      </w:r>
      <w:r>
        <w:rPr>
          <w:rFonts w:hint="cs"/>
          <w:rtl/>
        </w:rPr>
        <w:t xml:space="preserve"> </w:t>
      </w:r>
      <w:bookmarkStart w:id="7343" w:name="_ETM_Q21_748245"/>
      <w:bookmarkEnd w:id="7343"/>
      <w:r>
        <w:rPr>
          <w:rFonts w:hint="cs"/>
          <w:rtl/>
        </w:rPr>
        <w:t xml:space="preserve">הוא צודק. </w:t>
      </w:r>
    </w:p>
    <w:p w:rsidR="00685929" w:rsidRDefault="00685929" w:rsidP="008F7A5E">
      <w:pPr>
        <w:rPr>
          <w:rtl/>
        </w:rPr>
      </w:pPr>
      <w:bookmarkStart w:id="7344" w:name="_ETM_Q21_746119"/>
      <w:bookmarkStart w:id="7345" w:name="_ETM_Q21_746204"/>
      <w:bookmarkEnd w:id="7344"/>
      <w:bookmarkEnd w:id="7345"/>
    </w:p>
    <w:p w:rsidR="00685929" w:rsidRDefault="00685929" w:rsidP="008F7A5E">
      <w:pPr>
        <w:pStyle w:val="af5"/>
        <w:keepNext/>
        <w:rPr>
          <w:rtl/>
        </w:rPr>
      </w:pPr>
      <w:bookmarkStart w:id="7346" w:name="ET_interruption_5694_22"/>
      <w:r w:rsidRPr="00921C3E">
        <w:rPr>
          <w:rStyle w:val="TagStyle"/>
          <w:rtl/>
        </w:rPr>
        <w:t xml:space="preserve"> &lt;&lt; קריאה &gt;&gt; </w:t>
      </w:r>
      <w:r>
        <w:rPr>
          <w:rtl/>
        </w:rPr>
        <w:t>מוסי רז (מרצ):</w:t>
      </w:r>
      <w:r w:rsidRPr="00921C3E">
        <w:rPr>
          <w:rStyle w:val="TagStyle"/>
          <w:rtl/>
        </w:rPr>
        <w:t xml:space="preserve"> &lt;&lt; קריאה &gt;&gt;</w:t>
      </w:r>
      <w:r>
        <w:rPr>
          <w:rtl/>
        </w:rPr>
        <w:t xml:space="preserve"> </w:t>
      </w:r>
      <w:bookmarkEnd w:id="7346"/>
    </w:p>
    <w:p w:rsidR="00685929" w:rsidRDefault="00685929" w:rsidP="005E25C5">
      <w:pPr>
        <w:rPr>
          <w:rtl/>
        </w:rPr>
      </w:pPr>
    </w:p>
    <w:p w:rsidR="00685929" w:rsidRDefault="00685929" w:rsidP="008F7A5E">
      <w:pPr>
        <w:rPr>
          <w:rtl/>
        </w:rPr>
      </w:pPr>
      <w:bookmarkStart w:id="7347" w:name="_ETM_Q21_748756"/>
      <w:bookmarkStart w:id="7348" w:name="_ETM_Q21_749025"/>
      <w:bookmarkEnd w:id="7347"/>
      <w:bookmarkEnd w:id="7348"/>
      <w:r>
        <w:rPr>
          <w:rFonts w:hint="cs"/>
          <w:rtl/>
        </w:rPr>
        <w:t>א</w:t>
      </w:r>
      <w:bookmarkStart w:id="7349" w:name="_ETM_Q21_749102"/>
      <w:bookmarkEnd w:id="7349"/>
      <w:r>
        <w:rPr>
          <w:rFonts w:hint="cs"/>
          <w:rtl/>
        </w:rPr>
        <w:t xml:space="preserve">נחנו מוכנים שראש הממשלה יעלה להשיב. </w:t>
      </w:r>
    </w:p>
    <w:p w:rsidR="00685929" w:rsidRPr="00C121C7" w:rsidRDefault="00685929" w:rsidP="005E25C5">
      <w:pPr>
        <w:rPr>
          <w:rtl/>
        </w:rPr>
      </w:pPr>
      <w:bookmarkStart w:id="7350" w:name="_ETM_Q21_745844"/>
      <w:bookmarkStart w:id="7351" w:name="_ETM_Q21_745951"/>
      <w:bookmarkEnd w:id="7350"/>
      <w:bookmarkEnd w:id="7351"/>
    </w:p>
    <w:p w:rsidR="00685929" w:rsidRDefault="00685929" w:rsidP="008F7A5E">
      <w:pPr>
        <w:pStyle w:val="-"/>
        <w:keepNext/>
        <w:rPr>
          <w:rtl/>
        </w:rPr>
      </w:pPr>
      <w:bookmarkStart w:id="7352" w:name="ET_speakercontinue_5459_24"/>
      <w:r w:rsidRPr="00921C3E">
        <w:rPr>
          <w:rStyle w:val="TagStyle"/>
          <w:rtl/>
        </w:rPr>
        <w:t xml:space="preserve"> &lt;&lt; דובר_המשך &gt;&gt; </w:t>
      </w:r>
      <w:r>
        <w:rPr>
          <w:rtl/>
        </w:rPr>
        <w:t>השר לביטחון הפנים גלעד ארדן:</w:t>
      </w:r>
      <w:r w:rsidRPr="00921C3E">
        <w:rPr>
          <w:rStyle w:val="TagStyle"/>
          <w:rtl/>
        </w:rPr>
        <w:t xml:space="preserve"> &lt;&lt; דובר_המשך &gt;&gt;</w:t>
      </w:r>
      <w:r>
        <w:rPr>
          <w:rtl/>
        </w:rPr>
        <w:t xml:space="preserve"> </w:t>
      </w:r>
      <w:bookmarkEnd w:id="7352"/>
    </w:p>
    <w:p w:rsidR="00685929" w:rsidRDefault="00685929" w:rsidP="005E25C5">
      <w:pPr>
        <w:rPr>
          <w:rtl/>
        </w:rPr>
      </w:pPr>
    </w:p>
    <w:p w:rsidR="00CA210E" w:rsidRDefault="00685929" w:rsidP="008F7A5E">
      <w:pPr>
        <w:rPr>
          <w:rtl/>
        </w:rPr>
      </w:pPr>
      <w:bookmarkStart w:id="7353" w:name="_ETM_Q21_747963"/>
      <w:bookmarkEnd w:id="7353"/>
      <w:r>
        <w:rPr>
          <w:rFonts w:hint="cs"/>
          <w:rtl/>
        </w:rPr>
        <w:t xml:space="preserve">טוב, טוב, </w:t>
      </w:r>
      <w:bookmarkStart w:id="7354" w:name="_ETM_Q21_746027"/>
      <w:bookmarkEnd w:id="7354"/>
      <w:r>
        <w:rPr>
          <w:rFonts w:hint="cs"/>
          <w:rtl/>
        </w:rPr>
        <w:t>אז תתווכחו איתי, בסדר.</w:t>
      </w:r>
      <w:r>
        <w:rPr>
          <w:rtl/>
        </w:rPr>
        <w:t xml:space="preserve"> </w:t>
      </w:r>
      <w:r>
        <w:rPr>
          <w:rFonts w:hint="cs"/>
          <w:rtl/>
        </w:rPr>
        <w:t xml:space="preserve">אז הינה, אני אומר לכם </w:t>
      </w:r>
      <w:bookmarkStart w:id="7355" w:name="_ETM_Q21_747796"/>
      <w:bookmarkEnd w:id="7355"/>
      <w:r>
        <w:rPr>
          <w:rFonts w:hint="cs"/>
          <w:rtl/>
        </w:rPr>
        <w:t>את זה באחריות: זה בהובלת שירות הביטחון הכללי</w:t>
      </w:r>
      <w:bookmarkStart w:id="7356" w:name="_ETM_Q21_753806"/>
      <w:bookmarkEnd w:id="7356"/>
      <w:r>
        <w:rPr>
          <w:rFonts w:hint="cs"/>
          <w:rtl/>
        </w:rPr>
        <w:t xml:space="preserve">, החקירות. </w:t>
      </w:r>
      <w:bookmarkStart w:id="7357" w:name="_ETM_Q21_744759"/>
      <w:bookmarkStart w:id="7358" w:name="TOR_Q22"/>
      <w:bookmarkEnd w:id="7357"/>
      <w:bookmarkEnd w:id="7358"/>
      <w:r w:rsidR="00DE603D">
        <w:rPr>
          <w:rFonts w:hint="cs"/>
          <w:rtl/>
        </w:rPr>
        <w:t xml:space="preserve">המשטרה כמובן מעורבת ומסייעת, ואפילו הקימה לשם כך מפלג פשיעה לאומנית ביחידה המרכזית </w:t>
      </w:r>
      <w:bookmarkStart w:id="7359" w:name="_ETM_Q22_164630"/>
      <w:bookmarkEnd w:id="7359"/>
      <w:r w:rsidR="00DE603D">
        <w:rPr>
          <w:rFonts w:hint="cs"/>
          <w:rtl/>
        </w:rPr>
        <w:t>של מחוז ש"י, אבל חלק מהאירועים שפורטו בהצעה לסדר</w:t>
      </w:r>
      <w:r w:rsidR="00CA210E">
        <w:rPr>
          <w:rFonts w:hint="cs"/>
          <w:rtl/>
        </w:rPr>
        <w:t>-היום</w:t>
      </w:r>
      <w:r w:rsidR="00DE603D">
        <w:rPr>
          <w:rFonts w:hint="cs"/>
          <w:rtl/>
        </w:rPr>
        <w:t xml:space="preserve"> מטופלים </w:t>
      </w:r>
      <w:bookmarkStart w:id="7360" w:name="_ETM_Q22_172907"/>
      <w:bookmarkEnd w:id="7360"/>
      <w:r w:rsidR="00DE603D">
        <w:rPr>
          <w:rFonts w:hint="cs"/>
          <w:rtl/>
        </w:rPr>
        <w:t xml:space="preserve">בעיקר על ידי השב"כ. </w:t>
      </w:r>
    </w:p>
    <w:p w:rsidR="00CA210E" w:rsidRDefault="00CA210E" w:rsidP="008F7A5E">
      <w:pPr>
        <w:rPr>
          <w:rtl/>
        </w:rPr>
      </w:pPr>
    </w:p>
    <w:p w:rsidR="00DE603D" w:rsidRDefault="00DE603D" w:rsidP="00CA210E">
      <w:pPr>
        <w:rPr>
          <w:rtl/>
        </w:rPr>
      </w:pPr>
      <w:r>
        <w:rPr>
          <w:rFonts w:hint="cs"/>
          <w:rtl/>
        </w:rPr>
        <w:t>כפי שאמרתי, המשטרה הקימה</w:t>
      </w:r>
      <w:bookmarkStart w:id="7361" w:name="_ETM_Q22_165202"/>
      <w:bookmarkStart w:id="7362" w:name="_ETM_Q22_183467"/>
      <w:bookmarkEnd w:id="7361"/>
      <w:bookmarkEnd w:id="7362"/>
      <w:r>
        <w:rPr>
          <w:rFonts w:hint="cs"/>
          <w:rtl/>
        </w:rPr>
        <w:t xml:space="preserve"> מפלג פשיעה </w:t>
      </w:r>
      <w:bookmarkStart w:id="7363" w:name="_ETM_Q22_174348"/>
      <w:bookmarkEnd w:id="7363"/>
      <w:r>
        <w:rPr>
          <w:rFonts w:hint="cs"/>
          <w:rtl/>
        </w:rPr>
        <w:t xml:space="preserve">לאומנית ביחידה המרכזית במחוז ש"י. אני גם פעלתי לתגבר אותו </w:t>
      </w:r>
      <w:bookmarkStart w:id="7364" w:name="_ETM_Q22_180030"/>
      <w:bookmarkEnd w:id="7364"/>
      <w:r>
        <w:rPr>
          <w:rFonts w:hint="cs"/>
          <w:rtl/>
        </w:rPr>
        <w:t xml:space="preserve">במהלך הקדנציה הזאת. ייעוד המפלג הוא האכיפה או </w:t>
      </w:r>
      <w:r w:rsidR="00CA210E">
        <w:rPr>
          <w:rFonts w:hint="cs"/>
          <w:rtl/>
        </w:rPr>
        <w:t>ה</w:t>
      </w:r>
      <w:r>
        <w:rPr>
          <w:rFonts w:hint="cs"/>
          <w:rtl/>
        </w:rPr>
        <w:t xml:space="preserve">סיוע </w:t>
      </w:r>
      <w:bookmarkStart w:id="7365" w:name="_ETM_Q22_186324"/>
      <w:bookmarkEnd w:id="7365"/>
      <w:r>
        <w:rPr>
          <w:rFonts w:hint="cs"/>
          <w:rtl/>
        </w:rPr>
        <w:t xml:space="preserve">באכיפה נגד אירועי הפשיעה הלאומנית, גם בתוך מחוז ש"י וגם מחוצה לו, </w:t>
      </w:r>
      <w:r w:rsidR="00CA210E">
        <w:rPr>
          <w:rFonts w:hint="cs"/>
          <w:rtl/>
        </w:rPr>
        <w:t>ב</w:t>
      </w:r>
      <w:r>
        <w:rPr>
          <w:rFonts w:hint="cs"/>
          <w:rtl/>
        </w:rPr>
        <w:t>תיאום ו</w:t>
      </w:r>
      <w:r w:rsidR="00CA210E">
        <w:rPr>
          <w:rFonts w:hint="cs"/>
          <w:rtl/>
        </w:rPr>
        <w:t>ב</w:t>
      </w:r>
      <w:r>
        <w:rPr>
          <w:rFonts w:hint="cs"/>
          <w:rtl/>
        </w:rPr>
        <w:t xml:space="preserve">שיתוף פעולה עם אגף </w:t>
      </w:r>
      <w:bookmarkStart w:id="7366" w:name="_ETM_Q22_198155"/>
      <w:bookmarkEnd w:id="7366"/>
      <w:r>
        <w:rPr>
          <w:rFonts w:hint="cs"/>
          <w:rtl/>
        </w:rPr>
        <w:t xml:space="preserve">החקירות והמודיעין של המשטרה, מחוזות המשטרה והגופים הרלוונטיים דוגמת </w:t>
      </w:r>
      <w:bookmarkStart w:id="7367" w:name="_ETM_Q22_201465"/>
      <w:bookmarkEnd w:id="7367"/>
      <w:r>
        <w:rPr>
          <w:rFonts w:hint="cs"/>
          <w:rtl/>
        </w:rPr>
        <w:t xml:space="preserve">השב"כ, צה"ל והפרקליטות. למעשה המשטרה מרכזת ומסייעת בטיפול בהיבטים של </w:t>
      </w:r>
      <w:bookmarkStart w:id="7368" w:name="_ETM_Q22_212574"/>
      <w:bookmarkEnd w:id="7368"/>
      <w:r>
        <w:rPr>
          <w:rFonts w:hint="cs"/>
          <w:rtl/>
        </w:rPr>
        <w:t xml:space="preserve">חקירה, כל נושא המעבדות, </w:t>
      </w:r>
      <w:proofErr w:type="spellStart"/>
      <w:r>
        <w:rPr>
          <w:rFonts w:hint="cs"/>
          <w:rtl/>
        </w:rPr>
        <w:t>פורנזיקה</w:t>
      </w:r>
      <w:proofErr w:type="spellEnd"/>
      <w:r>
        <w:rPr>
          <w:rFonts w:hint="cs"/>
          <w:rtl/>
        </w:rPr>
        <w:t>, איסוף ראיות, פעילות מבצעית</w:t>
      </w:r>
      <w:r w:rsidR="00CA210E">
        <w:rPr>
          <w:rFonts w:hint="cs"/>
          <w:rtl/>
        </w:rPr>
        <w:t>,</w:t>
      </w:r>
      <w:r>
        <w:rPr>
          <w:rFonts w:hint="cs"/>
          <w:rtl/>
        </w:rPr>
        <w:t xml:space="preserve"> וכמובן </w:t>
      </w:r>
      <w:bookmarkStart w:id="7369" w:name="_ETM_Q22_219443"/>
      <w:bookmarkEnd w:id="7369"/>
      <w:r>
        <w:rPr>
          <w:rFonts w:hint="cs"/>
          <w:rtl/>
        </w:rPr>
        <w:t>גם איסוף המודיעין בתחום, בשיתוף פעולה עם השב"כ.</w:t>
      </w:r>
    </w:p>
    <w:p w:rsidR="00DE603D" w:rsidRDefault="00DE603D" w:rsidP="008F7A5E">
      <w:pPr>
        <w:rPr>
          <w:rtl/>
        </w:rPr>
      </w:pPr>
      <w:bookmarkStart w:id="7370" w:name="_ETM_Q22_226002"/>
      <w:bookmarkEnd w:id="7370"/>
    </w:p>
    <w:p w:rsidR="00DE603D" w:rsidRDefault="00DE603D" w:rsidP="008F7A5E">
      <w:pPr>
        <w:pStyle w:val="af6"/>
        <w:keepNext/>
        <w:rPr>
          <w:rtl/>
        </w:rPr>
      </w:pPr>
      <w:bookmarkStart w:id="7371" w:name="_ETM_Q22_226190"/>
      <w:bookmarkStart w:id="7372" w:name="_ETM_Q22_226221"/>
      <w:bookmarkStart w:id="7373" w:name="_ETM_Q22_226299"/>
      <w:bookmarkEnd w:id="7371"/>
      <w:bookmarkEnd w:id="7372"/>
      <w:bookmarkEnd w:id="7373"/>
      <w:r w:rsidRPr="001F0FD9">
        <w:rPr>
          <w:rStyle w:val="TagStyle"/>
          <w:rtl/>
        </w:rPr>
        <w:t xml:space="preserve"> &lt;&lt; יור &gt;&gt; </w:t>
      </w:r>
      <w:r>
        <w:rPr>
          <w:rtl/>
        </w:rPr>
        <w:t>היו"ר מאיר כהן:</w:t>
      </w:r>
      <w:r w:rsidRPr="001F0FD9">
        <w:rPr>
          <w:rStyle w:val="TagStyle"/>
          <w:rtl/>
        </w:rPr>
        <w:t xml:space="preserve"> &lt;&lt; יור &gt;&gt;</w:t>
      </w:r>
      <w:r>
        <w:rPr>
          <w:rtl/>
        </w:rPr>
        <w:t xml:space="preserve"> </w:t>
      </w:r>
    </w:p>
    <w:p w:rsidR="00DE603D" w:rsidRDefault="00DE603D" w:rsidP="005E25C5">
      <w:pPr>
        <w:rPr>
          <w:rtl/>
        </w:rPr>
      </w:pPr>
    </w:p>
    <w:p w:rsidR="00DE603D" w:rsidRDefault="00DE603D" w:rsidP="00CA210E">
      <w:pPr>
        <w:rPr>
          <w:rtl/>
        </w:rPr>
      </w:pPr>
      <w:bookmarkStart w:id="7374" w:name="_ETM_Q22_226971"/>
      <w:bookmarkEnd w:id="7374"/>
      <w:r>
        <w:rPr>
          <w:rFonts w:hint="cs"/>
          <w:rtl/>
        </w:rPr>
        <w:t>אדוני, אולי תבהיר</w:t>
      </w:r>
      <w:r w:rsidR="00CA210E">
        <w:rPr>
          <w:rFonts w:hint="cs"/>
          <w:rtl/>
        </w:rPr>
        <w:t>,</w:t>
      </w:r>
      <w:r>
        <w:rPr>
          <w:rFonts w:hint="cs"/>
          <w:rtl/>
        </w:rPr>
        <w:t xml:space="preserve"> בבקשה</w:t>
      </w:r>
      <w:r w:rsidR="00CA210E">
        <w:rPr>
          <w:rFonts w:hint="cs"/>
          <w:rtl/>
        </w:rPr>
        <w:t>:</w:t>
      </w:r>
      <w:r>
        <w:rPr>
          <w:rFonts w:hint="cs"/>
          <w:rtl/>
        </w:rPr>
        <w:t xml:space="preserve"> אם המשטרה תופסת אחד כזה, אז הוא עובר לידי השב"כ להמשך חקירה </w:t>
      </w:r>
      <w:bookmarkStart w:id="7375" w:name="_ETM_Q22_229945"/>
      <w:bookmarkEnd w:id="7375"/>
      <w:r>
        <w:rPr>
          <w:rFonts w:hint="cs"/>
          <w:rtl/>
        </w:rPr>
        <w:t xml:space="preserve">או שהמשטרה יכולה לעשות את הכול? </w:t>
      </w:r>
    </w:p>
    <w:p w:rsidR="00DE603D" w:rsidRDefault="00DE603D" w:rsidP="008F7A5E">
      <w:pPr>
        <w:rPr>
          <w:rtl/>
        </w:rPr>
      </w:pPr>
      <w:bookmarkStart w:id="7376" w:name="_ETM_Q22_234174"/>
      <w:bookmarkStart w:id="7377" w:name="_ETM_Q22_234268"/>
      <w:bookmarkEnd w:id="7376"/>
      <w:bookmarkEnd w:id="7377"/>
    </w:p>
    <w:p w:rsidR="00DE603D" w:rsidRDefault="00DE603D" w:rsidP="008F7A5E">
      <w:pPr>
        <w:pStyle w:val="-"/>
        <w:keepNext/>
        <w:rPr>
          <w:rtl/>
        </w:rPr>
      </w:pPr>
      <w:bookmarkStart w:id="7378" w:name="_ETM_Q22_234346"/>
      <w:bookmarkStart w:id="7379" w:name="_ETM_Q22_234440"/>
      <w:bookmarkStart w:id="7380" w:name="_ETM_Q22_287612"/>
      <w:bookmarkStart w:id="7381" w:name="_ETM_Q22_287705"/>
      <w:bookmarkStart w:id="7382" w:name="ET_speakercontinue_5459_4"/>
      <w:bookmarkEnd w:id="7378"/>
      <w:bookmarkEnd w:id="7379"/>
      <w:bookmarkEnd w:id="7380"/>
      <w:bookmarkEnd w:id="7381"/>
      <w:r w:rsidRPr="001F0FD9">
        <w:rPr>
          <w:rStyle w:val="TagStyle"/>
          <w:rtl/>
        </w:rPr>
        <w:t xml:space="preserve"> &lt;&lt; דובר_המשך &gt;&gt; </w:t>
      </w:r>
      <w:r>
        <w:rPr>
          <w:rtl/>
        </w:rPr>
        <w:t>השר לביטחון הפנים גלעד ארדן:</w:t>
      </w:r>
      <w:r w:rsidRPr="001F0FD9">
        <w:rPr>
          <w:rStyle w:val="TagStyle"/>
          <w:rtl/>
        </w:rPr>
        <w:t xml:space="preserve"> &lt;&lt; דובר_המשך &gt;&gt;</w:t>
      </w:r>
      <w:r>
        <w:rPr>
          <w:rtl/>
        </w:rPr>
        <w:t xml:space="preserve"> </w:t>
      </w:r>
      <w:bookmarkEnd w:id="7382"/>
    </w:p>
    <w:p w:rsidR="00DE603D" w:rsidRDefault="00DE603D" w:rsidP="005E25C5">
      <w:pPr>
        <w:rPr>
          <w:rtl/>
        </w:rPr>
      </w:pPr>
    </w:p>
    <w:p w:rsidR="00DE603D" w:rsidRDefault="00DE603D" w:rsidP="00CA210E">
      <w:pPr>
        <w:rPr>
          <w:rtl/>
        </w:rPr>
      </w:pPr>
      <w:bookmarkStart w:id="7383" w:name="_ETM_Q22_298596"/>
      <w:bookmarkEnd w:id="7383"/>
      <w:r>
        <w:rPr>
          <w:rFonts w:hint="cs"/>
          <w:rtl/>
        </w:rPr>
        <w:t xml:space="preserve">המשטרה בתחומים האלה פועלת תמיד בתיאום </w:t>
      </w:r>
      <w:bookmarkStart w:id="7384" w:name="_ETM_Q22_305846"/>
      <w:bookmarkEnd w:id="7384"/>
      <w:r>
        <w:rPr>
          <w:rFonts w:hint="cs"/>
          <w:rtl/>
        </w:rPr>
        <w:t>עם השב"כ</w:t>
      </w:r>
      <w:r w:rsidR="00CA210E">
        <w:rPr>
          <w:rFonts w:hint="cs"/>
          <w:rtl/>
        </w:rPr>
        <w:t>,</w:t>
      </w:r>
      <w:r>
        <w:rPr>
          <w:rFonts w:hint="cs"/>
          <w:rtl/>
        </w:rPr>
        <w:t xml:space="preserve"> ועושים </w:t>
      </w:r>
      <w:bookmarkStart w:id="7385" w:name="_ETM_Q22_241668"/>
      <w:bookmarkEnd w:id="7385"/>
      <w:r>
        <w:rPr>
          <w:rFonts w:hint="cs"/>
          <w:rtl/>
        </w:rPr>
        <w:t xml:space="preserve">את החלוקה. אבל כאשר השב"כ מחליט שהוא מוביל את החקירה, </w:t>
      </w:r>
      <w:bookmarkStart w:id="7386" w:name="_ETM_Q22_246579"/>
      <w:bookmarkEnd w:id="7386"/>
      <w:r>
        <w:rPr>
          <w:rFonts w:hint="cs"/>
          <w:rtl/>
        </w:rPr>
        <w:t xml:space="preserve">והאחריות המרכזית לפשיעה על רקע דתי-לאומני היא על </w:t>
      </w:r>
      <w:bookmarkStart w:id="7387" w:name="_ETM_Q22_254117"/>
      <w:bookmarkEnd w:id="7387"/>
      <w:r>
        <w:rPr>
          <w:rFonts w:hint="cs"/>
          <w:rtl/>
        </w:rPr>
        <w:t>השירות הביטחון הכללי, זה נמסר להחלטה שלו</w:t>
      </w:r>
      <w:r w:rsidR="00CA210E">
        <w:rPr>
          <w:rFonts w:hint="cs"/>
          <w:rtl/>
        </w:rPr>
        <w:t xml:space="preserve"> </w:t>
      </w:r>
      <w:r w:rsidR="00AE69FB">
        <w:rPr>
          <w:rFonts w:hint="eastAsia"/>
          <w:rtl/>
        </w:rPr>
        <w:t>–</w:t>
      </w:r>
      <w:r>
        <w:rPr>
          <w:rFonts w:hint="cs"/>
          <w:rtl/>
        </w:rPr>
        <w:t xml:space="preserve"> הוא מחליט מי </w:t>
      </w:r>
      <w:bookmarkStart w:id="7388" w:name="_ETM_Q22_257912"/>
      <w:bookmarkEnd w:id="7388"/>
      <w:r>
        <w:rPr>
          <w:rFonts w:hint="cs"/>
          <w:rtl/>
        </w:rPr>
        <w:t xml:space="preserve">מוביל ומה </w:t>
      </w:r>
      <w:r w:rsidR="00CA210E">
        <w:rPr>
          <w:rFonts w:hint="cs"/>
          <w:rtl/>
        </w:rPr>
        <w:t xml:space="preserve">הוא </w:t>
      </w:r>
      <w:r>
        <w:rPr>
          <w:rFonts w:hint="cs"/>
          <w:rtl/>
        </w:rPr>
        <w:t xml:space="preserve">עושה ומה החלוקה. </w:t>
      </w:r>
    </w:p>
    <w:p w:rsidR="00DE603D" w:rsidRDefault="00DE603D" w:rsidP="008F7A5E">
      <w:pPr>
        <w:rPr>
          <w:rtl/>
        </w:rPr>
      </w:pPr>
      <w:bookmarkStart w:id="7389" w:name="_ETM_Q22_265063"/>
      <w:bookmarkStart w:id="7390" w:name="_ETM_Q22_265133"/>
      <w:bookmarkStart w:id="7391" w:name="_ETM_Q22_265158"/>
      <w:bookmarkEnd w:id="7389"/>
      <w:bookmarkEnd w:id="7390"/>
      <w:bookmarkEnd w:id="7391"/>
    </w:p>
    <w:p w:rsidR="00DE603D" w:rsidRDefault="00DE603D" w:rsidP="00CA210E">
      <w:pPr>
        <w:rPr>
          <w:rtl/>
        </w:rPr>
      </w:pPr>
      <w:bookmarkStart w:id="7392" w:name="_ETM_Q22_265209"/>
      <w:bookmarkEnd w:id="7392"/>
      <w:r>
        <w:rPr>
          <w:rFonts w:hint="cs"/>
          <w:rtl/>
        </w:rPr>
        <w:t xml:space="preserve">אז כפי שאמרתי, חלק מהאירועים </w:t>
      </w:r>
      <w:bookmarkStart w:id="7393" w:name="_ETM_Q22_263074"/>
      <w:bookmarkEnd w:id="7393"/>
      <w:r>
        <w:rPr>
          <w:rFonts w:hint="cs"/>
          <w:rtl/>
        </w:rPr>
        <w:t xml:space="preserve">שהזכירו חברי הכנסת מטופלים במפלג שהוקם במחוז ש"י, </w:t>
      </w:r>
      <w:r w:rsidR="00CA210E">
        <w:rPr>
          <w:rFonts w:hint="cs"/>
          <w:rtl/>
        </w:rPr>
        <w:t>ו</w:t>
      </w:r>
      <w:r>
        <w:rPr>
          <w:rFonts w:hint="cs"/>
          <w:rtl/>
        </w:rPr>
        <w:t xml:space="preserve">חלקם ביחידה </w:t>
      </w:r>
      <w:bookmarkStart w:id="7394" w:name="_ETM_Q22_268199"/>
      <w:bookmarkEnd w:id="7394"/>
      <w:r>
        <w:rPr>
          <w:rFonts w:hint="cs"/>
          <w:rtl/>
        </w:rPr>
        <w:t xml:space="preserve">המרכזית בירושלים. מטבע הדברים </w:t>
      </w:r>
      <w:r w:rsidR="00AE69FB">
        <w:rPr>
          <w:rFonts w:hint="eastAsia"/>
          <w:rtl/>
        </w:rPr>
        <w:t>–</w:t>
      </w:r>
      <w:r>
        <w:rPr>
          <w:rFonts w:hint="cs"/>
          <w:rtl/>
        </w:rPr>
        <w:t xml:space="preserve"> אני חושב שזה ברור </w:t>
      </w:r>
      <w:r w:rsidR="00AE69FB">
        <w:rPr>
          <w:rFonts w:hint="eastAsia"/>
          <w:rtl/>
        </w:rPr>
        <w:t>–</w:t>
      </w:r>
      <w:r>
        <w:rPr>
          <w:rFonts w:hint="cs"/>
          <w:rtl/>
        </w:rPr>
        <w:t xml:space="preserve"> וכדי שלא </w:t>
      </w:r>
      <w:bookmarkStart w:id="7395" w:name="_ETM_Q22_273389"/>
      <w:bookmarkEnd w:id="7395"/>
      <w:r>
        <w:rPr>
          <w:rFonts w:hint="cs"/>
          <w:rtl/>
        </w:rPr>
        <w:t xml:space="preserve">לפגוע במהלך החקירות שמתקיימות, אני מנוע חוקית, לצערי, מלהתייחס לפרטים </w:t>
      </w:r>
      <w:bookmarkStart w:id="7396" w:name="_ETM_Q22_280718"/>
      <w:bookmarkEnd w:id="7396"/>
      <w:r>
        <w:rPr>
          <w:rFonts w:hint="cs"/>
          <w:rtl/>
        </w:rPr>
        <w:t>של החקירות ולפעולות שעושה המשטרה</w:t>
      </w:r>
      <w:r w:rsidR="00CA210E">
        <w:rPr>
          <w:rFonts w:hint="cs"/>
          <w:rtl/>
        </w:rPr>
        <w:t xml:space="preserve"> </w:t>
      </w:r>
      <w:r w:rsidR="00AE69FB">
        <w:rPr>
          <w:rFonts w:hint="eastAsia"/>
          <w:rtl/>
        </w:rPr>
        <w:t>–</w:t>
      </w:r>
      <w:r>
        <w:rPr>
          <w:rFonts w:hint="cs"/>
          <w:rtl/>
        </w:rPr>
        <w:t xml:space="preserve"> שוב, חלק בשיתוף עם שב"כ, חלק לא. השב"כ הוא שמחליט על המעורבות שלו, על </w:t>
      </w:r>
      <w:bookmarkStart w:id="7397" w:name="_ETM_Q22_296228"/>
      <w:bookmarkEnd w:id="7397"/>
      <w:r>
        <w:rPr>
          <w:rFonts w:hint="cs"/>
          <w:rtl/>
        </w:rPr>
        <w:t xml:space="preserve">ההובלה שלו </w:t>
      </w:r>
      <w:r w:rsidR="00AE69FB">
        <w:rPr>
          <w:rtl/>
        </w:rPr>
        <w:t>–</w:t>
      </w:r>
      <w:r>
        <w:rPr>
          <w:rFonts w:hint="cs"/>
          <w:rtl/>
        </w:rPr>
        <w:t xml:space="preserve"> כן או לא. יכול להיות שזה בהתאם </w:t>
      </w:r>
      <w:bookmarkStart w:id="7398" w:name="_ETM_Q22_300393"/>
      <w:bookmarkEnd w:id="7398"/>
      <w:r>
        <w:rPr>
          <w:rFonts w:hint="cs"/>
          <w:rtl/>
        </w:rPr>
        <w:t xml:space="preserve">לחומרת המעשים. ושוב, זו החלטה שלו. </w:t>
      </w:r>
    </w:p>
    <w:p w:rsidR="00DE603D" w:rsidRDefault="00DE603D" w:rsidP="008F7A5E">
      <w:pPr>
        <w:rPr>
          <w:rtl/>
        </w:rPr>
      </w:pPr>
      <w:bookmarkStart w:id="7399" w:name="_ETM_Q22_314593"/>
      <w:bookmarkStart w:id="7400" w:name="_ETM_Q22_314683"/>
      <w:bookmarkEnd w:id="7399"/>
      <w:bookmarkEnd w:id="7400"/>
    </w:p>
    <w:p w:rsidR="00DE603D" w:rsidRDefault="00DE603D" w:rsidP="00CA210E">
      <w:pPr>
        <w:rPr>
          <w:rtl/>
        </w:rPr>
      </w:pPr>
      <w:bookmarkStart w:id="7401" w:name="_ETM_Q22_315214"/>
      <w:bookmarkStart w:id="7402" w:name="_ETM_Q22_315268"/>
      <w:bookmarkEnd w:id="7401"/>
      <w:bookmarkEnd w:id="7402"/>
      <w:r>
        <w:rPr>
          <w:rFonts w:hint="cs"/>
          <w:rtl/>
        </w:rPr>
        <w:t xml:space="preserve">להגיד שזה נוח </w:t>
      </w:r>
      <w:bookmarkStart w:id="7403" w:name="_ETM_Q22_308665"/>
      <w:bookmarkEnd w:id="7403"/>
      <w:r>
        <w:rPr>
          <w:rFonts w:hint="cs"/>
          <w:rtl/>
        </w:rPr>
        <w:t xml:space="preserve">או שאין תחושה שהמדינה או הממשלה רוצה לטפל בזה, אני </w:t>
      </w:r>
      <w:bookmarkStart w:id="7404" w:name="_ETM_Q22_313768"/>
      <w:bookmarkEnd w:id="7404"/>
      <w:r>
        <w:rPr>
          <w:rFonts w:hint="cs"/>
          <w:rtl/>
        </w:rPr>
        <w:t>חושב שזה דבר לגמרי לא נכון. גם נאמרו פה</w:t>
      </w:r>
      <w:bookmarkStart w:id="7405" w:name="_ETM_Q22_314218"/>
      <w:bookmarkEnd w:id="7405"/>
      <w:r>
        <w:rPr>
          <w:rFonts w:hint="cs"/>
          <w:rtl/>
        </w:rPr>
        <w:t xml:space="preserve"> דברים על ידי חבר הכנסת זחאלקה שהם בכלל לא </w:t>
      </w:r>
      <w:bookmarkStart w:id="7406" w:name="_ETM_Q22_322011"/>
      <w:bookmarkEnd w:id="7406"/>
      <w:r>
        <w:rPr>
          <w:rFonts w:hint="cs"/>
          <w:rtl/>
        </w:rPr>
        <w:t xml:space="preserve">קשורים למציאות. ההפך, עוד בקדנציה הקודמת הקבינט הכריז, למיטב </w:t>
      </w:r>
      <w:bookmarkStart w:id="7407" w:name="_ETM_Q22_328664"/>
      <w:bookmarkEnd w:id="7407"/>
      <w:r>
        <w:rPr>
          <w:rFonts w:hint="cs"/>
          <w:rtl/>
        </w:rPr>
        <w:t xml:space="preserve">זיכרוני, על תג מחיר כהתאחדות בלתי מותרת. המשמעות של זה </w:t>
      </w:r>
      <w:bookmarkStart w:id="7408" w:name="_ETM_Q22_333988"/>
      <w:bookmarkEnd w:id="7408"/>
      <w:r>
        <w:rPr>
          <w:rFonts w:hint="cs"/>
          <w:rtl/>
        </w:rPr>
        <w:t xml:space="preserve">מאוד מאוד דומה להכרזה על ארגון טרור, וזה מאפשר בעצם </w:t>
      </w:r>
      <w:bookmarkStart w:id="7409" w:name="_ETM_Q22_338047"/>
      <w:bookmarkEnd w:id="7409"/>
      <w:r>
        <w:rPr>
          <w:rFonts w:hint="cs"/>
          <w:rtl/>
        </w:rPr>
        <w:t xml:space="preserve">כלי אכיפה רחבים מאוד. בהתאם לכך, אחרי פשעי השנאה הנוראיים </w:t>
      </w:r>
      <w:bookmarkStart w:id="7410" w:name="_ETM_Q22_345647"/>
      <w:bookmarkEnd w:id="7410"/>
      <w:r>
        <w:rPr>
          <w:rFonts w:hint="cs"/>
          <w:rtl/>
        </w:rPr>
        <w:t xml:space="preserve">של הרצח של משפחת </w:t>
      </w:r>
      <w:proofErr w:type="spellStart"/>
      <w:r>
        <w:rPr>
          <w:rFonts w:hint="cs"/>
          <w:rtl/>
        </w:rPr>
        <w:t>דוואבשה</w:t>
      </w:r>
      <w:proofErr w:type="spellEnd"/>
      <w:r>
        <w:rPr>
          <w:rFonts w:hint="cs"/>
          <w:rtl/>
        </w:rPr>
        <w:t xml:space="preserve"> ועוד פשעים נוראיים שנעשו על </w:t>
      </w:r>
      <w:bookmarkStart w:id="7411" w:name="_ETM_Q22_352037"/>
      <w:bookmarkEnd w:id="7411"/>
      <w:r>
        <w:rPr>
          <w:rFonts w:hint="cs"/>
          <w:rtl/>
        </w:rPr>
        <w:t xml:space="preserve">ידי אותם מחבלים </w:t>
      </w:r>
      <w:r w:rsidR="00AE69FB">
        <w:rPr>
          <w:rtl/>
        </w:rPr>
        <w:t>–</w:t>
      </w:r>
      <w:r>
        <w:rPr>
          <w:rFonts w:hint="cs"/>
          <w:rtl/>
        </w:rPr>
        <w:t xml:space="preserve"> אני בהחלט מסכים </w:t>
      </w:r>
      <w:r w:rsidR="00CA210E">
        <w:rPr>
          <w:rFonts w:hint="cs"/>
          <w:rtl/>
        </w:rPr>
        <w:t>ל</w:t>
      </w:r>
      <w:r>
        <w:rPr>
          <w:rFonts w:hint="cs"/>
          <w:rtl/>
        </w:rPr>
        <w:t xml:space="preserve">קביעה שאין </w:t>
      </w:r>
      <w:bookmarkStart w:id="7412" w:name="_ETM_Q22_351910"/>
      <w:bookmarkEnd w:id="7412"/>
      <w:r>
        <w:rPr>
          <w:rFonts w:hint="cs"/>
          <w:rtl/>
        </w:rPr>
        <w:t xml:space="preserve">שום הבדל בהקשר הזה אם המחבל הוא ערבי </w:t>
      </w:r>
      <w:bookmarkStart w:id="7413" w:name="_ETM_Q22_360421"/>
      <w:bookmarkEnd w:id="7413"/>
      <w:r>
        <w:rPr>
          <w:rFonts w:hint="cs"/>
          <w:rtl/>
        </w:rPr>
        <w:t xml:space="preserve">או אם המחבל הוא יהודי. אלו ואלו מעשים שמתבצעים </w:t>
      </w:r>
      <w:bookmarkStart w:id="7414" w:name="_ETM_Q22_364307"/>
      <w:bookmarkEnd w:id="7414"/>
      <w:r>
        <w:rPr>
          <w:rFonts w:hint="cs"/>
          <w:rtl/>
        </w:rPr>
        <w:t xml:space="preserve">על ידי מחבלים </w:t>
      </w:r>
      <w:r w:rsidR="00AE69FB">
        <w:rPr>
          <w:rFonts w:hint="eastAsia"/>
          <w:rtl/>
        </w:rPr>
        <w:t>–</w:t>
      </w:r>
      <w:r>
        <w:rPr>
          <w:rFonts w:hint="cs"/>
          <w:rtl/>
        </w:rPr>
        <w:t xml:space="preserve"> לצערנו ולבושתנו </w:t>
      </w:r>
      <w:bookmarkStart w:id="7415" w:name="_ETM_Q22_373868"/>
      <w:bookmarkEnd w:id="7415"/>
      <w:r w:rsidR="00AE69FB">
        <w:rPr>
          <w:rFonts w:hint="eastAsia"/>
          <w:rtl/>
        </w:rPr>
        <w:t>–</w:t>
      </w:r>
      <w:r>
        <w:rPr>
          <w:rFonts w:hint="cs"/>
          <w:rtl/>
        </w:rPr>
        <w:t xml:space="preserve"> ואין הבדל בתפיסה. </w:t>
      </w:r>
    </w:p>
    <w:p w:rsidR="008F7A5E" w:rsidRDefault="008F7A5E" w:rsidP="008F7A5E">
      <w:pPr>
        <w:rPr>
          <w:rtl/>
        </w:rPr>
      </w:pPr>
    </w:p>
    <w:p w:rsidR="00DE603D" w:rsidRDefault="00DE603D" w:rsidP="00CA210E">
      <w:pPr>
        <w:rPr>
          <w:rtl/>
        </w:rPr>
      </w:pPr>
      <w:r>
        <w:rPr>
          <w:rFonts w:hint="cs"/>
          <w:rtl/>
        </w:rPr>
        <w:t xml:space="preserve">עד </w:t>
      </w:r>
      <w:bookmarkStart w:id="7416" w:name="_ETM_Q22_373296"/>
      <w:bookmarkEnd w:id="7416"/>
      <w:r>
        <w:rPr>
          <w:rFonts w:hint="cs"/>
          <w:rtl/>
        </w:rPr>
        <w:t xml:space="preserve">היום יש אנשים שיושבים בכלא, חלקם גם במעצרים מינהליים. המשטרה </w:t>
      </w:r>
      <w:bookmarkStart w:id="7417" w:name="_ETM_Q22_379632"/>
      <w:bookmarkEnd w:id="7417"/>
      <w:r w:rsidR="00CA210E">
        <w:rPr>
          <w:rFonts w:hint="cs"/>
          <w:rtl/>
        </w:rPr>
        <w:t>ו</w:t>
      </w:r>
      <w:r>
        <w:rPr>
          <w:rFonts w:hint="cs"/>
          <w:rtl/>
        </w:rPr>
        <w:t xml:space="preserve">השב"כ פענחו </w:t>
      </w:r>
      <w:r w:rsidR="00CA210E">
        <w:rPr>
          <w:rFonts w:hint="cs"/>
          <w:rtl/>
        </w:rPr>
        <w:t xml:space="preserve">יחד </w:t>
      </w:r>
      <w:r>
        <w:rPr>
          <w:rFonts w:hint="cs"/>
          <w:rtl/>
        </w:rPr>
        <w:t>את פשע השנאה של הצתת כנסיית הלחם והדגים, והיו עוד הרבה מאוד הישגים במאבק החשוב הזה</w:t>
      </w:r>
      <w:r w:rsidR="00CA210E">
        <w:rPr>
          <w:rFonts w:hint="cs"/>
          <w:rtl/>
        </w:rPr>
        <w:t>,</w:t>
      </w:r>
      <w:r>
        <w:rPr>
          <w:rFonts w:hint="cs"/>
          <w:rtl/>
        </w:rPr>
        <w:t xml:space="preserve"> </w:t>
      </w:r>
      <w:bookmarkStart w:id="7418" w:name="_ETM_Q22_391073"/>
      <w:bookmarkEnd w:id="7418"/>
      <w:r>
        <w:rPr>
          <w:rFonts w:hint="cs"/>
          <w:rtl/>
        </w:rPr>
        <w:t xml:space="preserve">כך שבשנים האחרונות כן הייתה ירידה. לא היה מיגור של </w:t>
      </w:r>
      <w:bookmarkStart w:id="7419" w:name="_ETM_Q22_398160"/>
      <w:bookmarkEnd w:id="7419"/>
      <w:r>
        <w:rPr>
          <w:rFonts w:hint="cs"/>
          <w:rtl/>
        </w:rPr>
        <w:t xml:space="preserve">מאה אחוזים של התופעה המגונה הזאת, כיוון שאין תחום כמעט </w:t>
      </w:r>
      <w:bookmarkStart w:id="7420" w:name="_ETM_Q22_403649"/>
      <w:bookmarkEnd w:id="7420"/>
      <w:r>
        <w:rPr>
          <w:rFonts w:hint="cs"/>
          <w:rtl/>
        </w:rPr>
        <w:t xml:space="preserve">של פשיעה שיש בו מאה אחוזים של מיגור, לא בארץ ולא </w:t>
      </w:r>
      <w:bookmarkStart w:id="7421" w:name="_ETM_Q22_403194"/>
      <w:bookmarkEnd w:id="7421"/>
      <w:r>
        <w:rPr>
          <w:rFonts w:hint="cs"/>
          <w:rtl/>
        </w:rPr>
        <w:t xml:space="preserve">בעולם, אבל בוודאי שהממשלה מתייחסת בשיא החומרה לפשעי השנאה </w:t>
      </w:r>
      <w:bookmarkStart w:id="7422" w:name="_ETM_Q22_414136"/>
      <w:bookmarkEnd w:id="7422"/>
      <w:r>
        <w:rPr>
          <w:rFonts w:hint="cs"/>
          <w:rtl/>
        </w:rPr>
        <w:t xml:space="preserve">האלה. </w:t>
      </w:r>
    </w:p>
    <w:p w:rsidR="00DE603D" w:rsidRDefault="00DE603D" w:rsidP="008F7A5E">
      <w:pPr>
        <w:rPr>
          <w:rtl/>
        </w:rPr>
      </w:pPr>
    </w:p>
    <w:p w:rsidR="00DE603D" w:rsidRDefault="00DE603D" w:rsidP="00CA210E">
      <w:pPr>
        <w:rPr>
          <w:rtl/>
        </w:rPr>
      </w:pPr>
      <w:r>
        <w:rPr>
          <w:rFonts w:hint="cs"/>
          <w:rtl/>
        </w:rPr>
        <w:t xml:space="preserve">קיימתי הרבה מאוד דיוני סטטוס בהובלתי, גם כדי לוודא </w:t>
      </w:r>
      <w:bookmarkStart w:id="7423" w:name="_ETM_Q22_419564"/>
      <w:bookmarkEnd w:id="7423"/>
      <w:r>
        <w:rPr>
          <w:rFonts w:hint="cs"/>
          <w:rtl/>
        </w:rPr>
        <w:t xml:space="preserve">שכל האמצעים </w:t>
      </w:r>
      <w:r w:rsidR="00AE69FB">
        <w:rPr>
          <w:rFonts w:hint="eastAsia"/>
          <w:rtl/>
        </w:rPr>
        <w:t>–</w:t>
      </w:r>
      <w:r w:rsidR="00CA210E">
        <w:rPr>
          <w:rFonts w:hint="eastAsia"/>
          <w:rtl/>
        </w:rPr>
        <w:t xml:space="preserve"> </w:t>
      </w:r>
      <w:r>
        <w:rPr>
          <w:rFonts w:hint="cs"/>
          <w:rtl/>
        </w:rPr>
        <w:t xml:space="preserve">משתמשים בהם, וכל כוח האדם שנדרש למשטרה מוקצה </w:t>
      </w:r>
      <w:bookmarkStart w:id="7424" w:name="_ETM_Q22_424496"/>
      <w:bookmarkEnd w:id="7424"/>
      <w:r>
        <w:rPr>
          <w:rFonts w:hint="cs"/>
          <w:rtl/>
        </w:rPr>
        <w:t>לטובת הנושא הזה. אין ספק שהפשעים הללו</w:t>
      </w:r>
      <w:r w:rsidR="00CA210E">
        <w:rPr>
          <w:rFonts w:hint="cs"/>
          <w:rtl/>
        </w:rPr>
        <w:t>,</w:t>
      </w:r>
      <w:r>
        <w:rPr>
          <w:rFonts w:hint="cs"/>
          <w:rtl/>
        </w:rPr>
        <w:t xml:space="preserve"> מעבר להיותם </w:t>
      </w:r>
      <w:r w:rsidR="00CA210E">
        <w:rPr>
          <w:rFonts w:hint="cs"/>
          <w:rtl/>
        </w:rPr>
        <w:t xml:space="preserve">מבחינה </w:t>
      </w:r>
      <w:r>
        <w:rPr>
          <w:rFonts w:hint="cs"/>
          <w:rtl/>
        </w:rPr>
        <w:t xml:space="preserve">מוסרית </w:t>
      </w:r>
      <w:r w:rsidR="00CA210E">
        <w:rPr>
          <w:rFonts w:hint="cs"/>
          <w:rtl/>
        </w:rPr>
        <w:t>פשע</w:t>
      </w:r>
      <w:bookmarkStart w:id="7425" w:name="_ETM_Q22_432480"/>
      <w:bookmarkEnd w:id="7425"/>
      <w:r w:rsidR="00CA210E">
        <w:rPr>
          <w:rFonts w:hint="cs"/>
          <w:rtl/>
        </w:rPr>
        <w:t xml:space="preserve"> ברמה </w:t>
      </w:r>
      <w:r>
        <w:rPr>
          <w:rFonts w:hint="cs"/>
          <w:rtl/>
        </w:rPr>
        <w:t>הכי גבוהה שיש</w:t>
      </w:r>
      <w:r w:rsidR="00CA210E">
        <w:rPr>
          <w:rFonts w:hint="cs"/>
          <w:rtl/>
        </w:rPr>
        <w:t>,</w:t>
      </w:r>
      <w:r>
        <w:rPr>
          <w:rFonts w:hint="cs"/>
          <w:rtl/>
        </w:rPr>
        <w:t xml:space="preserve"> הם כמובן גם פשעים שפוגעים</w:t>
      </w:r>
      <w:bookmarkStart w:id="7426" w:name="_ETM_Q22_435713"/>
      <w:bookmarkEnd w:id="7426"/>
      <w:r>
        <w:rPr>
          <w:rFonts w:hint="cs"/>
          <w:rtl/>
        </w:rPr>
        <w:t xml:space="preserve"> קשות במדינת ישראל כולה ובתדמיתה בעולם</w:t>
      </w:r>
      <w:r w:rsidR="00CA210E">
        <w:rPr>
          <w:rFonts w:hint="cs"/>
          <w:rtl/>
        </w:rPr>
        <w:t>,</w:t>
      </w:r>
      <w:r>
        <w:rPr>
          <w:rFonts w:hint="cs"/>
          <w:rtl/>
        </w:rPr>
        <w:t xml:space="preserve"> ולכן</w:t>
      </w:r>
      <w:r w:rsidR="00CA210E">
        <w:rPr>
          <w:rFonts w:hint="cs"/>
          <w:rtl/>
        </w:rPr>
        <w:t>,</w:t>
      </w:r>
      <w:r>
        <w:rPr>
          <w:rFonts w:hint="cs"/>
          <w:rtl/>
        </w:rPr>
        <w:t xml:space="preserve"> החומרה של הפשעים </w:t>
      </w:r>
      <w:bookmarkStart w:id="7427" w:name="_ETM_Q22_443288"/>
      <w:bookmarkEnd w:id="7427"/>
      <w:r>
        <w:rPr>
          <w:rFonts w:hint="cs"/>
          <w:rtl/>
        </w:rPr>
        <w:t xml:space="preserve">הללו היא חמורה ברמה הכי גבוהה בכל המובנים. אני אמשיך </w:t>
      </w:r>
      <w:bookmarkStart w:id="7428" w:name="_ETM_Q22_449878"/>
      <w:bookmarkEnd w:id="7428"/>
      <w:r>
        <w:rPr>
          <w:rFonts w:hint="cs"/>
          <w:rtl/>
        </w:rPr>
        <w:t xml:space="preserve">לצפות, לדרוש מהמשטרה ולעקוב אחר כך שהיא תפעיל את כל </w:t>
      </w:r>
      <w:bookmarkStart w:id="7429" w:name="_ETM_Q22_453624"/>
      <w:bookmarkEnd w:id="7429"/>
      <w:r>
        <w:rPr>
          <w:rFonts w:hint="cs"/>
          <w:rtl/>
        </w:rPr>
        <w:t xml:space="preserve">האמצעים שעומדים לרשותה כדי לאתר את העבריינים, כדי להביא אותם </w:t>
      </w:r>
      <w:bookmarkStart w:id="7430" w:name="_ETM_Q22_454390"/>
      <w:bookmarkEnd w:id="7430"/>
      <w:r>
        <w:rPr>
          <w:rFonts w:hint="cs"/>
          <w:rtl/>
        </w:rPr>
        <w:t xml:space="preserve">לדין וכדי שהעונשים שהם יקבלו יהיו החמורים ביותר שניתן. תודה </w:t>
      </w:r>
      <w:bookmarkStart w:id="7431" w:name="_ETM_Q22_462777"/>
      <w:bookmarkEnd w:id="7431"/>
      <w:r>
        <w:rPr>
          <w:rFonts w:hint="cs"/>
          <w:rtl/>
        </w:rPr>
        <w:t>רבה.</w:t>
      </w:r>
    </w:p>
    <w:p w:rsidR="00DE603D" w:rsidRDefault="00DE603D" w:rsidP="008F7A5E">
      <w:pPr>
        <w:rPr>
          <w:rtl/>
        </w:rPr>
      </w:pPr>
      <w:bookmarkStart w:id="7432" w:name="_ETM_Q22_308424"/>
      <w:bookmarkStart w:id="7433" w:name="_ETM_Q22_308518"/>
      <w:bookmarkEnd w:id="7432"/>
      <w:bookmarkEnd w:id="7433"/>
    </w:p>
    <w:p w:rsidR="00DE603D" w:rsidRDefault="00DE603D" w:rsidP="008F7A5E">
      <w:pPr>
        <w:pStyle w:val="af6"/>
        <w:keepNext/>
        <w:rPr>
          <w:rtl/>
        </w:rPr>
      </w:pPr>
      <w:bookmarkStart w:id="7434" w:name="_ETM_Q22_309049"/>
      <w:bookmarkStart w:id="7435" w:name="_ETM_Q22_309143"/>
      <w:bookmarkStart w:id="7436" w:name="_ETM_Q22_386815"/>
      <w:bookmarkStart w:id="7437" w:name="_ETM_Q22_386940"/>
      <w:bookmarkStart w:id="7438" w:name="_ETM_Q22_465877"/>
      <w:bookmarkStart w:id="7439" w:name="_ETM_Q22_466002"/>
      <w:bookmarkStart w:id="7440" w:name="_ETM_Q22_466049"/>
      <w:bookmarkStart w:id="7441" w:name="_ETM_Q22_466143"/>
      <w:bookmarkEnd w:id="7434"/>
      <w:bookmarkEnd w:id="7435"/>
      <w:bookmarkEnd w:id="7436"/>
      <w:bookmarkEnd w:id="7437"/>
      <w:bookmarkEnd w:id="7438"/>
      <w:bookmarkEnd w:id="7439"/>
      <w:bookmarkEnd w:id="7440"/>
      <w:bookmarkEnd w:id="7441"/>
      <w:r w:rsidRPr="001F0FD9">
        <w:rPr>
          <w:rStyle w:val="TagStyle"/>
          <w:rtl/>
        </w:rPr>
        <w:t xml:space="preserve"> &lt;&lt; יור &gt;&gt; </w:t>
      </w:r>
      <w:r>
        <w:rPr>
          <w:rtl/>
        </w:rPr>
        <w:t>היו"ר מאיר כהן:</w:t>
      </w:r>
      <w:r w:rsidRPr="001F0FD9">
        <w:rPr>
          <w:rStyle w:val="TagStyle"/>
          <w:rtl/>
        </w:rPr>
        <w:t xml:space="preserve"> &lt;&lt; יור &gt;&gt;</w:t>
      </w:r>
      <w:r>
        <w:rPr>
          <w:rtl/>
        </w:rPr>
        <w:t xml:space="preserve"> </w:t>
      </w:r>
    </w:p>
    <w:p w:rsidR="00DE603D" w:rsidRDefault="00DE603D" w:rsidP="005E25C5">
      <w:pPr>
        <w:rPr>
          <w:rtl/>
        </w:rPr>
      </w:pPr>
    </w:p>
    <w:p w:rsidR="00DE603D" w:rsidRDefault="00DE603D" w:rsidP="008F7A5E">
      <w:pPr>
        <w:rPr>
          <w:rtl/>
        </w:rPr>
      </w:pPr>
      <w:bookmarkStart w:id="7442" w:name="_ETM_Q22_466674"/>
      <w:bookmarkEnd w:id="7442"/>
      <w:r>
        <w:rPr>
          <w:rFonts w:hint="cs"/>
          <w:rtl/>
        </w:rPr>
        <w:t>תודה רבה, אדוני. מה אדוני מציע?</w:t>
      </w:r>
    </w:p>
    <w:p w:rsidR="00DE603D" w:rsidRDefault="00DE603D" w:rsidP="005E25C5">
      <w:pPr>
        <w:rPr>
          <w:rtl/>
        </w:rPr>
      </w:pPr>
      <w:bookmarkStart w:id="7443" w:name="_ETM_Q22_470080"/>
      <w:bookmarkStart w:id="7444" w:name="_ETM_Q22_470174"/>
      <w:bookmarkEnd w:id="7443"/>
      <w:bookmarkEnd w:id="7444"/>
    </w:p>
    <w:p w:rsidR="00DE603D" w:rsidRDefault="00DE603D" w:rsidP="008F7A5E">
      <w:pPr>
        <w:pStyle w:val="-"/>
        <w:keepNext/>
        <w:rPr>
          <w:rtl/>
        </w:rPr>
      </w:pPr>
      <w:bookmarkStart w:id="7445" w:name="ET_speakercontinue_5459_14"/>
      <w:r w:rsidRPr="004F061F">
        <w:rPr>
          <w:rStyle w:val="TagStyle"/>
          <w:rtl/>
        </w:rPr>
        <w:t xml:space="preserve"> &lt;&lt; דובר_המשך &gt;&gt; </w:t>
      </w:r>
      <w:r>
        <w:rPr>
          <w:rtl/>
        </w:rPr>
        <w:t>השר לביטחון הפנים גלעד ארדן:</w:t>
      </w:r>
      <w:r w:rsidRPr="004F061F">
        <w:rPr>
          <w:rStyle w:val="TagStyle"/>
          <w:rtl/>
        </w:rPr>
        <w:t xml:space="preserve"> &lt;&lt; דובר_המשך &gt;&gt;</w:t>
      </w:r>
      <w:r>
        <w:rPr>
          <w:rtl/>
        </w:rPr>
        <w:t xml:space="preserve"> </w:t>
      </w:r>
      <w:bookmarkEnd w:id="7445"/>
    </w:p>
    <w:p w:rsidR="00DE603D" w:rsidRDefault="00DE603D" w:rsidP="005E25C5">
      <w:pPr>
        <w:rPr>
          <w:rtl/>
        </w:rPr>
      </w:pPr>
    </w:p>
    <w:p w:rsidR="00DE603D" w:rsidRDefault="00DE603D" w:rsidP="008F7A5E">
      <w:pPr>
        <w:rPr>
          <w:rtl/>
        </w:rPr>
      </w:pPr>
      <w:bookmarkStart w:id="7446" w:name="_ETM_Q22_469371"/>
      <w:bookmarkStart w:id="7447" w:name="_ETM_Q22_466648"/>
      <w:bookmarkEnd w:id="7446"/>
      <w:bookmarkEnd w:id="7447"/>
      <w:r>
        <w:rPr>
          <w:rFonts w:hint="cs"/>
          <w:rtl/>
        </w:rPr>
        <w:t>מה שחברי הכנסת</w:t>
      </w:r>
      <w:bookmarkStart w:id="7448" w:name="_ETM_Q22_471203"/>
      <w:bookmarkEnd w:id="7448"/>
      <w:r>
        <w:rPr>
          <w:rFonts w:hint="cs"/>
          <w:rtl/>
        </w:rPr>
        <w:t xml:space="preserve">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w:t>
      </w:r>
    </w:p>
    <w:p w:rsidR="00DE603D" w:rsidRDefault="00DE603D" w:rsidP="008F7A5E">
      <w:pPr>
        <w:rPr>
          <w:rtl/>
        </w:rPr>
      </w:pPr>
      <w:bookmarkStart w:id="7449" w:name="_ETM_Q22_471262"/>
      <w:bookmarkEnd w:id="7449"/>
    </w:p>
    <w:p w:rsidR="00DE603D" w:rsidRDefault="00DE603D" w:rsidP="008F7A5E">
      <w:pPr>
        <w:pStyle w:val="af6"/>
        <w:keepNext/>
        <w:rPr>
          <w:rtl/>
        </w:rPr>
      </w:pPr>
      <w:bookmarkStart w:id="7450" w:name="ET_yor_5514_15"/>
      <w:r w:rsidRPr="004F061F">
        <w:rPr>
          <w:rStyle w:val="TagStyle"/>
          <w:rtl/>
        </w:rPr>
        <w:t xml:space="preserve"> &lt;&lt; יור &gt;&gt; </w:t>
      </w:r>
      <w:r>
        <w:rPr>
          <w:rtl/>
        </w:rPr>
        <w:t>היו"ר מאיר כהן:</w:t>
      </w:r>
      <w:r w:rsidRPr="004F061F">
        <w:rPr>
          <w:rStyle w:val="TagStyle"/>
          <w:rtl/>
        </w:rPr>
        <w:t xml:space="preserve"> &lt;&lt; יור &gt;&gt;</w:t>
      </w:r>
      <w:r>
        <w:rPr>
          <w:rtl/>
        </w:rPr>
        <w:t xml:space="preserve"> </w:t>
      </w:r>
      <w:bookmarkEnd w:id="7450"/>
    </w:p>
    <w:p w:rsidR="00DE603D" w:rsidRDefault="00DE603D" w:rsidP="005E25C5">
      <w:pPr>
        <w:rPr>
          <w:rtl/>
        </w:rPr>
      </w:pPr>
    </w:p>
    <w:p w:rsidR="00DE603D" w:rsidRDefault="00DE603D" w:rsidP="008F7A5E">
      <w:pPr>
        <w:rPr>
          <w:rtl/>
        </w:rPr>
      </w:pPr>
      <w:bookmarkStart w:id="7451" w:name="_ETM_Q22_472250"/>
      <w:bookmarkEnd w:id="7451"/>
      <w:r>
        <w:rPr>
          <w:rFonts w:hint="cs"/>
          <w:rtl/>
        </w:rPr>
        <w:t>סליחה?</w:t>
      </w:r>
    </w:p>
    <w:p w:rsidR="00DE603D" w:rsidRDefault="00DE603D" w:rsidP="008F7A5E">
      <w:pPr>
        <w:rPr>
          <w:rtl/>
        </w:rPr>
      </w:pPr>
    </w:p>
    <w:p w:rsidR="00DE603D" w:rsidRDefault="00DE603D" w:rsidP="008F7A5E">
      <w:pPr>
        <w:pStyle w:val="af5"/>
        <w:keepNext/>
        <w:rPr>
          <w:rtl/>
        </w:rPr>
      </w:pPr>
      <w:bookmarkStart w:id="7452" w:name="ET_interruption_4625_16"/>
      <w:r w:rsidRPr="004F061F">
        <w:rPr>
          <w:rStyle w:val="TagStyle"/>
          <w:rtl/>
        </w:rPr>
        <w:t xml:space="preserve"> &lt;&lt; קריאה &gt;&gt; </w:t>
      </w:r>
      <w:r>
        <w:rPr>
          <w:rtl/>
        </w:rPr>
        <w:t>ג'מאל זחאלקה (הרשימה המשותפת):</w:t>
      </w:r>
      <w:r w:rsidRPr="004F061F">
        <w:rPr>
          <w:rStyle w:val="TagStyle"/>
          <w:rtl/>
        </w:rPr>
        <w:t xml:space="preserve"> &lt;&lt; קריאה &gt;&gt;</w:t>
      </w:r>
      <w:r>
        <w:rPr>
          <w:rtl/>
        </w:rPr>
        <w:t xml:space="preserve"> </w:t>
      </w:r>
      <w:bookmarkEnd w:id="7452"/>
    </w:p>
    <w:p w:rsidR="00DE603D" w:rsidRDefault="00DE603D" w:rsidP="005E25C5">
      <w:pPr>
        <w:rPr>
          <w:rtl/>
        </w:rPr>
      </w:pPr>
    </w:p>
    <w:p w:rsidR="00DE603D" w:rsidRDefault="00DE603D" w:rsidP="008F7A5E">
      <w:pPr>
        <w:rPr>
          <w:rtl/>
        </w:rPr>
      </w:pPr>
      <w:bookmarkStart w:id="7453" w:name="_ETM_Q22_470221"/>
      <w:bookmarkStart w:id="7454" w:name="_ETM_Q22_470299"/>
      <w:bookmarkStart w:id="7455" w:name="_ETM_Q22_477002"/>
      <w:bookmarkStart w:id="7456" w:name="_ETM_Q22_477143"/>
      <w:bookmarkStart w:id="7457" w:name="_ETM_Q22_477236"/>
      <w:bookmarkStart w:id="7458" w:name="_ETM_Q22_477346"/>
      <w:bookmarkEnd w:id="7453"/>
      <w:bookmarkEnd w:id="7454"/>
      <w:bookmarkEnd w:id="7455"/>
      <w:bookmarkEnd w:id="7456"/>
      <w:bookmarkEnd w:id="7457"/>
      <w:bookmarkEnd w:id="7458"/>
      <w:r>
        <w:rPr>
          <w:rFonts w:hint="cs"/>
          <w:rtl/>
        </w:rPr>
        <w:t>ועדת הפנים.</w:t>
      </w:r>
    </w:p>
    <w:p w:rsidR="00DE603D" w:rsidRDefault="00DE603D" w:rsidP="008F7A5E">
      <w:pPr>
        <w:rPr>
          <w:rtl/>
        </w:rPr>
      </w:pPr>
      <w:bookmarkStart w:id="7459" w:name="_ETM_Q22_478908"/>
      <w:bookmarkEnd w:id="7459"/>
    </w:p>
    <w:p w:rsidR="00DE603D" w:rsidRDefault="00DE603D" w:rsidP="008F7A5E">
      <w:pPr>
        <w:pStyle w:val="af6"/>
        <w:keepNext/>
        <w:rPr>
          <w:rtl/>
        </w:rPr>
      </w:pPr>
      <w:bookmarkStart w:id="7460" w:name="_ETM_Q22_479018"/>
      <w:bookmarkStart w:id="7461" w:name="_ETM_Q22_479111"/>
      <w:bookmarkStart w:id="7462" w:name="_ETM_Q22_479221"/>
      <w:bookmarkStart w:id="7463" w:name="ET_yor_5514_6"/>
      <w:bookmarkEnd w:id="7460"/>
      <w:bookmarkEnd w:id="7461"/>
      <w:bookmarkEnd w:id="7462"/>
      <w:r w:rsidRPr="001F0FD9">
        <w:rPr>
          <w:rStyle w:val="TagStyle"/>
          <w:rtl/>
        </w:rPr>
        <w:t xml:space="preserve">&lt;&lt; יור &gt;&gt; </w:t>
      </w:r>
      <w:r>
        <w:rPr>
          <w:rtl/>
        </w:rPr>
        <w:t>היו"ר מאיר כהן:</w:t>
      </w:r>
      <w:r w:rsidRPr="001F0FD9">
        <w:rPr>
          <w:rStyle w:val="TagStyle"/>
          <w:rtl/>
        </w:rPr>
        <w:t xml:space="preserve"> &lt;&lt; יור &gt;&gt;</w:t>
      </w:r>
      <w:r>
        <w:rPr>
          <w:rtl/>
        </w:rPr>
        <w:t xml:space="preserve"> </w:t>
      </w:r>
      <w:bookmarkEnd w:id="7463"/>
    </w:p>
    <w:p w:rsidR="00DE603D" w:rsidRDefault="00DE603D" w:rsidP="005E25C5">
      <w:pPr>
        <w:rPr>
          <w:rtl/>
        </w:rPr>
      </w:pPr>
    </w:p>
    <w:p w:rsidR="00DE603D" w:rsidRDefault="00DE603D" w:rsidP="008F7A5E">
      <w:pPr>
        <w:rPr>
          <w:rtl/>
        </w:rPr>
      </w:pPr>
      <w:bookmarkStart w:id="7464" w:name="_ETM_Q22_492049"/>
      <w:bookmarkEnd w:id="7464"/>
      <w:r>
        <w:rPr>
          <w:rFonts w:hint="cs"/>
          <w:rtl/>
        </w:rPr>
        <w:t>אדוני?</w:t>
      </w:r>
    </w:p>
    <w:p w:rsidR="00DE603D" w:rsidRDefault="00DE603D" w:rsidP="008F7A5E">
      <w:pPr>
        <w:rPr>
          <w:rtl/>
        </w:rPr>
      </w:pPr>
    </w:p>
    <w:p w:rsidR="00DE603D" w:rsidRDefault="00DE603D" w:rsidP="008F7A5E">
      <w:pPr>
        <w:pStyle w:val="-"/>
        <w:keepNext/>
        <w:rPr>
          <w:rtl/>
        </w:rPr>
      </w:pPr>
      <w:bookmarkStart w:id="7465" w:name="ET_speakercontinue_5459_17"/>
      <w:r w:rsidRPr="004F061F">
        <w:rPr>
          <w:rStyle w:val="TagStyle"/>
          <w:rtl/>
        </w:rPr>
        <w:t xml:space="preserve"> &lt;&lt; דובר_המשך &gt;&gt; </w:t>
      </w:r>
      <w:r>
        <w:rPr>
          <w:rtl/>
        </w:rPr>
        <w:t>השר לביטחון הפנים גלעד ארדן:</w:t>
      </w:r>
      <w:r w:rsidRPr="004F061F">
        <w:rPr>
          <w:rStyle w:val="TagStyle"/>
          <w:rtl/>
        </w:rPr>
        <w:t xml:space="preserve"> &lt;&lt; דובר_המשך &gt;&gt;</w:t>
      </w:r>
      <w:r>
        <w:rPr>
          <w:rtl/>
        </w:rPr>
        <w:t xml:space="preserve"> </w:t>
      </w:r>
      <w:bookmarkEnd w:id="7465"/>
    </w:p>
    <w:p w:rsidR="00DE603D" w:rsidRDefault="00DE603D" w:rsidP="005E25C5">
      <w:pPr>
        <w:rPr>
          <w:rtl/>
        </w:rPr>
      </w:pPr>
    </w:p>
    <w:p w:rsidR="00DE603D" w:rsidRDefault="00DE603D" w:rsidP="008F7A5E">
      <w:pPr>
        <w:rPr>
          <w:rtl/>
        </w:rPr>
      </w:pPr>
      <w:r>
        <w:rPr>
          <w:rFonts w:hint="cs"/>
          <w:rtl/>
        </w:rPr>
        <w:t>בסדר גמור.</w:t>
      </w:r>
    </w:p>
    <w:p w:rsidR="00DE603D" w:rsidRDefault="00DE603D" w:rsidP="008F7A5E">
      <w:pPr>
        <w:rPr>
          <w:rtl/>
        </w:rPr>
      </w:pPr>
      <w:bookmarkStart w:id="7466" w:name="_ETM_Q22_472215"/>
      <w:bookmarkStart w:id="7467" w:name="_ETM_Q22_472281"/>
      <w:bookmarkEnd w:id="7466"/>
      <w:bookmarkEnd w:id="7467"/>
    </w:p>
    <w:p w:rsidR="00DE603D" w:rsidRDefault="00DE603D" w:rsidP="008F7A5E">
      <w:pPr>
        <w:pStyle w:val="af6"/>
        <w:keepNext/>
        <w:rPr>
          <w:rtl/>
        </w:rPr>
      </w:pPr>
      <w:bookmarkStart w:id="7468" w:name="ET_yor_5514_18"/>
      <w:r w:rsidRPr="004F061F">
        <w:rPr>
          <w:rStyle w:val="TagStyle"/>
          <w:rtl/>
        </w:rPr>
        <w:t xml:space="preserve"> &lt;&lt; יור &gt;&gt; </w:t>
      </w:r>
      <w:r>
        <w:rPr>
          <w:rtl/>
        </w:rPr>
        <w:t>היו"ר מאיר כהן:</w:t>
      </w:r>
      <w:r w:rsidRPr="004F061F">
        <w:rPr>
          <w:rStyle w:val="TagStyle"/>
          <w:rtl/>
        </w:rPr>
        <w:t xml:space="preserve"> &lt;&lt; יור &gt;&gt;</w:t>
      </w:r>
      <w:r>
        <w:rPr>
          <w:rtl/>
        </w:rPr>
        <w:t xml:space="preserve"> </w:t>
      </w:r>
      <w:bookmarkEnd w:id="7468"/>
    </w:p>
    <w:p w:rsidR="00DE603D" w:rsidRDefault="00DE603D" w:rsidP="005E25C5">
      <w:pPr>
        <w:rPr>
          <w:rtl/>
        </w:rPr>
      </w:pPr>
    </w:p>
    <w:p w:rsidR="00DE603D" w:rsidRDefault="00DE603D" w:rsidP="00BA0496">
      <w:pPr>
        <w:rPr>
          <w:rtl/>
        </w:rPr>
      </w:pPr>
      <w:bookmarkStart w:id="7469" w:name="_ETM_Q22_473318"/>
      <w:bookmarkEnd w:id="7469"/>
      <w:r>
        <w:rPr>
          <w:rFonts w:hint="cs"/>
          <w:rtl/>
        </w:rPr>
        <w:t xml:space="preserve">תודה רבה, אדוני. אנחנו נערוך הצבעה, </w:t>
      </w:r>
      <w:bookmarkStart w:id="7470" w:name="_ETM_Q22_478774"/>
      <w:bookmarkEnd w:id="7470"/>
      <w:r>
        <w:rPr>
          <w:rFonts w:hint="cs"/>
          <w:rtl/>
        </w:rPr>
        <w:t xml:space="preserve">אבל לפני זה </w:t>
      </w:r>
      <w:r w:rsidR="00AE69FB">
        <w:rPr>
          <w:rFonts w:hint="eastAsia"/>
          <w:rtl/>
        </w:rPr>
        <w:t>–</w:t>
      </w:r>
      <w:r w:rsidR="00CA210E">
        <w:rPr>
          <w:rFonts w:hint="cs"/>
          <w:rtl/>
        </w:rPr>
        <w:t xml:space="preserve"> </w:t>
      </w:r>
      <w:r>
        <w:rPr>
          <w:rFonts w:hint="cs"/>
          <w:rtl/>
        </w:rPr>
        <w:t xml:space="preserve">הבעת דעה של חבר הכנסת ג'בארין. חבר </w:t>
      </w:r>
      <w:bookmarkStart w:id="7471" w:name="_ETM_Q22_484658"/>
      <w:bookmarkEnd w:id="7471"/>
      <w:r>
        <w:rPr>
          <w:rFonts w:hint="cs"/>
          <w:rtl/>
        </w:rPr>
        <w:t>הכנ</w:t>
      </w:r>
      <w:r w:rsidR="00BA0496">
        <w:rPr>
          <w:rFonts w:hint="cs"/>
          <w:rtl/>
        </w:rPr>
        <w:t>ס</w:t>
      </w:r>
      <w:r>
        <w:rPr>
          <w:rFonts w:hint="cs"/>
          <w:rtl/>
        </w:rPr>
        <w:t>ת ג'בארין</w:t>
      </w:r>
      <w:r w:rsidR="00BA0496">
        <w:rPr>
          <w:rFonts w:hint="cs"/>
          <w:rtl/>
        </w:rPr>
        <w:t xml:space="preserve"> </w:t>
      </w:r>
      <w:r w:rsidR="00AE69FB">
        <w:rPr>
          <w:rFonts w:hint="eastAsia"/>
          <w:rtl/>
        </w:rPr>
        <w:t>–</w:t>
      </w:r>
      <w:r>
        <w:rPr>
          <w:rFonts w:hint="cs"/>
          <w:rtl/>
        </w:rPr>
        <w:t xml:space="preserve"> איפה הוא? להקפיד </w:t>
      </w:r>
      <w:r w:rsidR="00CA210E">
        <w:rPr>
          <w:rFonts w:hint="cs"/>
          <w:rtl/>
        </w:rPr>
        <w:t xml:space="preserve">על </w:t>
      </w:r>
      <w:r>
        <w:rPr>
          <w:rFonts w:hint="cs"/>
          <w:rtl/>
        </w:rPr>
        <w:t>דקה, אני מבקש.</w:t>
      </w:r>
    </w:p>
    <w:p w:rsidR="00DE603D" w:rsidRDefault="00DE603D" w:rsidP="008F7A5E">
      <w:pPr>
        <w:rPr>
          <w:rtl/>
        </w:rPr>
      </w:pPr>
      <w:bookmarkStart w:id="7472" w:name="_ETM_Q22_493815"/>
      <w:bookmarkStart w:id="7473" w:name="_ETM_Q22_493940"/>
      <w:bookmarkStart w:id="7474" w:name="_ETM_Q22_494018"/>
      <w:bookmarkStart w:id="7475" w:name="_ETM_Q22_494111"/>
      <w:bookmarkEnd w:id="7472"/>
      <w:bookmarkEnd w:id="7473"/>
      <w:bookmarkEnd w:id="7474"/>
      <w:bookmarkEnd w:id="7475"/>
    </w:p>
    <w:p w:rsidR="00DE603D" w:rsidRDefault="00DE603D" w:rsidP="008F7A5E">
      <w:pPr>
        <w:pStyle w:val="a4"/>
        <w:keepNext/>
        <w:rPr>
          <w:rtl/>
        </w:rPr>
      </w:pPr>
      <w:bookmarkStart w:id="7476" w:name="ET_speaker_5278_19"/>
      <w:r w:rsidRPr="00446940">
        <w:rPr>
          <w:rStyle w:val="TagStyle"/>
          <w:rtl/>
        </w:rPr>
        <w:t xml:space="preserve"> &lt;&lt; דובר &gt;&gt; </w:t>
      </w:r>
      <w:bookmarkStart w:id="7477" w:name="_Toc531799151"/>
      <w:bookmarkStart w:id="7478" w:name="_Toc531799376"/>
      <w:bookmarkStart w:id="7479" w:name="_Toc532327327"/>
      <w:r>
        <w:rPr>
          <w:rtl/>
        </w:rPr>
        <w:t>יוסף ג'בארין (הרשימה המשותפת):</w:t>
      </w:r>
      <w:bookmarkEnd w:id="7477"/>
      <w:bookmarkEnd w:id="7478"/>
      <w:bookmarkEnd w:id="7479"/>
      <w:r w:rsidRPr="00446940">
        <w:rPr>
          <w:rStyle w:val="TagStyle"/>
          <w:rtl/>
        </w:rPr>
        <w:t xml:space="preserve"> &lt;&lt; דובר &gt;&gt;</w:t>
      </w:r>
      <w:r>
        <w:rPr>
          <w:rtl/>
        </w:rPr>
        <w:t xml:space="preserve"> </w:t>
      </w:r>
      <w:bookmarkEnd w:id="7476"/>
    </w:p>
    <w:p w:rsidR="00DE603D" w:rsidRDefault="00DE603D" w:rsidP="005E25C5">
      <w:pPr>
        <w:rPr>
          <w:rtl/>
        </w:rPr>
      </w:pPr>
    </w:p>
    <w:p w:rsidR="00DE603D" w:rsidRDefault="00DE603D" w:rsidP="008F7A5E">
      <w:pPr>
        <w:rPr>
          <w:rtl/>
        </w:rPr>
      </w:pPr>
      <w:bookmarkStart w:id="7480" w:name="_ETM_Q22_490021"/>
      <w:bookmarkEnd w:id="7480"/>
      <w:r>
        <w:rPr>
          <w:rFonts w:hint="cs"/>
          <w:rtl/>
        </w:rPr>
        <w:t xml:space="preserve">לגבי הוועדה </w:t>
      </w:r>
      <w:r w:rsidR="00AE69FB">
        <w:rPr>
          <w:rtl/>
        </w:rPr>
        <w:t>–</w:t>
      </w:r>
      <w:r>
        <w:rPr>
          <w:rFonts w:hint="cs"/>
          <w:rtl/>
        </w:rPr>
        <w:t xml:space="preserve"> </w:t>
      </w:r>
      <w:bookmarkStart w:id="7481" w:name="_ETM_Q22_490537"/>
      <w:bookmarkEnd w:id="7481"/>
      <w:r>
        <w:rPr>
          <w:rFonts w:hint="cs"/>
          <w:rtl/>
        </w:rPr>
        <w:t>אני מציע לוועדה לביקורת המדינה.</w:t>
      </w:r>
    </w:p>
    <w:p w:rsidR="00DE603D" w:rsidRDefault="00DE603D" w:rsidP="008F7A5E">
      <w:pPr>
        <w:rPr>
          <w:rtl/>
        </w:rPr>
      </w:pPr>
      <w:bookmarkStart w:id="7482" w:name="_ETM_Q22_485896"/>
      <w:bookmarkStart w:id="7483" w:name="_ETM_Q22_485964"/>
      <w:bookmarkEnd w:id="7482"/>
      <w:bookmarkEnd w:id="7483"/>
    </w:p>
    <w:p w:rsidR="00DE603D" w:rsidRDefault="00DE603D" w:rsidP="008F7A5E">
      <w:pPr>
        <w:rPr>
          <w:rtl/>
        </w:rPr>
      </w:pPr>
      <w:r>
        <w:rPr>
          <w:rFonts w:hint="cs"/>
          <w:rtl/>
        </w:rPr>
        <w:t>ההערה שלי</w:t>
      </w:r>
      <w:r w:rsidR="00C121C7">
        <w:rPr>
          <w:rFonts w:hint="cs"/>
          <w:rtl/>
        </w:rPr>
        <w:t xml:space="preserve"> היא</w:t>
      </w:r>
      <w:r>
        <w:rPr>
          <w:rFonts w:hint="cs"/>
          <w:rtl/>
        </w:rPr>
        <w:t xml:space="preserve"> בעיקר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DE603D" w:rsidRDefault="00DE603D" w:rsidP="008F7A5E">
      <w:pPr>
        <w:keepNext/>
        <w:rPr>
          <w:rtl/>
        </w:rPr>
      </w:pPr>
      <w:bookmarkStart w:id="7484" w:name="_ETM_Q22_495721"/>
      <w:bookmarkStart w:id="7485" w:name="_ETM_Q22_495893"/>
      <w:bookmarkStart w:id="7486" w:name="_ETM_Q22_496752"/>
      <w:bookmarkStart w:id="7487" w:name="_ETM_Q22_500502"/>
      <w:bookmarkStart w:id="7488" w:name="_ETM_Q22_500611"/>
      <w:bookmarkStart w:id="7489" w:name="_ETM_Q22_500690"/>
      <w:bookmarkStart w:id="7490" w:name="_ETM_Q22_500783"/>
      <w:bookmarkEnd w:id="7484"/>
      <w:bookmarkEnd w:id="7485"/>
      <w:bookmarkEnd w:id="7486"/>
      <w:bookmarkEnd w:id="7487"/>
      <w:bookmarkEnd w:id="7488"/>
      <w:bookmarkEnd w:id="7489"/>
      <w:bookmarkEnd w:id="7490"/>
    </w:p>
    <w:p w:rsidR="00DE603D" w:rsidRDefault="00DE603D" w:rsidP="008F7A5E">
      <w:pPr>
        <w:pStyle w:val="af6"/>
        <w:keepNext/>
        <w:rPr>
          <w:rtl/>
        </w:rPr>
      </w:pPr>
      <w:r w:rsidRPr="001F0FD9">
        <w:rPr>
          <w:rStyle w:val="TagStyle"/>
          <w:rtl/>
        </w:rPr>
        <w:t xml:space="preserve"> &lt;&lt; יור &gt;&gt; </w:t>
      </w:r>
      <w:r>
        <w:rPr>
          <w:rtl/>
        </w:rPr>
        <w:t>היו"ר מאיר כהן:</w:t>
      </w:r>
      <w:r w:rsidRPr="001F0FD9">
        <w:rPr>
          <w:rStyle w:val="TagStyle"/>
          <w:rtl/>
        </w:rPr>
        <w:t xml:space="preserve"> &lt;&lt; יור &gt;&gt;</w:t>
      </w:r>
      <w:r>
        <w:rPr>
          <w:rtl/>
        </w:rPr>
        <w:t xml:space="preserve"> </w:t>
      </w:r>
    </w:p>
    <w:p w:rsidR="00DE603D" w:rsidRDefault="00DE603D" w:rsidP="005E25C5">
      <w:pPr>
        <w:rPr>
          <w:rtl/>
        </w:rPr>
      </w:pPr>
    </w:p>
    <w:p w:rsidR="00DE603D" w:rsidRDefault="00DE603D" w:rsidP="008F7A5E">
      <w:pPr>
        <w:rPr>
          <w:rtl/>
        </w:rPr>
      </w:pPr>
      <w:bookmarkStart w:id="7491" w:name="_ETM_Q22_501361"/>
      <w:bookmarkEnd w:id="7491"/>
      <w:r>
        <w:rPr>
          <w:rFonts w:hint="cs"/>
          <w:rtl/>
        </w:rPr>
        <w:t xml:space="preserve">אדוני, אתה לא מציע. מי </w:t>
      </w:r>
      <w:bookmarkStart w:id="7492" w:name="_ETM_Q22_504096"/>
      <w:bookmarkEnd w:id="7492"/>
      <w:r>
        <w:rPr>
          <w:rFonts w:hint="cs"/>
          <w:rtl/>
        </w:rPr>
        <w:t xml:space="preserve">שמציע זה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w:t>
      </w:r>
    </w:p>
    <w:p w:rsidR="00DE603D" w:rsidRDefault="00DE603D" w:rsidP="008F7A5E">
      <w:pPr>
        <w:rPr>
          <w:rtl/>
        </w:rPr>
      </w:pPr>
      <w:bookmarkStart w:id="7493" w:name="_ETM_Q22_506408"/>
      <w:bookmarkStart w:id="7494" w:name="_ETM_Q22_506549"/>
      <w:bookmarkEnd w:id="7493"/>
      <w:bookmarkEnd w:id="7494"/>
    </w:p>
    <w:p w:rsidR="00DE603D" w:rsidRDefault="00DE603D" w:rsidP="008F7A5E">
      <w:pPr>
        <w:pStyle w:val="af5"/>
        <w:keepNext/>
        <w:rPr>
          <w:rtl/>
        </w:rPr>
      </w:pPr>
      <w:bookmarkStart w:id="7495" w:name="ET_interruption_4625_20"/>
      <w:r w:rsidRPr="00446940">
        <w:rPr>
          <w:rStyle w:val="TagStyle"/>
          <w:rtl/>
        </w:rPr>
        <w:t xml:space="preserve"> &lt;&lt; קריאה &gt;&gt; </w:t>
      </w:r>
      <w:r>
        <w:rPr>
          <w:rtl/>
        </w:rPr>
        <w:t>ג'מאל זחאלקה (הרשימה המשותפת):</w:t>
      </w:r>
      <w:r w:rsidRPr="00446940">
        <w:rPr>
          <w:rStyle w:val="TagStyle"/>
          <w:rtl/>
        </w:rPr>
        <w:t xml:space="preserve"> &lt;&lt; קריאה &gt;&gt;</w:t>
      </w:r>
      <w:r>
        <w:rPr>
          <w:rtl/>
        </w:rPr>
        <w:t xml:space="preserve"> </w:t>
      </w:r>
      <w:bookmarkEnd w:id="7495"/>
    </w:p>
    <w:p w:rsidR="00DE603D" w:rsidRDefault="00DE603D" w:rsidP="005E25C5">
      <w:pPr>
        <w:rPr>
          <w:rtl/>
        </w:rPr>
      </w:pPr>
    </w:p>
    <w:p w:rsidR="00DE603D" w:rsidRDefault="00DE603D" w:rsidP="008F7A5E">
      <w:pPr>
        <w:rPr>
          <w:rtl/>
        </w:rPr>
      </w:pPr>
      <w:r>
        <w:rPr>
          <w:rFonts w:hint="cs"/>
          <w:rtl/>
        </w:rPr>
        <w:t>אני מסכים.</w:t>
      </w:r>
      <w:r>
        <w:rPr>
          <w:rtl/>
        </w:rPr>
        <w:t xml:space="preserve">  </w:t>
      </w:r>
    </w:p>
    <w:p w:rsidR="00DE603D" w:rsidRDefault="00DE603D" w:rsidP="008F7A5E">
      <w:pPr>
        <w:rPr>
          <w:rtl/>
        </w:rPr>
      </w:pPr>
    </w:p>
    <w:p w:rsidR="00DE603D" w:rsidRDefault="00DE603D" w:rsidP="008F7A5E">
      <w:pPr>
        <w:pStyle w:val="af6"/>
        <w:keepNext/>
        <w:rPr>
          <w:rtl/>
        </w:rPr>
      </w:pPr>
      <w:bookmarkStart w:id="7496" w:name="ET_yor_5514_8"/>
      <w:r w:rsidRPr="001F0FD9">
        <w:rPr>
          <w:rStyle w:val="TagStyle"/>
          <w:rtl/>
        </w:rPr>
        <w:t xml:space="preserve"> &lt;&lt; יור &gt;&gt; </w:t>
      </w:r>
      <w:r>
        <w:rPr>
          <w:rtl/>
        </w:rPr>
        <w:t>היו"ר מאיר כהן:</w:t>
      </w:r>
      <w:r w:rsidRPr="001F0FD9">
        <w:rPr>
          <w:rStyle w:val="TagStyle"/>
          <w:rtl/>
        </w:rPr>
        <w:t xml:space="preserve"> &lt;&lt; יור &gt;&gt;</w:t>
      </w:r>
      <w:r>
        <w:rPr>
          <w:rtl/>
        </w:rPr>
        <w:t xml:space="preserve"> </w:t>
      </w:r>
      <w:bookmarkEnd w:id="7496"/>
    </w:p>
    <w:p w:rsidR="00DE603D" w:rsidRDefault="00DE603D" w:rsidP="005E25C5">
      <w:pPr>
        <w:rPr>
          <w:rtl/>
        </w:rPr>
      </w:pPr>
    </w:p>
    <w:p w:rsidR="00DE603D" w:rsidRDefault="00DE603D" w:rsidP="008F7A5E">
      <w:pPr>
        <w:rPr>
          <w:rtl/>
        </w:rPr>
      </w:pPr>
      <w:bookmarkStart w:id="7497" w:name="_ETM_Q22_507158"/>
      <w:bookmarkEnd w:id="7497"/>
      <w:r>
        <w:rPr>
          <w:rFonts w:hint="cs"/>
          <w:rtl/>
        </w:rPr>
        <w:t>בסדר, בסדר. ביקורת המדינה.</w:t>
      </w:r>
    </w:p>
    <w:p w:rsidR="00DE603D" w:rsidRDefault="00DE603D" w:rsidP="008F7A5E">
      <w:pPr>
        <w:rPr>
          <w:rtl/>
        </w:rPr>
      </w:pPr>
      <w:bookmarkStart w:id="7498" w:name="_ETM_Q22_510346"/>
      <w:bookmarkStart w:id="7499" w:name="_ETM_Q22_510471"/>
      <w:bookmarkEnd w:id="7498"/>
      <w:bookmarkEnd w:id="7499"/>
    </w:p>
    <w:p w:rsidR="00DE603D" w:rsidRDefault="00DE603D" w:rsidP="008F7A5E">
      <w:pPr>
        <w:pStyle w:val="-"/>
        <w:keepNext/>
        <w:rPr>
          <w:rtl/>
        </w:rPr>
      </w:pPr>
      <w:bookmarkStart w:id="7500" w:name="ET_speakercontinue_5278_21"/>
      <w:r w:rsidRPr="00397F63">
        <w:rPr>
          <w:rStyle w:val="TagStyle"/>
          <w:rtl/>
        </w:rPr>
        <w:t xml:space="preserve"> &lt;&lt; דובר_המשך &gt;&gt; </w:t>
      </w:r>
      <w:r>
        <w:rPr>
          <w:rtl/>
        </w:rPr>
        <w:t>יוסף ג'בארין (הרשימה המשותפת):</w:t>
      </w:r>
      <w:r w:rsidRPr="00397F63">
        <w:rPr>
          <w:rStyle w:val="TagStyle"/>
          <w:rtl/>
        </w:rPr>
        <w:t xml:space="preserve"> &lt;&lt; דובר_המשך &gt;&gt;</w:t>
      </w:r>
      <w:r>
        <w:rPr>
          <w:rtl/>
        </w:rPr>
        <w:t xml:space="preserve"> </w:t>
      </w:r>
      <w:bookmarkEnd w:id="7500"/>
    </w:p>
    <w:p w:rsidR="00DE603D" w:rsidRDefault="00DE603D" w:rsidP="005E25C5">
      <w:pPr>
        <w:rPr>
          <w:rtl/>
        </w:rPr>
      </w:pPr>
    </w:p>
    <w:p w:rsidR="00DE603D" w:rsidRDefault="00DE603D" w:rsidP="00CA210E">
      <w:pPr>
        <w:rPr>
          <w:rtl/>
        </w:rPr>
      </w:pPr>
      <w:bookmarkStart w:id="7501" w:name="_ETM_Q22_507684"/>
      <w:bookmarkStart w:id="7502" w:name="_ETM_Q22_510533"/>
      <w:bookmarkStart w:id="7503" w:name="_ETM_Q22_510674"/>
      <w:bookmarkStart w:id="7504" w:name="_ETM_Q22_511611"/>
      <w:bookmarkStart w:id="7505" w:name="_ETM_Q22_511783"/>
      <w:bookmarkStart w:id="7506" w:name="_ETM_Q22_512846"/>
      <w:bookmarkStart w:id="7507" w:name="_ETM_Q22_512940"/>
      <w:bookmarkStart w:id="7508" w:name="_ETM_Q22_513018"/>
      <w:bookmarkStart w:id="7509" w:name="_ETM_Q22_513127"/>
      <w:bookmarkStart w:id="7510" w:name="_ETM_Q22_514018"/>
      <w:bookmarkStart w:id="7511" w:name="_ETM_Q22_514190"/>
      <w:bookmarkStart w:id="7512" w:name="_ETM_Q22_514236"/>
      <w:bookmarkStart w:id="7513" w:name="_ETM_Q22_514330"/>
      <w:bookmarkEnd w:id="7501"/>
      <w:bookmarkEnd w:id="7502"/>
      <w:bookmarkEnd w:id="7503"/>
      <w:bookmarkEnd w:id="7504"/>
      <w:bookmarkEnd w:id="7505"/>
      <w:bookmarkEnd w:id="7506"/>
      <w:bookmarkEnd w:id="7507"/>
      <w:bookmarkEnd w:id="7508"/>
      <w:bookmarkEnd w:id="7509"/>
      <w:bookmarkEnd w:id="7510"/>
      <w:bookmarkEnd w:id="7511"/>
      <w:bookmarkEnd w:id="7512"/>
      <w:bookmarkEnd w:id="7513"/>
      <w:r>
        <w:rPr>
          <w:rFonts w:hint="cs"/>
          <w:rtl/>
        </w:rPr>
        <w:t xml:space="preserve">ההערה שלי </w:t>
      </w:r>
      <w:r w:rsidR="00CA210E">
        <w:rPr>
          <w:rFonts w:hint="cs"/>
          <w:rtl/>
        </w:rPr>
        <w:t xml:space="preserve">היא </w:t>
      </w:r>
      <w:r>
        <w:rPr>
          <w:rFonts w:hint="cs"/>
          <w:rtl/>
        </w:rPr>
        <w:t xml:space="preserve">בעיקר לגבי אוזלת היד של המשטרה, שנמשכת ונמשכת. והשאלה שלי: הרי </w:t>
      </w:r>
      <w:bookmarkStart w:id="7514" w:name="_ETM_Q22_519299"/>
      <w:bookmarkEnd w:id="7514"/>
      <w:r>
        <w:rPr>
          <w:rFonts w:hint="cs"/>
          <w:rtl/>
        </w:rPr>
        <w:t>כולנו יודעים, לצערי הרב, שאם היה מדובר במקרה הפוך</w:t>
      </w:r>
      <w:r w:rsidR="00CA210E">
        <w:rPr>
          <w:rFonts w:hint="cs"/>
          <w:rtl/>
        </w:rPr>
        <w:t xml:space="preserve"> </w:t>
      </w:r>
      <w:r w:rsidR="00AE69FB">
        <w:rPr>
          <w:rFonts w:hint="eastAsia"/>
          <w:rtl/>
        </w:rPr>
        <w:t>–</w:t>
      </w:r>
      <w:r>
        <w:rPr>
          <w:rFonts w:hint="cs"/>
          <w:rtl/>
        </w:rPr>
        <w:t xml:space="preserve"> שהקורבנות </w:t>
      </w:r>
      <w:bookmarkStart w:id="7515" w:name="_ETM_Q22_526393"/>
      <w:bookmarkEnd w:id="7515"/>
      <w:r>
        <w:rPr>
          <w:rFonts w:hint="cs"/>
          <w:rtl/>
        </w:rPr>
        <w:t>בצד היהודי</w:t>
      </w:r>
      <w:r w:rsidR="00CA210E">
        <w:rPr>
          <w:rFonts w:hint="cs"/>
          <w:rtl/>
        </w:rPr>
        <w:t xml:space="preserve"> </w:t>
      </w:r>
      <w:r w:rsidR="00AE69FB">
        <w:rPr>
          <w:rFonts w:hint="eastAsia"/>
          <w:rtl/>
        </w:rPr>
        <w:t>–</w:t>
      </w:r>
      <w:r>
        <w:rPr>
          <w:rFonts w:hint="cs"/>
          <w:rtl/>
        </w:rPr>
        <w:t xml:space="preserve"> </w:t>
      </w:r>
      <w:bookmarkStart w:id="7516" w:name="_ETM_Q22_527089"/>
      <w:bookmarkEnd w:id="7516"/>
      <w:r>
        <w:rPr>
          <w:rFonts w:hint="cs"/>
          <w:rtl/>
        </w:rPr>
        <w:t>לא היינו שומעים על תופעה כז</w:t>
      </w:r>
      <w:r w:rsidR="00CA210E">
        <w:rPr>
          <w:rFonts w:hint="cs"/>
          <w:rtl/>
        </w:rPr>
        <w:t>את</w:t>
      </w:r>
      <w:r>
        <w:rPr>
          <w:rFonts w:hint="cs"/>
          <w:rtl/>
        </w:rPr>
        <w:t xml:space="preserve"> שנמשכת כל הזמן, זה </w:t>
      </w:r>
      <w:bookmarkStart w:id="7517" w:name="_ETM_Q22_526665"/>
      <w:bookmarkEnd w:id="7517"/>
      <w:r>
        <w:rPr>
          <w:rFonts w:hint="cs"/>
          <w:rtl/>
        </w:rPr>
        <w:t>כמה שנים. כמה שנים.</w:t>
      </w:r>
      <w:bookmarkStart w:id="7518" w:name="_ETM_Q22_533111"/>
      <w:bookmarkEnd w:id="7518"/>
      <w:r>
        <w:rPr>
          <w:rFonts w:hint="cs"/>
          <w:rtl/>
        </w:rPr>
        <w:t xml:space="preserve"> </w:t>
      </w:r>
      <w:bookmarkStart w:id="7519" w:name="_ETM_Q22_525925"/>
      <w:bookmarkStart w:id="7520" w:name="_ETM_Q22_526011"/>
      <w:bookmarkStart w:id="7521" w:name="_ETM_Q22_527196"/>
      <w:bookmarkStart w:id="7522" w:name="_ETM_Q22_527259"/>
      <w:bookmarkEnd w:id="7519"/>
      <w:bookmarkEnd w:id="7520"/>
      <w:bookmarkEnd w:id="7521"/>
      <w:bookmarkEnd w:id="7522"/>
      <w:r>
        <w:rPr>
          <w:rFonts w:hint="cs"/>
          <w:rtl/>
        </w:rPr>
        <w:t xml:space="preserve">היה בתקופה האחרונה גם </w:t>
      </w:r>
      <w:proofErr w:type="spellStart"/>
      <w:r>
        <w:rPr>
          <w:rFonts w:hint="cs"/>
          <w:rtl/>
        </w:rPr>
        <w:t>באכסאל</w:t>
      </w:r>
      <w:proofErr w:type="spellEnd"/>
      <w:r>
        <w:rPr>
          <w:rFonts w:hint="cs"/>
          <w:rtl/>
        </w:rPr>
        <w:t xml:space="preserve">, היה </w:t>
      </w:r>
      <w:bookmarkStart w:id="7523" w:name="_ETM_Q22_538861"/>
      <w:bookmarkEnd w:id="7523"/>
      <w:r>
        <w:rPr>
          <w:rFonts w:hint="cs"/>
          <w:rtl/>
        </w:rPr>
        <w:t xml:space="preserve">גם ביפיע ועכשיו בכפר קאסם. מה, המשטרה כל כך חסרת </w:t>
      </w:r>
      <w:bookmarkStart w:id="7524" w:name="_ETM_Q22_544596"/>
      <w:bookmarkEnd w:id="7524"/>
      <w:r>
        <w:rPr>
          <w:rFonts w:hint="cs"/>
          <w:rtl/>
        </w:rPr>
        <w:t xml:space="preserve">אונים אל מול התופעה הזאת בעידן של היום? לכן, כשאנחנו </w:t>
      </w:r>
      <w:bookmarkStart w:id="7525" w:name="_ETM_Q22_552111"/>
      <w:bookmarkEnd w:id="7525"/>
      <w:r>
        <w:rPr>
          <w:rFonts w:hint="cs"/>
          <w:rtl/>
        </w:rPr>
        <w:t>מאשימים את המשטרה, אנחנו מסתמכים על כך שזה קורה שוב ושוב בלי שהמשטרה ו</w:t>
      </w:r>
      <w:r w:rsidR="00CA210E">
        <w:rPr>
          <w:rFonts w:hint="cs"/>
          <w:rtl/>
        </w:rPr>
        <w:t xml:space="preserve">בלי </w:t>
      </w:r>
      <w:r>
        <w:rPr>
          <w:rFonts w:hint="cs"/>
          <w:rtl/>
        </w:rPr>
        <w:t>השב"כ</w:t>
      </w:r>
      <w:r w:rsidR="00CA210E">
        <w:rPr>
          <w:rFonts w:hint="cs"/>
          <w:rtl/>
        </w:rPr>
        <w:t>,</w:t>
      </w:r>
      <w:r>
        <w:rPr>
          <w:rFonts w:hint="cs"/>
          <w:rtl/>
        </w:rPr>
        <w:t xml:space="preserve"> אם זה אצל השב"כ</w:t>
      </w:r>
      <w:r w:rsidR="00CA210E">
        <w:rPr>
          <w:rFonts w:hint="cs"/>
          <w:rtl/>
        </w:rPr>
        <w:t>,</w:t>
      </w:r>
      <w:r>
        <w:rPr>
          <w:rFonts w:hint="cs"/>
          <w:rtl/>
        </w:rPr>
        <w:t xml:space="preserve"> מצליחים </w:t>
      </w:r>
      <w:bookmarkStart w:id="7526" w:name="_ETM_Q22_559080"/>
      <w:bookmarkEnd w:id="7526"/>
      <w:r>
        <w:rPr>
          <w:rFonts w:hint="cs"/>
          <w:rtl/>
        </w:rPr>
        <w:t xml:space="preserve">לעצור את הכנופיות הללו. קוראים לזה פשעי שנאה, אבל </w:t>
      </w:r>
      <w:r w:rsidR="00CA210E">
        <w:rPr>
          <w:rFonts w:hint="cs"/>
          <w:rtl/>
        </w:rPr>
        <w:t xml:space="preserve">אלה </w:t>
      </w:r>
      <w:r>
        <w:rPr>
          <w:rFonts w:hint="cs"/>
          <w:rtl/>
        </w:rPr>
        <w:t xml:space="preserve">מעשי </w:t>
      </w:r>
      <w:bookmarkStart w:id="7527" w:name="_ETM_Q22_565471"/>
      <w:bookmarkEnd w:id="7527"/>
      <w:r>
        <w:rPr>
          <w:rFonts w:hint="cs"/>
          <w:rtl/>
        </w:rPr>
        <w:t>טרור לכל דבר ועניין.</w:t>
      </w:r>
    </w:p>
    <w:p w:rsidR="00DE603D" w:rsidRDefault="00DE603D" w:rsidP="008F7A5E">
      <w:pPr>
        <w:rPr>
          <w:rtl/>
        </w:rPr>
      </w:pPr>
      <w:bookmarkStart w:id="7528" w:name="_ETM_Q22_567877"/>
      <w:bookmarkStart w:id="7529" w:name="_ETM_Q22_568002"/>
      <w:bookmarkEnd w:id="7528"/>
      <w:bookmarkEnd w:id="7529"/>
    </w:p>
    <w:p w:rsidR="00DE603D" w:rsidRDefault="00DE603D" w:rsidP="008F7A5E">
      <w:pPr>
        <w:pStyle w:val="af6"/>
        <w:keepNext/>
        <w:rPr>
          <w:rtl/>
        </w:rPr>
      </w:pPr>
      <w:bookmarkStart w:id="7530" w:name="_ETM_Q22_568080"/>
      <w:bookmarkStart w:id="7531" w:name="_ETM_Q22_568158"/>
      <w:bookmarkEnd w:id="7530"/>
      <w:bookmarkEnd w:id="7531"/>
      <w:r w:rsidRPr="001F0FD9">
        <w:rPr>
          <w:rStyle w:val="TagStyle"/>
          <w:rtl/>
        </w:rPr>
        <w:t xml:space="preserve"> &lt;&lt; יור &gt;&gt; </w:t>
      </w:r>
      <w:r>
        <w:rPr>
          <w:rtl/>
        </w:rPr>
        <w:t>היו"ר מאיר כהן:</w:t>
      </w:r>
      <w:r w:rsidRPr="001F0FD9">
        <w:rPr>
          <w:rStyle w:val="TagStyle"/>
          <w:rtl/>
        </w:rPr>
        <w:t xml:space="preserve"> &lt;&lt; יור &gt;&gt;</w:t>
      </w:r>
      <w:r>
        <w:rPr>
          <w:rtl/>
        </w:rPr>
        <w:t xml:space="preserve"> </w:t>
      </w:r>
    </w:p>
    <w:p w:rsidR="00DE603D" w:rsidRDefault="00DE603D" w:rsidP="005E25C5">
      <w:pPr>
        <w:rPr>
          <w:rtl/>
        </w:rPr>
      </w:pPr>
    </w:p>
    <w:p w:rsidR="00CA210E" w:rsidRDefault="00DE603D" w:rsidP="00CA210E">
      <w:pPr>
        <w:rPr>
          <w:rtl/>
        </w:rPr>
      </w:pPr>
      <w:bookmarkStart w:id="7532" w:name="_ETM_Q22_569002"/>
      <w:bookmarkEnd w:id="7532"/>
      <w:r>
        <w:rPr>
          <w:rFonts w:hint="cs"/>
          <w:rtl/>
        </w:rPr>
        <w:t xml:space="preserve">תודה לך, אדוני. </w:t>
      </w:r>
    </w:p>
    <w:p w:rsidR="00CA210E" w:rsidRDefault="00CA210E" w:rsidP="00CA210E">
      <w:pPr>
        <w:rPr>
          <w:rtl/>
        </w:rPr>
      </w:pPr>
    </w:p>
    <w:p w:rsidR="00CA210E" w:rsidRDefault="00DE603D" w:rsidP="00CA210E">
      <w:pPr>
        <w:rPr>
          <w:rtl/>
        </w:rPr>
      </w:pPr>
      <w:r>
        <w:rPr>
          <w:rFonts w:hint="cs"/>
          <w:rtl/>
        </w:rPr>
        <w:t xml:space="preserve">היכן השר? איה פלוטו? היכן השר, חברים? </w:t>
      </w:r>
      <w:bookmarkStart w:id="7533" w:name="_ETM_Q22_578861"/>
      <w:bookmarkStart w:id="7534" w:name="_ETM_Q22_578971"/>
      <w:bookmarkStart w:id="7535" w:name="_ETM_Q22_579127"/>
      <w:bookmarkEnd w:id="7533"/>
      <w:bookmarkEnd w:id="7534"/>
      <w:bookmarkEnd w:id="7535"/>
      <w:r>
        <w:rPr>
          <w:rFonts w:hint="cs"/>
          <w:rtl/>
        </w:rPr>
        <w:t>אוקיי, א</w:t>
      </w:r>
      <w:bookmarkStart w:id="7536" w:name="_ETM_Q22_579268"/>
      <w:bookmarkEnd w:id="7536"/>
      <w:r>
        <w:rPr>
          <w:rFonts w:hint="cs"/>
          <w:rtl/>
        </w:rPr>
        <w:t xml:space="preserve">נחנו </w:t>
      </w:r>
      <w:bookmarkStart w:id="7537" w:name="_ETM_Q22_580174"/>
      <w:bookmarkEnd w:id="7537"/>
      <w:r>
        <w:rPr>
          <w:rFonts w:hint="cs"/>
          <w:rtl/>
        </w:rPr>
        <w:t>נמשיך</w:t>
      </w:r>
      <w:r w:rsidR="00CA210E">
        <w:rPr>
          <w:rFonts w:hint="cs"/>
          <w:rtl/>
        </w:rPr>
        <w:t>,</w:t>
      </w:r>
      <w:r>
        <w:rPr>
          <w:rFonts w:hint="cs"/>
          <w:rtl/>
        </w:rPr>
        <w:t xml:space="preserve"> ואני מבקש לדאוג ששר יגיע לכאן.</w:t>
      </w:r>
      <w:bookmarkStart w:id="7538" w:name="_ETM_Q22_585377"/>
      <w:bookmarkStart w:id="7539" w:name="_ETM_Q22_585549"/>
      <w:bookmarkEnd w:id="7538"/>
      <w:bookmarkEnd w:id="7539"/>
      <w:r w:rsidR="00CA210E">
        <w:rPr>
          <w:rFonts w:hint="cs"/>
          <w:rtl/>
        </w:rPr>
        <w:t xml:space="preserve"> </w:t>
      </w:r>
    </w:p>
    <w:p w:rsidR="00CA210E" w:rsidRDefault="00CA210E" w:rsidP="00CA210E">
      <w:pPr>
        <w:rPr>
          <w:rtl/>
        </w:rPr>
      </w:pPr>
    </w:p>
    <w:p w:rsidR="00DE603D" w:rsidRDefault="00DE603D" w:rsidP="00CA210E">
      <w:pPr>
        <w:rPr>
          <w:rtl/>
        </w:rPr>
      </w:pPr>
      <w:r>
        <w:rPr>
          <w:rFonts w:hint="cs"/>
          <w:rtl/>
        </w:rPr>
        <w:t>ב</w:t>
      </w:r>
      <w:bookmarkStart w:id="7540" w:name="_ETM_Q22_585611"/>
      <w:bookmarkStart w:id="7541" w:name="_ETM_Q22_585721"/>
      <w:bookmarkEnd w:id="7540"/>
      <w:bookmarkEnd w:id="7541"/>
      <w:r>
        <w:rPr>
          <w:rFonts w:hint="cs"/>
          <w:rtl/>
        </w:rPr>
        <w:t>בקשה, פריג'. בכבוד.</w:t>
      </w:r>
    </w:p>
    <w:p w:rsidR="00DE603D" w:rsidRDefault="00DE603D" w:rsidP="008F7A5E">
      <w:pPr>
        <w:rPr>
          <w:rtl/>
        </w:rPr>
      </w:pPr>
      <w:bookmarkStart w:id="7542" w:name="_ETM_Q22_590174"/>
      <w:bookmarkEnd w:id="7542"/>
    </w:p>
    <w:p w:rsidR="00DE603D" w:rsidRDefault="00DE603D" w:rsidP="008F7A5E">
      <w:pPr>
        <w:pStyle w:val="a4"/>
        <w:keepNext/>
        <w:rPr>
          <w:rtl/>
        </w:rPr>
      </w:pPr>
      <w:bookmarkStart w:id="7543" w:name="_ETM_Q22_590299"/>
      <w:bookmarkStart w:id="7544" w:name="_ETM_Q22_590361"/>
      <w:bookmarkStart w:id="7545" w:name="_ETM_Q22_590471"/>
      <w:bookmarkStart w:id="7546" w:name="ET_speaker_5098_10"/>
      <w:bookmarkEnd w:id="7543"/>
      <w:bookmarkEnd w:id="7544"/>
      <w:bookmarkEnd w:id="7545"/>
      <w:r w:rsidRPr="001F0FD9">
        <w:rPr>
          <w:rStyle w:val="TagStyle"/>
          <w:rtl/>
        </w:rPr>
        <w:t xml:space="preserve"> &lt;&lt; דובר &gt;&gt; </w:t>
      </w:r>
      <w:bookmarkStart w:id="7547" w:name="_Toc531799152"/>
      <w:bookmarkStart w:id="7548" w:name="_Toc531799377"/>
      <w:bookmarkStart w:id="7549" w:name="_Toc532327328"/>
      <w:r>
        <w:rPr>
          <w:rtl/>
        </w:rPr>
        <w:t>עיסאווי פריג' (מרצ):</w:t>
      </w:r>
      <w:bookmarkEnd w:id="7547"/>
      <w:bookmarkEnd w:id="7548"/>
      <w:bookmarkEnd w:id="7549"/>
      <w:r w:rsidRPr="001F0FD9">
        <w:rPr>
          <w:rStyle w:val="TagStyle"/>
          <w:rtl/>
        </w:rPr>
        <w:t xml:space="preserve"> &lt;&lt; דובר &gt;&gt;</w:t>
      </w:r>
      <w:r>
        <w:rPr>
          <w:rtl/>
        </w:rPr>
        <w:t xml:space="preserve"> </w:t>
      </w:r>
      <w:bookmarkEnd w:id="7546"/>
    </w:p>
    <w:p w:rsidR="00DE603D" w:rsidRDefault="00DE603D" w:rsidP="005E25C5">
      <w:pPr>
        <w:rPr>
          <w:rtl/>
        </w:rPr>
      </w:pPr>
    </w:p>
    <w:p w:rsidR="00DE603D" w:rsidRDefault="00DE603D" w:rsidP="00CA210E">
      <w:pPr>
        <w:rPr>
          <w:rtl/>
        </w:rPr>
      </w:pPr>
      <w:bookmarkStart w:id="7550" w:name="_ETM_Q22_593064"/>
      <w:bookmarkEnd w:id="7550"/>
      <w:r>
        <w:rPr>
          <w:rFonts w:hint="cs"/>
          <w:rtl/>
        </w:rPr>
        <w:t>אדוני היושב-ראש, שמעתי את השר, ושמעתי אותו מצוין. הוא יוכל להגי</w:t>
      </w:r>
      <w:bookmarkStart w:id="7551" w:name="_ETM_Q22_600674"/>
      <w:bookmarkEnd w:id="7551"/>
      <w:r>
        <w:rPr>
          <w:rFonts w:hint="cs"/>
          <w:rtl/>
        </w:rPr>
        <w:t xml:space="preserve">ד שירותי ביטחון, הוא יוכל להגיד קבינט, </w:t>
      </w:r>
      <w:bookmarkStart w:id="7552" w:name="_ETM_Q22_595493"/>
      <w:bookmarkEnd w:id="7552"/>
      <w:r>
        <w:rPr>
          <w:rFonts w:hint="cs"/>
          <w:rtl/>
        </w:rPr>
        <w:t>הוא יוכל להגיד כל גוף ביטחוני</w:t>
      </w:r>
      <w:r w:rsidR="00CA210E">
        <w:rPr>
          <w:rFonts w:hint="cs"/>
          <w:rtl/>
        </w:rPr>
        <w:t>;</w:t>
      </w:r>
      <w:r>
        <w:rPr>
          <w:rFonts w:hint="cs"/>
          <w:rtl/>
        </w:rPr>
        <w:t xml:space="preserve"> מבחינתי, </w:t>
      </w:r>
      <w:bookmarkStart w:id="7553" w:name="_ETM_Q22_608689"/>
      <w:bookmarkEnd w:id="7553"/>
      <w:r>
        <w:rPr>
          <w:rFonts w:hint="cs"/>
          <w:rtl/>
        </w:rPr>
        <w:t xml:space="preserve">כאזרח, אני מופקר. לא זכור לי שבמדינת ישראל קיים גוף </w:t>
      </w:r>
      <w:bookmarkStart w:id="7554" w:name="_ETM_Q22_614533"/>
      <w:bookmarkEnd w:id="7554"/>
      <w:r>
        <w:rPr>
          <w:rFonts w:hint="cs"/>
          <w:rtl/>
        </w:rPr>
        <w:t xml:space="preserve">טרור כזה כל כך הרבה שנים והוא ממשיך להרים את </w:t>
      </w:r>
      <w:bookmarkStart w:id="7555" w:name="_ETM_Q22_620330"/>
      <w:bookmarkEnd w:id="7555"/>
      <w:r>
        <w:rPr>
          <w:rFonts w:hint="cs"/>
          <w:rtl/>
        </w:rPr>
        <w:t xml:space="preserve">הראש. השר יוכל להגיד שזה התארגנות בלתי חוקית; הוא יוכל </w:t>
      </w:r>
      <w:bookmarkStart w:id="7556" w:name="_ETM_Q22_627705"/>
      <w:bookmarkEnd w:id="7556"/>
      <w:r>
        <w:rPr>
          <w:rFonts w:hint="cs"/>
          <w:rtl/>
        </w:rPr>
        <w:t xml:space="preserve">להגיד שזה קרוב לארגון טרור. לא, אדוני. אנחנו רוצים פעולה, פעולה ראשונית. אם אתם מסכימים שאלה פשעי שנאה ופשעי </w:t>
      </w:r>
      <w:bookmarkStart w:id="7557" w:name="_ETM_Q22_639555"/>
      <w:bookmarkEnd w:id="7557"/>
      <w:r>
        <w:rPr>
          <w:rFonts w:hint="cs"/>
          <w:rtl/>
        </w:rPr>
        <w:t>גזענות, אנחנו מבקשים להגיד את זה ולקבל את ההחלטה. מ</w:t>
      </w:r>
      <w:bookmarkStart w:id="7558" w:name="_ETM_Q22_646241"/>
      <w:bookmarkEnd w:id="7558"/>
      <w:r>
        <w:rPr>
          <w:rFonts w:hint="cs"/>
          <w:rtl/>
        </w:rPr>
        <w:t xml:space="preserve">דובר בארגון טרור. הגיע הזמן להגיד: תג מחיר </w:t>
      </w:r>
      <w:r w:rsidR="00AE69FB">
        <w:rPr>
          <w:rFonts w:hint="eastAsia"/>
          <w:rtl/>
        </w:rPr>
        <w:t>–</w:t>
      </w:r>
      <w:r w:rsidR="00CA210E">
        <w:rPr>
          <w:rFonts w:hint="eastAsia"/>
          <w:rtl/>
        </w:rPr>
        <w:t xml:space="preserve"> </w:t>
      </w:r>
      <w:r>
        <w:rPr>
          <w:rFonts w:hint="cs"/>
          <w:rtl/>
        </w:rPr>
        <w:t>ארגון טרור.</w:t>
      </w:r>
      <w:bookmarkStart w:id="7559" w:name="_ETM_Q22_649687"/>
      <w:bookmarkEnd w:id="7559"/>
    </w:p>
    <w:p w:rsidR="00DE603D" w:rsidRDefault="00DE603D" w:rsidP="008F7A5E">
      <w:pPr>
        <w:rPr>
          <w:rtl/>
        </w:rPr>
      </w:pPr>
      <w:bookmarkStart w:id="7560" w:name="_ETM_Q22_650231"/>
      <w:bookmarkStart w:id="7561" w:name="_ETM_Q22_650295"/>
      <w:bookmarkEnd w:id="7560"/>
      <w:bookmarkEnd w:id="7561"/>
    </w:p>
    <w:p w:rsidR="00DE603D" w:rsidRDefault="00DE603D" w:rsidP="008F7A5E">
      <w:pPr>
        <w:pStyle w:val="af6"/>
        <w:keepNext/>
        <w:rPr>
          <w:rtl/>
        </w:rPr>
      </w:pPr>
      <w:bookmarkStart w:id="7562" w:name="_ETM_Q22_650950"/>
      <w:bookmarkStart w:id="7563" w:name="_ETM_Q22_651008"/>
      <w:bookmarkStart w:id="7564" w:name="ET_yor_5514_22"/>
      <w:bookmarkEnd w:id="7562"/>
      <w:bookmarkEnd w:id="7563"/>
      <w:r w:rsidRPr="00C35AF1">
        <w:rPr>
          <w:rStyle w:val="TagStyle"/>
          <w:rtl/>
        </w:rPr>
        <w:t xml:space="preserve"> &lt;&lt; יור &gt;&gt; </w:t>
      </w:r>
      <w:r>
        <w:rPr>
          <w:rtl/>
        </w:rPr>
        <w:t>היו"ר מאיר כהן:</w:t>
      </w:r>
      <w:r w:rsidRPr="00C35AF1">
        <w:rPr>
          <w:rStyle w:val="TagStyle"/>
          <w:rtl/>
        </w:rPr>
        <w:t xml:space="preserve"> &lt;&lt; יור &gt;&gt;</w:t>
      </w:r>
      <w:r>
        <w:rPr>
          <w:rtl/>
        </w:rPr>
        <w:t xml:space="preserve"> </w:t>
      </w:r>
      <w:bookmarkEnd w:id="7564"/>
    </w:p>
    <w:p w:rsidR="00DE603D" w:rsidRDefault="00DE603D" w:rsidP="005E25C5">
      <w:pPr>
        <w:rPr>
          <w:rtl/>
        </w:rPr>
      </w:pPr>
    </w:p>
    <w:p w:rsidR="00DE603D" w:rsidRDefault="00DE603D" w:rsidP="008F7A5E">
      <w:pPr>
        <w:rPr>
          <w:rtl/>
        </w:rPr>
      </w:pPr>
      <w:bookmarkStart w:id="7565" w:name="_ETM_Q22_651575"/>
      <w:bookmarkEnd w:id="7565"/>
      <w:r>
        <w:rPr>
          <w:rFonts w:hint="cs"/>
          <w:rtl/>
        </w:rPr>
        <w:t>תודה.</w:t>
      </w:r>
    </w:p>
    <w:p w:rsidR="00DE603D" w:rsidRDefault="00DE603D" w:rsidP="008F7A5E">
      <w:pPr>
        <w:keepNext/>
        <w:rPr>
          <w:rtl/>
        </w:rPr>
      </w:pPr>
      <w:bookmarkStart w:id="7566" w:name="_ETM_Q22_654487"/>
      <w:bookmarkStart w:id="7567" w:name="_ETM_Q22_654541"/>
      <w:bookmarkStart w:id="7568" w:name="ET_speakercontinue_5278_23"/>
      <w:bookmarkEnd w:id="7566"/>
      <w:bookmarkEnd w:id="7567"/>
    </w:p>
    <w:p w:rsidR="00DE603D" w:rsidRDefault="00DE603D" w:rsidP="008F7A5E">
      <w:pPr>
        <w:pStyle w:val="-"/>
        <w:keepNext/>
        <w:rPr>
          <w:rtl/>
        </w:rPr>
      </w:pPr>
      <w:bookmarkStart w:id="7569" w:name="ET_speakercontinue_5098_25"/>
      <w:bookmarkStart w:id="7570" w:name="ET_speaker_5098_24"/>
      <w:r w:rsidRPr="00C35AF1">
        <w:rPr>
          <w:rStyle w:val="TagStyle"/>
          <w:rtl/>
        </w:rPr>
        <w:t xml:space="preserve"> &lt;&lt; דובר_המשך &gt;&gt; </w:t>
      </w:r>
      <w:r>
        <w:rPr>
          <w:rtl/>
        </w:rPr>
        <w:t>עיסאווי פריג' (מרצ):</w:t>
      </w:r>
      <w:r w:rsidRPr="00C35AF1">
        <w:rPr>
          <w:rStyle w:val="TagStyle"/>
          <w:rtl/>
        </w:rPr>
        <w:t xml:space="preserve"> &lt;&lt; דובר_המשך &gt;&gt;</w:t>
      </w:r>
      <w:r>
        <w:rPr>
          <w:rtl/>
        </w:rPr>
        <w:t xml:space="preserve"> </w:t>
      </w:r>
      <w:bookmarkEnd w:id="7569"/>
    </w:p>
    <w:p w:rsidR="00DE603D" w:rsidRDefault="00DE603D" w:rsidP="005E25C5">
      <w:pPr>
        <w:rPr>
          <w:rtl/>
        </w:rPr>
      </w:pPr>
    </w:p>
    <w:bookmarkEnd w:id="7568"/>
    <w:bookmarkEnd w:id="7570"/>
    <w:p w:rsidR="00DE603D" w:rsidRDefault="00DE603D" w:rsidP="00CA210E">
      <w:pPr>
        <w:rPr>
          <w:rtl/>
        </w:rPr>
      </w:pPr>
      <w:r>
        <w:rPr>
          <w:rFonts w:hint="cs"/>
          <w:rtl/>
        </w:rPr>
        <w:t xml:space="preserve">התארגנות בלתי חוקית זה לא ארגון </w:t>
      </w:r>
      <w:bookmarkStart w:id="7571" w:name="_ETM_Q22_657583"/>
      <w:bookmarkEnd w:id="7571"/>
      <w:r>
        <w:rPr>
          <w:rFonts w:hint="cs"/>
          <w:rtl/>
        </w:rPr>
        <w:t>טרור. היום כפר קאסם</w:t>
      </w:r>
      <w:r w:rsidR="00CA210E">
        <w:rPr>
          <w:rFonts w:hint="cs"/>
          <w:rtl/>
        </w:rPr>
        <w:t xml:space="preserve"> </w:t>
      </w:r>
      <w:r w:rsidR="00AE69FB">
        <w:rPr>
          <w:rFonts w:hint="eastAsia"/>
          <w:rtl/>
        </w:rPr>
        <w:t>–</w:t>
      </w:r>
      <w:r>
        <w:rPr>
          <w:rFonts w:hint="cs"/>
          <w:rtl/>
        </w:rPr>
        <w:t xml:space="preserve"> מחר בכל</w:t>
      </w:r>
      <w:bookmarkStart w:id="7572" w:name="_ETM_Q22_641939"/>
      <w:bookmarkStart w:id="7573" w:name="_ETM_Q22_642064"/>
      <w:bookmarkStart w:id="7574" w:name="_ETM_Q22_642143"/>
      <w:bookmarkStart w:id="7575" w:name="_ETM_Q22_642252"/>
      <w:bookmarkStart w:id="7576" w:name="_ETM_Q22_647424"/>
      <w:bookmarkEnd w:id="7572"/>
      <w:bookmarkEnd w:id="7573"/>
      <w:bookmarkEnd w:id="7574"/>
      <w:bookmarkEnd w:id="7575"/>
      <w:bookmarkEnd w:id="7576"/>
      <w:r>
        <w:rPr>
          <w:rFonts w:hint="cs"/>
          <w:rtl/>
        </w:rPr>
        <w:t xml:space="preserve"> יישוב אחר. חצר אחורית תהפוך </w:t>
      </w:r>
      <w:bookmarkStart w:id="7577" w:name="_ETM_Q22_665054"/>
      <w:bookmarkEnd w:id="7577"/>
      <w:r>
        <w:rPr>
          <w:rFonts w:hint="cs"/>
          <w:rtl/>
        </w:rPr>
        <w:t>להיות חצר קדמית</w:t>
      </w:r>
      <w:bookmarkStart w:id="7578" w:name="_ETM_Q22_660502"/>
      <w:bookmarkEnd w:id="7578"/>
      <w:r>
        <w:rPr>
          <w:rFonts w:hint="cs"/>
          <w:rtl/>
        </w:rPr>
        <w:t xml:space="preserve">, והיא כך. תודה, אדוני. </w:t>
      </w:r>
    </w:p>
    <w:p w:rsidR="00DE603D" w:rsidRDefault="00DE603D" w:rsidP="008F7A5E">
      <w:pPr>
        <w:rPr>
          <w:rtl/>
        </w:rPr>
      </w:pPr>
      <w:bookmarkStart w:id="7579" w:name="_ETM_Q22_667736"/>
      <w:bookmarkStart w:id="7580" w:name="_ETM_Q22_667877"/>
      <w:bookmarkEnd w:id="7579"/>
      <w:bookmarkEnd w:id="7580"/>
    </w:p>
    <w:p w:rsidR="00DE603D" w:rsidRDefault="00DE603D" w:rsidP="008F7A5E">
      <w:pPr>
        <w:pStyle w:val="af6"/>
        <w:keepNext/>
        <w:rPr>
          <w:rtl/>
        </w:rPr>
      </w:pPr>
      <w:bookmarkStart w:id="7581" w:name="_ETM_Q22_667971"/>
      <w:bookmarkStart w:id="7582" w:name="_ETM_Q22_668064"/>
      <w:bookmarkEnd w:id="7581"/>
      <w:bookmarkEnd w:id="7582"/>
      <w:r w:rsidRPr="001F0FD9">
        <w:rPr>
          <w:rStyle w:val="TagStyle"/>
          <w:rtl/>
        </w:rPr>
        <w:t xml:space="preserve"> &lt;&lt; יור &gt;&gt; </w:t>
      </w:r>
      <w:r>
        <w:rPr>
          <w:rtl/>
        </w:rPr>
        <w:t>היו"ר מאיר כהן:</w:t>
      </w:r>
      <w:r w:rsidRPr="001F0FD9">
        <w:rPr>
          <w:rStyle w:val="TagStyle"/>
          <w:rtl/>
        </w:rPr>
        <w:t xml:space="preserve"> &lt;&lt; יור &gt;&gt;</w:t>
      </w:r>
      <w:r>
        <w:rPr>
          <w:rtl/>
        </w:rPr>
        <w:t xml:space="preserve"> </w:t>
      </w:r>
    </w:p>
    <w:p w:rsidR="00DE603D" w:rsidRDefault="00DE603D" w:rsidP="005E25C5">
      <w:pPr>
        <w:rPr>
          <w:rtl/>
        </w:rPr>
      </w:pPr>
    </w:p>
    <w:p w:rsidR="00CA210E" w:rsidRDefault="00DE603D" w:rsidP="00CA210E">
      <w:pPr>
        <w:rPr>
          <w:rtl/>
        </w:rPr>
      </w:pPr>
      <w:bookmarkStart w:id="7583" w:name="_ETM_Q22_669752"/>
      <w:bookmarkEnd w:id="7583"/>
      <w:r>
        <w:rPr>
          <w:rFonts w:hint="cs"/>
          <w:rtl/>
        </w:rPr>
        <w:t xml:space="preserve">תודה רבה, אדוני. חבר </w:t>
      </w:r>
      <w:bookmarkStart w:id="7584" w:name="_ETM_Q22_667156"/>
      <w:bookmarkEnd w:id="7584"/>
      <w:r>
        <w:rPr>
          <w:rFonts w:hint="cs"/>
          <w:rtl/>
        </w:rPr>
        <w:t xml:space="preserve">הכנסת חאג' יחיא, בבקשה. למרות שאין פה שר. זה </w:t>
      </w:r>
      <w:bookmarkStart w:id="7585" w:name="_ETM_Q22_676820"/>
      <w:bookmarkEnd w:id="7585"/>
      <w:r>
        <w:rPr>
          <w:rFonts w:hint="cs"/>
          <w:rtl/>
        </w:rPr>
        <w:t xml:space="preserve">נורא ששר גומר, הולך ולא מחכה למחליפו, אבל אנחנו נמשיך. </w:t>
      </w:r>
      <w:bookmarkStart w:id="7586" w:name="_ETM_Q22_679597"/>
      <w:bookmarkEnd w:id="7586"/>
    </w:p>
    <w:p w:rsidR="00CA210E" w:rsidRDefault="00CA210E" w:rsidP="00CA210E">
      <w:pPr>
        <w:rPr>
          <w:rtl/>
        </w:rPr>
      </w:pPr>
    </w:p>
    <w:p w:rsidR="00CA210E" w:rsidRDefault="00CA210E" w:rsidP="00CA210E">
      <w:pPr>
        <w:pStyle w:val="af5"/>
        <w:keepNext/>
        <w:rPr>
          <w:rtl/>
        </w:rPr>
      </w:pPr>
      <w:bookmarkStart w:id="7587" w:name="ET_interruption_5736_608"/>
      <w:r w:rsidRPr="00CA210E">
        <w:rPr>
          <w:rStyle w:val="TagStyle"/>
          <w:rtl/>
        </w:rPr>
        <w:t xml:space="preserve"> &lt;&lt; קריאה &gt;&gt; </w:t>
      </w:r>
      <w:r>
        <w:rPr>
          <w:rFonts w:hint="cs"/>
          <w:rtl/>
        </w:rPr>
        <w:t>קריאה</w:t>
      </w:r>
      <w:r>
        <w:rPr>
          <w:rtl/>
        </w:rPr>
        <w:t>:</w:t>
      </w:r>
      <w:r w:rsidRPr="00CA210E">
        <w:rPr>
          <w:rStyle w:val="TagStyle"/>
          <w:rtl/>
        </w:rPr>
        <w:t xml:space="preserve"> &lt;&lt; קריאה &gt;&gt;</w:t>
      </w:r>
      <w:r>
        <w:rPr>
          <w:rtl/>
        </w:rPr>
        <w:t xml:space="preserve"> </w:t>
      </w:r>
      <w:bookmarkEnd w:id="7587"/>
    </w:p>
    <w:p w:rsidR="00CA210E" w:rsidRDefault="00CA210E" w:rsidP="00CA210E">
      <w:pPr>
        <w:rPr>
          <w:rtl/>
        </w:rPr>
      </w:pPr>
    </w:p>
    <w:p w:rsidR="00CA210E" w:rsidRDefault="00AE69FB" w:rsidP="00CA210E">
      <w:pPr>
        <w:rPr>
          <w:rtl/>
        </w:rPr>
      </w:pPr>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CA210E" w:rsidRDefault="00CA210E" w:rsidP="00CA210E">
      <w:pPr>
        <w:rPr>
          <w:rtl/>
        </w:rPr>
      </w:pPr>
    </w:p>
    <w:p w:rsidR="00CA210E" w:rsidRDefault="00CA210E" w:rsidP="00CA210E">
      <w:pPr>
        <w:pStyle w:val="af6"/>
        <w:keepNext/>
        <w:rPr>
          <w:rtl/>
        </w:rPr>
      </w:pPr>
      <w:r w:rsidRPr="001F0FD9">
        <w:rPr>
          <w:rStyle w:val="TagStyle"/>
          <w:rtl/>
        </w:rPr>
        <w:t xml:space="preserve">&lt;&lt; יור &gt;&gt; </w:t>
      </w:r>
      <w:r>
        <w:rPr>
          <w:rtl/>
        </w:rPr>
        <w:t>היו"ר מאיר כהן:</w:t>
      </w:r>
      <w:r w:rsidRPr="001F0FD9">
        <w:rPr>
          <w:rStyle w:val="TagStyle"/>
          <w:rtl/>
        </w:rPr>
        <w:t xml:space="preserve"> &lt;&lt; יור &gt;&gt;</w:t>
      </w:r>
      <w:r>
        <w:rPr>
          <w:rtl/>
        </w:rPr>
        <w:t xml:space="preserve"> </w:t>
      </w:r>
    </w:p>
    <w:p w:rsidR="00CA210E" w:rsidRDefault="00CA210E" w:rsidP="00CA210E">
      <w:pPr>
        <w:rPr>
          <w:rtl/>
        </w:rPr>
      </w:pPr>
    </w:p>
    <w:p w:rsidR="00DE603D" w:rsidRDefault="00DE603D" w:rsidP="00CA210E">
      <w:pPr>
        <w:rPr>
          <w:rtl/>
        </w:rPr>
      </w:pPr>
      <w:r>
        <w:rPr>
          <w:rFonts w:hint="cs"/>
          <w:rtl/>
        </w:rPr>
        <w:t>לא, אי-אפשר עוד אחד</w:t>
      </w:r>
      <w:r w:rsidR="00CA210E">
        <w:rPr>
          <w:rFonts w:hint="cs"/>
          <w:rtl/>
        </w:rPr>
        <w:t>.</w:t>
      </w:r>
      <w:r>
        <w:rPr>
          <w:rFonts w:hint="cs"/>
          <w:rtl/>
        </w:rPr>
        <w:t xml:space="preserve"> רק בהצעה הבאה.</w:t>
      </w:r>
    </w:p>
    <w:p w:rsidR="00DE603D" w:rsidRDefault="00DE603D" w:rsidP="008F7A5E">
      <w:pPr>
        <w:rPr>
          <w:rtl/>
        </w:rPr>
      </w:pPr>
      <w:bookmarkStart w:id="7588" w:name="_ETM_Q22_682079"/>
      <w:bookmarkStart w:id="7589" w:name="_ETM_Q22_682137"/>
      <w:bookmarkEnd w:id="7588"/>
      <w:bookmarkEnd w:id="7589"/>
    </w:p>
    <w:p w:rsidR="00DE603D" w:rsidRDefault="00DE603D" w:rsidP="008F7A5E">
      <w:pPr>
        <w:rPr>
          <w:rtl/>
        </w:rPr>
      </w:pPr>
      <w:bookmarkStart w:id="7590" w:name="_ETM_Q22_682222"/>
      <w:bookmarkStart w:id="7591" w:name="_ETM_Q22_682286"/>
      <w:bookmarkEnd w:id="7590"/>
      <w:bookmarkEnd w:id="7591"/>
      <w:r>
        <w:rPr>
          <w:rFonts w:hint="cs"/>
          <w:rtl/>
        </w:rPr>
        <w:t>אדוני, בבקשה.</w:t>
      </w:r>
    </w:p>
    <w:p w:rsidR="00DE603D" w:rsidRDefault="00DE603D" w:rsidP="008F7A5E">
      <w:pPr>
        <w:rPr>
          <w:rtl/>
        </w:rPr>
      </w:pPr>
      <w:bookmarkStart w:id="7592" w:name="_ETM_Q22_672611"/>
      <w:bookmarkStart w:id="7593" w:name="_ETM_Q22_672721"/>
      <w:bookmarkStart w:id="7594" w:name="_ETM_Q22_672783"/>
      <w:bookmarkStart w:id="7595" w:name="_ETM_Q22_672893"/>
      <w:bookmarkEnd w:id="7592"/>
      <w:bookmarkEnd w:id="7593"/>
      <w:bookmarkEnd w:id="7594"/>
      <w:bookmarkEnd w:id="7595"/>
    </w:p>
    <w:p w:rsidR="00DE603D" w:rsidRDefault="00DE603D" w:rsidP="008F7A5E">
      <w:pPr>
        <w:pStyle w:val="a4"/>
        <w:keepNext/>
        <w:rPr>
          <w:rtl/>
        </w:rPr>
      </w:pPr>
      <w:bookmarkStart w:id="7596" w:name="ET_speaker_5280_26"/>
      <w:r w:rsidRPr="008F43B5">
        <w:rPr>
          <w:rStyle w:val="TagStyle"/>
          <w:rtl/>
        </w:rPr>
        <w:t xml:space="preserve"> &lt;&lt; דובר &gt;&gt; </w:t>
      </w:r>
      <w:bookmarkStart w:id="7597" w:name="_Toc531799153"/>
      <w:bookmarkStart w:id="7598" w:name="_Toc531799378"/>
      <w:bookmarkStart w:id="7599" w:name="_Toc532327329"/>
      <w:r>
        <w:rPr>
          <w:rtl/>
        </w:rPr>
        <w:t>עבד אל חכים חאג' יחיא (הרשימה המשותפת):</w:t>
      </w:r>
      <w:bookmarkEnd w:id="7597"/>
      <w:bookmarkEnd w:id="7598"/>
      <w:bookmarkEnd w:id="7599"/>
      <w:r w:rsidRPr="008F43B5">
        <w:rPr>
          <w:rStyle w:val="TagStyle"/>
          <w:rtl/>
        </w:rPr>
        <w:t xml:space="preserve"> &lt;&lt; דובר &gt;&gt;</w:t>
      </w:r>
      <w:r>
        <w:rPr>
          <w:rtl/>
        </w:rPr>
        <w:t xml:space="preserve"> </w:t>
      </w:r>
      <w:bookmarkEnd w:id="7596"/>
    </w:p>
    <w:p w:rsidR="00DE603D" w:rsidRDefault="00DE603D" w:rsidP="005E25C5">
      <w:pPr>
        <w:rPr>
          <w:rtl/>
        </w:rPr>
      </w:pPr>
    </w:p>
    <w:p w:rsidR="00DE603D" w:rsidRDefault="00DE603D" w:rsidP="00CA210E">
      <w:pPr>
        <w:rPr>
          <w:rtl/>
        </w:rPr>
      </w:pPr>
      <w:bookmarkStart w:id="7600" w:name="_ETM_Q22_682623"/>
      <w:bookmarkEnd w:id="7600"/>
      <w:r>
        <w:rPr>
          <w:rFonts w:hint="cs"/>
          <w:rtl/>
        </w:rPr>
        <w:t>בסם אללה א-רחמאן א-רחים. כבוד היושב-ראש, בוא נחשוב על תסריט מסוים:</w:t>
      </w:r>
      <w:bookmarkStart w:id="7601" w:name="_ETM_Q22_692738"/>
      <w:bookmarkEnd w:id="7601"/>
      <w:r>
        <w:rPr>
          <w:rFonts w:hint="cs"/>
          <w:rtl/>
        </w:rPr>
        <w:t xml:space="preserve"> אנשים היו מתעוררים </w:t>
      </w:r>
      <w:r w:rsidR="00AE69FB">
        <w:rPr>
          <w:rFonts w:hint="eastAsia"/>
          <w:rtl/>
        </w:rPr>
        <w:t>–</w:t>
      </w:r>
      <w:r>
        <w:rPr>
          <w:rFonts w:hint="cs"/>
          <w:rtl/>
        </w:rPr>
        <w:t xml:space="preserve"> תושבי כפר קאסם </w:t>
      </w:r>
      <w:bookmarkStart w:id="7602" w:name="_ETM_Q22_680099"/>
      <w:bookmarkEnd w:id="7602"/>
      <w:r w:rsidR="00AE69FB">
        <w:rPr>
          <w:rFonts w:hint="eastAsia"/>
          <w:rtl/>
        </w:rPr>
        <w:t>–</w:t>
      </w:r>
      <w:r>
        <w:rPr>
          <w:rFonts w:hint="cs"/>
          <w:rtl/>
        </w:rPr>
        <w:t xml:space="preserve"> והיו מגיבים והיו נהרגים אנשים. </w:t>
      </w:r>
      <w:bookmarkStart w:id="7603" w:name="_ETM_Q22_698139"/>
      <w:bookmarkEnd w:id="7603"/>
      <w:r>
        <w:rPr>
          <w:rFonts w:hint="cs"/>
          <w:rtl/>
        </w:rPr>
        <w:t xml:space="preserve">מה הייתה התגובה של השר עצמו? של המדינה? אבל האנשים </w:t>
      </w:r>
      <w:bookmarkStart w:id="7604" w:name="_ETM_Q22_705691"/>
      <w:bookmarkEnd w:id="7604"/>
      <w:r>
        <w:rPr>
          <w:rFonts w:hint="cs"/>
          <w:rtl/>
        </w:rPr>
        <w:t>האלה, של תג מחיר, שלא רוצים להכריז עליהם כארגון טרור</w:t>
      </w:r>
      <w:r w:rsidR="00CA210E">
        <w:rPr>
          <w:rFonts w:hint="cs"/>
          <w:rtl/>
        </w:rPr>
        <w:t>,</w:t>
      </w:r>
      <w:r>
        <w:rPr>
          <w:rFonts w:hint="cs"/>
          <w:rtl/>
        </w:rPr>
        <w:t xml:space="preserve"> </w:t>
      </w:r>
      <w:bookmarkStart w:id="7605" w:name="_ETM_Q22_708575"/>
      <w:bookmarkEnd w:id="7605"/>
      <w:r>
        <w:rPr>
          <w:rFonts w:hint="cs"/>
          <w:rtl/>
        </w:rPr>
        <w:t>יש להם רקע אידאולוגי</w:t>
      </w:r>
      <w:r w:rsidR="00CA210E">
        <w:rPr>
          <w:rFonts w:hint="cs"/>
          <w:rtl/>
        </w:rPr>
        <w:t>,</w:t>
      </w:r>
      <w:r>
        <w:rPr>
          <w:rFonts w:hint="cs"/>
          <w:rtl/>
        </w:rPr>
        <w:t xml:space="preserve"> והם המשך של אנשים שמיוצגים פה בכנסת אידיאולוגית. </w:t>
      </w:r>
    </w:p>
    <w:p w:rsidR="00DE603D" w:rsidRDefault="00DE603D" w:rsidP="008F7A5E">
      <w:pPr>
        <w:rPr>
          <w:rtl/>
        </w:rPr>
      </w:pPr>
      <w:bookmarkStart w:id="7606" w:name="_ETM_Q22_714976"/>
      <w:bookmarkStart w:id="7607" w:name="_ETM_Q22_715051"/>
      <w:bookmarkEnd w:id="7606"/>
      <w:bookmarkEnd w:id="7607"/>
    </w:p>
    <w:p w:rsidR="00DE603D" w:rsidRDefault="00DE603D" w:rsidP="00CA210E">
      <w:pPr>
        <w:rPr>
          <w:rtl/>
        </w:rPr>
      </w:pPr>
      <w:bookmarkStart w:id="7608" w:name="_ETM_Q22_715088"/>
      <w:bookmarkStart w:id="7609" w:name="_ETM_Q22_715182"/>
      <w:bookmarkEnd w:id="7608"/>
      <w:bookmarkEnd w:id="7609"/>
      <w:r>
        <w:rPr>
          <w:rFonts w:hint="cs"/>
          <w:rtl/>
        </w:rPr>
        <w:t>לכן, אני פונה אליהם ואומר להם: לפחות תלמד</w:t>
      </w:r>
      <w:bookmarkStart w:id="7610" w:name="_ETM_Q22_720784"/>
      <w:bookmarkEnd w:id="7610"/>
      <w:r>
        <w:rPr>
          <w:rFonts w:hint="cs"/>
          <w:rtl/>
        </w:rPr>
        <w:t xml:space="preserve">ו אותם את ההיסטוריה נכון, כי כשרושמים שהיהודים לא </w:t>
      </w:r>
      <w:bookmarkStart w:id="7611" w:name="_ETM_Q22_725434"/>
      <w:bookmarkEnd w:id="7611"/>
      <w:r>
        <w:rPr>
          <w:rFonts w:hint="cs"/>
          <w:rtl/>
        </w:rPr>
        <w:t>שוכחים, הם צריכים לדעת שהיהודים הם שטבחו בתושבי כפר קאסם</w:t>
      </w:r>
      <w:r w:rsidR="00CA210E">
        <w:rPr>
          <w:rFonts w:hint="cs"/>
          <w:rtl/>
        </w:rPr>
        <w:t>,</w:t>
      </w:r>
      <w:r>
        <w:rPr>
          <w:rFonts w:hint="cs"/>
          <w:rtl/>
        </w:rPr>
        <w:t xml:space="preserve"> ולא </w:t>
      </w:r>
      <w:bookmarkStart w:id="7612" w:name="_ETM_Q22_728055"/>
      <w:bookmarkEnd w:id="7612"/>
      <w:r>
        <w:rPr>
          <w:rFonts w:hint="cs"/>
          <w:rtl/>
        </w:rPr>
        <w:t xml:space="preserve">תושבי כפר קאסם טבחו ביהודים. 49 אנשים שנטבחו בכפר קאסם היו </w:t>
      </w:r>
      <w:bookmarkStart w:id="7613" w:name="_ETM_Q22_738537"/>
      <w:bookmarkEnd w:id="7613"/>
      <w:r>
        <w:rPr>
          <w:rFonts w:hint="cs"/>
          <w:rtl/>
        </w:rPr>
        <w:t>על ידי יהודים</w:t>
      </w:r>
      <w:r w:rsidR="00CA210E">
        <w:rPr>
          <w:rFonts w:hint="cs"/>
          <w:rtl/>
        </w:rPr>
        <w:t>,</w:t>
      </w:r>
      <w:r>
        <w:rPr>
          <w:rFonts w:hint="cs"/>
          <w:rtl/>
        </w:rPr>
        <w:t xml:space="preserve"> ולא יהודים על ידי ערבים.</w:t>
      </w:r>
    </w:p>
    <w:p w:rsidR="00DE603D" w:rsidRDefault="00DE603D" w:rsidP="008F7A5E">
      <w:pPr>
        <w:rPr>
          <w:rtl/>
        </w:rPr>
      </w:pPr>
      <w:r>
        <w:rPr>
          <w:rtl/>
        </w:rPr>
        <w:t xml:space="preserve"> </w:t>
      </w:r>
    </w:p>
    <w:p w:rsidR="00DE603D" w:rsidRDefault="00DE603D" w:rsidP="008F7A5E">
      <w:pPr>
        <w:pStyle w:val="af6"/>
        <w:keepNext/>
        <w:rPr>
          <w:rtl/>
        </w:rPr>
      </w:pPr>
      <w:bookmarkStart w:id="7614" w:name="_ETM_Q22_676564"/>
      <w:bookmarkStart w:id="7615" w:name="_ETM_Q22_676674"/>
      <w:bookmarkStart w:id="7616" w:name="_ETM_Q22_676705"/>
      <w:bookmarkStart w:id="7617" w:name="_ETM_Q22_676814"/>
      <w:bookmarkEnd w:id="7614"/>
      <w:bookmarkEnd w:id="7615"/>
      <w:bookmarkEnd w:id="7616"/>
      <w:bookmarkEnd w:id="7617"/>
      <w:r w:rsidRPr="001F0FD9">
        <w:rPr>
          <w:rStyle w:val="TagStyle"/>
          <w:rtl/>
        </w:rPr>
        <w:t xml:space="preserve"> &lt;&lt; יור &gt;&gt; </w:t>
      </w:r>
      <w:r>
        <w:rPr>
          <w:rtl/>
        </w:rPr>
        <w:t>היו"ר מאיר כהן:</w:t>
      </w:r>
      <w:r w:rsidRPr="001F0FD9">
        <w:rPr>
          <w:rStyle w:val="TagStyle"/>
          <w:rtl/>
        </w:rPr>
        <w:t xml:space="preserve"> &lt;&lt; יור &gt;&gt;</w:t>
      </w:r>
      <w:r>
        <w:rPr>
          <w:rtl/>
        </w:rPr>
        <w:t xml:space="preserve"> </w:t>
      </w:r>
    </w:p>
    <w:p w:rsidR="00DE603D" w:rsidRDefault="00DE603D" w:rsidP="005E25C5">
      <w:pPr>
        <w:rPr>
          <w:rtl/>
        </w:rPr>
      </w:pPr>
    </w:p>
    <w:p w:rsidR="00DE603D" w:rsidRDefault="00DE603D" w:rsidP="00CA210E">
      <w:pPr>
        <w:rPr>
          <w:rtl/>
        </w:rPr>
      </w:pPr>
      <w:bookmarkStart w:id="7618" w:name="_ETM_Q22_742096"/>
      <w:bookmarkEnd w:id="7618"/>
      <w:r>
        <w:rPr>
          <w:rFonts w:hint="cs"/>
          <w:rtl/>
        </w:rPr>
        <w:t xml:space="preserve">תודה רבה, </w:t>
      </w:r>
      <w:bookmarkStart w:id="7619" w:name="_ETM_Q22_743830"/>
      <w:bookmarkEnd w:id="7619"/>
      <w:r>
        <w:rPr>
          <w:rFonts w:hint="cs"/>
          <w:rtl/>
        </w:rPr>
        <w:t xml:space="preserve">אדוני. </w:t>
      </w:r>
      <w:bookmarkStart w:id="7620" w:name="_ETM_Q22_740396"/>
      <w:bookmarkEnd w:id="7620"/>
      <w:r>
        <w:rPr>
          <w:rFonts w:hint="cs"/>
          <w:rtl/>
        </w:rPr>
        <w:t>אחרון</w:t>
      </w:r>
      <w:r w:rsidR="00CA210E">
        <w:rPr>
          <w:rFonts w:hint="cs"/>
          <w:rtl/>
        </w:rPr>
        <w:t xml:space="preserve"> </w:t>
      </w:r>
      <w:r w:rsidR="00AE69FB">
        <w:rPr>
          <w:rFonts w:hint="eastAsia"/>
          <w:rtl/>
        </w:rPr>
        <w:t>–</w:t>
      </w:r>
      <w:r>
        <w:rPr>
          <w:rFonts w:hint="cs"/>
          <w:rtl/>
        </w:rPr>
        <w:t xml:space="preserve"> חבר הכנסת דב חנין, בבקשה. אני שוב מבקש מהסדרנים לדאוג שיהיה כאן שר, שר תורן.</w:t>
      </w:r>
    </w:p>
    <w:p w:rsidR="00DE603D" w:rsidRDefault="00DE603D" w:rsidP="008F7A5E">
      <w:pPr>
        <w:rPr>
          <w:rtl/>
        </w:rPr>
      </w:pPr>
      <w:bookmarkStart w:id="7621" w:name="_ETM_Q22_746033"/>
      <w:bookmarkStart w:id="7622" w:name="_ETM_Q22_746142"/>
      <w:bookmarkEnd w:id="7621"/>
      <w:bookmarkEnd w:id="7622"/>
    </w:p>
    <w:p w:rsidR="004A7A74" w:rsidRDefault="004A7A74" w:rsidP="008F7A5E">
      <w:pPr>
        <w:pStyle w:val="a4"/>
        <w:keepNext/>
        <w:rPr>
          <w:rtl/>
        </w:rPr>
      </w:pPr>
      <w:bookmarkStart w:id="7623" w:name="ET_speaker_4627_2"/>
      <w:r w:rsidRPr="00826DA2">
        <w:rPr>
          <w:rStyle w:val="TagStyle"/>
          <w:rtl/>
        </w:rPr>
        <w:t xml:space="preserve">&lt;&lt; דובר &gt;&gt; </w:t>
      </w:r>
      <w:bookmarkStart w:id="7624" w:name="_Toc531799154"/>
      <w:bookmarkStart w:id="7625" w:name="_Toc531799379"/>
      <w:bookmarkStart w:id="7626" w:name="_Toc532327330"/>
      <w:r>
        <w:rPr>
          <w:rtl/>
        </w:rPr>
        <w:t>דב חנין (הרשימה המשותפת):</w:t>
      </w:r>
      <w:bookmarkEnd w:id="7624"/>
      <w:bookmarkEnd w:id="7625"/>
      <w:bookmarkEnd w:id="7626"/>
      <w:r w:rsidRPr="00826DA2">
        <w:rPr>
          <w:rStyle w:val="TagStyle"/>
          <w:rtl/>
        </w:rPr>
        <w:t xml:space="preserve"> &lt;&lt; דובר &gt;&gt;</w:t>
      </w:r>
      <w:r>
        <w:rPr>
          <w:rtl/>
        </w:rPr>
        <w:t xml:space="preserve"> </w:t>
      </w:r>
      <w:bookmarkEnd w:id="7623"/>
    </w:p>
    <w:p w:rsidR="004A7A74" w:rsidRDefault="004A7A74" w:rsidP="005E25C5">
      <w:pPr>
        <w:rPr>
          <w:rtl/>
        </w:rPr>
      </w:pPr>
    </w:p>
    <w:p w:rsidR="004A7A74" w:rsidRDefault="004A7A74" w:rsidP="00CA210E">
      <w:pPr>
        <w:rPr>
          <w:rtl/>
        </w:rPr>
      </w:pPr>
      <w:bookmarkStart w:id="7627" w:name="_ETM_Q23_146408"/>
      <w:bookmarkStart w:id="7628" w:name="_ETM_Q23_146690"/>
      <w:bookmarkStart w:id="7629" w:name="_ETM_Q23_146768"/>
      <w:bookmarkEnd w:id="7627"/>
      <w:bookmarkEnd w:id="7628"/>
      <w:bookmarkEnd w:id="7629"/>
      <w:r>
        <w:rPr>
          <w:rFonts w:hint="cs"/>
          <w:rtl/>
        </w:rPr>
        <w:t xml:space="preserve">תודה לך, אדוני היושב-ראש. צודק השר לביטחון פנים שהאחריות הכוללת בעניין תג מחיר </w:t>
      </w:r>
      <w:bookmarkStart w:id="7630" w:name="_ETM_Q23_159143"/>
      <w:bookmarkEnd w:id="7630"/>
      <w:r>
        <w:rPr>
          <w:rFonts w:hint="cs"/>
          <w:rtl/>
        </w:rPr>
        <w:t xml:space="preserve">נמצאת על השב"כ, והשב"כ הוא שנכשל. מי שהיה צריך לענות לנו </w:t>
      </w:r>
      <w:bookmarkStart w:id="7631" w:name="_ETM_Q23_162000"/>
      <w:bookmarkEnd w:id="7631"/>
      <w:r>
        <w:rPr>
          <w:rFonts w:hint="cs"/>
          <w:rtl/>
        </w:rPr>
        <w:t xml:space="preserve">כאן על השאלה זה ראש הממשלה, שהוא המופקד על הנושא </w:t>
      </w:r>
      <w:bookmarkStart w:id="7632" w:name="_ETM_Q23_161000"/>
      <w:bookmarkEnd w:id="7632"/>
      <w:r>
        <w:rPr>
          <w:rFonts w:hint="cs"/>
          <w:rtl/>
        </w:rPr>
        <w:t xml:space="preserve">הזה והוא חייב לתת תשובות לחברי הכנסת ולציבור למה </w:t>
      </w:r>
      <w:bookmarkStart w:id="7633" w:name="_ETM_Q23_170000"/>
      <w:bookmarkEnd w:id="7633"/>
      <w:r>
        <w:rPr>
          <w:rFonts w:hint="cs"/>
          <w:rtl/>
        </w:rPr>
        <w:t xml:space="preserve">הממשלה כל כך כושלת בטיפול בפשעי השנאה הימניים הקיצוניים האלה. זו השאלה, והיא שאלה מאוד מאוד פשוטה. </w:t>
      </w:r>
      <w:bookmarkStart w:id="7634" w:name="_ETM_Q23_184412"/>
      <w:bookmarkStart w:id="7635" w:name="_ETM_Q23_184506"/>
      <w:bookmarkStart w:id="7636" w:name="_ETM_Q23_184553"/>
      <w:bookmarkStart w:id="7637" w:name="_ETM_Q23_184631"/>
      <w:bookmarkEnd w:id="7634"/>
      <w:bookmarkEnd w:id="7635"/>
      <w:bookmarkEnd w:id="7636"/>
      <w:bookmarkEnd w:id="7637"/>
      <w:r>
        <w:rPr>
          <w:rFonts w:hint="cs"/>
          <w:rtl/>
        </w:rPr>
        <w:t xml:space="preserve">חלק מהתשובה נמצא </w:t>
      </w:r>
      <w:bookmarkStart w:id="7638" w:name="_ETM_Q23_189803"/>
      <w:bookmarkEnd w:id="7638"/>
      <w:r>
        <w:rPr>
          <w:rFonts w:hint="cs"/>
          <w:rtl/>
        </w:rPr>
        <w:t xml:space="preserve">בדבריו של השר. כאשר </w:t>
      </w:r>
      <w:bookmarkStart w:id="7639" w:name="_ETM_Q23_186000"/>
      <w:bookmarkEnd w:id="7639"/>
      <w:r>
        <w:rPr>
          <w:rFonts w:hint="cs"/>
          <w:rtl/>
        </w:rPr>
        <w:t xml:space="preserve">מסרבים להכריז על ההתארגנויות האלה כהתארגנויות של טרור, שוללים מערכת שלמה של כלים שנמצאת </w:t>
      </w:r>
      <w:bookmarkStart w:id="7640" w:name="_ETM_Q23_198272"/>
      <w:bookmarkEnd w:id="7640"/>
      <w:r>
        <w:rPr>
          <w:rFonts w:hint="cs"/>
          <w:rtl/>
        </w:rPr>
        <w:t xml:space="preserve">בידי המדינה כשמדובר בארגוני טרור. כשמחליטים </w:t>
      </w:r>
      <w:bookmarkStart w:id="7641" w:name="_ETM_Q23_194000"/>
      <w:bookmarkEnd w:id="7641"/>
      <w:r>
        <w:rPr>
          <w:rFonts w:hint="cs"/>
          <w:rtl/>
        </w:rPr>
        <w:t xml:space="preserve">שלא להכריז על ארגוני טרור יש לזה משמעות מעשית, יש לזה משמעות משפטית ויש </w:t>
      </w:r>
      <w:bookmarkStart w:id="7642" w:name="_ETM_Q23_206850"/>
      <w:bookmarkEnd w:id="7642"/>
      <w:r>
        <w:rPr>
          <w:rFonts w:hint="cs"/>
          <w:rtl/>
        </w:rPr>
        <w:t xml:space="preserve">לזה, למרבה הצער, גם משמעות ציבורית מאוד גדולה </w:t>
      </w:r>
      <w:r w:rsidR="00AE69FB">
        <w:rPr>
          <w:rFonts w:hint="eastAsia"/>
          <w:rtl/>
        </w:rPr>
        <w:t>–</w:t>
      </w:r>
      <w:r>
        <w:rPr>
          <w:rFonts w:hint="cs"/>
          <w:rtl/>
        </w:rPr>
        <w:t xml:space="preserve"> בעצם אומרים לקורבנות פשעי השנאה האלה: אתם פשוט שווים פחות. </w:t>
      </w:r>
      <w:bookmarkStart w:id="7643" w:name="_ETM_Q23_214959"/>
      <w:bookmarkEnd w:id="7643"/>
      <w:r>
        <w:rPr>
          <w:rFonts w:hint="cs"/>
          <w:rtl/>
        </w:rPr>
        <w:t xml:space="preserve">ועם הדברים האלה אנחנו לא יכולים </w:t>
      </w:r>
      <w:bookmarkStart w:id="7644" w:name="_ETM_Q23_212000"/>
      <w:bookmarkEnd w:id="7644"/>
      <w:r>
        <w:rPr>
          <w:rFonts w:hint="cs"/>
          <w:rtl/>
        </w:rPr>
        <w:t xml:space="preserve">להשלים. תודה רבה. </w:t>
      </w:r>
    </w:p>
    <w:p w:rsidR="004A7A74" w:rsidRDefault="004A7A74" w:rsidP="008F7A5E">
      <w:pPr>
        <w:rPr>
          <w:rtl/>
        </w:rPr>
      </w:pPr>
      <w:bookmarkStart w:id="7645" w:name="_ETM_Q23_218600"/>
      <w:bookmarkStart w:id="7646" w:name="_ETM_Q23_218694"/>
      <w:bookmarkStart w:id="7647" w:name="_ETM_Q23_218741"/>
      <w:bookmarkStart w:id="7648" w:name="_ETM_Q23_218803"/>
      <w:bookmarkEnd w:id="7645"/>
      <w:bookmarkEnd w:id="7646"/>
      <w:bookmarkEnd w:id="7647"/>
      <w:bookmarkEnd w:id="7648"/>
    </w:p>
    <w:p w:rsidR="004A7A74" w:rsidRDefault="004A7A74" w:rsidP="008F7A5E">
      <w:pPr>
        <w:pStyle w:val="af6"/>
        <w:keepNext/>
        <w:rPr>
          <w:rtl/>
        </w:rPr>
      </w:pPr>
      <w:r w:rsidRPr="00826DA2">
        <w:rPr>
          <w:rStyle w:val="TagStyle"/>
          <w:rtl/>
        </w:rPr>
        <w:t xml:space="preserve"> &lt;&lt; יור &gt;&gt; </w:t>
      </w:r>
      <w:r>
        <w:rPr>
          <w:rtl/>
        </w:rPr>
        <w:t>היו"ר מאיר כהן:</w:t>
      </w:r>
      <w:r w:rsidRPr="00826DA2">
        <w:rPr>
          <w:rStyle w:val="TagStyle"/>
          <w:rtl/>
        </w:rPr>
        <w:t xml:space="preserve"> &lt;&lt; יור &gt;&gt;</w:t>
      </w:r>
      <w:r>
        <w:rPr>
          <w:rtl/>
        </w:rPr>
        <w:t xml:space="preserve"> </w:t>
      </w:r>
    </w:p>
    <w:p w:rsidR="004A7A74" w:rsidRDefault="004A7A74" w:rsidP="005E25C5">
      <w:pPr>
        <w:rPr>
          <w:rtl/>
        </w:rPr>
      </w:pPr>
    </w:p>
    <w:p w:rsidR="004A7A74" w:rsidRDefault="004A7A74" w:rsidP="008F7A5E">
      <w:pPr>
        <w:rPr>
          <w:rtl/>
        </w:rPr>
      </w:pPr>
      <w:bookmarkStart w:id="7649" w:name="_ETM_Q23_220241"/>
      <w:bookmarkEnd w:id="7649"/>
      <w:r>
        <w:rPr>
          <w:rFonts w:hint="cs"/>
          <w:rtl/>
        </w:rPr>
        <w:t xml:space="preserve">תודה, כבודו. אם כן, חלק הציעו ביקורת המדינה וחלק </w:t>
      </w:r>
      <w:bookmarkStart w:id="7650" w:name="_ETM_Q23_223000"/>
      <w:bookmarkEnd w:id="7650"/>
      <w:r>
        <w:rPr>
          <w:rFonts w:hint="cs"/>
          <w:rtl/>
        </w:rPr>
        <w:t xml:space="preserve">הציעו הפנים. </w:t>
      </w:r>
    </w:p>
    <w:p w:rsidR="004A7A74" w:rsidRDefault="004A7A74" w:rsidP="008F7A5E">
      <w:pPr>
        <w:rPr>
          <w:rtl/>
        </w:rPr>
      </w:pPr>
    </w:p>
    <w:p w:rsidR="004A7A74" w:rsidRDefault="004A7A74" w:rsidP="008F7A5E">
      <w:pPr>
        <w:pStyle w:val="af5"/>
        <w:keepNext/>
        <w:rPr>
          <w:rtl/>
        </w:rPr>
      </w:pPr>
      <w:r w:rsidRPr="003772B6">
        <w:rPr>
          <w:rStyle w:val="TagStyle"/>
          <w:rtl/>
        </w:rPr>
        <w:t xml:space="preserve"> &lt;&lt; קריאה &gt;&gt; </w:t>
      </w:r>
      <w:r>
        <w:rPr>
          <w:rtl/>
        </w:rPr>
        <w:t>יעל גרמן (יש עתיד):</w:t>
      </w:r>
      <w:r w:rsidRPr="003772B6">
        <w:rPr>
          <w:rStyle w:val="TagStyle"/>
          <w:rtl/>
        </w:rPr>
        <w:t xml:space="preserve"> &lt;&lt; קריאה &gt;&gt;</w:t>
      </w:r>
      <w:r>
        <w:rPr>
          <w:rtl/>
        </w:rPr>
        <w:t xml:space="preserve"> </w:t>
      </w:r>
    </w:p>
    <w:p w:rsidR="004A7A74" w:rsidRDefault="004A7A74" w:rsidP="005E25C5">
      <w:pPr>
        <w:rPr>
          <w:rtl/>
        </w:rPr>
      </w:pPr>
    </w:p>
    <w:p w:rsidR="004A7A74" w:rsidRDefault="004A7A74" w:rsidP="008F7A5E">
      <w:pPr>
        <w:rPr>
          <w:rtl/>
        </w:rPr>
      </w:pPr>
      <w:bookmarkStart w:id="7651" w:name="_ETM_Q23_220000"/>
      <w:bookmarkEnd w:id="7651"/>
      <w:r>
        <w:rPr>
          <w:rFonts w:hint="cs"/>
          <w:rtl/>
        </w:rPr>
        <w:t xml:space="preserve">ביקורת המדינה. </w:t>
      </w:r>
    </w:p>
    <w:p w:rsidR="004A7A74" w:rsidRDefault="004A7A74" w:rsidP="008F7A5E">
      <w:pPr>
        <w:rPr>
          <w:rtl/>
        </w:rPr>
      </w:pPr>
    </w:p>
    <w:p w:rsidR="004A7A74" w:rsidRDefault="004A7A74" w:rsidP="008F7A5E">
      <w:pPr>
        <w:pStyle w:val="af6"/>
        <w:keepNext/>
        <w:rPr>
          <w:rtl/>
        </w:rPr>
      </w:pPr>
      <w:r w:rsidRPr="003772B6">
        <w:rPr>
          <w:rStyle w:val="TagStyle"/>
          <w:rtl/>
        </w:rPr>
        <w:t xml:space="preserve"> &lt;&lt; יור &gt;&gt; </w:t>
      </w:r>
      <w:r>
        <w:rPr>
          <w:rtl/>
        </w:rPr>
        <w:t>היו"ר מאיר כהן:</w:t>
      </w:r>
      <w:r w:rsidRPr="003772B6">
        <w:rPr>
          <w:rStyle w:val="TagStyle"/>
          <w:rtl/>
        </w:rPr>
        <w:t xml:space="preserve"> &lt;&lt; יור &gt;&gt;</w:t>
      </w:r>
      <w:r>
        <w:rPr>
          <w:rtl/>
        </w:rPr>
        <w:t xml:space="preserve"> </w:t>
      </w:r>
    </w:p>
    <w:p w:rsidR="004A7A74" w:rsidRDefault="004A7A74" w:rsidP="005E25C5">
      <w:pPr>
        <w:rPr>
          <w:rtl/>
        </w:rPr>
      </w:pPr>
    </w:p>
    <w:p w:rsidR="004A7A74" w:rsidRDefault="004A7A74" w:rsidP="005E25C5">
      <w:pPr>
        <w:rPr>
          <w:rtl/>
        </w:rPr>
      </w:pPr>
      <w:r>
        <w:rPr>
          <w:rFonts w:hint="cs"/>
          <w:rtl/>
        </w:rPr>
        <w:t>השר ביקש לוועדת הפנים.</w:t>
      </w:r>
      <w:r>
        <w:rPr>
          <w:rtl/>
        </w:rPr>
        <w:t xml:space="preserve"> </w:t>
      </w:r>
    </w:p>
    <w:p w:rsidR="004A7A74" w:rsidRDefault="004A7A74" w:rsidP="008F7A5E">
      <w:pPr>
        <w:rPr>
          <w:rtl/>
        </w:rPr>
      </w:pPr>
    </w:p>
    <w:p w:rsidR="004A7A74" w:rsidRDefault="004A7A74" w:rsidP="008F7A5E">
      <w:pPr>
        <w:pStyle w:val="af5"/>
        <w:keepNext/>
        <w:rPr>
          <w:rtl/>
        </w:rPr>
      </w:pPr>
      <w:r w:rsidRPr="003772B6">
        <w:rPr>
          <w:rStyle w:val="TagStyle"/>
          <w:rtl/>
        </w:rPr>
        <w:t xml:space="preserve"> &lt;&lt; קריאה &gt;&gt; </w:t>
      </w:r>
      <w:r>
        <w:rPr>
          <w:rtl/>
        </w:rPr>
        <w:t>עיסאווי פריג' (מרצ):</w:t>
      </w:r>
      <w:r w:rsidRPr="003772B6">
        <w:rPr>
          <w:rStyle w:val="TagStyle"/>
          <w:rtl/>
        </w:rPr>
        <w:t xml:space="preserve"> &lt;&lt; קריאה &gt;&gt;</w:t>
      </w:r>
      <w:r>
        <w:rPr>
          <w:rtl/>
        </w:rPr>
        <w:t xml:space="preserve"> </w:t>
      </w:r>
    </w:p>
    <w:p w:rsidR="004A7A74" w:rsidRDefault="004A7A74" w:rsidP="005E25C5">
      <w:pPr>
        <w:rPr>
          <w:rtl/>
        </w:rPr>
      </w:pPr>
    </w:p>
    <w:p w:rsidR="004A7A74" w:rsidRDefault="004A7A74" w:rsidP="008F7A5E">
      <w:pPr>
        <w:rPr>
          <w:rtl/>
        </w:rPr>
      </w:pPr>
      <w:bookmarkStart w:id="7652" w:name="_ETM_Q23_232135"/>
      <w:bookmarkStart w:id="7653" w:name="_ETM_Q23_232245"/>
      <w:bookmarkEnd w:id="7652"/>
      <w:bookmarkEnd w:id="7653"/>
      <w:r>
        <w:rPr>
          <w:rFonts w:hint="cs"/>
          <w:rtl/>
        </w:rPr>
        <w:t xml:space="preserve">הוא לא נמצא. </w:t>
      </w:r>
      <w:bookmarkStart w:id="7654" w:name="_ETM_Q23_234481"/>
      <w:bookmarkEnd w:id="7654"/>
      <w:r>
        <w:rPr>
          <w:rFonts w:hint="cs"/>
          <w:rtl/>
        </w:rPr>
        <w:t xml:space="preserve">למה תיתן לו את הסוכרייה הזאת? </w:t>
      </w:r>
    </w:p>
    <w:p w:rsidR="004A7A74" w:rsidRDefault="004A7A74" w:rsidP="008F7A5E">
      <w:pPr>
        <w:rPr>
          <w:rtl/>
        </w:rPr>
      </w:pPr>
    </w:p>
    <w:p w:rsidR="004A7A74" w:rsidRDefault="004A7A74" w:rsidP="008F7A5E">
      <w:pPr>
        <w:pStyle w:val="af6"/>
        <w:keepNext/>
        <w:rPr>
          <w:rtl/>
        </w:rPr>
      </w:pPr>
      <w:bookmarkStart w:id="7655" w:name="ET_yor_5514_19"/>
      <w:r w:rsidRPr="003772B6">
        <w:rPr>
          <w:rStyle w:val="TagStyle"/>
          <w:rtl/>
        </w:rPr>
        <w:t xml:space="preserve"> &lt;&lt; יור &gt;&gt; </w:t>
      </w:r>
      <w:r>
        <w:rPr>
          <w:rtl/>
        </w:rPr>
        <w:t>היו"ר מאיר כהן:</w:t>
      </w:r>
      <w:r w:rsidRPr="003772B6">
        <w:rPr>
          <w:rStyle w:val="TagStyle"/>
          <w:rtl/>
        </w:rPr>
        <w:t xml:space="preserve"> &lt;&lt; יור &gt;&gt;</w:t>
      </w:r>
      <w:r>
        <w:rPr>
          <w:rtl/>
        </w:rPr>
        <w:t xml:space="preserve"> </w:t>
      </w:r>
      <w:bookmarkEnd w:id="7655"/>
    </w:p>
    <w:p w:rsidR="004A7A74" w:rsidRDefault="004A7A74" w:rsidP="005E25C5">
      <w:pPr>
        <w:rPr>
          <w:rtl/>
        </w:rPr>
      </w:pPr>
    </w:p>
    <w:p w:rsidR="004A7A74" w:rsidRDefault="004A7A74" w:rsidP="008F7A5E">
      <w:pPr>
        <w:rPr>
          <w:rtl/>
        </w:rPr>
      </w:pPr>
      <w:r>
        <w:rPr>
          <w:rFonts w:hint="cs"/>
          <w:rtl/>
        </w:rPr>
        <w:t xml:space="preserve">לא, לא. השר, בפרוטוקול, הציע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w:t>
      </w:r>
    </w:p>
    <w:p w:rsidR="004A7A74" w:rsidRDefault="004A7A74" w:rsidP="008F7A5E">
      <w:pPr>
        <w:rPr>
          <w:rtl/>
        </w:rPr>
      </w:pPr>
    </w:p>
    <w:p w:rsidR="004A7A74" w:rsidRDefault="004A7A74" w:rsidP="008F7A5E">
      <w:pPr>
        <w:pStyle w:val="af5"/>
        <w:keepNext/>
        <w:rPr>
          <w:rtl/>
        </w:rPr>
      </w:pPr>
      <w:bookmarkStart w:id="7656" w:name="ET_interruption_5098_20"/>
      <w:r w:rsidRPr="003772B6">
        <w:rPr>
          <w:rStyle w:val="TagStyle"/>
          <w:rtl/>
        </w:rPr>
        <w:t xml:space="preserve"> &lt;&lt; קריאה &gt;&gt; </w:t>
      </w:r>
      <w:r>
        <w:rPr>
          <w:rtl/>
        </w:rPr>
        <w:t>עיסאווי פריג' (מרצ):</w:t>
      </w:r>
      <w:r w:rsidRPr="003772B6">
        <w:rPr>
          <w:rStyle w:val="TagStyle"/>
          <w:rtl/>
        </w:rPr>
        <w:t xml:space="preserve"> &lt;&lt; קריאה &gt;&gt;</w:t>
      </w:r>
      <w:r>
        <w:rPr>
          <w:rtl/>
        </w:rPr>
        <w:t xml:space="preserve"> </w:t>
      </w:r>
      <w:bookmarkEnd w:id="7656"/>
    </w:p>
    <w:p w:rsidR="004A7A74" w:rsidRDefault="004A7A74" w:rsidP="005E25C5">
      <w:pPr>
        <w:rPr>
          <w:rtl/>
        </w:rPr>
      </w:pPr>
    </w:p>
    <w:p w:rsidR="004A7A74" w:rsidRDefault="004A7A74" w:rsidP="008F7A5E">
      <w:pPr>
        <w:rPr>
          <w:rtl/>
        </w:rPr>
      </w:pPr>
      <w:r>
        <w:rPr>
          <w:rFonts w:hint="cs"/>
          <w:rtl/>
        </w:rPr>
        <w:t xml:space="preserve">אבל הוא לא </w:t>
      </w:r>
      <w:bookmarkStart w:id="7657" w:name="_ETM_Q23_230000"/>
      <w:bookmarkEnd w:id="7657"/>
      <w:r>
        <w:rPr>
          <w:rFonts w:hint="cs"/>
          <w:rtl/>
        </w:rPr>
        <w:t xml:space="preserve">נמצא. </w:t>
      </w:r>
    </w:p>
    <w:p w:rsidR="004A7A74" w:rsidRDefault="004A7A74" w:rsidP="008F7A5E">
      <w:pPr>
        <w:rPr>
          <w:rtl/>
        </w:rPr>
      </w:pPr>
      <w:bookmarkStart w:id="7658" w:name="_ETM_Q23_231000"/>
      <w:bookmarkEnd w:id="7658"/>
    </w:p>
    <w:p w:rsidR="004A7A74" w:rsidRDefault="004A7A74" w:rsidP="008F7A5E">
      <w:pPr>
        <w:pStyle w:val="af6"/>
        <w:keepNext/>
        <w:rPr>
          <w:rtl/>
        </w:rPr>
      </w:pPr>
      <w:bookmarkStart w:id="7659" w:name="ET_yor_5514_21"/>
      <w:r w:rsidRPr="003772B6">
        <w:rPr>
          <w:rStyle w:val="TagStyle"/>
          <w:rtl/>
        </w:rPr>
        <w:t xml:space="preserve"> &lt;&lt; יור &gt;&gt; </w:t>
      </w:r>
      <w:r>
        <w:rPr>
          <w:rtl/>
        </w:rPr>
        <w:t>היו"ר מאיר כהן:</w:t>
      </w:r>
      <w:r w:rsidRPr="003772B6">
        <w:rPr>
          <w:rStyle w:val="TagStyle"/>
          <w:rtl/>
        </w:rPr>
        <w:t xml:space="preserve"> &lt;&lt; יור &gt;&gt;</w:t>
      </w:r>
      <w:r>
        <w:rPr>
          <w:rtl/>
        </w:rPr>
        <w:t xml:space="preserve"> </w:t>
      </w:r>
      <w:bookmarkEnd w:id="7659"/>
    </w:p>
    <w:p w:rsidR="004A7A74" w:rsidRDefault="004A7A74" w:rsidP="005E25C5">
      <w:pPr>
        <w:rPr>
          <w:rtl/>
        </w:rPr>
      </w:pPr>
    </w:p>
    <w:p w:rsidR="004A7A74" w:rsidRDefault="004A7A74" w:rsidP="008F7A5E">
      <w:pPr>
        <w:rPr>
          <w:rtl/>
        </w:rPr>
      </w:pPr>
      <w:bookmarkStart w:id="7660" w:name="_ETM_Q23_232000"/>
      <w:bookmarkEnd w:id="7660"/>
      <w:r>
        <w:rPr>
          <w:rFonts w:hint="cs"/>
          <w:rtl/>
        </w:rPr>
        <w:t xml:space="preserve">פריג', פריג', אני לא מתווכח. אדוני, אני לא מתווכח. זה שהוא לא נמצא זה משהו אחר. </w:t>
      </w:r>
      <w:bookmarkStart w:id="7661" w:name="_ETM_Q23_244403"/>
      <w:bookmarkEnd w:id="7661"/>
      <w:r>
        <w:rPr>
          <w:rFonts w:hint="cs"/>
          <w:rtl/>
        </w:rPr>
        <w:t xml:space="preserve">אנחנו נעביר את זה </w:t>
      </w:r>
      <w:bookmarkStart w:id="7662" w:name="_ETM_Q23_238000"/>
      <w:bookmarkEnd w:id="7662"/>
      <w:r>
        <w:rPr>
          <w:rFonts w:hint="cs"/>
          <w:rtl/>
        </w:rPr>
        <w:t xml:space="preserve">לוועדת הכנסת. </w:t>
      </w:r>
    </w:p>
    <w:p w:rsidR="004A7A74" w:rsidRDefault="004A7A74" w:rsidP="008F7A5E">
      <w:pPr>
        <w:rPr>
          <w:rtl/>
        </w:rPr>
      </w:pPr>
    </w:p>
    <w:p w:rsidR="004A7A74" w:rsidRDefault="004A7A74" w:rsidP="008F7A5E">
      <w:pPr>
        <w:rPr>
          <w:rtl/>
        </w:rPr>
      </w:pPr>
      <w:r>
        <w:rPr>
          <w:rFonts w:hint="cs"/>
          <w:rtl/>
        </w:rPr>
        <w:t>אנחנו עושים הצבעה, בבקשה. מי בעד ומי נגד?</w:t>
      </w:r>
    </w:p>
    <w:p w:rsidR="004A7A74" w:rsidRDefault="004A7A74" w:rsidP="008F7A5E">
      <w:pPr>
        <w:rPr>
          <w:rtl/>
        </w:rPr>
      </w:pPr>
      <w:bookmarkStart w:id="7663" w:name="_ETM_Q23_248735"/>
      <w:bookmarkStart w:id="7664" w:name="_ETM_Q23_248829"/>
      <w:bookmarkEnd w:id="7663"/>
      <w:bookmarkEnd w:id="7664"/>
    </w:p>
    <w:p w:rsidR="004A7A74" w:rsidRDefault="004A7A74" w:rsidP="008F7A5E">
      <w:pPr>
        <w:pStyle w:val="af1"/>
        <w:keepNext/>
        <w:rPr>
          <w:rtl/>
        </w:rPr>
      </w:pPr>
      <w:bookmarkStart w:id="7665" w:name="_ETM_Q23_250251"/>
      <w:bookmarkStart w:id="7666" w:name="_ETM_Q23_250345"/>
      <w:bookmarkEnd w:id="7665"/>
      <w:bookmarkEnd w:id="7666"/>
      <w:r>
        <w:rPr>
          <w:rtl/>
        </w:rPr>
        <w:t>הצבעה מס'</w:t>
      </w:r>
      <w:r>
        <w:rPr>
          <w:rFonts w:hint="cs"/>
          <w:rtl/>
        </w:rPr>
        <w:t xml:space="preserve"> </w:t>
      </w:r>
      <w:bookmarkStart w:id="7667" w:name="_ETM_Q23_277497"/>
      <w:bookmarkEnd w:id="7667"/>
      <w:r>
        <w:rPr>
          <w:rFonts w:hint="cs"/>
          <w:rtl/>
        </w:rPr>
        <w:t>10</w:t>
      </w:r>
    </w:p>
    <w:p w:rsidR="004A7A74" w:rsidRDefault="004A7A74" w:rsidP="008F7A5E">
      <w:pPr>
        <w:pStyle w:val="--"/>
        <w:keepNext/>
        <w:rPr>
          <w:rtl/>
        </w:rPr>
      </w:pPr>
    </w:p>
    <w:p w:rsidR="004A7A74" w:rsidRDefault="004A7A74" w:rsidP="008F7A5E">
      <w:pPr>
        <w:pStyle w:val="--"/>
        <w:keepNext/>
        <w:rPr>
          <w:rtl/>
        </w:rPr>
      </w:pPr>
      <w:r>
        <w:rPr>
          <w:rtl/>
        </w:rPr>
        <w:t>בעד</w:t>
      </w:r>
      <w:r>
        <w:rPr>
          <w:rFonts w:hint="cs"/>
          <w:rtl/>
        </w:rPr>
        <w:t xml:space="preserve"> ההצעה להעביר את הנושא לוועדה</w:t>
      </w:r>
      <w:r>
        <w:rPr>
          <w:rtl/>
        </w:rPr>
        <w:t xml:space="preserve"> </w:t>
      </w:r>
      <w:r w:rsidR="00AE69FB">
        <w:rPr>
          <w:rtl/>
        </w:rPr>
        <w:t>–</w:t>
      </w:r>
      <w:r>
        <w:rPr>
          <w:rtl/>
        </w:rPr>
        <w:t xml:space="preserve"> </w:t>
      </w:r>
      <w:r>
        <w:rPr>
          <w:rFonts w:hint="cs"/>
          <w:rtl/>
        </w:rPr>
        <w:t>14</w:t>
      </w:r>
    </w:p>
    <w:p w:rsidR="004A7A74" w:rsidRDefault="004A7A74" w:rsidP="008F7A5E">
      <w:pPr>
        <w:pStyle w:val="--"/>
        <w:keepNext/>
        <w:rPr>
          <w:rtl/>
        </w:rPr>
      </w:pPr>
      <w:r>
        <w:rPr>
          <w:rFonts w:hint="cs"/>
          <w:rtl/>
        </w:rPr>
        <w:t>נגד</w:t>
      </w:r>
      <w:r>
        <w:rPr>
          <w:rtl/>
        </w:rPr>
        <w:t xml:space="preserve"> </w:t>
      </w:r>
      <w:r w:rsidR="00AE69FB">
        <w:rPr>
          <w:rtl/>
        </w:rPr>
        <w:t>–</w:t>
      </w:r>
      <w:r>
        <w:rPr>
          <w:rtl/>
        </w:rPr>
        <w:t xml:space="preserve"> </w:t>
      </w:r>
      <w:r>
        <w:rPr>
          <w:rFonts w:hint="cs"/>
          <w:rtl/>
        </w:rPr>
        <w:t>אין</w:t>
      </w:r>
    </w:p>
    <w:p w:rsidR="004A7A74" w:rsidRDefault="004A7A74" w:rsidP="008F7A5E">
      <w:pPr>
        <w:pStyle w:val="--"/>
        <w:keepNext/>
        <w:rPr>
          <w:rtl/>
        </w:rPr>
      </w:pPr>
      <w:r>
        <w:rPr>
          <w:rtl/>
        </w:rPr>
        <w:t xml:space="preserve">נמנעים </w:t>
      </w:r>
      <w:r w:rsidR="00AE69FB">
        <w:rPr>
          <w:rtl/>
        </w:rPr>
        <w:t>–</w:t>
      </w:r>
      <w:r>
        <w:rPr>
          <w:rtl/>
        </w:rPr>
        <w:t xml:space="preserve"> </w:t>
      </w:r>
      <w:r>
        <w:rPr>
          <w:rFonts w:hint="cs"/>
          <w:rtl/>
        </w:rPr>
        <w:t>אין</w:t>
      </w:r>
    </w:p>
    <w:p w:rsidR="004A7A74" w:rsidRDefault="004A7A74" w:rsidP="008F7A5E">
      <w:pPr>
        <w:pStyle w:val="af2"/>
        <w:rPr>
          <w:rtl/>
        </w:rPr>
      </w:pPr>
      <w:bookmarkStart w:id="7668" w:name="_ETM_Q23_264466"/>
      <w:bookmarkEnd w:id="7668"/>
      <w:r>
        <w:rPr>
          <w:rFonts w:hint="cs"/>
          <w:rtl/>
        </w:rPr>
        <w:t>ההצעה להעביר את הנושא לוועדה שתקבע ועדת הכנסת נתקבלה.</w:t>
      </w:r>
    </w:p>
    <w:p w:rsidR="004A7A74" w:rsidRDefault="004A7A74" w:rsidP="008F7A5E">
      <w:pPr>
        <w:rPr>
          <w:rtl/>
        </w:rPr>
      </w:pPr>
      <w:bookmarkStart w:id="7669" w:name="_ETM_Q23_286372"/>
      <w:bookmarkStart w:id="7670" w:name="_ETM_Q23_286466"/>
      <w:bookmarkStart w:id="7671" w:name="_ETM_Q23_286529"/>
      <w:bookmarkStart w:id="7672" w:name="_ETM_Q23_286622"/>
      <w:bookmarkEnd w:id="7669"/>
      <w:bookmarkEnd w:id="7670"/>
      <w:bookmarkEnd w:id="7671"/>
      <w:bookmarkEnd w:id="7672"/>
    </w:p>
    <w:p w:rsidR="004A7A74" w:rsidRDefault="004A7A74" w:rsidP="008F7A5E">
      <w:pPr>
        <w:pStyle w:val="af6"/>
        <w:keepNext/>
        <w:rPr>
          <w:rtl/>
        </w:rPr>
      </w:pPr>
      <w:r w:rsidRPr="00826DA2">
        <w:rPr>
          <w:rStyle w:val="TagStyle"/>
          <w:rtl/>
        </w:rPr>
        <w:t xml:space="preserve"> &lt;&lt; יור &gt;&gt; </w:t>
      </w:r>
      <w:r>
        <w:rPr>
          <w:rtl/>
        </w:rPr>
        <w:t>היו"ר מאיר כהן:</w:t>
      </w:r>
      <w:r w:rsidRPr="00826DA2">
        <w:rPr>
          <w:rStyle w:val="TagStyle"/>
          <w:rtl/>
        </w:rPr>
        <w:t xml:space="preserve"> &lt;&lt; יור &gt;&gt;</w:t>
      </w:r>
      <w:r>
        <w:rPr>
          <w:rtl/>
        </w:rPr>
        <w:t xml:space="preserve"> </w:t>
      </w:r>
    </w:p>
    <w:p w:rsidR="004A7A74" w:rsidRDefault="004A7A74" w:rsidP="005E25C5">
      <w:pPr>
        <w:rPr>
          <w:rtl/>
        </w:rPr>
      </w:pPr>
    </w:p>
    <w:p w:rsidR="004A7A74" w:rsidRDefault="004A7A74" w:rsidP="008F7A5E">
      <w:pPr>
        <w:rPr>
          <w:rtl/>
        </w:rPr>
      </w:pPr>
      <w:r>
        <w:rPr>
          <w:rFonts w:hint="cs"/>
          <w:rtl/>
        </w:rPr>
        <w:t xml:space="preserve">אדוני צודק, אבל אלה שני דברים שונים. אתה צודק, פריג'. </w:t>
      </w:r>
    </w:p>
    <w:p w:rsidR="004A7A74" w:rsidRDefault="004A7A74" w:rsidP="008F7A5E">
      <w:pPr>
        <w:rPr>
          <w:rtl/>
        </w:rPr>
      </w:pPr>
    </w:p>
    <w:p w:rsidR="004A7A74" w:rsidRDefault="004A7A74" w:rsidP="008F7A5E">
      <w:pPr>
        <w:pStyle w:val="af5"/>
        <w:keepNext/>
        <w:rPr>
          <w:rtl/>
        </w:rPr>
      </w:pPr>
      <w:bookmarkStart w:id="7673" w:name="ET_interruption_5098_22"/>
      <w:r w:rsidRPr="00192B0E">
        <w:rPr>
          <w:rStyle w:val="TagStyle"/>
          <w:rtl/>
        </w:rPr>
        <w:t xml:space="preserve"> &lt;&lt; קריאה &gt;&gt; </w:t>
      </w:r>
      <w:r>
        <w:rPr>
          <w:rtl/>
        </w:rPr>
        <w:t>עיסאווי פריג' (מרצ):</w:t>
      </w:r>
      <w:r w:rsidRPr="00192B0E">
        <w:rPr>
          <w:rStyle w:val="TagStyle"/>
          <w:rtl/>
        </w:rPr>
        <w:t xml:space="preserve"> &lt;&lt; קריאה &gt;&gt;</w:t>
      </w:r>
      <w:r>
        <w:rPr>
          <w:rtl/>
        </w:rPr>
        <w:t xml:space="preserve"> </w:t>
      </w:r>
      <w:bookmarkEnd w:id="7673"/>
    </w:p>
    <w:p w:rsidR="004A7A74" w:rsidRDefault="004A7A74" w:rsidP="005E25C5">
      <w:pPr>
        <w:rPr>
          <w:rtl/>
        </w:rPr>
      </w:pPr>
    </w:p>
    <w:p w:rsidR="004A7A74" w:rsidRDefault="004A7A74" w:rsidP="008F7A5E">
      <w:pPr>
        <w:rPr>
          <w:rtl/>
        </w:rPr>
      </w:pPr>
      <w:r>
        <w:rPr>
          <w:rFonts w:hint="cs"/>
          <w:rtl/>
        </w:rPr>
        <w:t xml:space="preserve">הוא כבר לא נמצא, </w:t>
      </w:r>
      <w:bookmarkStart w:id="7674" w:name="_ETM_Q23_250000"/>
      <w:bookmarkEnd w:id="7674"/>
      <w:r>
        <w:rPr>
          <w:rFonts w:hint="cs"/>
          <w:rtl/>
        </w:rPr>
        <w:t xml:space="preserve">ולתת לו את הבחירה שהוא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w:t>
      </w:r>
      <w:r>
        <w:rPr>
          <w:rtl/>
        </w:rPr>
        <w:t xml:space="preserve">  </w:t>
      </w:r>
    </w:p>
    <w:p w:rsidR="004A7A74" w:rsidRDefault="004A7A74" w:rsidP="008F7A5E">
      <w:pPr>
        <w:rPr>
          <w:rtl/>
        </w:rPr>
      </w:pPr>
    </w:p>
    <w:p w:rsidR="004A7A74" w:rsidRDefault="004A7A74" w:rsidP="008F7A5E">
      <w:pPr>
        <w:pStyle w:val="af6"/>
        <w:keepNext/>
        <w:rPr>
          <w:rtl/>
        </w:rPr>
      </w:pPr>
      <w:bookmarkStart w:id="7675" w:name="ET_yor_5514_23"/>
      <w:r w:rsidRPr="00192B0E">
        <w:rPr>
          <w:rStyle w:val="TagStyle"/>
          <w:rtl/>
        </w:rPr>
        <w:t xml:space="preserve"> &lt;&lt; יור &gt;&gt; </w:t>
      </w:r>
      <w:r>
        <w:rPr>
          <w:rtl/>
        </w:rPr>
        <w:t>היו"ר מאיר כהן:</w:t>
      </w:r>
      <w:r w:rsidRPr="00192B0E">
        <w:rPr>
          <w:rStyle w:val="TagStyle"/>
          <w:rtl/>
        </w:rPr>
        <w:t xml:space="preserve"> &lt;&lt; יור &gt;&gt;</w:t>
      </w:r>
      <w:r>
        <w:rPr>
          <w:rtl/>
        </w:rPr>
        <w:t xml:space="preserve"> </w:t>
      </w:r>
      <w:bookmarkEnd w:id="7675"/>
    </w:p>
    <w:p w:rsidR="004A7A74" w:rsidRDefault="004A7A74" w:rsidP="005E25C5">
      <w:pPr>
        <w:rPr>
          <w:rtl/>
        </w:rPr>
      </w:pPr>
    </w:p>
    <w:p w:rsidR="004A7A74" w:rsidRDefault="004A7A74" w:rsidP="008F7A5E">
      <w:pPr>
        <w:rPr>
          <w:rtl/>
        </w:rPr>
      </w:pPr>
      <w:bookmarkStart w:id="7676" w:name="_ETM_Q23_251000"/>
      <w:bookmarkEnd w:id="7676"/>
      <w:r>
        <w:rPr>
          <w:rFonts w:hint="cs"/>
          <w:rtl/>
        </w:rPr>
        <w:t xml:space="preserve">לא, </w:t>
      </w:r>
      <w:bookmarkStart w:id="7677" w:name="_ETM_Q23_252000"/>
      <w:bookmarkEnd w:id="7677"/>
      <w:r>
        <w:rPr>
          <w:rFonts w:hint="cs"/>
          <w:rtl/>
        </w:rPr>
        <w:t>הוא סיים את התורנות שלו ויצא. אדוני צודק. אנחנו נעבו</w:t>
      </w:r>
      <w:bookmarkStart w:id="7678" w:name="_ETM_Q23_259000"/>
      <w:bookmarkEnd w:id="7678"/>
      <w:r>
        <w:rPr>
          <w:rFonts w:hint="cs"/>
          <w:rtl/>
        </w:rPr>
        <w:t xml:space="preserve">ד על פי התקנון. אתה צודק. </w:t>
      </w:r>
    </w:p>
    <w:p w:rsidR="004A7A74" w:rsidRDefault="004A7A74" w:rsidP="008F7A5E">
      <w:pPr>
        <w:rPr>
          <w:rtl/>
        </w:rPr>
      </w:pPr>
      <w:bookmarkStart w:id="7679" w:name="_ETM_Q23_267000"/>
      <w:bookmarkEnd w:id="7679"/>
    </w:p>
    <w:p w:rsidR="004A7A74" w:rsidRPr="00192B0E" w:rsidRDefault="004A7A74" w:rsidP="005E25C5">
      <w:pPr>
        <w:rPr>
          <w:rtl/>
        </w:rPr>
      </w:pPr>
      <w:bookmarkStart w:id="7680" w:name="_ETM_Q23_268000"/>
      <w:bookmarkEnd w:id="7680"/>
      <w:r>
        <w:rPr>
          <w:rFonts w:hint="cs"/>
          <w:rtl/>
        </w:rPr>
        <w:t xml:space="preserve">14 בעד, </w:t>
      </w:r>
      <w:bookmarkStart w:id="7681" w:name="_ETM_Q23_263000"/>
      <w:bookmarkEnd w:id="7681"/>
      <w:r>
        <w:rPr>
          <w:rFonts w:hint="cs"/>
          <w:rtl/>
        </w:rPr>
        <w:t xml:space="preserve">אפס מתנגדים, אפס נמנעים. אם כן, ההצעה לסדר-היום תעבור לוועדת </w:t>
      </w:r>
      <w:bookmarkStart w:id="7682" w:name="_ETM_Q23_274000"/>
      <w:bookmarkEnd w:id="7682"/>
      <w:r>
        <w:rPr>
          <w:rFonts w:hint="cs"/>
          <w:rtl/>
        </w:rPr>
        <w:t>הכנסת.</w:t>
      </w:r>
      <w:r>
        <w:rPr>
          <w:rtl/>
        </w:rPr>
        <w:t xml:space="preserve"> </w:t>
      </w:r>
    </w:p>
    <w:p w:rsidR="004A7A74" w:rsidRDefault="004A7A74" w:rsidP="008F7A5E">
      <w:pPr>
        <w:rPr>
          <w:rtl/>
        </w:rPr>
      </w:pPr>
      <w:bookmarkStart w:id="7683" w:name="_ETM_Q23_287560"/>
      <w:bookmarkEnd w:id="7683"/>
    </w:p>
    <w:p w:rsidR="004A7A74" w:rsidRDefault="004A7A74" w:rsidP="008F7A5E">
      <w:pPr>
        <w:rPr>
          <w:rtl/>
        </w:rPr>
      </w:pPr>
      <w:bookmarkStart w:id="7684" w:name="_ETM_Q23_288872"/>
      <w:bookmarkStart w:id="7685" w:name="_ETM_Q23_288966"/>
      <w:bookmarkEnd w:id="7684"/>
      <w:bookmarkEnd w:id="7685"/>
    </w:p>
    <w:p w:rsidR="004A7A74" w:rsidRDefault="004A7A74" w:rsidP="008F7A5E">
      <w:pPr>
        <w:pStyle w:val="a6"/>
        <w:rPr>
          <w:rtl/>
        </w:rPr>
      </w:pPr>
      <w:bookmarkStart w:id="7686" w:name="ET_halsi_616718_6"/>
      <w:r w:rsidRPr="00826DA2">
        <w:rPr>
          <w:rStyle w:val="TagStyle"/>
          <w:rtl/>
        </w:rPr>
        <w:t xml:space="preserve"> &lt;&lt; הלסי &gt;&gt; </w:t>
      </w:r>
      <w:bookmarkStart w:id="7687" w:name="_Toc531799155"/>
      <w:bookmarkStart w:id="7688" w:name="_Toc531799380"/>
      <w:bookmarkStart w:id="7689" w:name="_Toc532327331"/>
      <w:r>
        <w:rPr>
          <w:rtl/>
        </w:rPr>
        <w:t>הצעות לסדר-היום</w:t>
      </w:r>
      <w:bookmarkEnd w:id="7687"/>
      <w:bookmarkEnd w:id="7688"/>
      <w:bookmarkEnd w:id="7689"/>
      <w:r w:rsidRPr="00826DA2">
        <w:rPr>
          <w:rStyle w:val="TagStyle"/>
          <w:rtl/>
        </w:rPr>
        <w:t xml:space="preserve"> &lt;&lt; הלסי &gt;&gt;</w:t>
      </w:r>
      <w:r>
        <w:rPr>
          <w:rtl/>
        </w:rPr>
        <w:t xml:space="preserve"> </w:t>
      </w:r>
      <w:bookmarkEnd w:id="7686"/>
    </w:p>
    <w:p w:rsidR="004A7A74" w:rsidRDefault="004A7A74" w:rsidP="005E25C5">
      <w:pPr>
        <w:pStyle w:val="a6"/>
        <w:rPr>
          <w:rtl/>
        </w:rPr>
      </w:pPr>
      <w:bookmarkStart w:id="7690" w:name="ET_halsi_616718_7"/>
      <w:r w:rsidRPr="00826DA2">
        <w:rPr>
          <w:rStyle w:val="TagStyle"/>
          <w:rtl/>
        </w:rPr>
        <w:t xml:space="preserve"> &lt;&lt; הלסי &gt;&gt;</w:t>
      </w:r>
      <w:bookmarkStart w:id="7691" w:name="_Toc531799156"/>
      <w:bookmarkStart w:id="7692" w:name="_Toc531799381"/>
      <w:bookmarkStart w:id="7693" w:name="_Toc532327332"/>
      <w:r>
        <w:rPr>
          <w:rtl/>
        </w:rPr>
        <w:t>כתובות הנאצה כלפי המגזר הרוסי בכניסה למשרד העלייה והקליטה ומשרד הפנים באשדוד</w:t>
      </w:r>
      <w:bookmarkEnd w:id="7691"/>
      <w:bookmarkEnd w:id="7692"/>
      <w:bookmarkEnd w:id="7693"/>
      <w:r w:rsidRPr="00826DA2">
        <w:rPr>
          <w:rStyle w:val="TagStyle"/>
          <w:rtl/>
        </w:rPr>
        <w:t xml:space="preserve"> &lt;&lt; הלסי &gt;&gt;</w:t>
      </w:r>
      <w:r>
        <w:rPr>
          <w:rtl/>
        </w:rPr>
        <w:t xml:space="preserve"> </w:t>
      </w:r>
      <w:bookmarkEnd w:id="7690"/>
    </w:p>
    <w:p w:rsidR="004A7A74" w:rsidRDefault="004A7A74" w:rsidP="008F7A5E">
      <w:pPr>
        <w:rPr>
          <w:rtl/>
        </w:rPr>
      </w:pPr>
    </w:p>
    <w:p w:rsidR="004A7A74" w:rsidRDefault="004A7A74" w:rsidP="008F7A5E">
      <w:pPr>
        <w:pStyle w:val="af6"/>
        <w:keepNext/>
        <w:rPr>
          <w:rtl/>
        </w:rPr>
      </w:pPr>
      <w:r w:rsidRPr="00826DA2">
        <w:rPr>
          <w:rStyle w:val="TagStyle"/>
          <w:rtl/>
        </w:rPr>
        <w:t xml:space="preserve"> &lt;&lt; יור &gt;&gt; </w:t>
      </w:r>
      <w:r>
        <w:rPr>
          <w:rtl/>
        </w:rPr>
        <w:t>היו"ר מאיר כהן:</w:t>
      </w:r>
      <w:r w:rsidRPr="00826DA2">
        <w:rPr>
          <w:rStyle w:val="TagStyle"/>
          <w:rtl/>
        </w:rPr>
        <w:t xml:space="preserve"> &lt;&lt; יור &gt;&gt;</w:t>
      </w:r>
      <w:r>
        <w:rPr>
          <w:rtl/>
        </w:rPr>
        <w:t xml:space="preserve"> </w:t>
      </w:r>
    </w:p>
    <w:p w:rsidR="004A7A74" w:rsidRDefault="004A7A74" w:rsidP="005E25C5">
      <w:pPr>
        <w:rPr>
          <w:rtl/>
        </w:rPr>
      </w:pPr>
    </w:p>
    <w:p w:rsidR="004A7A74" w:rsidRDefault="004A7A74" w:rsidP="008F7A5E">
      <w:pPr>
        <w:rPr>
          <w:rtl/>
        </w:rPr>
      </w:pPr>
      <w:r>
        <w:rPr>
          <w:rFonts w:hint="cs"/>
          <w:rtl/>
        </w:rPr>
        <w:t>אנחנו עוברים</w:t>
      </w:r>
      <w:r>
        <w:rPr>
          <w:rtl/>
        </w:rPr>
        <w:t xml:space="preserve"> להצעה לסדר-היום בנושא: כתובות הנאצה כלפי המגזר הרוסי בכניסה למשרד העלייה והקליטה ומשרד הפנים באשדוד, מס' 11462, 11491 ו-11492</w:t>
      </w:r>
      <w:r>
        <w:rPr>
          <w:rFonts w:hint="cs"/>
          <w:rtl/>
        </w:rPr>
        <w:t xml:space="preserve">. חברת הכנסת סופה לנדבר, בבקשה. </w:t>
      </w:r>
      <w:bookmarkStart w:id="7694" w:name="_ETM_Q23_299138"/>
      <w:bookmarkEnd w:id="7694"/>
      <w:r>
        <w:rPr>
          <w:rFonts w:hint="cs"/>
          <w:rtl/>
        </w:rPr>
        <w:t xml:space="preserve">סופה, </w:t>
      </w:r>
      <w:bookmarkStart w:id="7695" w:name="_ETM_Q23_288000"/>
      <w:bookmarkEnd w:id="7695"/>
      <w:r>
        <w:rPr>
          <w:rFonts w:hint="cs"/>
          <w:rtl/>
        </w:rPr>
        <w:t xml:space="preserve">נתרגל </w:t>
      </w:r>
      <w:r w:rsidR="00AE69FB">
        <w:rPr>
          <w:rtl/>
        </w:rPr>
        <w:t>–</w:t>
      </w:r>
      <w:r>
        <w:rPr>
          <w:rFonts w:hint="cs"/>
          <w:rtl/>
        </w:rPr>
        <w:t xml:space="preserve"> השרה סופה לנדבר, אז צריך להתרגל. </w:t>
      </w:r>
    </w:p>
    <w:p w:rsidR="004A7A74" w:rsidRDefault="004A7A74" w:rsidP="008F7A5E">
      <w:pPr>
        <w:rPr>
          <w:rtl/>
        </w:rPr>
      </w:pPr>
      <w:bookmarkStart w:id="7696" w:name="_ETM_Q23_294000"/>
      <w:bookmarkEnd w:id="7696"/>
    </w:p>
    <w:p w:rsidR="004A7A74" w:rsidRDefault="004A7A74" w:rsidP="008F7A5E">
      <w:pPr>
        <w:pStyle w:val="a4"/>
        <w:keepNext/>
        <w:rPr>
          <w:rtl/>
        </w:rPr>
      </w:pPr>
      <w:bookmarkStart w:id="7697" w:name="ET_speaker_4651_25"/>
      <w:r w:rsidRPr="00192B0E">
        <w:rPr>
          <w:rStyle w:val="TagStyle"/>
          <w:rtl/>
        </w:rPr>
        <w:t xml:space="preserve"> &lt;&lt; דובר &gt;&gt; </w:t>
      </w:r>
      <w:bookmarkStart w:id="7698" w:name="_Toc531799157"/>
      <w:bookmarkStart w:id="7699" w:name="_Toc531799382"/>
      <w:bookmarkStart w:id="7700" w:name="_Toc532327333"/>
      <w:r>
        <w:rPr>
          <w:rtl/>
        </w:rPr>
        <w:t>סופה לנדבר (ישראל ביתנו):</w:t>
      </w:r>
      <w:bookmarkEnd w:id="7698"/>
      <w:bookmarkEnd w:id="7699"/>
      <w:bookmarkEnd w:id="7700"/>
      <w:r w:rsidRPr="00192B0E">
        <w:rPr>
          <w:rStyle w:val="TagStyle"/>
          <w:rtl/>
        </w:rPr>
        <w:t xml:space="preserve"> &lt;&lt; דובר &gt;&gt;</w:t>
      </w:r>
      <w:r>
        <w:rPr>
          <w:rtl/>
        </w:rPr>
        <w:t xml:space="preserve"> </w:t>
      </w:r>
      <w:bookmarkEnd w:id="7697"/>
    </w:p>
    <w:p w:rsidR="004A7A74" w:rsidRDefault="004A7A74" w:rsidP="005E25C5">
      <w:pPr>
        <w:rPr>
          <w:rtl/>
        </w:rPr>
      </w:pPr>
    </w:p>
    <w:p w:rsidR="004A7A74" w:rsidRDefault="004A7A74" w:rsidP="008F7A5E">
      <w:pPr>
        <w:rPr>
          <w:rtl/>
        </w:rPr>
      </w:pPr>
      <w:r>
        <w:rPr>
          <w:rFonts w:hint="cs"/>
          <w:rtl/>
        </w:rPr>
        <w:t xml:space="preserve">בסדר. </w:t>
      </w:r>
      <w:bookmarkStart w:id="7701" w:name="_ETM_Q23_293000"/>
      <w:bookmarkEnd w:id="7701"/>
      <w:r>
        <w:rPr>
          <w:rFonts w:hint="cs"/>
          <w:rtl/>
        </w:rPr>
        <w:t xml:space="preserve">חברת הכנסת זה מכובד מאוד. </w:t>
      </w:r>
    </w:p>
    <w:p w:rsidR="004A7A74" w:rsidRDefault="004A7A74" w:rsidP="008F7A5E">
      <w:pPr>
        <w:rPr>
          <w:rtl/>
        </w:rPr>
      </w:pPr>
    </w:p>
    <w:p w:rsidR="004A7A74" w:rsidRDefault="004A7A74" w:rsidP="008F7A5E">
      <w:pPr>
        <w:pStyle w:val="af6"/>
        <w:keepNext/>
        <w:rPr>
          <w:rtl/>
        </w:rPr>
      </w:pPr>
      <w:bookmarkStart w:id="7702" w:name="ET_yor_5514_26"/>
      <w:r w:rsidRPr="00192B0E">
        <w:rPr>
          <w:rStyle w:val="TagStyle"/>
          <w:rtl/>
        </w:rPr>
        <w:t xml:space="preserve"> &lt;&lt; יור &gt;&gt; </w:t>
      </w:r>
      <w:r>
        <w:rPr>
          <w:rtl/>
        </w:rPr>
        <w:t>היו"ר מאיר כהן:</w:t>
      </w:r>
      <w:r w:rsidRPr="00192B0E">
        <w:rPr>
          <w:rStyle w:val="TagStyle"/>
          <w:rtl/>
        </w:rPr>
        <w:t xml:space="preserve"> &lt;&lt; יור &gt;&gt;</w:t>
      </w:r>
      <w:r>
        <w:rPr>
          <w:rtl/>
        </w:rPr>
        <w:t xml:space="preserve"> </w:t>
      </w:r>
      <w:bookmarkEnd w:id="7702"/>
    </w:p>
    <w:p w:rsidR="004A7A74" w:rsidRDefault="004A7A74" w:rsidP="005E25C5">
      <w:pPr>
        <w:rPr>
          <w:rtl/>
        </w:rPr>
      </w:pPr>
    </w:p>
    <w:p w:rsidR="004A7A74" w:rsidRDefault="004A7A74" w:rsidP="008F7A5E">
      <w:pPr>
        <w:rPr>
          <w:rtl/>
        </w:rPr>
      </w:pPr>
      <w:r>
        <w:rPr>
          <w:rFonts w:hint="cs"/>
          <w:rtl/>
        </w:rPr>
        <w:t xml:space="preserve">בבקשה. השר אקוניס הגיע. בבקשה. </w:t>
      </w:r>
      <w:bookmarkStart w:id="7703" w:name="_ETM_Q23_308000"/>
      <w:bookmarkEnd w:id="7703"/>
    </w:p>
    <w:p w:rsidR="004A7A74" w:rsidRDefault="004A7A74" w:rsidP="008F7A5E">
      <w:pPr>
        <w:rPr>
          <w:rtl/>
        </w:rPr>
      </w:pPr>
      <w:bookmarkStart w:id="7704" w:name="_ETM_Q23_285000"/>
      <w:bookmarkEnd w:id="7704"/>
    </w:p>
    <w:p w:rsidR="004A7A74" w:rsidRDefault="004A7A74" w:rsidP="008F7A5E">
      <w:pPr>
        <w:pStyle w:val="af5"/>
        <w:keepNext/>
        <w:rPr>
          <w:rtl/>
        </w:rPr>
      </w:pPr>
      <w:bookmarkStart w:id="7705" w:name="ET_interruption_5662_24"/>
      <w:r w:rsidRPr="00192B0E">
        <w:rPr>
          <w:rStyle w:val="TagStyle"/>
          <w:rtl/>
        </w:rPr>
        <w:t xml:space="preserve"> &lt;&lt; קריאה &gt;&gt; </w:t>
      </w:r>
      <w:r>
        <w:rPr>
          <w:rtl/>
        </w:rPr>
        <w:t>שר המדע והטכנולוגיה אופיר אקוניס:</w:t>
      </w:r>
      <w:r w:rsidRPr="00192B0E">
        <w:rPr>
          <w:rStyle w:val="TagStyle"/>
          <w:rtl/>
        </w:rPr>
        <w:t xml:space="preserve"> &lt;&lt; קריאה &gt;&gt;</w:t>
      </w:r>
      <w:r>
        <w:rPr>
          <w:rtl/>
        </w:rPr>
        <w:t xml:space="preserve"> </w:t>
      </w:r>
      <w:bookmarkEnd w:id="7705"/>
    </w:p>
    <w:p w:rsidR="004A7A74" w:rsidRDefault="004A7A74" w:rsidP="008F7A5E">
      <w:pPr>
        <w:rPr>
          <w:rtl/>
        </w:rPr>
      </w:pPr>
      <w:bookmarkStart w:id="7706" w:name="_ETM_Q23_290000"/>
      <w:bookmarkEnd w:id="7706"/>
      <w:r>
        <w:rPr>
          <w:rtl/>
        </w:rPr>
        <w:t xml:space="preserve"> </w:t>
      </w:r>
    </w:p>
    <w:p w:rsidR="004A7A74" w:rsidRDefault="004A7A74" w:rsidP="008F7A5E">
      <w:pPr>
        <w:rPr>
          <w:rtl/>
        </w:rPr>
      </w:pPr>
      <w:bookmarkStart w:id="7707" w:name="_ETM_Q23_345485"/>
      <w:bookmarkStart w:id="7708" w:name="_ETM_Q23_345610"/>
      <w:bookmarkEnd w:id="7707"/>
      <w:bookmarkEnd w:id="7708"/>
      <w:r>
        <w:rPr>
          <w:rFonts w:hint="cs"/>
          <w:rtl/>
        </w:rPr>
        <w:t xml:space="preserve">היה השר גלעד ארדן. מה איתו? </w:t>
      </w:r>
    </w:p>
    <w:p w:rsidR="004A7A74" w:rsidRDefault="004A7A74" w:rsidP="008F7A5E">
      <w:pPr>
        <w:rPr>
          <w:rtl/>
        </w:rPr>
      </w:pPr>
      <w:bookmarkStart w:id="7709" w:name="_ETM_Q23_312000"/>
      <w:bookmarkEnd w:id="7709"/>
    </w:p>
    <w:p w:rsidR="004A7A74" w:rsidRDefault="004A7A74" w:rsidP="008F7A5E">
      <w:pPr>
        <w:pStyle w:val="af6"/>
        <w:keepNext/>
        <w:rPr>
          <w:rtl/>
        </w:rPr>
      </w:pPr>
      <w:r w:rsidRPr="00192B0E">
        <w:rPr>
          <w:rStyle w:val="TagStyle"/>
          <w:rtl/>
        </w:rPr>
        <w:t xml:space="preserve"> &lt;&lt; יור &gt;&gt; </w:t>
      </w:r>
      <w:r>
        <w:rPr>
          <w:rtl/>
        </w:rPr>
        <w:t>היו"ר מאיר כהן:</w:t>
      </w:r>
      <w:r w:rsidRPr="00192B0E">
        <w:rPr>
          <w:rStyle w:val="TagStyle"/>
          <w:rtl/>
        </w:rPr>
        <w:t xml:space="preserve"> &lt;&lt; יור &gt;&gt;</w:t>
      </w:r>
      <w:r>
        <w:rPr>
          <w:rtl/>
        </w:rPr>
        <w:t xml:space="preserve"> </w:t>
      </w:r>
    </w:p>
    <w:p w:rsidR="004A7A74" w:rsidRDefault="004A7A74" w:rsidP="005E25C5">
      <w:pPr>
        <w:rPr>
          <w:rtl/>
        </w:rPr>
      </w:pPr>
    </w:p>
    <w:p w:rsidR="004A7A74" w:rsidRDefault="004A7A74" w:rsidP="008F7A5E">
      <w:pPr>
        <w:rPr>
          <w:rtl/>
        </w:rPr>
      </w:pPr>
      <w:r>
        <w:rPr>
          <w:rFonts w:hint="cs"/>
          <w:rtl/>
        </w:rPr>
        <w:t xml:space="preserve">הוא הלך לפני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r>
        <w:rPr>
          <w:rFonts w:hint="cs"/>
          <w:rtl/>
        </w:rPr>
        <w:t xml:space="preserve"> </w:t>
      </w:r>
    </w:p>
    <w:p w:rsidR="004A7A74" w:rsidRDefault="004A7A74" w:rsidP="008F7A5E">
      <w:pPr>
        <w:rPr>
          <w:rtl/>
        </w:rPr>
      </w:pPr>
      <w:bookmarkStart w:id="7710" w:name="_ETM_Q23_310000"/>
      <w:bookmarkEnd w:id="7710"/>
    </w:p>
    <w:p w:rsidR="004A7A74" w:rsidRDefault="004A7A74" w:rsidP="008F7A5E">
      <w:pPr>
        <w:pStyle w:val="af5"/>
        <w:keepNext/>
        <w:rPr>
          <w:rtl/>
        </w:rPr>
      </w:pPr>
      <w:bookmarkStart w:id="7711" w:name="ET_interruption_5662_28"/>
      <w:r w:rsidRPr="00192B0E">
        <w:rPr>
          <w:rStyle w:val="TagStyle"/>
          <w:rtl/>
        </w:rPr>
        <w:t xml:space="preserve"> &lt;&lt; קריאה &gt;&gt; </w:t>
      </w:r>
      <w:r>
        <w:rPr>
          <w:rtl/>
        </w:rPr>
        <w:t>שר המדע והטכנולוגיה אופיר אקוניס:</w:t>
      </w:r>
      <w:r w:rsidRPr="00192B0E">
        <w:rPr>
          <w:rStyle w:val="TagStyle"/>
          <w:rtl/>
        </w:rPr>
        <w:t xml:space="preserve"> &lt;&lt; קריאה &gt;&gt;</w:t>
      </w:r>
      <w:r>
        <w:rPr>
          <w:rtl/>
        </w:rPr>
        <w:t xml:space="preserve"> </w:t>
      </w:r>
      <w:bookmarkEnd w:id="7711"/>
    </w:p>
    <w:p w:rsidR="004A7A74" w:rsidRDefault="004A7A74" w:rsidP="005E25C5">
      <w:pPr>
        <w:rPr>
          <w:rtl/>
        </w:rPr>
      </w:pPr>
    </w:p>
    <w:p w:rsidR="004A7A74" w:rsidRPr="00826DA2" w:rsidRDefault="004A7A74" w:rsidP="008F7A5E">
      <w:pPr>
        <w:rPr>
          <w:rtl/>
        </w:rPr>
      </w:pPr>
      <w:bookmarkStart w:id="7712" w:name="_ETM_Q23_313000"/>
      <w:bookmarkEnd w:id="7712"/>
      <w:r>
        <w:rPr>
          <w:rFonts w:hint="cs"/>
          <w:rtl/>
        </w:rPr>
        <w:t xml:space="preserve">תוך כדי </w:t>
      </w:r>
      <w:bookmarkStart w:id="7713" w:name="_ETM_Q23_321982"/>
      <w:bookmarkEnd w:id="7713"/>
      <w:r>
        <w:rPr>
          <w:rFonts w:hint="cs"/>
          <w:rtl/>
        </w:rPr>
        <w:t>הנוכחות שלו הופעל לחץ</w:t>
      </w:r>
      <w:r>
        <w:rPr>
          <w:rtl/>
        </w:rPr>
        <w:t xml:space="preserve"> </w:t>
      </w:r>
      <w:r>
        <w:rPr>
          <w:rFonts w:hint="cs"/>
          <w:rtl/>
        </w:rPr>
        <w:t xml:space="preserve">כאילו מה קרה. היה </w:t>
      </w:r>
      <w:bookmarkStart w:id="7714" w:name="_ETM_Q23_317000"/>
      <w:bookmarkEnd w:id="7714"/>
      <w:r>
        <w:rPr>
          <w:rFonts w:hint="cs"/>
          <w:rtl/>
        </w:rPr>
        <w:t xml:space="preserve">שר. </w:t>
      </w:r>
    </w:p>
    <w:p w:rsidR="004A7A74" w:rsidRDefault="004A7A74" w:rsidP="008F7A5E">
      <w:pPr>
        <w:rPr>
          <w:rtl/>
        </w:rPr>
      </w:pPr>
    </w:p>
    <w:p w:rsidR="004A7A74" w:rsidRDefault="004A7A74" w:rsidP="008F7A5E">
      <w:pPr>
        <w:pStyle w:val="af5"/>
        <w:keepNext/>
        <w:rPr>
          <w:rtl/>
        </w:rPr>
      </w:pPr>
      <w:bookmarkStart w:id="7715" w:name="ET_interruption_5098_29"/>
      <w:r w:rsidRPr="00192B0E">
        <w:rPr>
          <w:rStyle w:val="TagStyle"/>
          <w:rtl/>
        </w:rPr>
        <w:t xml:space="preserve"> &lt;&lt; קריאה &gt;&gt; </w:t>
      </w:r>
      <w:r>
        <w:rPr>
          <w:rtl/>
        </w:rPr>
        <w:t>עיסאווי פריג' (מרצ):</w:t>
      </w:r>
      <w:r w:rsidRPr="00192B0E">
        <w:rPr>
          <w:rStyle w:val="TagStyle"/>
          <w:rtl/>
        </w:rPr>
        <w:t xml:space="preserve"> &lt;&lt; קריאה &gt;&gt;</w:t>
      </w:r>
      <w:r>
        <w:rPr>
          <w:rtl/>
        </w:rPr>
        <w:t xml:space="preserve"> </w:t>
      </w:r>
      <w:bookmarkEnd w:id="7715"/>
    </w:p>
    <w:p w:rsidR="004A7A74" w:rsidRDefault="004A7A74" w:rsidP="005E25C5">
      <w:pPr>
        <w:rPr>
          <w:rtl/>
        </w:rPr>
      </w:pPr>
    </w:p>
    <w:p w:rsidR="004A7A74" w:rsidRDefault="004A7A74" w:rsidP="008F7A5E">
      <w:pPr>
        <w:rPr>
          <w:rtl/>
        </w:rPr>
      </w:pPr>
      <w:r>
        <w:rPr>
          <w:rFonts w:hint="cs"/>
          <w:rtl/>
        </w:rPr>
        <w:t xml:space="preserve">פחדת להופיע כשדיברו על תג מחיר. </w:t>
      </w:r>
    </w:p>
    <w:p w:rsidR="004A7A74" w:rsidRDefault="004A7A74" w:rsidP="008F7A5E">
      <w:pPr>
        <w:rPr>
          <w:rtl/>
        </w:rPr>
      </w:pPr>
      <w:bookmarkStart w:id="7716" w:name="_ETM_Q23_319000"/>
      <w:bookmarkEnd w:id="7716"/>
    </w:p>
    <w:p w:rsidR="004A7A74" w:rsidRDefault="004A7A74" w:rsidP="008F7A5E">
      <w:pPr>
        <w:pStyle w:val="af6"/>
        <w:keepNext/>
        <w:rPr>
          <w:rtl/>
        </w:rPr>
      </w:pPr>
      <w:bookmarkStart w:id="7717" w:name="ET_yor_5514_30"/>
      <w:r w:rsidRPr="00192B0E">
        <w:rPr>
          <w:rStyle w:val="TagStyle"/>
          <w:rtl/>
        </w:rPr>
        <w:t xml:space="preserve"> &lt;&lt; יור &gt;&gt; </w:t>
      </w:r>
      <w:r>
        <w:rPr>
          <w:rtl/>
        </w:rPr>
        <w:t>היו"ר מאיר כהן:</w:t>
      </w:r>
      <w:r w:rsidRPr="00192B0E">
        <w:rPr>
          <w:rStyle w:val="TagStyle"/>
          <w:rtl/>
        </w:rPr>
        <w:t xml:space="preserve"> &lt;&lt; יור &gt;&gt;</w:t>
      </w:r>
      <w:r>
        <w:rPr>
          <w:rtl/>
        </w:rPr>
        <w:t xml:space="preserve"> </w:t>
      </w:r>
      <w:bookmarkEnd w:id="7717"/>
    </w:p>
    <w:p w:rsidR="004A7A74" w:rsidRDefault="004A7A74" w:rsidP="005E25C5">
      <w:pPr>
        <w:rPr>
          <w:rtl/>
        </w:rPr>
      </w:pPr>
    </w:p>
    <w:p w:rsidR="004A7A74" w:rsidRPr="00192B0E" w:rsidRDefault="004A7A74" w:rsidP="005E25C5">
      <w:pPr>
        <w:rPr>
          <w:rtl/>
        </w:rPr>
      </w:pPr>
      <w:bookmarkStart w:id="7718" w:name="_ETM_Q23_321000"/>
      <w:bookmarkEnd w:id="7718"/>
      <w:r>
        <w:rPr>
          <w:rFonts w:hint="cs"/>
          <w:rtl/>
        </w:rPr>
        <w:t>בבקשה, גברתי, שלו</w:t>
      </w:r>
      <w:bookmarkStart w:id="7719" w:name="_ETM_Q23_325000"/>
      <w:bookmarkEnd w:id="7719"/>
      <w:r>
        <w:rPr>
          <w:rFonts w:hint="cs"/>
          <w:rtl/>
        </w:rPr>
        <w:t>ש דקות.</w:t>
      </w:r>
      <w:r>
        <w:rPr>
          <w:rtl/>
        </w:rPr>
        <w:t xml:space="preserve"> </w:t>
      </w:r>
    </w:p>
    <w:p w:rsidR="004A7A74" w:rsidRDefault="004A7A74" w:rsidP="008F7A5E">
      <w:pPr>
        <w:rPr>
          <w:rtl/>
        </w:rPr>
      </w:pPr>
      <w:r>
        <w:rPr>
          <w:rtl/>
        </w:rPr>
        <w:t xml:space="preserve">  </w:t>
      </w:r>
    </w:p>
    <w:p w:rsidR="004A7A74" w:rsidRDefault="004A7A74" w:rsidP="008F7A5E">
      <w:pPr>
        <w:pStyle w:val="-"/>
        <w:keepNext/>
        <w:rPr>
          <w:rtl/>
        </w:rPr>
      </w:pPr>
      <w:bookmarkStart w:id="7720" w:name="ET_speakercontinue_4651_31"/>
      <w:r w:rsidRPr="00192B0E">
        <w:rPr>
          <w:rStyle w:val="TagStyle"/>
          <w:rtl/>
        </w:rPr>
        <w:t xml:space="preserve"> &lt;&lt; דובר_המשך &gt;&gt; </w:t>
      </w:r>
      <w:r>
        <w:rPr>
          <w:rtl/>
        </w:rPr>
        <w:t>סופה לנדבר (ישראל ביתנו):</w:t>
      </w:r>
      <w:r w:rsidRPr="00192B0E">
        <w:rPr>
          <w:rStyle w:val="TagStyle"/>
          <w:rtl/>
        </w:rPr>
        <w:t xml:space="preserve"> &lt;&lt; דובר_המשך &gt;&gt;</w:t>
      </w:r>
      <w:r>
        <w:rPr>
          <w:rtl/>
        </w:rPr>
        <w:t xml:space="preserve"> </w:t>
      </w:r>
      <w:bookmarkEnd w:id="7720"/>
    </w:p>
    <w:p w:rsidR="004A7A74" w:rsidRDefault="004A7A74" w:rsidP="005E25C5">
      <w:pPr>
        <w:rPr>
          <w:rtl/>
        </w:rPr>
      </w:pPr>
    </w:p>
    <w:p w:rsidR="004A7A74" w:rsidRDefault="004A7A74" w:rsidP="008F7A5E">
      <w:pPr>
        <w:rPr>
          <w:rtl/>
        </w:rPr>
      </w:pPr>
      <w:bookmarkStart w:id="7721" w:name="_ETM_Q23_305122"/>
      <w:bookmarkStart w:id="7722" w:name="_ETM_Q23_242481"/>
      <w:bookmarkStart w:id="7723" w:name="_ETM_Q23_242591"/>
      <w:bookmarkEnd w:id="7721"/>
      <w:bookmarkEnd w:id="7722"/>
      <w:bookmarkEnd w:id="7723"/>
      <w:r>
        <w:rPr>
          <w:rFonts w:hint="cs"/>
          <w:rtl/>
        </w:rPr>
        <w:t>אדוני היושב-ראש, אדוני השר, חבריי חברי הכנסת, יום</w:t>
      </w:r>
      <w:bookmarkStart w:id="7724" w:name="_ETM_Q23_331000"/>
      <w:bookmarkEnd w:id="7724"/>
      <w:r>
        <w:rPr>
          <w:rFonts w:hint="cs"/>
          <w:rtl/>
        </w:rPr>
        <w:t xml:space="preserve"> שישי </w:t>
      </w:r>
      <w:r w:rsidR="00AE69FB">
        <w:rPr>
          <w:rFonts w:hint="cs"/>
          <w:rtl/>
        </w:rPr>
        <w:t>–</w:t>
      </w:r>
      <w:r w:rsidR="0074221C">
        <w:rPr>
          <w:rFonts w:hint="cs"/>
          <w:rtl/>
        </w:rPr>
        <w:t xml:space="preserve"> </w:t>
      </w:r>
      <w:r w:rsidR="00AE69FB">
        <w:rPr>
          <w:rFonts w:hint="cs"/>
          <w:rtl/>
        </w:rPr>
        <w:t>–</w:t>
      </w:r>
      <w:r>
        <w:rPr>
          <w:rFonts w:hint="cs"/>
          <w:rtl/>
        </w:rPr>
        <w:t xml:space="preserve"> </w:t>
      </w:r>
    </w:p>
    <w:p w:rsidR="004A7A74" w:rsidRDefault="004A7A74" w:rsidP="008F7A5E">
      <w:pPr>
        <w:rPr>
          <w:rtl/>
        </w:rPr>
      </w:pPr>
      <w:bookmarkStart w:id="7725" w:name="_ETM_Q23_348219"/>
      <w:bookmarkStart w:id="7726" w:name="_ETM_Q23_348344"/>
      <w:bookmarkStart w:id="7727" w:name="_ETM_Q23_348407"/>
      <w:bookmarkStart w:id="7728" w:name="_ETM_Q23_348501"/>
      <w:bookmarkEnd w:id="7725"/>
      <w:bookmarkEnd w:id="7726"/>
      <w:bookmarkEnd w:id="7727"/>
      <w:bookmarkEnd w:id="7728"/>
    </w:p>
    <w:p w:rsidR="004A7A74" w:rsidRDefault="004A7A74" w:rsidP="008F7A5E">
      <w:pPr>
        <w:pStyle w:val="af6"/>
        <w:keepNext/>
        <w:rPr>
          <w:rtl/>
        </w:rPr>
      </w:pPr>
      <w:r w:rsidRPr="00DC39CA">
        <w:rPr>
          <w:rStyle w:val="TagStyle"/>
          <w:rtl/>
        </w:rPr>
        <w:t xml:space="preserve"> &lt;&lt; יור &gt;&gt; </w:t>
      </w:r>
      <w:r>
        <w:rPr>
          <w:rtl/>
        </w:rPr>
        <w:t>היו"ר מאיר כהן:</w:t>
      </w:r>
      <w:r w:rsidRPr="00DC39CA">
        <w:rPr>
          <w:rStyle w:val="TagStyle"/>
          <w:rtl/>
        </w:rPr>
        <w:t xml:space="preserve"> &lt;&lt; יור &gt;&gt;</w:t>
      </w:r>
      <w:r>
        <w:rPr>
          <w:rtl/>
        </w:rPr>
        <w:t xml:space="preserve"> </w:t>
      </w:r>
    </w:p>
    <w:p w:rsidR="004A7A74" w:rsidRDefault="004A7A74" w:rsidP="005E25C5">
      <w:pPr>
        <w:rPr>
          <w:rtl/>
        </w:rPr>
      </w:pPr>
    </w:p>
    <w:p w:rsidR="004A7A74" w:rsidRDefault="004A7A74" w:rsidP="008F7A5E">
      <w:pPr>
        <w:rPr>
          <w:rtl/>
        </w:rPr>
      </w:pPr>
      <w:bookmarkStart w:id="7729" w:name="_ETM_Q23_349844"/>
      <w:bookmarkEnd w:id="7729"/>
      <w:r>
        <w:rPr>
          <w:rFonts w:hint="cs"/>
          <w:rtl/>
        </w:rPr>
        <w:t xml:space="preserve">בפער קטן, אתה אומר. </w:t>
      </w:r>
    </w:p>
    <w:p w:rsidR="004A7A74" w:rsidRDefault="004A7A74" w:rsidP="008F7A5E">
      <w:pPr>
        <w:rPr>
          <w:rtl/>
        </w:rPr>
      </w:pPr>
      <w:bookmarkStart w:id="7730" w:name="_ETM_Q23_354579"/>
      <w:bookmarkStart w:id="7731" w:name="_ETM_Q23_354672"/>
      <w:bookmarkEnd w:id="7730"/>
      <w:bookmarkEnd w:id="7731"/>
    </w:p>
    <w:p w:rsidR="004A7A74" w:rsidRDefault="004A7A74" w:rsidP="008F7A5E">
      <w:pPr>
        <w:pStyle w:val="-"/>
        <w:keepNext/>
        <w:rPr>
          <w:rtl/>
        </w:rPr>
      </w:pPr>
      <w:bookmarkStart w:id="7732" w:name="ET_speakercontinue_4651_11"/>
      <w:r w:rsidRPr="00DC39CA">
        <w:rPr>
          <w:rStyle w:val="TagStyle"/>
          <w:rtl/>
        </w:rPr>
        <w:t xml:space="preserve"> &lt;&lt; דובר_המשך &gt;&gt; </w:t>
      </w:r>
      <w:r>
        <w:rPr>
          <w:rtl/>
        </w:rPr>
        <w:t>סופה לנדבר (ישראל ביתנו):</w:t>
      </w:r>
      <w:r w:rsidRPr="00DC39CA">
        <w:rPr>
          <w:rStyle w:val="TagStyle"/>
          <w:rtl/>
        </w:rPr>
        <w:t xml:space="preserve"> &lt;&lt; דובר_המשך &gt;&gt;</w:t>
      </w:r>
      <w:r>
        <w:rPr>
          <w:rtl/>
        </w:rPr>
        <w:t xml:space="preserve"> </w:t>
      </w:r>
      <w:bookmarkEnd w:id="7732"/>
    </w:p>
    <w:p w:rsidR="004A7A74" w:rsidRDefault="004A7A74" w:rsidP="005E25C5">
      <w:pPr>
        <w:rPr>
          <w:rtl/>
        </w:rPr>
      </w:pPr>
    </w:p>
    <w:p w:rsidR="004A7A74" w:rsidRDefault="00AE69FB" w:rsidP="008F7A5E">
      <w:pPr>
        <w:rPr>
          <w:rtl/>
        </w:rPr>
      </w:pPr>
      <w:bookmarkStart w:id="7733" w:name="_ETM_Q23_356862"/>
      <w:bookmarkEnd w:id="7733"/>
      <w:r>
        <w:rPr>
          <w:rFonts w:hint="cs"/>
          <w:rtl/>
        </w:rPr>
        <w:t>–</w:t>
      </w:r>
      <w:r w:rsidR="0074221C">
        <w:rPr>
          <w:rFonts w:hint="cs"/>
          <w:rtl/>
        </w:rPr>
        <w:t xml:space="preserve"> </w:t>
      </w:r>
      <w:r>
        <w:rPr>
          <w:rFonts w:hint="cs"/>
          <w:rtl/>
        </w:rPr>
        <w:t>–</w:t>
      </w:r>
      <w:r w:rsidR="004A7A74">
        <w:rPr>
          <w:rFonts w:hint="cs"/>
          <w:rtl/>
        </w:rPr>
        <w:t xml:space="preserve"> יום שישי, יום </w:t>
      </w:r>
      <w:bookmarkStart w:id="7734" w:name="_ETM_Q23_336000"/>
      <w:bookmarkEnd w:id="7734"/>
      <w:r w:rsidR="004A7A74">
        <w:rPr>
          <w:rFonts w:hint="cs"/>
          <w:rtl/>
        </w:rPr>
        <w:t xml:space="preserve">יפה, העיר אשדוד, רחוב בגין, הכניסה למשרד </w:t>
      </w:r>
      <w:bookmarkStart w:id="7735" w:name="_ETM_Q23_346000"/>
      <w:bookmarkEnd w:id="7735"/>
      <w:r w:rsidR="004A7A74">
        <w:rPr>
          <w:rFonts w:hint="cs"/>
          <w:rtl/>
        </w:rPr>
        <w:t xml:space="preserve">הפנים ומשרד העלייה </w:t>
      </w:r>
      <w:r>
        <w:rPr>
          <w:rFonts w:hint="eastAsia"/>
          <w:rtl/>
        </w:rPr>
        <w:t>–</w:t>
      </w:r>
      <w:r w:rsidR="004A7A74">
        <w:rPr>
          <w:rFonts w:hint="cs"/>
          <w:rtl/>
        </w:rPr>
        <w:t xml:space="preserve"> כתובת על הקיר, ולא </w:t>
      </w:r>
      <w:bookmarkStart w:id="7736" w:name="_ETM_Q23_350000"/>
      <w:bookmarkEnd w:id="7736"/>
      <w:r w:rsidR="004A7A74">
        <w:rPr>
          <w:rFonts w:hint="cs"/>
          <w:rtl/>
        </w:rPr>
        <w:t xml:space="preserve">מדומה: רוסים לא רצויים </w:t>
      </w:r>
      <w:bookmarkStart w:id="7737" w:name="_ETM_Q23_359128"/>
      <w:bookmarkEnd w:id="7737"/>
      <w:r w:rsidR="004A7A74">
        <w:rPr>
          <w:rFonts w:hint="cs"/>
          <w:rtl/>
        </w:rPr>
        <w:t xml:space="preserve">כאן. </w:t>
      </w:r>
      <w:bookmarkStart w:id="7738" w:name="_ETM_Q23_358000"/>
      <w:bookmarkEnd w:id="7738"/>
      <w:r w:rsidR="004A7A74">
        <w:rPr>
          <w:rFonts w:hint="cs"/>
          <w:rtl/>
        </w:rPr>
        <w:t xml:space="preserve">תשמעו, רבותיי, אדוני השר </w:t>
      </w:r>
      <w:r>
        <w:rPr>
          <w:rFonts w:hint="cs"/>
          <w:rtl/>
        </w:rPr>
        <w:t>–</w:t>
      </w:r>
      <w:r w:rsidR="0074221C">
        <w:rPr>
          <w:rFonts w:hint="cs"/>
          <w:rtl/>
        </w:rPr>
        <w:t xml:space="preserve"> </w:t>
      </w:r>
      <w:r>
        <w:rPr>
          <w:rFonts w:hint="cs"/>
          <w:rtl/>
        </w:rPr>
        <w:t>–</w:t>
      </w:r>
      <w:r w:rsidR="004A7A74">
        <w:rPr>
          <w:rFonts w:hint="cs"/>
          <w:rtl/>
        </w:rPr>
        <w:t xml:space="preserve"> </w:t>
      </w:r>
    </w:p>
    <w:p w:rsidR="004A7A74" w:rsidRDefault="004A7A74" w:rsidP="008F7A5E">
      <w:pPr>
        <w:rPr>
          <w:rtl/>
        </w:rPr>
      </w:pPr>
    </w:p>
    <w:p w:rsidR="004A7A74" w:rsidRDefault="004A7A74" w:rsidP="008F7A5E">
      <w:pPr>
        <w:pStyle w:val="af5"/>
        <w:keepNext/>
        <w:rPr>
          <w:rtl/>
        </w:rPr>
      </w:pPr>
      <w:bookmarkStart w:id="7739" w:name="ET_interruption_5662_32"/>
      <w:r w:rsidRPr="00B37053">
        <w:rPr>
          <w:rStyle w:val="TagStyle"/>
          <w:rtl/>
        </w:rPr>
        <w:t xml:space="preserve"> &lt;&lt; קריאה &gt;&gt; </w:t>
      </w:r>
      <w:r>
        <w:rPr>
          <w:rtl/>
        </w:rPr>
        <w:t>שר המדע והטכנולוגיה אופיר אקוניס:</w:t>
      </w:r>
      <w:r w:rsidRPr="00B37053">
        <w:rPr>
          <w:rStyle w:val="TagStyle"/>
          <w:rtl/>
        </w:rPr>
        <w:t xml:space="preserve"> &lt;&lt; קריאה &gt;&gt;</w:t>
      </w:r>
      <w:r>
        <w:rPr>
          <w:rtl/>
        </w:rPr>
        <w:t xml:space="preserve"> </w:t>
      </w:r>
      <w:bookmarkEnd w:id="7739"/>
    </w:p>
    <w:p w:rsidR="004A7A74" w:rsidRDefault="004A7A74" w:rsidP="005E25C5">
      <w:pPr>
        <w:rPr>
          <w:rtl/>
        </w:rPr>
      </w:pPr>
    </w:p>
    <w:p w:rsidR="004A7A74" w:rsidRDefault="004A7A74" w:rsidP="008F7A5E">
      <w:pPr>
        <w:rPr>
          <w:rtl/>
        </w:rPr>
      </w:pPr>
      <w:bookmarkStart w:id="7740" w:name="_ETM_Q23_363550"/>
      <w:bookmarkStart w:id="7741" w:name="_ETM_Q23_363644"/>
      <w:bookmarkStart w:id="7742" w:name="_ETM_Q23_364628"/>
      <w:bookmarkStart w:id="7743" w:name="_ETM_Q23_364722"/>
      <w:bookmarkEnd w:id="7740"/>
      <w:bookmarkEnd w:id="7741"/>
      <w:bookmarkEnd w:id="7742"/>
      <w:bookmarkEnd w:id="7743"/>
      <w:r>
        <w:rPr>
          <w:rFonts w:hint="cs"/>
          <w:rtl/>
        </w:rPr>
        <w:t xml:space="preserve">אני שומע. אני גם </w:t>
      </w:r>
      <w:bookmarkStart w:id="7744" w:name="_ETM_Q23_370940"/>
      <w:bookmarkEnd w:id="7744"/>
      <w:r>
        <w:rPr>
          <w:rFonts w:hint="cs"/>
          <w:rtl/>
        </w:rPr>
        <w:t>אגיב</w:t>
      </w:r>
      <w:bookmarkStart w:id="7745" w:name="_ETM_Q23_371909"/>
      <w:bookmarkEnd w:id="7745"/>
      <w:r>
        <w:rPr>
          <w:rFonts w:hint="cs"/>
          <w:rtl/>
        </w:rPr>
        <w:t xml:space="preserve">. </w:t>
      </w:r>
    </w:p>
    <w:p w:rsidR="004A7A74" w:rsidRDefault="004A7A74" w:rsidP="008F7A5E">
      <w:pPr>
        <w:rPr>
          <w:rtl/>
        </w:rPr>
      </w:pPr>
      <w:bookmarkStart w:id="7746" w:name="_ETM_Q23_372003"/>
      <w:bookmarkEnd w:id="7746"/>
    </w:p>
    <w:p w:rsidR="004A7A74" w:rsidRDefault="004A7A74" w:rsidP="008F7A5E">
      <w:pPr>
        <w:pStyle w:val="-"/>
        <w:keepNext/>
        <w:rPr>
          <w:rtl/>
        </w:rPr>
      </w:pPr>
      <w:bookmarkStart w:id="7747" w:name="ET_speakercontinue_4651_12"/>
      <w:r w:rsidRPr="00DC39CA">
        <w:rPr>
          <w:rStyle w:val="TagStyle"/>
          <w:rtl/>
        </w:rPr>
        <w:t xml:space="preserve"> &lt;&lt; דובר_המשך &gt;&gt; </w:t>
      </w:r>
      <w:r>
        <w:rPr>
          <w:rtl/>
        </w:rPr>
        <w:t>סופה לנדבר (ישראל ביתנו):</w:t>
      </w:r>
      <w:r w:rsidRPr="00DC39CA">
        <w:rPr>
          <w:rStyle w:val="TagStyle"/>
          <w:rtl/>
        </w:rPr>
        <w:t xml:space="preserve"> &lt;&lt; דובר_המשך &gt;&gt;</w:t>
      </w:r>
      <w:r>
        <w:rPr>
          <w:rtl/>
        </w:rPr>
        <w:t xml:space="preserve"> </w:t>
      </w:r>
      <w:bookmarkEnd w:id="7747"/>
    </w:p>
    <w:p w:rsidR="004A7A74" w:rsidRDefault="004A7A74" w:rsidP="005E25C5">
      <w:pPr>
        <w:rPr>
          <w:rtl/>
        </w:rPr>
      </w:pPr>
    </w:p>
    <w:p w:rsidR="004A7A74" w:rsidRDefault="00AE69FB" w:rsidP="00CA210E">
      <w:pPr>
        <w:rPr>
          <w:rtl/>
        </w:rPr>
      </w:pPr>
      <w:bookmarkStart w:id="7748" w:name="_ETM_Q23_356000"/>
      <w:bookmarkEnd w:id="7748"/>
      <w:r>
        <w:rPr>
          <w:rFonts w:hint="cs"/>
          <w:rtl/>
        </w:rPr>
        <w:t>–</w:t>
      </w:r>
      <w:r w:rsidR="0074221C">
        <w:rPr>
          <w:rFonts w:hint="cs"/>
          <w:rtl/>
        </w:rPr>
        <w:t xml:space="preserve"> </w:t>
      </w:r>
      <w:r>
        <w:rPr>
          <w:rFonts w:hint="cs"/>
          <w:rtl/>
        </w:rPr>
        <w:t>–</w:t>
      </w:r>
      <w:r w:rsidR="004A7A74">
        <w:rPr>
          <w:rFonts w:hint="cs"/>
          <w:rtl/>
        </w:rPr>
        <w:t xml:space="preserve"> </w:t>
      </w:r>
      <w:bookmarkStart w:id="7749" w:name="_ETM_Q23_362000"/>
      <w:bookmarkEnd w:id="7749"/>
      <w:r w:rsidR="004A7A74">
        <w:rPr>
          <w:rFonts w:hint="cs"/>
          <w:rtl/>
        </w:rPr>
        <w:t xml:space="preserve">זה קרה לא פתאום, ולא סתם בעיר אשדוד. לא כתובת </w:t>
      </w:r>
      <w:bookmarkStart w:id="7750" w:name="_ETM_Q23_369000"/>
      <w:bookmarkEnd w:id="7750"/>
      <w:r w:rsidR="004A7A74">
        <w:rPr>
          <w:rFonts w:hint="cs"/>
          <w:rtl/>
        </w:rPr>
        <w:t xml:space="preserve">בלתי מזיקה אלא פוגענית, </w:t>
      </w:r>
      <w:bookmarkStart w:id="7751" w:name="_ETM_Q23_373815"/>
      <w:bookmarkEnd w:id="7751"/>
      <w:r w:rsidR="004A7A74">
        <w:rPr>
          <w:rFonts w:hint="cs"/>
          <w:rtl/>
        </w:rPr>
        <w:t xml:space="preserve">גזענית. גזענית מאוד. רבותיי, אדוני היושב-ראש, זה לא קרה </w:t>
      </w:r>
      <w:bookmarkStart w:id="7752" w:name="_ETM_Q23_385831"/>
      <w:bookmarkEnd w:id="7752"/>
      <w:r w:rsidR="004A7A74">
        <w:rPr>
          <w:rFonts w:hint="cs"/>
          <w:rtl/>
        </w:rPr>
        <w:t>בעיר אשדוד</w:t>
      </w:r>
      <w:r w:rsidR="00CA210E">
        <w:rPr>
          <w:rFonts w:hint="cs"/>
          <w:rtl/>
        </w:rPr>
        <w:t xml:space="preserve"> פתאום</w:t>
      </w:r>
      <w:r w:rsidR="004A7A74">
        <w:rPr>
          <w:rFonts w:hint="cs"/>
          <w:rtl/>
        </w:rPr>
        <w:t xml:space="preserve">. יש לזה שורשים </w:t>
      </w:r>
      <w:r>
        <w:rPr>
          <w:rFonts w:hint="eastAsia"/>
          <w:rtl/>
        </w:rPr>
        <w:t>–</w:t>
      </w:r>
      <w:r w:rsidR="004A7A74">
        <w:rPr>
          <w:rFonts w:hint="cs"/>
          <w:rtl/>
        </w:rPr>
        <w:t xml:space="preserve"> שורשים של שנאה וגזענות. אני רוצה </w:t>
      </w:r>
      <w:bookmarkStart w:id="7753" w:name="_ETM_Q23_395225"/>
      <w:bookmarkEnd w:id="7753"/>
      <w:r w:rsidR="004A7A74">
        <w:rPr>
          <w:rFonts w:hint="cs"/>
          <w:rtl/>
        </w:rPr>
        <w:t xml:space="preserve">להגיד שהאירוע </w:t>
      </w:r>
      <w:bookmarkStart w:id="7754" w:name="_ETM_Q23_387000"/>
      <w:bookmarkEnd w:id="7754"/>
      <w:r w:rsidR="004A7A74">
        <w:rPr>
          <w:rFonts w:hint="cs"/>
          <w:rtl/>
        </w:rPr>
        <w:t xml:space="preserve">הזה קיבל חיזוק במערכת הבחירות בעיר אשדוד. אבל אף אחד </w:t>
      </w:r>
      <w:r>
        <w:rPr>
          <w:rFonts w:hint="eastAsia"/>
          <w:rtl/>
        </w:rPr>
        <w:t>–</w:t>
      </w:r>
      <w:r w:rsidR="004A7A74">
        <w:rPr>
          <w:rFonts w:hint="cs"/>
          <w:rtl/>
        </w:rPr>
        <w:t xml:space="preserve"> מי שכתב ומי שחתם </w:t>
      </w:r>
      <w:bookmarkStart w:id="7755" w:name="_ETM_Q23_403969"/>
      <w:bookmarkEnd w:id="7755"/>
      <w:r w:rsidR="004A7A74">
        <w:rPr>
          <w:rFonts w:hint="cs"/>
          <w:rtl/>
        </w:rPr>
        <w:t xml:space="preserve">ומי שהשאיר את זה על הקיר </w:t>
      </w:r>
      <w:r>
        <w:rPr>
          <w:rFonts w:hint="eastAsia"/>
          <w:rtl/>
        </w:rPr>
        <w:t>–</w:t>
      </w:r>
      <w:r w:rsidR="004A7A74">
        <w:rPr>
          <w:rFonts w:hint="cs"/>
          <w:rtl/>
        </w:rPr>
        <w:t xml:space="preserve"> לא חשב שברגע הזה </w:t>
      </w:r>
      <w:bookmarkStart w:id="7756" w:name="_ETM_Q23_409375"/>
      <w:bookmarkEnd w:id="7756"/>
      <w:r w:rsidR="004A7A74">
        <w:rPr>
          <w:rFonts w:hint="cs"/>
          <w:rtl/>
        </w:rPr>
        <w:t xml:space="preserve">רוסים, למעלה ממיליון איש, יהודים מרוסיה, יקומו ויעזבו את מדינת ישראל </w:t>
      </w:r>
      <w:r>
        <w:rPr>
          <w:rFonts w:hint="eastAsia"/>
          <w:rtl/>
        </w:rPr>
        <w:t>–</w:t>
      </w:r>
      <w:r w:rsidR="004A7A74">
        <w:rPr>
          <w:rFonts w:hint="eastAsia"/>
          <w:rtl/>
        </w:rPr>
        <w:t xml:space="preserve"> י</w:t>
      </w:r>
      <w:r w:rsidR="004A7A74">
        <w:rPr>
          <w:rFonts w:hint="cs"/>
          <w:rtl/>
        </w:rPr>
        <w:t>קומו ויעזבו</w:t>
      </w:r>
      <w:r w:rsidR="004A7A74">
        <w:rPr>
          <w:rFonts w:hint="eastAsia"/>
          <w:rtl/>
        </w:rPr>
        <w:t xml:space="preserve"> </w:t>
      </w:r>
      <w:r w:rsidR="004A7A74">
        <w:rPr>
          <w:rFonts w:hint="cs"/>
          <w:rtl/>
        </w:rPr>
        <w:t xml:space="preserve">חיילים, </w:t>
      </w:r>
      <w:bookmarkStart w:id="7757" w:name="_ETM_Q23_418394"/>
      <w:bookmarkEnd w:id="7757"/>
      <w:r w:rsidR="004A7A74">
        <w:rPr>
          <w:rFonts w:hint="cs"/>
          <w:rtl/>
        </w:rPr>
        <w:t xml:space="preserve">משרתי צבא במדינת ישראל; יקומו ויעזבו מהנדסים, ורופאים, ואחיות, </w:t>
      </w:r>
      <w:bookmarkStart w:id="7758" w:name="_ETM_Q23_420000"/>
      <w:bookmarkEnd w:id="7758"/>
      <w:r w:rsidR="004A7A74">
        <w:rPr>
          <w:rFonts w:hint="cs"/>
          <w:rtl/>
        </w:rPr>
        <w:t xml:space="preserve">ופארה-רפואיים, וספורטאים, וכולם. </w:t>
      </w:r>
      <w:bookmarkStart w:id="7759" w:name="_ETM_Q23_429396"/>
      <w:bookmarkEnd w:id="7759"/>
      <w:r w:rsidR="004A7A74">
        <w:rPr>
          <w:rFonts w:hint="cs"/>
          <w:rtl/>
        </w:rPr>
        <w:t>הוא לא חשב על כך.</w:t>
      </w:r>
      <w:bookmarkStart w:id="7760" w:name="_ETM_Q23_430984"/>
      <w:bookmarkEnd w:id="7760"/>
      <w:r w:rsidR="004A7A74">
        <w:rPr>
          <w:rFonts w:hint="cs"/>
          <w:rtl/>
        </w:rPr>
        <w:t xml:space="preserve"> הוא חשב על שנאה, והשנאה </w:t>
      </w:r>
      <w:bookmarkStart w:id="7761" w:name="_ETM_Q23_436710"/>
      <w:bookmarkEnd w:id="7761"/>
      <w:r w:rsidR="004A7A74">
        <w:rPr>
          <w:rFonts w:hint="cs"/>
          <w:rtl/>
        </w:rPr>
        <w:t xml:space="preserve">הזאת </w:t>
      </w:r>
      <w:r>
        <w:rPr>
          <w:rtl/>
        </w:rPr>
        <w:t>–</w:t>
      </w:r>
      <w:r w:rsidR="004A7A74">
        <w:rPr>
          <w:rFonts w:hint="cs"/>
          <w:rtl/>
        </w:rPr>
        <w:t xml:space="preserve"> יש לה כתובת, יש לה כתובת בין אלו </w:t>
      </w:r>
      <w:bookmarkStart w:id="7762" w:name="_ETM_Q23_436000"/>
      <w:bookmarkEnd w:id="7762"/>
      <w:r w:rsidR="004A7A74">
        <w:rPr>
          <w:rFonts w:hint="cs"/>
          <w:rtl/>
        </w:rPr>
        <w:t>שהצביעו על חוק המרכולים.</w:t>
      </w:r>
    </w:p>
    <w:p w:rsidR="004A7A74" w:rsidRDefault="004A7A74" w:rsidP="008F7A5E">
      <w:pPr>
        <w:rPr>
          <w:rtl/>
        </w:rPr>
      </w:pPr>
    </w:p>
    <w:p w:rsidR="004A7A74" w:rsidRDefault="004A7A74" w:rsidP="008F7A5E">
      <w:pPr>
        <w:rPr>
          <w:rtl/>
        </w:rPr>
      </w:pPr>
      <w:bookmarkStart w:id="7763" w:name="_ETM_Q23_441000"/>
      <w:bookmarkEnd w:id="7763"/>
      <w:r>
        <w:rPr>
          <w:rFonts w:hint="cs"/>
          <w:rtl/>
        </w:rPr>
        <w:t xml:space="preserve">אני חושבת שאתם יודעים </w:t>
      </w:r>
      <w:bookmarkStart w:id="7764" w:name="_ETM_Q23_445241"/>
      <w:bookmarkEnd w:id="7764"/>
      <w:r>
        <w:rPr>
          <w:rFonts w:hint="cs"/>
          <w:rtl/>
        </w:rPr>
        <w:t xml:space="preserve">שהעיר אשדוד הייתה הראשונה שיצאה ליישום חוק מרכולים, חוק נגד </w:t>
      </w:r>
      <w:bookmarkStart w:id="7765" w:name="_ETM_Q23_454150"/>
      <w:bookmarkEnd w:id="7765"/>
      <w:r>
        <w:rPr>
          <w:rFonts w:hint="cs"/>
          <w:rtl/>
        </w:rPr>
        <w:t xml:space="preserve">אוכלוסייה של חילונים </w:t>
      </w:r>
      <w:r w:rsidR="00AE69FB">
        <w:rPr>
          <w:rtl/>
        </w:rPr>
        <w:t>–</w:t>
      </w:r>
      <w:r>
        <w:rPr>
          <w:rFonts w:hint="cs"/>
          <w:rtl/>
        </w:rPr>
        <w:t xml:space="preserve"> מפריע לי, רבותיי </w:t>
      </w:r>
      <w:r w:rsidR="00AE69FB">
        <w:rPr>
          <w:rtl/>
        </w:rPr>
        <w:t>–</w:t>
      </w:r>
      <w:r>
        <w:rPr>
          <w:rFonts w:hint="cs"/>
          <w:rtl/>
        </w:rPr>
        <w:t xml:space="preserve"> נגד אוכלוסייה חילונית. </w:t>
      </w:r>
      <w:bookmarkStart w:id="7766" w:name="_ETM_Q23_465433"/>
      <w:bookmarkEnd w:id="7766"/>
      <w:r>
        <w:rPr>
          <w:rFonts w:hint="cs"/>
          <w:rtl/>
        </w:rPr>
        <w:t xml:space="preserve">בניסיון ליישם את החוק נזרעו זרעי הסתה. ואני דורשת מהמשטרה </w:t>
      </w:r>
      <w:bookmarkStart w:id="7767" w:name="_ETM_Q23_474000"/>
      <w:bookmarkEnd w:id="7767"/>
      <w:r w:rsidR="00AE69FB">
        <w:rPr>
          <w:rtl/>
        </w:rPr>
        <w:t>–</w:t>
      </w:r>
      <w:r>
        <w:rPr>
          <w:rFonts w:hint="cs"/>
          <w:rtl/>
        </w:rPr>
        <w:t xml:space="preserve"> </w:t>
      </w:r>
      <w:bookmarkStart w:id="7768" w:name="_ETM_Q23_476611"/>
      <w:bookmarkEnd w:id="7768"/>
      <w:r>
        <w:rPr>
          <w:rFonts w:hint="cs"/>
          <w:rtl/>
        </w:rPr>
        <w:t xml:space="preserve">השר, לפני שהוא יצא, ענה לי בדיוק מה שענו לי במשטרה: שבאותו רגע שגילו וראו </w:t>
      </w:r>
      <w:bookmarkStart w:id="7769" w:name="_ETM_Q23_476000"/>
      <w:bookmarkEnd w:id="7769"/>
      <w:r>
        <w:rPr>
          <w:rFonts w:hint="cs"/>
          <w:rtl/>
        </w:rPr>
        <w:t xml:space="preserve">את הכתובת על הקיר אני </w:t>
      </w:r>
      <w:bookmarkStart w:id="7770" w:name="_ETM_Q23_484131"/>
      <w:bookmarkEnd w:id="7770"/>
      <w:r>
        <w:rPr>
          <w:rFonts w:hint="cs"/>
          <w:rtl/>
        </w:rPr>
        <w:t xml:space="preserve">התקשרתי למוקד 106, ומחקו את הכתובת על הקיר. </w:t>
      </w:r>
      <w:bookmarkStart w:id="7771" w:name="_ETM_Q23_496150"/>
      <w:bookmarkEnd w:id="7771"/>
      <w:r>
        <w:rPr>
          <w:rFonts w:hint="cs"/>
          <w:rtl/>
        </w:rPr>
        <w:t xml:space="preserve">אבל היא נשארה בזיכרון; הוא נשארה פה, עמוק בלב, בפגיעה </w:t>
      </w:r>
      <w:bookmarkStart w:id="7772" w:name="_ETM_Q23_494000"/>
      <w:bookmarkEnd w:id="7772"/>
      <w:r>
        <w:rPr>
          <w:rFonts w:hint="cs"/>
          <w:rtl/>
        </w:rPr>
        <w:t xml:space="preserve">כלפי האוכלוסייה הזאת. </w:t>
      </w:r>
    </w:p>
    <w:p w:rsidR="004A7A74" w:rsidRDefault="004A7A74" w:rsidP="008F7A5E">
      <w:pPr>
        <w:rPr>
          <w:rtl/>
        </w:rPr>
      </w:pPr>
      <w:bookmarkStart w:id="7773" w:name="_ETM_Q23_506722"/>
      <w:bookmarkStart w:id="7774" w:name="_ETM_Q23_506887"/>
      <w:bookmarkEnd w:id="7773"/>
      <w:bookmarkEnd w:id="7774"/>
    </w:p>
    <w:p w:rsidR="004A7A74" w:rsidRDefault="004A7A74" w:rsidP="00CA210E">
      <w:pPr>
        <w:rPr>
          <w:rtl/>
        </w:rPr>
      </w:pPr>
      <w:bookmarkStart w:id="7775" w:name="_ETM_Q23_506947"/>
      <w:bookmarkStart w:id="7776" w:name="_ETM_Q23_507029"/>
      <w:bookmarkEnd w:id="7775"/>
      <w:bookmarkEnd w:id="7776"/>
      <w:r>
        <w:rPr>
          <w:rFonts w:hint="cs"/>
          <w:rtl/>
        </w:rPr>
        <w:t xml:space="preserve">אבל, אדוני היושב-ראש, אני פניתי למשטרה, ואחרי כמה דקות </w:t>
      </w:r>
      <w:bookmarkStart w:id="7777" w:name="_ETM_Q23_505103"/>
      <w:bookmarkEnd w:id="7777"/>
      <w:r w:rsidR="00CA210E">
        <w:rPr>
          <w:rFonts w:hint="cs"/>
          <w:rtl/>
        </w:rPr>
        <w:t xml:space="preserve">הם </w:t>
      </w:r>
      <w:r>
        <w:rPr>
          <w:rFonts w:hint="cs"/>
          <w:rtl/>
        </w:rPr>
        <w:t xml:space="preserve">באמת התקשרו אליי בחזרה ואמרו: אנחנו התחלנו בחקירה. אמרו. </w:t>
      </w:r>
      <w:bookmarkStart w:id="7778" w:name="_ETM_Q23_512650"/>
      <w:bookmarkEnd w:id="7778"/>
      <w:r>
        <w:rPr>
          <w:rFonts w:hint="cs"/>
          <w:rtl/>
        </w:rPr>
        <w:t xml:space="preserve">ואני אגיד דבר מאוד מאוד קשה: כאשר רצו לתפוס את </w:t>
      </w:r>
      <w:bookmarkStart w:id="7779" w:name="_ETM_Q23_522400"/>
      <w:bookmarkEnd w:id="7779"/>
      <w:r>
        <w:rPr>
          <w:rFonts w:hint="cs"/>
          <w:rtl/>
        </w:rPr>
        <w:t xml:space="preserve">אייכמן, </w:t>
      </w:r>
      <w:bookmarkStart w:id="7780" w:name="_ETM_Q23_511000"/>
      <w:bookmarkEnd w:id="7780"/>
      <w:r>
        <w:rPr>
          <w:rFonts w:hint="cs"/>
          <w:rtl/>
        </w:rPr>
        <w:t xml:space="preserve">תפסו אותו. אתם תגידו: מה פתאום אייכמן ומה פתאום את </w:t>
      </w:r>
      <w:bookmarkStart w:id="7781" w:name="_ETM_Q23_518000"/>
      <w:bookmarkEnd w:id="7781"/>
      <w:r>
        <w:rPr>
          <w:rFonts w:hint="cs"/>
          <w:rtl/>
        </w:rPr>
        <w:t xml:space="preserve">משווה? אני משווה דבר. כאשר רוצים, אין זו אגדה. חייבים לתפוס את האנשים האלה. </w:t>
      </w:r>
      <w:bookmarkStart w:id="7782" w:name="_ETM_Q23_531275"/>
      <w:bookmarkEnd w:id="7782"/>
      <w:r>
        <w:rPr>
          <w:rFonts w:hint="cs"/>
          <w:rtl/>
        </w:rPr>
        <w:t xml:space="preserve">יש מצלמות בכל עיר, ויש מצלמות </w:t>
      </w:r>
      <w:bookmarkStart w:id="7783" w:name="_ETM_Q23_524000"/>
      <w:bookmarkEnd w:id="7783"/>
      <w:r>
        <w:rPr>
          <w:rFonts w:hint="cs"/>
          <w:rtl/>
        </w:rPr>
        <w:t xml:space="preserve">בעיר אשדוד. זה במרכז העיר, הכתובת של השנאה, ואני חושבת שאנחנו צריכים לדרוש מהשר </w:t>
      </w:r>
      <w:bookmarkStart w:id="7784" w:name="_ETM_Q23_540641"/>
      <w:bookmarkEnd w:id="7784"/>
      <w:r>
        <w:rPr>
          <w:rFonts w:hint="cs"/>
          <w:rtl/>
        </w:rPr>
        <w:t xml:space="preserve">לביטחון פנים להגיע לכאן ולענות, </w:t>
      </w:r>
      <w:bookmarkStart w:id="7785" w:name="_ETM_Q23_539000"/>
      <w:bookmarkEnd w:id="7785"/>
      <w:r>
        <w:rPr>
          <w:rFonts w:hint="cs"/>
          <w:rtl/>
        </w:rPr>
        <w:t xml:space="preserve">לתת תשובה, תשובה ברורה. ואני לא רוצה שיתחמקו ויגידו לי: יש חקירה. </w:t>
      </w:r>
    </w:p>
    <w:p w:rsidR="004A7A74" w:rsidRDefault="004A7A74" w:rsidP="008F7A5E">
      <w:pPr>
        <w:rPr>
          <w:rtl/>
        </w:rPr>
      </w:pPr>
      <w:bookmarkStart w:id="7786" w:name="_ETM_Q23_550953"/>
      <w:bookmarkStart w:id="7787" w:name="_ETM_Q23_551062"/>
      <w:bookmarkStart w:id="7788" w:name="_ETM_Q23_551125"/>
      <w:bookmarkStart w:id="7789" w:name="_ETM_Q23_551187"/>
      <w:bookmarkEnd w:id="7786"/>
      <w:bookmarkEnd w:id="7787"/>
      <w:bookmarkEnd w:id="7788"/>
      <w:bookmarkEnd w:id="7789"/>
    </w:p>
    <w:p w:rsidR="004A7A74" w:rsidRDefault="004A7A74" w:rsidP="008F7A5E">
      <w:pPr>
        <w:pStyle w:val="af6"/>
        <w:keepNext/>
        <w:rPr>
          <w:rtl/>
        </w:rPr>
      </w:pPr>
      <w:r w:rsidRPr="00DC39CA">
        <w:rPr>
          <w:rStyle w:val="TagStyle"/>
          <w:rtl/>
        </w:rPr>
        <w:t xml:space="preserve"> &lt;&lt; יור &gt;&gt; </w:t>
      </w:r>
      <w:r>
        <w:rPr>
          <w:rtl/>
        </w:rPr>
        <w:t>היו"ר מאיר כהן:</w:t>
      </w:r>
      <w:r w:rsidRPr="00DC39CA">
        <w:rPr>
          <w:rStyle w:val="TagStyle"/>
          <w:rtl/>
        </w:rPr>
        <w:t xml:space="preserve"> &lt;&lt; יור &gt;&gt;</w:t>
      </w:r>
      <w:r>
        <w:rPr>
          <w:rtl/>
        </w:rPr>
        <w:t xml:space="preserve"> </w:t>
      </w:r>
    </w:p>
    <w:p w:rsidR="004A7A74" w:rsidRDefault="004A7A74" w:rsidP="005E25C5">
      <w:pPr>
        <w:rPr>
          <w:rtl/>
        </w:rPr>
      </w:pPr>
    </w:p>
    <w:p w:rsidR="004A7A74" w:rsidRDefault="004A7A74" w:rsidP="008F7A5E">
      <w:pPr>
        <w:rPr>
          <w:rtl/>
        </w:rPr>
      </w:pPr>
      <w:bookmarkStart w:id="7790" w:name="_ETM_Q23_551984"/>
      <w:bookmarkEnd w:id="7790"/>
      <w:r>
        <w:rPr>
          <w:rFonts w:hint="cs"/>
          <w:rtl/>
        </w:rPr>
        <w:t xml:space="preserve">תודה רבה, </w:t>
      </w:r>
      <w:bookmarkStart w:id="7791" w:name="_ETM_Q23_545000"/>
      <w:bookmarkEnd w:id="7791"/>
      <w:r>
        <w:rPr>
          <w:rFonts w:hint="cs"/>
          <w:rtl/>
        </w:rPr>
        <w:t xml:space="preserve">גברתי. </w:t>
      </w:r>
    </w:p>
    <w:p w:rsidR="004A7A74" w:rsidRDefault="004A7A74" w:rsidP="008F7A5E">
      <w:pPr>
        <w:rPr>
          <w:rtl/>
        </w:rPr>
      </w:pPr>
      <w:bookmarkStart w:id="7792" w:name="_ETM_Q23_553531"/>
      <w:bookmarkStart w:id="7793" w:name="_ETM_Q23_553656"/>
      <w:bookmarkEnd w:id="7792"/>
      <w:bookmarkEnd w:id="7793"/>
    </w:p>
    <w:p w:rsidR="004A7A74" w:rsidRDefault="004A7A74" w:rsidP="008F7A5E">
      <w:pPr>
        <w:pStyle w:val="-"/>
        <w:keepNext/>
        <w:rPr>
          <w:rtl/>
        </w:rPr>
      </w:pPr>
      <w:bookmarkStart w:id="7794" w:name="ET_speakercontinue_4651_14"/>
      <w:r w:rsidRPr="00DC39CA">
        <w:rPr>
          <w:rStyle w:val="TagStyle"/>
          <w:rtl/>
        </w:rPr>
        <w:t xml:space="preserve"> &lt;&lt; דובר_המשך &gt;&gt; </w:t>
      </w:r>
      <w:r>
        <w:rPr>
          <w:rtl/>
        </w:rPr>
        <w:t>סופה לנדבר (ישראל ביתנו):</w:t>
      </w:r>
      <w:r w:rsidRPr="00DC39CA">
        <w:rPr>
          <w:rStyle w:val="TagStyle"/>
          <w:rtl/>
        </w:rPr>
        <w:t xml:space="preserve"> &lt;&lt; דובר_המשך &gt;&gt;</w:t>
      </w:r>
      <w:r>
        <w:rPr>
          <w:rtl/>
        </w:rPr>
        <w:t xml:space="preserve"> </w:t>
      </w:r>
      <w:bookmarkEnd w:id="7794"/>
    </w:p>
    <w:p w:rsidR="004A7A74" w:rsidRDefault="004A7A74" w:rsidP="005E25C5">
      <w:pPr>
        <w:rPr>
          <w:rtl/>
        </w:rPr>
      </w:pPr>
    </w:p>
    <w:p w:rsidR="004A7A74" w:rsidRDefault="004A7A74" w:rsidP="008F7A5E">
      <w:pPr>
        <w:rPr>
          <w:rtl/>
        </w:rPr>
      </w:pPr>
      <w:bookmarkStart w:id="7795" w:name="_ETM_Q23_555812"/>
      <w:bookmarkEnd w:id="7795"/>
      <w:r>
        <w:rPr>
          <w:rFonts w:hint="cs"/>
          <w:rtl/>
        </w:rPr>
        <w:t xml:space="preserve">אני </w:t>
      </w:r>
      <w:bookmarkStart w:id="7796" w:name="_ETM_Q23_556578"/>
      <w:bookmarkEnd w:id="7796"/>
      <w:r>
        <w:rPr>
          <w:rFonts w:hint="cs"/>
          <w:rtl/>
        </w:rPr>
        <w:t>דורשת למצוא את הפושעים האלה ושיקבלו את העונש</w:t>
      </w:r>
      <w:bookmarkStart w:id="7797" w:name="_ETM_Q23_548000"/>
      <w:bookmarkEnd w:id="7797"/>
      <w:r>
        <w:rPr>
          <w:rFonts w:hint="cs"/>
          <w:rtl/>
        </w:rPr>
        <w:t xml:space="preserve"> הראוי. תודה רבה. </w:t>
      </w:r>
    </w:p>
    <w:p w:rsidR="004A7A74" w:rsidRDefault="004A7A74" w:rsidP="008F7A5E">
      <w:pPr>
        <w:rPr>
          <w:rtl/>
        </w:rPr>
      </w:pPr>
      <w:bookmarkStart w:id="7798" w:name="_ETM_Q23_558457"/>
      <w:bookmarkStart w:id="7799" w:name="_ETM_Q23_558582"/>
      <w:bookmarkStart w:id="7800" w:name="_ETM_Q23_558629"/>
      <w:bookmarkStart w:id="7801" w:name="_ETM_Q23_558707"/>
      <w:bookmarkEnd w:id="7798"/>
      <w:bookmarkEnd w:id="7799"/>
      <w:bookmarkEnd w:id="7800"/>
      <w:bookmarkEnd w:id="7801"/>
    </w:p>
    <w:p w:rsidR="004A7A74" w:rsidRDefault="004A7A74" w:rsidP="008F7A5E">
      <w:pPr>
        <w:pStyle w:val="af6"/>
        <w:keepNext/>
        <w:rPr>
          <w:rtl/>
        </w:rPr>
      </w:pPr>
      <w:r w:rsidRPr="00DC39CA">
        <w:rPr>
          <w:rStyle w:val="TagStyle"/>
          <w:rtl/>
        </w:rPr>
        <w:t xml:space="preserve"> &lt;&lt; יור &gt;&gt; </w:t>
      </w:r>
      <w:r>
        <w:rPr>
          <w:rtl/>
        </w:rPr>
        <w:t>היו"ר מאיר כהן:</w:t>
      </w:r>
      <w:r w:rsidRPr="00DC39CA">
        <w:rPr>
          <w:rStyle w:val="TagStyle"/>
          <w:rtl/>
        </w:rPr>
        <w:t xml:space="preserve"> &lt;&lt; יור &gt;&gt;</w:t>
      </w:r>
      <w:r>
        <w:rPr>
          <w:rtl/>
        </w:rPr>
        <w:t xml:space="preserve"> </w:t>
      </w:r>
    </w:p>
    <w:p w:rsidR="004A7A74" w:rsidRDefault="004A7A74" w:rsidP="005E25C5">
      <w:pPr>
        <w:rPr>
          <w:rtl/>
        </w:rPr>
      </w:pPr>
    </w:p>
    <w:p w:rsidR="004A7A74" w:rsidRDefault="004A7A74" w:rsidP="008F7A5E">
      <w:pPr>
        <w:rPr>
          <w:rtl/>
        </w:rPr>
      </w:pPr>
      <w:bookmarkStart w:id="7802" w:name="_ETM_Q23_560020"/>
      <w:bookmarkEnd w:id="7802"/>
      <w:r>
        <w:rPr>
          <w:rFonts w:hint="cs"/>
          <w:rtl/>
        </w:rPr>
        <w:t xml:space="preserve">תודה רבה, גברתי. חבר הכנסת אייכלר, כבודו. </w:t>
      </w:r>
      <w:bookmarkStart w:id="7803" w:name="_ETM_Q23_590000"/>
      <w:bookmarkEnd w:id="7803"/>
      <w:r>
        <w:rPr>
          <w:rFonts w:hint="cs"/>
          <w:rtl/>
        </w:rPr>
        <w:t xml:space="preserve">בבקשה. </w:t>
      </w:r>
    </w:p>
    <w:p w:rsidR="004A7A74" w:rsidRDefault="004A7A74" w:rsidP="008F7A5E">
      <w:pPr>
        <w:rPr>
          <w:rtl/>
        </w:rPr>
      </w:pPr>
      <w:bookmarkStart w:id="7804" w:name="_ETM_Q23_579067"/>
      <w:bookmarkStart w:id="7805" w:name="_ETM_Q23_579145"/>
      <w:bookmarkEnd w:id="7804"/>
      <w:bookmarkEnd w:id="7805"/>
    </w:p>
    <w:p w:rsidR="004A7A74" w:rsidRDefault="004A7A74" w:rsidP="008F7A5E">
      <w:pPr>
        <w:pStyle w:val="a4"/>
        <w:keepNext/>
        <w:rPr>
          <w:rtl/>
        </w:rPr>
      </w:pPr>
      <w:bookmarkStart w:id="7806" w:name="ET_speaker_4996_16"/>
      <w:r w:rsidRPr="00DC39CA">
        <w:rPr>
          <w:rStyle w:val="TagStyle"/>
          <w:rtl/>
        </w:rPr>
        <w:t xml:space="preserve"> &lt;&lt; דובר &gt;&gt; </w:t>
      </w:r>
      <w:bookmarkStart w:id="7807" w:name="_Toc531799158"/>
      <w:bookmarkStart w:id="7808" w:name="_Toc531799383"/>
      <w:bookmarkStart w:id="7809" w:name="_Toc532327334"/>
      <w:r>
        <w:rPr>
          <w:rtl/>
        </w:rPr>
        <w:t>ישראל אייכלר (יהדות התורה):</w:t>
      </w:r>
      <w:bookmarkEnd w:id="7807"/>
      <w:bookmarkEnd w:id="7808"/>
      <w:bookmarkEnd w:id="7809"/>
      <w:r w:rsidRPr="00DC39CA">
        <w:rPr>
          <w:rStyle w:val="TagStyle"/>
          <w:rtl/>
        </w:rPr>
        <w:t xml:space="preserve"> &lt;&lt; דובר &gt;&gt;</w:t>
      </w:r>
      <w:r>
        <w:rPr>
          <w:rtl/>
        </w:rPr>
        <w:t xml:space="preserve"> </w:t>
      </w:r>
      <w:bookmarkEnd w:id="7806"/>
    </w:p>
    <w:p w:rsidR="004A7A74" w:rsidRDefault="004A7A74" w:rsidP="005E25C5">
      <w:pPr>
        <w:rPr>
          <w:rtl/>
        </w:rPr>
      </w:pPr>
    </w:p>
    <w:p w:rsidR="004A7A74" w:rsidRDefault="004A7A74" w:rsidP="008F7A5E">
      <w:pPr>
        <w:rPr>
          <w:rtl/>
        </w:rPr>
      </w:pPr>
      <w:bookmarkStart w:id="7810" w:name="_ETM_Q23_585723"/>
      <w:bookmarkStart w:id="7811" w:name="_ETM_Q23_586020"/>
      <w:bookmarkStart w:id="7812" w:name="_ETM_Q23_586082"/>
      <w:bookmarkEnd w:id="7810"/>
      <w:bookmarkEnd w:id="7811"/>
      <w:bookmarkEnd w:id="7812"/>
      <w:r>
        <w:rPr>
          <w:rFonts w:hint="cs"/>
          <w:rtl/>
        </w:rPr>
        <w:t xml:space="preserve">תודה. אדוני היושב-ראש, חברי הכנסת, כאשר ביקשתי להצטרף להצעה בעניין כתובות נאצה נגד המגזר </w:t>
      </w:r>
      <w:bookmarkStart w:id="7813" w:name="_ETM_Q23_596000"/>
      <w:bookmarkEnd w:id="7813"/>
      <w:r>
        <w:rPr>
          <w:rFonts w:hint="cs"/>
          <w:rtl/>
        </w:rPr>
        <w:t xml:space="preserve">הרוסי רציתי לעלות </w:t>
      </w:r>
      <w:bookmarkStart w:id="7814" w:name="_ETM_Q23_603678"/>
      <w:bookmarkEnd w:id="7814"/>
      <w:r>
        <w:rPr>
          <w:rFonts w:hint="cs"/>
          <w:rtl/>
        </w:rPr>
        <w:t xml:space="preserve">ולגנות את הדבר הזה, גם כאשדודי לפני 40 שנה, שנקלטנו על ידי עולי ארצות המזרח, ואחר כך, </w:t>
      </w:r>
      <w:r w:rsidR="00CA210E">
        <w:rPr>
          <w:rFonts w:hint="cs"/>
          <w:rtl/>
        </w:rPr>
        <w:t>כ</w:t>
      </w:r>
      <w:r>
        <w:rPr>
          <w:rFonts w:hint="cs"/>
          <w:rtl/>
        </w:rPr>
        <w:t xml:space="preserve">שאנחנו קלטנו </w:t>
      </w:r>
      <w:bookmarkStart w:id="7815" w:name="_ETM_Q23_605000"/>
      <w:bookmarkEnd w:id="7815"/>
      <w:r>
        <w:rPr>
          <w:rFonts w:hint="cs"/>
          <w:rtl/>
        </w:rPr>
        <w:t xml:space="preserve">את עולי רוסיה. אשדוד </w:t>
      </w:r>
      <w:bookmarkStart w:id="7816" w:name="_ETM_Q23_613772"/>
      <w:bookmarkEnd w:id="7816"/>
      <w:r>
        <w:rPr>
          <w:rFonts w:hint="cs"/>
          <w:rtl/>
        </w:rPr>
        <w:t xml:space="preserve">היא עיר שהייתה סמל לשיתוף פעולה ולמגורים משותפים ולידידות, וגם היום רוב הציבור </w:t>
      </w:r>
      <w:bookmarkStart w:id="7817" w:name="_ETM_Q23_621615"/>
      <w:bookmarkEnd w:id="7817"/>
      <w:r>
        <w:rPr>
          <w:rFonts w:hint="cs"/>
          <w:rtl/>
        </w:rPr>
        <w:t xml:space="preserve">שם הוא מאוד מאוד ידידותי אחד לשני. אבל כששמעתי את </w:t>
      </w:r>
      <w:bookmarkStart w:id="7818" w:name="_ETM_Q23_628431"/>
      <w:bookmarkEnd w:id="7818"/>
      <w:r>
        <w:rPr>
          <w:rFonts w:hint="cs"/>
          <w:rtl/>
        </w:rPr>
        <w:t xml:space="preserve">חברת הכנסת סופה לנדבר מצביעה על האשמים </w:t>
      </w:r>
      <w:r w:rsidR="00AE69FB">
        <w:rPr>
          <w:rFonts w:hint="eastAsia"/>
          <w:rtl/>
        </w:rPr>
        <w:t>–</w:t>
      </w:r>
      <w:r>
        <w:rPr>
          <w:rFonts w:hint="cs"/>
          <w:rtl/>
        </w:rPr>
        <w:t xml:space="preserve"> אלה שהתנגדו לחוק המרכולים </w:t>
      </w:r>
      <w:r w:rsidR="00AE69FB">
        <w:rPr>
          <w:rtl/>
        </w:rPr>
        <w:t>–</w:t>
      </w:r>
      <w:r>
        <w:rPr>
          <w:rFonts w:hint="cs"/>
          <w:rtl/>
        </w:rPr>
        <w:t xml:space="preserve"> </w:t>
      </w:r>
      <w:bookmarkStart w:id="7819" w:name="_ETM_Q23_631000"/>
      <w:bookmarkEnd w:id="7819"/>
      <w:r>
        <w:rPr>
          <w:rFonts w:hint="cs"/>
          <w:rtl/>
        </w:rPr>
        <w:t xml:space="preserve">אז פשוט היא הצביעה על עצמה, היא וליברמן </w:t>
      </w:r>
      <w:bookmarkStart w:id="7820" w:name="_ETM_Q23_638744"/>
      <w:bookmarkEnd w:id="7820"/>
      <w:r>
        <w:rPr>
          <w:rFonts w:hint="cs"/>
          <w:rtl/>
        </w:rPr>
        <w:t xml:space="preserve">והפוליטיקאים שעשו בחירות על הגל נגד </w:t>
      </w:r>
      <w:bookmarkStart w:id="7821" w:name="_ETM_Q23_636000"/>
      <w:bookmarkEnd w:id="7821"/>
      <w:r>
        <w:rPr>
          <w:rFonts w:hint="cs"/>
          <w:rtl/>
        </w:rPr>
        <w:t xml:space="preserve">חוק המרכולים בשבת. אתם הצתתם את האש של להציל </w:t>
      </w:r>
      <w:bookmarkStart w:id="7822" w:name="_ETM_Q23_649634"/>
      <w:bookmarkEnd w:id="7822"/>
      <w:r>
        <w:rPr>
          <w:rFonts w:hint="cs"/>
          <w:rtl/>
        </w:rPr>
        <w:t xml:space="preserve">את העיר מידי החרדים. כל כתובות הנאצה נגד חרדים שהיו בבחירות באו </w:t>
      </w:r>
      <w:bookmarkStart w:id="7823" w:name="_ETM_Q23_651000"/>
      <w:bookmarkEnd w:id="7823"/>
      <w:r>
        <w:rPr>
          <w:rFonts w:hint="cs"/>
          <w:rtl/>
        </w:rPr>
        <w:t xml:space="preserve">מכם, מהפעולה שלכם, אז כשאתם מאשימים את אלה שהתנגדו לחוק המרכולים, אנחנו מאשימים אתכם. </w:t>
      </w:r>
      <w:bookmarkStart w:id="7824" w:name="_ETM_Q23_657000"/>
      <w:bookmarkEnd w:id="7824"/>
    </w:p>
    <w:p w:rsidR="004A7A74" w:rsidRDefault="004A7A74" w:rsidP="008F7A5E">
      <w:pPr>
        <w:rPr>
          <w:rtl/>
        </w:rPr>
      </w:pPr>
      <w:bookmarkStart w:id="7825" w:name="_ETM_Q23_661291"/>
      <w:bookmarkStart w:id="7826" w:name="_ETM_Q23_661384"/>
      <w:bookmarkEnd w:id="7825"/>
      <w:bookmarkEnd w:id="7826"/>
    </w:p>
    <w:p w:rsidR="004A7A74" w:rsidRDefault="004A7A74" w:rsidP="00CA210E">
      <w:pPr>
        <w:rPr>
          <w:rtl/>
        </w:rPr>
      </w:pPr>
      <w:bookmarkStart w:id="7827" w:name="_ETM_Q23_661416"/>
      <w:bookmarkStart w:id="7828" w:name="_ETM_Q23_661509"/>
      <w:bookmarkEnd w:id="7827"/>
      <w:bookmarkEnd w:id="7828"/>
      <w:r>
        <w:rPr>
          <w:rFonts w:hint="cs"/>
          <w:rtl/>
        </w:rPr>
        <w:t xml:space="preserve">עכשיו למשהו </w:t>
      </w:r>
      <w:bookmarkStart w:id="7829" w:name="_ETM_Q23_664308"/>
      <w:bookmarkEnd w:id="7829"/>
      <w:r>
        <w:rPr>
          <w:rFonts w:hint="cs"/>
          <w:rtl/>
        </w:rPr>
        <w:t xml:space="preserve">שאני כן מסכים עם חברת הכנסת סופה לנדבר </w:t>
      </w:r>
      <w:r w:rsidR="00AE69FB">
        <w:rPr>
          <w:rFonts w:hint="eastAsia"/>
          <w:rtl/>
        </w:rPr>
        <w:t>–</w:t>
      </w:r>
      <w:r>
        <w:rPr>
          <w:rFonts w:hint="cs"/>
          <w:rtl/>
        </w:rPr>
        <w:t xml:space="preserve"> שכל גזענות, כל אנטישמיות, כל ביטוי של שנאה </w:t>
      </w:r>
      <w:bookmarkStart w:id="7830" w:name="_ETM_Q23_667000"/>
      <w:bookmarkEnd w:id="7830"/>
      <w:r>
        <w:rPr>
          <w:rFonts w:hint="cs"/>
          <w:rtl/>
        </w:rPr>
        <w:t xml:space="preserve">נגד האחרים הוא </w:t>
      </w:r>
      <w:bookmarkStart w:id="7831" w:name="_ETM_Q23_672089"/>
      <w:bookmarkEnd w:id="7831"/>
      <w:r>
        <w:rPr>
          <w:rFonts w:hint="cs"/>
          <w:rtl/>
        </w:rPr>
        <w:t xml:space="preserve">דבר שצריך להוקיע, והמשטרה צריכה לטפל באנשים האלה </w:t>
      </w:r>
      <w:r w:rsidR="00AE69FB">
        <w:rPr>
          <w:rFonts w:hint="eastAsia"/>
          <w:rtl/>
        </w:rPr>
        <w:t>–</w:t>
      </w:r>
      <w:r>
        <w:rPr>
          <w:rFonts w:hint="cs"/>
          <w:rtl/>
        </w:rPr>
        <w:t xml:space="preserve"> ואני מאמין </w:t>
      </w:r>
      <w:bookmarkStart w:id="7832" w:name="_ETM_Q23_668000"/>
      <w:bookmarkEnd w:id="7832"/>
      <w:r>
        <w:rPr>
          <w:rFonts w:hint="cs"/>
          <w:rtl/>
        </w:rPr>
        <w:t xml:space="preserve">שהם בודדים </w:t>
      </w:r>
      <w:r w:rsidR="00AE69FB">
        <w:rPr>
          <w:rFonts w:hint="eastAsia"/>
          <w:rtl/>
        </w:rPr>
        <w:t>–</w:t>
      </w:r>
      <w:r>
        <w:rPr>
          <w:rFonts w:hint="cs"/>
          <w:rtl/>
        </w:rPr>
        <w:t xml:space="preserve"> עד תום; אסור לאפשר, לא </w:t>
      </w:r>
      <w:bookmarkStart w:id="7833" w:name="_ETM_Q23_678199"/>
      <w:bookmarkEnd w:id="7833"/>
      <w:r>
        <w:rPr>
          <w:rFonts w:hint="cs"/>
          <w:rtl/>
        </w:rPr>
        <w:t xml:space="preserve">באשדוד ולא בשום מקום אחר. ואני רוצה להגיד, אדוני היושב-ראש, יותר </w:t>
      </w:r>
      <w:bookmarkStart w:id="7834" w:name="_ETM_Q23_683902"/>
      <w:bookmarkEnd w:id="7834"/>
      <w:r>
        <w:rPr>
          <w:rFonts w:hint="cs"/>
          <w:rtl/>
        </w:rPr>
        <w:t>מזה. זה לא רק רוסים ולא רק חרדים ול</w:t>
      </w:r>
      <w:bookmarkStart w:id="7835" w:name="_ETM_Q23_681000"/>
      <w:bookmarkEnd w:id="7835"/>
      <w:r>
        <w:rPr>
          <w:rFonts w:hint="cs"/>
          <w:rtl/>
        </w:rPr>
        <w:t xml:space="preserve">א רק ספרדים ולא רק אשכנזים. יש היום בתקשורת הישראלית, ברשתות, בכל </w:t>
      </w:r>
      <w:bookmarkStart w:id="7836" w:name="_ETM_Q23_690870"/>
      <w:bookmarkEnd w:id="7836"/>
      <w:r>
        <w:rPr>
          <w:rFonts w:hint="cs"/>
          <w:rtl/>
        </w:rPr>
        <w:t xml:space="preserve">מקום וגם </w:t>
      </w:r>
      <w:bookmarkStart w:id="7837" w:name="_ETM_Q23_687000"/>
      <w:bookmarkEnd w:id="7837"/>
      <w:r>
        <w:rPr>
          <w:rFonts w:hint="cs"/>
          <w:rtl/>
        </w:rPr>
        <w:t>בכתובות נאצה, היתר להסתה ולכל דבר שב</w:t>
      </w:r>
      <w:r w:rsidR="00CA210E">
        <w:rPr>
          <w:rFonts w:hint="cs"/>
          <w:rtl/>
        </w:rPr>
        <w:t>כל</w:t>
      </w:r>
      <w:r>
        <w:rPr>
          <w:rFonts w:hint="cs"/>
          <w:rtl/>
        </w:rPr>
        <w:t xml:space="preserve"> מקום בעולם אסור. אתן </w:t>
      </w:r>
      <w:bookmarkStart w:id="7838" w:name="_ETM_Q23_699964"/>
      <w:bookmarkEnd w:id="7838"/>
      <w:r>
        <w:rPr>
          <w:rFonts w:hint="cs"/>
          <w:rtl/>
        </w:rPr>
        <w:t xml:space="preserve">לכם אמרה שאמר חכם סיני לחכם מערבי. הוא שאל אותו: תגיד לי, למה אתם מבינים </w:t>
      </w:r>
      <w:bookmarkStart w:id="7839" w:name="_ETM_Q23_703000"/>
      <w:bookmarkEnd w:id="7839"/>
      <w:r>
        <w:rPr>
          <w:rFonts w:hint="cs"/>
          <w:rtl/>
        </w:rPr>
        <w:t>שכשאדם עובר ברחוב ונותן סטיר</w:t>
      </w:r>
      <w:bookmarkStart w:id="7840" w:name="_ETM_Q23_709983"/>
      <w:bookmarkEnd w:id="7840"/>
      <w:r>
        <w:rPr>
          <w:rFonts w:hint="cs"/>
          <w:rtl/>
        </w:rPr>
        <w:t xml:space="preserve">ה או אגרוף בפנים למישהו אחר אז הוא פושע, וכשהוא מעליב </w:t>
      </w:r>
      <w:bookmarkStart w:id="7841" w:name="_ETM_Q23_707000"/>
      <w:bookmarkEnd w:id="7841"/>
      <w:r>
        <w:rPr>
          <w:rFonts w:hint="cs"/>
          <w:rtl/>
        </w:rPr>
        <w:t xml:space="preserve">אותו וצועק עליו ומחרף אותו ומשמיץ אותו ומדבר עליו </w:t>
      </w:r>
      <w:bookmarkStart w:id="7842" w:name="_ETM_Q23_710000"/>
      <w:bookmarkEnd w:id="7842"/>
      <w:r>
        <w:rPr>
          <w:rFonts w:hint="cs"/>
          <w:rtl/>
        </w:rPr>
        <w:t xml:space="preserve">לשון הרע זה בסדר? אצלנו, הסינים, הוא אומר, </w:t>
      </w:r>
      <w:bookmarkStart w:id="7843" w:name="_ETM_Q23_719436"/>
      <w:bookmarkEnd w:id="7843"/>
      <w:r>
        <w:rPr>
          <w:rFonts w:hint="cs"/>
          <w:rtl/>
        </w:rPr>
        <w:t xml:space="preserve">זה אותו דבר. אני לא אומר שצריך ללמוד מהסינים, </w:t>
      </w:r>
      <w:bookmarkStart w:id="7844" w:name="_ETM_Q23_717000"/>
      <w:bookmarkEnd w:id="7844"/>
      <w:r>
        <w:rPr>
          <w:rFonts w:hint="cs"/>
          <w:rtl/>
        </w:rPr>
        <w:t xml:space="preserve">אבל חוכמה בגויים תאמין. </w:t>
      </w:r>
    </w:p>
    <w:p w:rsidR="004A7A74" w:rsidRDefault="004A7A74" w:rsidP="008F7A5E">
      <w:pPr>
        <w:rPr>
          <w:rtl/>
        </w:rPr>
      </w:pPr>
    </w:p>
    <w:p w:rsidR="0037684C" w:rsidRDefault="004A7A74" w:rsidP="00CA210E">
      <w:pPr>
        <w:rPr>
          <w:rtl/>
        </w:rPr>
      </w:pPr>
      <w:r>
        <w:rPr>
          <w:rFonts w:hint="cs"/>
          <w:rtl/>
        </w:rPr>
        <w:t xml:space="preserve">גם באותיות עבריות נכתבות באתרי האינטרנט </w:t>
      </w:r>
      <w:bookmarkStart w:id="7845" w:name="_ETM_Q23_728420"/>
      <w:bookmarkEnd w:id="7845"/>
      <w:r>
        <w:rPr>
          <w:rFonts w:hint="cs"/>
          <w:rtl/>
        </w:rPr>
        <w:t>תגובות אנטישמיות, גזעניות, נגד חרדים</w:t>
      </w:r>
      <w:r w:rsidR="00CA210E">
        <w:rPr>
          <w:rFonts w:hint="cs"/>
          <w:rtl/>
        </w:rPr>
        <w:t>,</w:t>
      </w:r>
      <w:r>
        <w:rPr>
          <w:rFonts w:hint="cs"/>
          <w:rtl/>
        </w:rPr>
        <w:t xml:space="preserve"> יום-יום, ואנחנו צריכים </w:t>
      </w:r>
      <w:bookmarkStart w:id="7846" w:name="_ETM_Q23_731000"/>
      <w:bookmarkEnd w:id="7846"/>
      <w:r>
        <w:rPr>
          <w:rFonts w:hint="cs"/>
          <w:rtl/>
        </w:rPr>
        <w:t xml:space="preserve">לדעת: מי שפוגע באיזושהי אוכלוסייה, דווקא בחברה כל כך מורכבת </w:t>
      </w:r>
      <w:bookmarkStart w:id="7847" w:name="_ETM_Q23_732000"/>
      <w:bookmarkEnd w:id="7847"/>
      <w:r>
        <w:rPr>
          <w:rFonts w:hint="cs"/>
          <w:rtl/>
        </w:rPr>
        <w:t xml:space="preserve">כמו החברה הישראלית, צריך להוקיע אותו, </w:t>
      </w:r>
      <w:r w:rsidR="0037684C">
        <w:rPr>
          <w:rtl/>
        </w:rPr>
        <w:t xml:space="preserve">בין </w:t>
      </w:r>
      <w:r w:rsidR="008F7A5E">
        <w:rPr>
          <w:rFonts w:hint="cs"/>
          <w:rtl/>
        </w:rPr>
        <w:t>ש</w:t>
      </w:r>
      <w:r w:rsidR="0037684C">
        <w:rPr>
          <w:rtl/>
        </w:rPr>
        <w:t xml:space="preserve">הוא חרדי ובין </w:t>
      </w:r>
      <w:r w:rsidR="008F7A5E">
        <w:rPr>
          <w:rFonts w:hint="cs"/>
          <w:rtl/>
        </w:rPr>
        <w:t>ש</w:t>
      </w:r>
      <w:r w:rsidR="0037684C">
        <w:rPr>
          <w:rtl/>
        </w:rPr>
        <w:t xml:space="preserve">הוא נגד רוסים ובין </w:t>
      </w:r>
      <w:r w:rsidR="008F7A5E">
        <w:rPr>
          <w:rFonts w:hint="cs"/>
          <w:rtl/>
        </w:rPr>
        <w:t>ש</w:t>
      </w:r>
      <w:r w:rsidR="0037684C">
        <w:rPr>
          <w:rtl/>
        </w:rPr>
        <w:t>הוא נגד ערבים ונגד כל מיעוט שהוא. לא יכול להיות שאני אדבר כשפוגעים בחרדים, גב</w:t>
      </w:r>
      <w:r w:rsidR="008F7A5E">
        <w:rPr>
          <w:rFonts w:hint="cs"/>
          <w:rtl/>
        </w:rPr>
        <w:t>'</w:t>
      </w:r>
      <w:r w:rsidR="0037684C">
        <w:rPr>
          <w:rtl/>
        </w:rPr>
        <w:t xml:space="preserve"> סופה תדבר כשמדברים נגד רוסים והערבים ידברו כשזה נגד הערבים. אנחנו צריכים להתאחד בדבר הזה</w:t>
      </w:r>
      <w:r w:rsidR="0037684C">
        <w:rPr>
          <w:rFonts w:hint="cs"/>
          <w:rtl/>
        </w:rPr>
        <w:t>.</w:t>
      </w:r>
      <w:r w:rsidR="0037684C">
        <w:rPr>
          <w:rtl/>
        </w:rPr>
        <w:t xml:space="preserve"> לא ייתכן</w:t>
      </w:r>
      <w:r w:rsidR="0037684C">
        <w:rPr>
          <w:rFonts w:hint="cs"/>
          <w:rtl/>
        </w:rPr>
        <w:t xml:space="preserve"> </w:t>
      </w:r>
      <w:r w:rsidR="00AE69FB">
        <w:rPr>
          <w:rFonts w:hint="eastAsia"/>
          <w:rtl/>
        </w:rPr>
        <w:t>–</w:t>
      </w:r>
      <w:r w:rsidR="0037684C">
        <w:rPr>
          <w:rFonts w:hint="cs"/>
          <w:rtl/>
        </w:rPr>
        <w:t xml:space="preserve"> </w:t>
      </w:r>
      <w:bookmarkStart w:id="7848" w:name="_ETM_Q24_15709"/>
      <w:bookmarkStart w:id="7849" w:name="_ETM_Q24_15975"/>
      <w:bookmarkStart w:id="7850" w:name="_ETM_Q24_16068"/>
      <w:bookmarkEnd w:id="7848"/>
      <w:bookmarkEnd w:id="7849"/>
      <w:bookmarkEnd w:id="7850"/>
      <w:r w:rsidR="0037684C">
        <w:rPr>
          <w:rFonts w:hint="cs"/>
          <w:rtl/>
        </w:rPr>
        <w:t xml:space="preserve">ואני, אדוני היושב-ראש, אני אצטט עוד ציטוט שהיה בעיתון עברי ותיק </w:t>
      </w:r>
      <w:bookmarkStart w:id="7851" w:name="_ETM_Q24_161109"/>
      <w:bookmarkEnd w:id="7851"/>
      <w:r w:rsidR="0037684C">
        <w:rPr>
          <w:rFonts w:hint="cs"/>
          <w:rtl/>
        </w:rPr>
        <w:t xml:space="preserve">שכותב על איכות הסביבה. והוא כותב שם דבר מדהים. הוא </w:t>
      </w:r>
      <w:bookmarkStart w:id="7852" w:name="_ETM_Q24_162780"/>
      <w:bookmarkEnd w:id="7852"/>
      <w:r w:rsidR="0037684C">
        <w:rPr>
          <w:rFonts w:hint="cs"/>
          <w:rtl/>
        </w:rPr>
        <w:t xml:space="preserve">אומר: טיטולים אי-אפשר למנוע, כשהם מזהמים את הסביבה, </w:t>
      </w:r>
      <w:bookmarkStart w:id="7853" w:name="_ETM_Q24_170281"/>
      <w:bookmarkEnd w:id="7853"/>
      <w:r w:rsidR="0037684C">
        <w:rPr>
          <w:rFonts w:hint="cs"/>
          <w:rtl/>
        </w:rPr>
        <w:t>אבל ילד אחד פחות אפשר. כך כותבים בעיתון.</w:t>
      </w:r>
      <w:bookmarkStart w:id="7854" w:name="_ETM_Q24_172128"/>
      <w:bookmarkStart w:id="7855" w:name="_ETM_Q24_172191"/>
      <w:bookmarkStart w:id="7856" w:name="_ETM_Q24_173184"/>
      <w:bookmarkStart w:id="7857" w:name="_ETM_Q24_173239"/>
      <w:bookmarkEnd w:id="7854"/>
      <w:bookmarkEnd w:id="7855"/>
      <w:bookmarkEnd w:id="7856"/>
      <w:bookmarkEnd w:id="7857"/>
      <w:r w:rsidR="0037684C">
        <w:rPr>
          <w:rFonts w:hint="cs"/>
          <w:rtl/>
        </w:rPr>
        <w:t xml:space="preserve"> אני חושב </w:t>
      </w:r>
      <w:bookmarkStart w:id="7858" w:name="_ETM_Q24_176048"/>
      <w:bookmarkEnd w:id="7858"/>
      <w:r w:rsidR="0037684C">
        <w:rPr>
          <w:rFonts w:hint="cs"/>
          <w:rtl/>
        </w:rPr>
        <w:t>שהגרמנים היו הרבה יותר נאורים ממנו למען איכות הסביבה</w:t>
      </w:r>
      <w:r w:rsidR="008F7A5E">
        <w:rPr>
          <w:rFonts w:hint="cs"/>
          <w:rtl/>
        </w:rPr>
        <w:t>.</w:t>
      </w:r>
      <w:r w:rsidR="0037684C">
        <w:rPr>
          <w:rFonts w:hint="cs"/>
          <w:rtl/>
        </w:rPr>
        <w:t xml:space="preserve"> </w:t>
      </w:r>
    </w:p>
    <w:p w:rsidR="0037684C" w:rsidRDefault="0037684C" w:rsidP="008F7A5E">
      <w:pPr>
        <w:rPr>
          <w:rtl/>
        </w:rPr>
      </w:pPr>
      <w:bookmarkStart w:id="7859" w:name="_ETM_Q24_176231"/>
      <w:bookmarkStart w:id="7860" w:name="_ETM_Q24_176308"/>
      <w:bookmarkEnd w:id="7859"/>
      <w:bookmarkEnd w:id="7860"/>
    </w:p>
    <w:p w:rsidR="0037684C" w:rsidRDefault="0037684C" w:rsidP="008F7A5E">
      <w:pPr>
        <w:pStyle w:val="af6"/>
        <w:keepNext/>
        <w:rPr>
          <w:rtl/>
        </w:rPr>
      </w:pPr>
      <w:r w:rsidRPr="00461906">
        <w:rPr>
          <w:rStyle w:val="TagStyle"/>
          <w:rtl/>
        </w:rPr>
        <w:t xml:space="preserve"> &lt;&lt; יור &gt;&gt; </w:t>
      </w:r>
      <w:r>
        <w:rPr>
          <w:rtl/>
        </w:rPr>
        <w:t>היו"ר מאיר כהן:</w:t>
      </w:r>
      <w:r w:rsidRPr="00461906">
        <w:rPr>
          <w:rStyle w:val="TagStyle"/>
          <w:rtl/>
        </w:rPr>
        <w:t xml:space="preserve"> &lt;&lt; יור &gt;&gt;</w:t>
      </w:r>
      <w:r>
        <w:rPr>
          <w:rtl/>
        </w:rPr>
        <w:t xml:space="preserve"> </w:t>
      </w:r>
    </w:p>
    <w:p w:rsidR="0037684C" w:rsidRDefault="0037684C" w:rsidP="005E25C5">
      <w:pPr>
        <w:rPr>
          <w:rtl/>
        </w:rPr>
      </w:pPr>
    </w:p>
    <w:p w:rsidR="0037684C" w:rsidRDefault="0037684C" w:rsidP="008F7A5E">
      <w:pPr>
        <w:rPr>
          <w:rtl/>
        </w:rPr>
      </w:pPr>
      <w:bookmarkStart w:id="7861" w:name="_ETM_Q24_178357"/>
      <w:bookmarkEnd w:id="7861"/>
      <w:r>
        <w:rPr>
          <w:rFonts w:hint="cs"/>
          <w:rtl/>
        </w:rPr>
        <w:t>תודה</w:t>
      </w:r>
      <w:bookmarkStart w:id="7862" w:name="_ETM_Q24_174400"/>
      <w:bookmarkEnd w:id="7862"/>
      <w:r>
        <w:rPr>
          <w:rFonts w:hint="cs"/>
          <w:rtl/>
        </w:rPr>
        <w:t>, אדוני.</w:t>
      </w:r>
    </w:p>
    <w:p w:rsidR="0037684C" w:rsidRDefault="0037684C" w:rsidP="008F7A5E">
      <w:pPr>
        <w:rPr>
          <w:rtl/>
        </w:rPr>
      </w:pPr>
      <w:bookmarkStart w:id="7863" w:name="_ETM_Q24_174344"/>
      <w:bookmarkEnd w:id="7863"/>
    </w:p>
    <w:p w:rsidR="0037684C" w:rsidRDefault="0037684C" w:rsidP="008F7A5E">
      <w:pPr>
        <w:pStyle w:val="-"/>
        <w:keepNext/>
        <w:rPr>
          <w:rtl/>
        </w:rPr>
      </w:pPr>
      <w:bookmarkStart w:id="7864" w:name="ET_speakercontinue_4996_16"/>
      <w:r w:rsidRPr="00461906">
        <w:rPr>
          <w:rStyle w:val="TagStyle"/>
          <w:rtl/>
        </w:rPr>
        <w:t xml:space="preserve"> &lt;&lt; דובר_המשך &gt;&gt; </w:t>
      </w:r>
      <w:r>
        <w:rPr>
          <w:rtl/>
        </w:rPr>
        <w:t>ישראל אייכלר (יהדות התורה):</w:t>
      </w:r>
      <w:r w:rsidRPr="00461906">
        <w:rPr>
          <w:rStyle w:val="TagStyle"/>
          <w:rtl/>
        </w:rPr>
        <w:t xml:space="preserve"> &lt;&lt; דובר_המשך &gt;&gt;</w:t>
      </w:r>
      <w:r>
        <w:rPr>
          <w:rtl/>
        </w:rPr>
        <w:t xml:space="preserve"> </w:t>
      </w:r>
      <w:bookmarkEnd w:id="7864"/>
    </w:p>
    <w:p w:rsidR="0037684C" w:rsidRDefault="0037684C" w:rsidP="005E25C5">
      <w:pPr>
        <w:rPr>
          <w:rtl/>
        </w:rPr>
      </w:pPr>
    </w:p>
    <w:p w:rsidR="0037684C" w:rsidRDefault="0037684C" w:rsidP="00CA210E">
      <w:pPr>
        <w:rPr>
          <w:rtl/>
        </w:rPr>
      </w:pPr>
      <w:bookmarkStart w:id="7865" w:name="_ETM_Q24_176358"/>
      <w:bookmarkStart w:id="7866" w:name="_ETM_Q24_175134"/>
      <w:bookmarkEnd w:id="7865"/>
      <w:bookmarkEnd w:id="7866"/>
      <w:r>
        <w:rPr>
          <w:rFonts w:hint="cs"/>
          <w:rtl/>
        </w:rPr>
        <w:t xml:space="preserve">הם חשבו שמיליון ילדים פחות </w:t>
      </w:r>
      <w:bookmarkStart w:id="7867" w:name="_ETM_Q24_178358"/>
      <w:bookmarkEnd w:id="7867"/>
      <w:r>
        <w:rPr>
          <w:rFonts w:hint="cs"/>
          <w:rtl/>
        </w:rPr>
        <w:t>יכולים הרבה פחות לזהם את הס</w:t>
      </w:r>
      <w:r w:rsidR="00CA210E">
        <w:rPr>
          <w:rFonts w:hint="cs"/>
          <w:rtl/>
        </w:rPr>
        <w:t>ב</w:t>
      </w:r>
      <w:r>
        <w:rPr>
          <w:rFonts w:hint="cs"/>
          <w:rtl/>
        </w:rPr>
        <w:t>יבה.</w:t>
      </w:r>
    </w:p>
    <w:p w:rsidR="0037684C" w:rsidRDefault="0037684C" w:rsidP="008F7A5E">
      <w:pPr>
        <w:rPr>
          <w:rtl/>
        </w:rPr>
      </w:pPr>
    </w:p>
    <w:p w:rsidR="0037684C" w:rsidRDefault="0037684C" w:rsidP="008F7A5E">
      <w:pPr>
        <w:pStyle w:val="af6"/>
        <w:keepNext/>
        <w:rPr>
          <w:rtl/>
        </w:rPr>
      </w:pPr>
      <w:r w:rsidRPr="00461906">
        <w:rPr>
          <w:rStyle w:val="TagStyle"/>
          <w:rtl/>
        </w:rPr>
        <w:t xml:space="preserve"> &lt;&lt; יור &gt;&gt; </w:t>
      </w:r>
      <w:r>
        <w:rPr>
          <w:rtl/>
        </w:rPr>
        <w:t>היו"ר מאיר כהן:</w:t>
      </w:r>
      <w:r w:rsidRPr="00461906">
        <w:rPr>
          <w:rStyle w:val="TagStyle"/>
          <w:rtl/>
        </w:rPr>
        <w:t xml:space="preserve"> &lt;&lt; יור &gt;&gt;</w:t>
      </w:r>
      <w:r>
        <w:rPr>
          <w:rtl/>
        </w:rPr>
        <w:t xml:space="preserve"> </w:t>
      </w:r>
    </w:p>
    <w:p w:rsidR="0037684C" w:rsidRDefault="0037684C" w:rsidP="005E25C5">
      <w:pPr>
        <w:rPr>
          <w:rtl/>
        </w:rPr>
      </w:pPr>
    </w:p>
    <w:p w:rsidR="0037684C" w:rsidRDefault="0037684C" w:rsidP="008F7A5E">
      <w:pPr>
        <w:rPr>
          <w:rtl/>
        </w:rPr>
      </w:pPr>
      <w:r>
        <w:rPr>
          <w:rFonts w:hint="cs"/>
          <w:rtl/>
        </w:rPr>
        <w:t>תודה רבה, אדוני.</w:t>
      </w:r>
    </w:p>
    <w:p w:rsidR="0037684C" w:rsidRDefault="0037684C" w:rsidP="008F7A5E">
      <w:pPr>
        <w:rPr>
          <w:rtl/>
        </w:rPr>
      </w:pPr>
      <w:bookmarkStart w:id="7868" w:name="_ETM_Q24_184748"/>
      <w:bookmarkStart w:id="7869" w:name="_ETM_Q24_184806"/>
      <w:bookmarkEnd w:id="7868"/>
      <w:bookmarkEnd w:id="7869"/>
    </w:p>
    <w:p w:rsidR="0037684C" w:rsidRDefault="0037684C" w:rsidP="008F7A5E">
      <w:pPr>
        <w:pStyle w:val="-"/>
        <w:keepNext/>
        <w:rPr>
          <w:rtl/>
        </w:rPr>
      </w:pPr>
      <w:bookmarkStart w:id="7870" w:name="ET_speakercontinue_4996_18"/>
      <w:r w:rsidRPr="00461906">
        <w:rPr>
          <w:rStyle w:val="TagStyle"/>
          <w:rtl/>
        </w:rPr>
        <w:t xml:space="preserve"> &lt;&lt; דובר_המשך &gt;&gt; </w:t>
      </w:r>
      <w:r>
        <w:rPr>
          <w:rtl/>
        </w:rPr>
        <w:t>ישראל אייכלר (יהדות התורה):</w:t>
      </w:r>
      <w:r w:rsidRPr="00461906">
        <w:rPr>
          <w:rStyle w:val="TagStyle"/>
          <w:rtl/>
        </w:rPr>
        <w:t xml:space="preserve"> &lt;&lt; דובר_המשך &gt;&gt;</w:t>
      </w:r>
      <w:r>
        <w:rPr>
          <w:rtl/>
        </w:rPr>
        <w:t xml:space="preserve"> </w:t>
      </w:r>
      <w:bookmarkEnd w:id="7870"/>
    </w:p>
    <w:p w:rsidR="0037684C" w:rsidRDefault="0037684C" w:rsidP="005E25C5">
      <w:pPr>
        <w:rPr>
          <w:rtl/>
        </w:rPr>
      </w:pPr>
    </w:p>
    <w:p w:rsidR="0037684C" w:rsidRDefault="0037684C" w:rsidP="008F7A5E">
      <w:pPr>
        <w:rPr>
          <w:rtl/>
        </w:rPr>
      </w:pPr>
      <w:bookmarkStart w:id="7871" w:name="_ETM_Q24_181104"/>
      <w:bookmarkEnd w:id="7871"/>
      <w:r>
        <w:rPr>
          <w:rFonts w:hint="cs"/>
          <w:rtl/>
        </w:rPr>
        <w:t xml:space="preserve">אני </w:t>
      </w:r>
      <w:bookmarkStart w:id="7872" w:name="_ETM_Q24_183103"/>
      <w:bookmarkEnd w:id="7872"/>
      <w:r>
        <w:rPr>
          <w:rFonts w:hint="cs"/>
          <w:rtl/>
        </w:rPr>
        <w:t xml:space="preserve">לא רוצה לסיים בדבר רע, אלא בדבר טוב. אני מאמין </w:t>
      </w:r>
      <w:bookmarkStart w:id="7873" w:name="_ETM_Q24_183129"/>
      <w:bookmarkEnd w:id="7873"/>
      <w:r>
        <w:rPr>
          <w:rFonts w:hint="cs"/>
          <w:rtl/>
        </w:rPr>
        <w:t xml:space="preserve">שחנוכה זה היום שמאחד את עם ישראל, ויותר לא נדע </w:t>
      </w:r>
      <w:bookmarkStart w:id="7874" w:name="_ETM_Q24_188249"/>
      <w:bookmarkEnd w:id="7874"/>
      <w:r>
        <w:rPr>
          <w:rFonts w:hint="cs"/>
          <w:rtl/>
        </w:rPr>
        <w:t>על הסתות של אחד נגד השני. תודה.</w:t>
      </w:r>
    </w:p>
    <w:p w:rsidR="0037684C" w:rsidRDefault="0037684C" w:rsidP="008F7A5E">
      <w:pPr>
        <w:rPr>
          <w:rtl/>
        </w:rPr>
      </w:pPr>
      <w:bookmarkStart w:id="7875" w:name="_ETM_Q24_187343"/>
      <w:bookmarkEnd w:id="7875"/>
    </w:p>
    <w:p w:rsidR="0037684C" w:rsidRDefault="0037684C" w:rsidP="008F7A5E">
      <w:pPr>
        <w:pStyle w:val="af6"/>
        <w:keepNext/>
        <w:rPr>
          <w:rtl/>
        </w:rPr>
      </w:pPr>
      <w:r w:rsidRPr="00BC2E4F">
        <w:rPr>
          <w:rStyle w:val="TagStyle"/>
          <w:rtl/>
        </w:rPr>
        <w:t xml:space="preserve"> &lt;&lt; יור &gt;&gt; </w:t>
      </w:r>
      <w:r>
        <w:rPr>
          <w:rtl/>
        </w:rPr>
        <w:t>היו"ר מאיר כהן:</w:t>
      </w:r>
      <w:r w:rsidRPr="00BC2E4F">
        <w:rPr>
          <w:rStyle w:val="TagStyle"/>
          <w:rtl/>
        </w:rPr>
        <w:t xml:space="preserve"> &lt;&lt; יור &gt;&gt;</w:t>
      </w:r>
      <w:r>
        <w:rPr>
          <w:rtl/>
        </w:rPr>
        <w:t xml:space="preserve"> </w:t>
      </w:r>
    </w:p>
    <w:p w:rsidR="0037684C" w:rsidRDefault="0037684C" w:rsidP="005E25C5">
      <w:pPr>
        <w:rPr>
          <w:rtl/>
        </w:rPr>
      </w:pPr>
    </w:p>
    <w:p w:rsidR="0037684C" w:rsidRDefault="0037684C" w:rsidP="008F7A5E">
      <w:pPr>
        <w:rPr>
          <w:rtl/>
        </w:rPr>
      </w:pPr>
      <w:bookmarkStart w:id="7876" w:name="_ETM_Q24_189021"/>
      <w:bookmarkEnd w:id="7876"/>
      <w:r>
        <w:rPr>
          <w:rFonts w:hint="cs"/>
          <w:rtl/>
        </w:rPr>
        <w:t xml:space="preserve">תודה רבה, </w:t>
      </w:r>
      <w:bookmarkStart w:id="7877" w:name="_ETM_Q24_193318"/>
      <w:bookmarkEnd w:id="7877"/>
      <w:r>
        <w:rPr>
          <w:rFonts w:hint="cs"/>
          <w:rtl/>
        </w:rPr>
        <w:t xml:space="preserve">אדוני. אם כן, היות שאין תשובת שר, אז המציעים </w:t>
      </w:r>
      <w:r w:rsidR="00AE69FB">
        <w:rPr>
          <w:rFonts w:hint="eastAsia"/>
          <w:rtl/>
        </w:rPr>
        <w:t>–</w:t>
      </w:r>
      <w:r>
        <w:rPr>
          <w:rFonts w:hint="cs"/>
          <w:rtl/>
        </w:rPr>
        <w:t xml:space="preserve"> דיון </w:t>
      </w:r>
      <w:bookmarkStart w:id="7878" w:name="_ETM_Q24_200208"/>
      <w:bookmarkEnd w:id="7878"/>
      <w:r>
        <w:rPr>
          <w:rFonts w:hint="cs"/>
          <w:rtl/>
        </w:rPr>
        <w:t>במליאה</w:t>
      </w:r>
      <w:r w:rsidR="00CA210E">
        <w:rPr>
          <w:rFonts w:hint="cs"/>
          <w:rtl/>
        </w:rPr>
        <w:t>,</w:t>
      </w:r>
      <w:r>
        <w:rPr>
          <w:rFonts w:hint="cs"/>
          <w:rtl/>
        </w:rPr>
        <w:t xml:space="preserve"> לעבור </w:t>
      </w:r>
      <w:r w:rsidR="00AE69FB">
        <w:rPr>
          <w:rFonts w:hint="eastAsia"/>
          <w:rtl/>
        </w:rPr>
        <w:t>–</w:t>
      </w:r>
      <w:r>
        <w:rPr>
          <w:rFonts w:hint="cs"/>
          <w:rtl/>
        </w:rPr>
        <w:t xml:space="preserve"> סליחה, גברתי?</w:t>
      </w:r>
    </w:p>
    <w:p w:rsidR="0037684C" w:rsidRDefault="0037684C" w:rsidP="008F7A5E">
      <w:pPr>
        <w:rPr>
          <w:rtl/>
        </w:rPr>
      </w:pPr>
      <w:bookmarkStart w:id="7879" w:name="_ETM_Q24_199305"/>
      <w:bookmarkStart w:id="7880" w:name="_ETM_Q24_199365"/>
      <w:bookmarkEnd w:id="7879"/>
      <w:bookmarkEnd w:id="7880"/>
    </w:p>
    <w:p w:rsidR="0037684C" w:rsidRDefault="0037684C" w:rsidP="008F7A5E">
      <w:pPr>
        <w:pStyle w:val="af5"/>
        <w:keepNext/>
        <w:rPr>
          <w:rtl/>
        </w:rPr>
      </w:pPr>
      <w:bookmarkStart w:id="7881" w:name="ET_interruption_4651_20"/>
      <w:r w:rsidRPr="00BC2E4F">
        <w:rPr>
          <w:rStyle w:val="TagStyle"/>
          <w:rtl/>
        </w:rPr>
        <w:t xml:space="preserve"> &lt;&lt; קריאה &gt;&gt; </w:t>
      </w:r>
      <w:r>
        <w:rPr>
          <w:rtl/>
        </w:rPr>
        <w:t>סופה לנדבר (ישראל ביתנו):</w:t>
      </w:r>
      <w:r w:rsidRPr="00BC2E4F">
        <w:rPr>
          <w:rStyle w:val="TagStyle"/>
          <w:rtl/>
        </w:rPr>
        <w:t xml:space="preserve"> &lt;&lt; קריאה &gt;&gt;</w:t>
      </w:r>
      <w:r>
        <w:rPr>
          <w:rtl/>
        </w:rPr>
        <w:t xml:space="preserve"> </w:t>
      </w:r>
      <w:bookmarkEnd w:id="7881"/>
    </w:p>
    <w:p w:rsidR="0037684C" w:rsidRDefault="0037684C" w:rsidP="005E25C5">
      <w:pPr>
        <w:rPr>
          <w:rtl/>
        </w:rPr>
      </w:pPr>
    </w:p>
    <w:p w:rsidR="0037684C" w:rsidRDefault="0037684C" w:rsidP="008F7A5E">
      <w:pPr>
        <w:rPr>
          <w:rtl/>
        </w:rPr>
      </w:pPr>
      <w:bookmarkStart w:id="7882" w:name="_ETM_Q24_204897"/>
      <w:bookmarkStart w:id="7883" w:name="_ETM_Q24_207949"/>
      <w:bookmarkStart w:id="7884" w:name="_ETM_Q24_208020"/>
      <w:bookmarkEnd w:id="7882"/>
      <w:bookmarkEnd w:id="7883"/>
      <w:bookmarkEnd w:id="7884"/>
      <w:r>
        <w:rPr>
          <w:rFonts w:hint="cs"/>
          <w:rtl/>
        </w:rPr>
        <w:t>לוועדת הפנים.</w:t>
      </w:r>
    </w:p>
    <w:p w:rsidR="0037684C" w:rsidRDefault="0037684C" w:rsidP="008F7A5E">
      <w:pPr>
        <w:rPr>
          <w:rtl/>
        </w:rPr>
      </w:pPr>
      <w:bookmarkStart w:id="7885" w:name="_ETM_Q24_207698"/>
      <w:bookmarkStart w:id="7886" w:name="_ETM_Q24_207758"/>
      <w:bookmarkEnd w:id="7885"/>
      <w:bookmarkEnd w:id="7886"/>
    </w:p>
    <w:p w:rsidR="0037684C" w:rsidRDefault="0037684C" w:rsidP="008F7A5E">
      <w:pPr>
        <w:pStyle w:val="af6"/>
        <w:keepNext/>
        <w:rPr>
          <w:rtl/>
        </w:rPr>
      </w:pPr>
      <w:r w:rsidRPr="00BC2E4F">
        <w:rPr>
          <w:rStyle w:val="TagStyle"/>
          <w:rtl/>
        </w:rPr>
        <w:t xml:space="preserve"> &lt;&lt; יור &gt;&gt; </w:t>
      </w:r>
      <w:r>
        <w:rPr>
          <w:rtl/>
        </w:rPr>
        <w:t>היו"ר מאיר כהן:</w:t>
      </w:r>
      <w:r w:rsidRPr="00BC2E4F">
        <w:rPr>
          <w:rStyle w:val="TagStyle"/>
          <w:rtl/>
        </w:rPr>
        <w:t xml:space="preserve"> &lt;&lt; יור &gt;&gt;</w:t>
      </w:r>
      <w:r>
        <w:rPr>
          <w:rtl/>
        </w:rPr>
        <w:t xml:space="preserve"> </w:t>
      </w:r>
    </w:p>
    <w:p w:rsidR="0037684C" w:rsidRDefault="0037684C" w:rsidP="005E25C5">
      <w:pPr>
        <w:rPr>
          <w:rtl/>
        </w:rPr>
      </w:pPr>
    </w:p>
    <w:p w:rsidR="0037684C" w:rsidRDefault="00AE69FB" w:rsidP="008F7A5E">
      <w:pPr>
        <w:rPr>
          <w:rtl/>
        </w:rPr>
      </w:pPr>
      <w:bookmarkStart w:id="7887" w:name="_ETM_Q24_209070"/>
      <w:bookmarkEnd w:id="7887"/>
      <w:r>
        <w:rPr>
          <w:rFonts w:hint="cs"/>
          <w:rtl/>
        </w:rPr>
        <w:t>–</w:t>
      </w:r>
      <w:r w:rsidR="0074221C">
        <w:rPr>
          <w:rFonts w:hint="cs"/>
          <w:rtl/>
        </w:rPr>
        <w:t xml:space="preserve"> </w:t>
      </w:r>
      <w:r>
        <w:rPr>
          <w:rFonts w:hint="cs"/>
          <w:rtl/>
        </w:rPr>
        <w:t>–</w:t>
      </w:r>
      <w:r w:rsidR="0074221C">
        <w:rPr>
          <w:rFonts w:hint="cs"/>
          <w:rtl/>
        </w:rPr>
        <w:t xml:space="preserve"> </w:t>
      </w:r>
      <w:r>
        <w:rPr>
          <w:rFonts w:hint="cs"/>
          <w:rtl/>
        </w:rPr>
        <w:t>–</w:t>
      </w:r>
    </w:p>
    <w:p w:rsidR="0037684C" w:rsidRDefault="0037684C" w:rsidP="008F7A5E">
      <w:pPr>
        <w:rPr>
          <w:rtl/>
        </w:rPr>
      </w:pPr>
      <w:bookmarkStart w:id="7888" w:name="_ETM_Q24_208168"/>
      <w:bookmarkStart w:id="7889" w:name="_ETM_Q24_208220"/>
      <w:bookmarkEnd w:id="7888"/>
      <w:bookmarkEnd w:id="7889"/>
    </w:p>
    <w:p w:rsidR="0037684C" w:rsidRDefault="0037684C" w:rsidP="008F7A5E">
      <w:pPr>
        <w:pStyle w:val="af5"/>
        <w:keepNext/>
        <w:rPr>
          <w:rtl/>
        </w:rPr>
      </w:pPr>
      <w:r w:rsidRPr="00BC2E4F">
        <w:rPr>
          <w:rStyle w:val="TagStyle"/>
          <w:rtl/>
        </w:rPr>
        <w:t xml:space="preserve">&lt;&lt; קריאה &gt;&gt; </w:t>
      </w:r>
      <w:r>
        <w:rPr>
          <w:rtl/>
        </w:rPr>
        <w:t>סופה לנדבר (ישראל ביתנו):</w:t>
      </w:r>
      <w:r w:rsidRPr="00BC2E4F">
        <w:rPr>
          <w:rStyle w:val="TagStyle"/>
          <w:rtl/>
        </w:rPr>
        <w:t xml:space="preserve"> &lt;&lt; קריאה &gt;&gt;</w:t>
      </w:r>
      <w:r>
        <w:rPr>
          <w:rtl/>
        </w:rPr>
        <w:t xml:space="preserve"> </w:t>
      </w:r>
    </w:p>
    <w:p w:rsidR="0037684C" w:rsidRDefault="0037684C" w:rsidP="005E25C5">
      <w:pPr>
        <w:rPr>
          <w:rtl/>
        </w:rPr>
      </w:pPr>
    </w:p>
    <w:p w:rsidR="0037684C" w:rsidRDefault="0037684C" w:rsidP="008F7A5E">
      <w:pPr>
        <w:rPr>
          <w:rtl/>
        </w:rPr>
      </w:pPr>
      <w:bookmarkStart w:id="7890" w:name="_ETM_Q24_210404"/>
      <w:bookmarkEnd w:id="7890"/>
      <w:r>
        <w:rPr>
          <w:rFonts w:hint="cs"/>
          <w:rtl/>
        </w:rPr>
        <w:t xml:space="preserve">לוועדת </w:t>
      </w:r>
      <w:bookmarkStart w:id="7891" w:name="_ETM_Q24_208413"/>
      <w:bookmarkEnd w:id="7891"/>
      <w:r>
        <w:rPr>
          <w:rFonts w:hint="cs"/>
          <w:rtl/>
        </w:rPr>
        <w:t>הפנים.</w:t>
      </w:r>
    </w:p>
    <w:p w:rsidR="0037684C" w:rsidRDefault="0037684C" w:rsidP="008F7A5E">
      <w:pPr>
        <w:rPr>
          <w:rtl/>
        </w:rPr>
      </w:pPr>
      <w:bookmarkStart w:id="7892" w:name="_ETM_Q24_211215"/>
      <w:bookmarkStart w:id="7893" w:name="_ETM_Q24_211277"/>
      <w:bookmarkEnd w:id="7892"/>
      <w:bookmarkEnd w:id="7893"/>
    </w:p>
    <w:p w:rsidR="0037684C" w:rsidRDefault="0037684C" w:rsidP="008F7A5E">
      <w:pPr>
        <w:pStyle w:val="af6"/>
        <w:keepNext/>
        <w:rPr>
          <w:rtl/>
        </w:rPr>
      </w:pPr>
      <w:r w:rsidRPr="00334D3F">
        <w:rPr>
          <w:rStyle w:val="TagStyle"/>
          <w:rtl/>
        </w:rPr>
        <w:t xml:space="preserve"> &lt;&lt; יור &gt;&gt; </w:t>
      </w:r>
      <w:r>
        <w:rPr>
          <w:rtl/>
        </w:rPr>
        <w:t>היו"ר מאיר כהן:</w:t>
      </w:r>
      <w:r w:rsidRPr="00334D3F">
        <w:rPr>
          <w:rStyle w:val="TagStyle"/>
          <w:rtl/>
        </w:rPr>
        <w:t xml:space="preserve"> &lt;&lt; יור &gt;&gt;</w:t>
      </w:r>
      <w:r>
        <w:rPr>
          <w:rtl/>
        </w:rPr>
        <w:t xml:space="preserve"> </w:t>
      </w:r>
    </w:p>
    <w:p w:rsidR="0037684C" w:rsidRDefault="0037684C" w:rsidP="008F7A5E">
      <w:pPr>
        <w:rPr>
          <w:rtl/>
        </w:rPr>
      </w:pPr>
      <w:bookmarkStart w:id="7894" w:name="_ETM_Q24_208977"/>
      <w:bookmarkEnd w:id="7894"/>
      <w:r>
        <w:rPr>
          <w:rtl/>
        </w:rPr>
        <w:t xml:space="preserve"> </w:t>
      </w:r>
    </w:p>
    <w:p w:rsidR="008F7A5E" w:rsidRDefault="0037684C" w:rsidP="008F7A5E">
      <w:pPr>
        <w:rPr>
          <w:rtl/>
        </w:rPr>
      </w:pPr>
      <w:bookmarkStart w:id="7895" w:name="_ETM_Q24_206368"/>
      <w:bookmarkEnd w:id="7895"/>
      <w:r>
        <w:rPr>
          <w:rFonts w:hint="cs"/>
          <w:rtl/>
        </w:rPr>
        <w:t xml:space="preserve">כן, אדוני? שאר המציעים? </w:t>
      </w:r>
      <w:bookmarkStart w:id="7896" w:name="_ETM_Q24_210911"/>
      <w:bookmarkEnd w:id="7896"/>
      <w:r>
        <w:rPr>
          <w:rFonts w:hint="cs"/>
          <w:rtl/>
        </w:rPr>
        <w:t>ועדת פנים</w:t>
      </w:r>
      <w:r w:rsidR="008F7A5E">
        <w:rPr>
          <w:rFonts w:hint="cs"/>
          <w:rtl/>
        </w:rPr>
        <w:t>.</w:t>
      </w:r>
      <w:r>
        <w:rPr>
          <w:rFonts w:hint="cs"/>
          <w:rtl/>
        </w:rPr>
        <w:t xml:space="preserve"> </w:t>
      </w:r>
    </w:p>
    <w:p w:rsidR="008F7A5E" w:rsidRDefault="008F7A5E" w:rsidP="008F7A5E">
      <w:pPr>
        <w:rPr>
          <w:rtl/>
        </w:rPr>
      </w:pPr>
    </w:p>
    <w:p w:rsidR="0037684C" w:rsidRDefault="0037684C" w:rsidP="008F7A5E">
      <w:pPr>
        <w:rPr>
          <w:rtl/>
        </w:rPr>
      </w:pPr>
      <w:r>
        <w:rPr>
          <w:rFonts w:hint="cs"/>
          <w:rtl/>
        </w:rPr>
        <w:t xml:space="preserve">אם כן אנחנו </w:t>
      </w:r>
      <w:bookmarkStart w:id="7897" w:name="_ETM_Q24_211481"/>
      <w:bookmarkEnd w:id="7897"/>
      <w:r>
        <w:rPr>
          <w:rFonts w:hint="cs"/>
          <w:rtl/>
        </w:rPr>
        <w:t>גם על זה נעשה הצבעה. בבקשה, מי בעד ומי נגד</w:t>
      </w:r>
      <w:bookmarkStart w:id="7898" w:name="_ETM_Q24_215790"/>
      <w:bookmarkEnd w:id="7898"/>
      <w:r>
        <w:rPr>
          <w:rFonts w:hint="cs"/>
          <w:rtl/>
        </w:rPr>
        <w:t xml:space="preserve"> להעביר להמשך דיון בוועדת הפנים?</w:t>
      </w:r>
    </w:p>
    <w:p w:rsidR="0037684C" w:rsidRDefault="0037684C" w:rsidP="008F7A5E">
      <w:pPr>
        <w:rPr>
          <w:rtl/>
        </w:rPr>
      </w:pPr>
      <w:bookmarkStart w:id="7899" w:name="_ETM_Q24_208811"/>
      <w:bookmarkStart w:id="7900" w:name="_ETM_Q24_208884"/>
      <w:bookmarkStart w:id="7901" w:name="_ETM_Q24_193475"/>
      <w:bookmarkStart w:id="7902" w:name="_ETM_Q24_193600"/>
      <w:bookmarkEnd w:id="7899"/>
      <w:bookmarkEnd w:id="7900"/>
      <w:bookmarkEnd w:id="7901"/>
      <w:bookmarkEnd w:id="7902"/>
    </w:p>
    <w:p w:rsidR="0037684C" w:rsidRDefault="0037684C" w:rsidP="008F7A5E">
      <w:pPr>
        <w:pStyle w:val="af1"/>
        <w:keepNext/>
        <w:rPr>
          <w:rtl/>
        </w:rPr>
      </w:pPr>
      <w:bookmarkStart w:id="7903" w:name="_ETM_Q24_194975"/>
      <w:bookmarkStart w:id="7904" w:name="_ETM_Q24_235713"/>
      <w:bookmarkStart w:id="7905" w:name="_ETM_Q24_235782"/>
      <w:bookmarkEnd w:id="7903"/>
      <w:bookmarkEnd w:id="7904"/>
      <w:bookmarkEnd w:id="7905"/>
      <w:r>
        <w:rPr>
          <w:rtl/>
        </w:rPr>
        <w:t>הצבעה מס'</w:t>
      </w:r>
      <w:r>
        <w:rPr>
          <w:rFonts w:hint="cs"/>
          <w:rtl/>
        </w:rPr>
        <w:t xml:space="preserve"> 11</w:t>
      </w:r>
    </w:p>
    <w:p w:rsidR="0037684C" w:rsidRDefault="0037684C" w:rsidP="008F7A5E">
      <w:pPr>
        <w:pStyle w:val="--"/>
        <w:keepNext/>
        <w:rPr>
          <w:rtl/>
        </w:rPr>
      </w:pPr>
    </w:p>
    <w:p w:rsidR="0037684C" w:rsidRDefault="0037684C" w:rsidP="008F7A5E">
      <w:pPr>
        <w:pStyle w:val="--"/>
        <w:keepNext/>
        <w:rPr>
          <w:rtl/>
        </w:rPr>
      </w:pPr>
      <w:r>
        <w:rPr>
          <w:rtl/>
        </w:rPr>
        <w:t xml:space="preserve">בעד ההצעה להעביר את </w:t>
      </w:r>
      <w:r>
        <w:rPr>
          <w:rFonts w:hint="cs"/>
          <w:rtl/>
        </w:rPr>
        <w:t>הנושא</w:t>
      </w:r>
      <w:r>
        <w:rPr>
          <w:rtl/>
        </w:rPr>
        <w:t xml:space="preserve"> לוועדה </w:t>
      </w:r>
      <w:r w:rsidR="00AE69FB">
        <w:rPr>
          <w:rtl/>
        </w:rPr>
        <w:t>–</w:t>
      </w:r>
      <w:r>
        <w:rPr>
          <w:rFonts w:hint="cs"/>
          <w:rtl/>
        </w:rPr>
        <w:t xml:space="preserve"> 9</w:t>
      </w:r>
    </w:p>
    <w:p w:rsidR="0037684C" w:rsidRDefault="0037684C" w:rsidP="008F7A5E">
      <w:pPr>
        <w:pStyle w:val="--"/>
        <w:keepNext/>
        <w:rPr>
          <w:rtl/>
        </w:rPr>
      </w:pPr>
      <w:r>
        <w:rPr>
          <w:rtl/>
        </w:rPr>
        <w:t xml:space="preserve">נגד </w:t>
      </w:r>
      <w:r w:rsidR="00AE69FB">
        <w:rPr>
          <w:rtl/>
        </w:rPr>
        <w:t>–</w:t>
      </w:r>
      <w:r>
        <w:rPr>
          <w:rtl/>
        </w:rPr>
        <w:t xml:space="preserve"> </w:t>
      </w:r>
      <w:r>
        <w:rPr>
          <w:rFonts w:hint="cs"/>
          <w:rtl/>
        </w:rPr>
        <w:t>אין</w:t>
      </w:r>
    </w:p>
    <w:p w:rsidR="0037684C" w:rsidRDefault="0037684C" w:rsidP="008F7A5E">
      <w:pPr>
        <w:pStyle w:val="--"/>
        <w:keepNext/>
        <w:rPr>
          <w:rtl/>
        </w:rPr>
      </w:pPr>
      <w:r>
        <w:rPr>
          <w:rtl/>
        </w:rPr>
        <w:t xml:space="preserve">נמנעים </w:t>
      </w:r>
      <w:r w:rsidR="00AE69FB">
        <w:rPr>
          <w:rtl/>
        </w:rPr>
        <w:t>–</w:t>
      </w:r>
      <w:r>
        <w:rPr>
          <w:rtl/>
        </w:rPr>
        <w:t xml:space="preserve"> </w:t>
      </w:r>
      <w:r>
        <w:rPr>
          <w:rFonts w:hint="cs"/>
          <w:rtl/>
        </w:rPr>
        <w:t>אין</w:t>
      </w:r>
    </w:p>
    <w:p w:rsidR="0037684C" w:rsidRDefault="0037684C" w:rsidP="008F7A5E">
      <w:pPr>
        <w:pStyle w:val="af2"/>
        <w:rPr>
          <w:rtl/>
        </w:rPr>
      </w:pPr>
      <w:r>
        <w:rPr>
          <w:rtl/>
        </w:rPr>
        <w:t xml:space="preserve">ההצעה להעביר את </w:t>
      </w:r>
      <w:r>
        <w:rPr>
          <w:rFonts w:hint="cs"/>
          <w:rtl/>
        </w:rPr>
        <w:t>הנושא לוועדת הפנים והגנת הסביבה נתקבלה.</w:t>
      </w:r>
    </w:p>
    <w:p w:rsidR="0037684C" w:rsidRPr="003E5D62" w:rsidRDefault="0037684C" w:rsidP="008F7A5E">
      <w:pPr>
        <w:rPr>
          <w:rtl/>
        </w:rPr>
      </w:pPr>
    </w:p>
    <w:p w:rsidR="0037684C" w:rsidRDefault="0037684C" w:rsidP="008F7A5E">
      <w:pPr>
        <w:pStyle w:val="af6"/>
        <w:keepNext/>
        <w:rPr>
          <w:rtl/>
        </w:rPr>
      </w:pPr>
      <w:r w:rsidRPr="00BC2E4F">
        <w:rPr>
          <w:rStyle w:val="TagStyle"/>
          <w:rtl/>
        </w:rPr>
        <w:t xml:space="preserve"> &lt;&lt; יור &gt;&gt; </w:t>
      </w:r>
      <w:r>
        <w:rPr>
          <w:rtl/>
        </w:rPr>
        <w:t>היו"ר מאיר כהן:</w:t>
      </w:r>
      <w:r w:rsidRPr="00BC2E4F">
        <w:rPr>
          <w:rStyle w:val="TagStyle"/>
          <w:rtl/>
        </w:rPr>
        <w:t xml:space="preserve"> &lt;&lt; יור &gt;&gt;</w:t>
      </w:r>
      <w:r>
        <w:rPr>
          <w:rtl/>
        </w:rPr>
        <w:t xml:space="preserve"> </w:t>
      </w:r>
    </w:p>
    <w:p w:rsidR="0037684C" w:rsidRDefault="0037684C" w:rsidP="005E25C5">
      <w:pPr>
        <w:rPr>
          <w:rtl/>
        </w:rPr>
      </w:pPr>
    </w:p>
    <w:p w:rsidR="0037684C" w:rsidRDefault="0037684C" w:rsidP="008F7A5E">
      <w:pPr>
        <w:rPr>
          <w:rtl/>
        </w:rPr>
      </w:pPr>
      <w:r>
        <w:rPr>
          <w:rFonts w:hint="cs"/>
          <w:rtl/>
        </w:rPr>
        <w:t xml:space="preserve">תשעה בעד, אפס מתנגדים. אם </w:t>
      </w:r>
      <w:bookmarkStart w:id="7906" w:name="_ETM_Q24_237032"/>
      <w:bookmarkEnd w:id="7906"/>
      <w:r>
        <w:rPr>
          <w:rFonts w:hint="cs"/>
          <w:rtl/>
        </w:rPr>
        <w:t>כן, ההצעה לסדר</w:t>
      </w:r>
      <w:r w:rsidR="008F7A5E">
        <w:rPr>
          <w:rFonts w:hint="cs"/>
          <w:rtl/>
        </w:rPr>
        <w:t>-היום</w:t>
      </w:r>
      <w:r>
        <w:rPr>
          <w:rFonts w:hint="cs"/>
          <w:rtl/>
        </w:rPr>
        <w:t xml:space="preserve"> עוברת להמשך דיון בוועדת הפנים.</w:t>
      </w:r>
    </w:p>
    <w:p w:rsidR="001D020F" w:rsidRDefault="001D020F" w:rsidP="008F7A5E">
      <w:pPr>
        <w:rPr>
          <w:rtl/>
        </w:rPr>
      </w:pPr>
    </w:p>
    <w:p w:rsidR="0037684C" w:rsidRDefault="0037684C" w:rsidP="001D020F">
      <w:pPr>
        <w:rPr>
          <w:rtl/>
        </w:rPr>
      </w:pPr>
      <w:bookmarkStart w:id="7907" w:name="_ETM_Q24_240941"/>
      <w:bookmarkStart w:id="7908" w:name="_ETM_Q24_241002"/>
      <w:bookmarkStart w:id="7909" w:name="_ETM_Q24_414803"/>
      <w:bookmarkStart w:id="7910" w:name="_ETM_Q24_414943"/>
      <w:bookmarkStart w:id="7911" w:name="_ETM_Q24_270256"/>
      <w:bookmarkStart w:id="7912" w:name="_ETM_Q24_272506"/>
      <w:bookmarkEnd w:id="7907"/>
      <w:bookmarkEnd w:id="7908"/>
      <w:bookmarkEnd w:id="7909"/>
      <w:bookmarkEnd w:id="7910"/>
      <w:bookmarkEnd w:id="7911"/>
      <w:bookmarkEnd w:id="7912"/>
    </w:p>
    <w:p w:rsidR="0037684C" w:rsidRDefault="0037684C" w:rsidP="008F7A5E">
      <w:pPr>
        <w:pStyle w:val="a6"/>
        <w:rPr>
          <w:rtl/>
        </w:rPr>
      </w:pPr>
      <w:bookmarkStart w:id="7913" w:name="ET_halsi_616709_3"/>
      <w:r w:rsidRPr="00FC7E16">
        <w:rPr>
          <w:rStyle w:val="TagStyle"/>
          <w:rtl/>
        </w:rPr>
        <w:t xml:space="preserve"> &lt;&lt; הלסי &gt;&gt; </w:t>
      </w:r>
      <w:bookmarkStart w:id="7914" w:name="_Toc531799159"/>
      <w:bookmarkStart w:id="7915" w:name="_Toc531799384"/>
      <w:bookmarkStart w:id="7916" w:name="_Toc532327335"/>
      <w:r>
        <w:rPr>
          <w:rtl/>
        </w:rPr>
        <w:t>הצעות לסדר-היום</w:t>
      </w:r>
      <w:bookmarkEnd w:id="7914"/>
      <w:bookmarkEnd w:id="7915"/>
      <w:bookmarkEnd w:id="7916"/>
      <w:r w:rsidRPr="00FC7E16">
        <w:rPr>
          <w:rStyle w:val="TagStyle"/>
          <w:rtl/>
        </w:rPr>
        <w:t xml:space="preserve"> &lt;&lt; הלסי &gt;&gt;</w:t>
      </w:r>
      <w:r>
        <w:rPr>
          <w:rtl/>
        </w:rPr>
        <w:t xml:space="preserve"> </w:t>
      </w:r>
      <w:bookmarkEnd w:id="7913"/>
    </w:p>
    <w:p w:rsidR="0037684C" w:rsidRDefault="0037684C" w:rsidP="001D020F">
      <w:pPr>
        <w:pStyle w:val="a6"/>
        <w:rPr>
          <w:rtl/>
        </w:rPr>
      </w:pPr>
      <w:bookmarkStart w:id="7917" w:name="ET_halsi_616709_4"/>
      <w:r w:rsidRPr="00FC7E16">
        <w:rPr>
          <w:rStyle w:val="TagStyle"/>
          <w:rtl/>
        </w:rPr>
        <w:t xml:space="preserve"> &lt;&lt; הלסי &gt;&gt;</w:t>
      </w:r>
      <w:r>
        <w:rPr>
          <w:rStyle w:val="TagStyle"/>
          <w:rtl/>
        </w:rPr>
        <w:t xml:space="preserve"> </w:t>
      </w:r>
      <w:bookmarkStart w:id="7918" w:name="_Toc531799160"/>
      <w:bookmarkStart w:id="7919" w:name="_Toc531799385"/>
      <w:bookmarkStart w:id="7920" w:name="_Toc532327336"/>
      <w:r>
        <w:rPr>
          <w:rtl/>
        </w:rPr>
        <w:t xml:space="preserve">החשש </w:t>
      </w:r>
      <w:r w:rsidR="001D020F">
        <w:rPr>
          <w:rFonts w:hint="cs"/>
          <w:rtl/>
        </w:rPr>
        <w:t>ש</w:t>
      </w:r>
      <w:r>
        <w:rPr>
          <w:rtl/>
        </w:rPr>
        <w:t>לקופת החולים כללית אין כסף לשלם לבתי החולים ו</w:t>
      </w:r>
      <w:r w:rsidR="001D020F">
        <w:rPr>
          <w:rFonts w:hint="cs"/>
          <w:rtl/>
        </w:rPr>
        <w:t>ש</w:t>
      </w:r>
      <w:r>
        <w:rPr>
          <w:rtl/>
        </w:rPr>
        <w:t>המערכת בפני שוקת שבורה</w:t>
      </w:r>
      <w:bookmarkEnd w:id="7918"/>
      <w:bookmarkEnd w:id="7919"/>
      <w:bookmarkEnd w:id="7920"/>
      <w:r w:rsidRPr="00FC7E16">
        <w:rPr>
          <w:rStyle w:val="TagStyle"/>
          <w:rtl/>
        </w:rPr>
        <w:t xml:space="preserve"> &lt;&lt; הלסי &gt;&gt;</w:t>
      </w:r>
      <w:r>
        <w:rPr>
          <w:rtl/>
        </w:rPr>
        <w:t xml:space="preserve"> </w:t>
      </w:r>
      <w:bookmarkEnd w:id="7917"/>
    </w:p>
    <w:p w:rsidR="0037684C" w:rsidRDefault="0037684C" w:rsidP="005E25C5">
      <w:pPr>
        <w:rPr>
          <w:rtl/>
        </w:rPr>
      </w:pPr>
    </w:p>
    <w:p w:rsidR="0037684C" w:rsidRDefault="0037684C" w:rsidP="008F7A5E">
      <w:pPr>
        <w:pStyle w:val="af6"/>
        <w:keepNext/>
        <w:rPr>
          <w:rtl/>
        </w:rPr>
      </w:pPr>
      <w:r w:rsidRPr="00FC7E16">
        <w:rPr>
          <w:rStyle w:val="TagStyle"/>
          <w:rtl/>
        </w:rPr>
        <w:t xml:space="preserve"> &lt;&lt; יור &gt;&gt; </w:t>
      </w:r>
      <w:r>
        <w:rPr>
          <w:rtl/>
        </w:rPr>
        <w:t>היו"ר מאיר כהן:</w:t>
      </w:r>
      <w:r w:rsidRPr="00FC7E16">
        <w:rPr>
          <w:rStyle w:val="TagStyle"/>
          <w:rtl/>
        </w:rPr>
        <w:t xml:space="preserve"> &lt;&lt; יור &gt;&gt;</w:t>
      </w:r>
      <w:r>
        <w:rPr>
          <w:rtl/>
        </w:rPr>
        <w:t xml:space="preserve"> </w:t>
      </w:r>
    </w:p>
    <w:p w:rsidR="0037684C" w:rsidRDefault="0037684C" w:rsidP="005E25C5">
      <w:pPr>
        <w:rPr>
          <w:rtl/>
        </w:rPr>
      </w:pPr>
    </w:p>
    <w:p w:rsidR="0037684C" w:rsidRDefault="0037684C" w:rsidP="00CA210E">
      <w:pPr>
        <w:rPr>
          <w:rtl/>
        </w:rPr>
      </w:pPr>
      <w:r>
        <w:rPr>
          <w:rFonts w:hint="cs"/>
          <w:rtl/>
        </w:rPr>
        <w:t>אנחנו עוברים להצע</w:t>
      </w:r>
      <w:r w:rsidR="00CA210E">
        <w:rPr>
          <w:rFonts w:hint="cs"/>
          <w:rtl/>
        </w:rPr>
        <w:t xml:space="preserve">ות הבאות </w:t>
      </w:r>
      <w:r>
        <w:rPr>
          <w:rFonts w:hint="cs"/>
          <w:rtl/>
        </w:rPr>
        <w:t>לסדר</w:t>
      </w:r>
      <w:r w:rsidR="001D020F">
        <w:rPr>
          <w:rFonts w:hint="cs"/>
          <w:rtl/>
        </w:rPr>
        <w:t>-היום</w:t>
      </w:r>
      <w:r>
        <w:rPr>
          <w:rFonts w:hint="cs"/>
          <w:rtl/>
        </w:rPr>
        <w:t>. אני מבקש</w:t>
      </w:r>
      <w:r w:rsidR="00CA210E">
        <w:rPr>
          <w:rFonts w:hint="cs"/>
          <w:rtl/>
        </w:rPr>
        <w:t>,</w:t>
      </w:r>
      <w:r>
        <w:rPr>
          <w:rFonts w:hint="cs"/>
          <w:rtl/>
        </w:rPr>
        <w:t xml:space="preserve"> יש לנו עוד שש דקות </w:t>
      </w:r>
      <w:bookmarkStart w:id="7921" w:name="_ETM_Q24_243572"/>
      <w:bookmarkEnd w:id="7921"/>
      <w:r>
        <w:rPr>
          <w:rFonts w:hint="cs"/>
          <w:rtl/>
        </w:rPr>
        <w:t xml:space="preserve">בדיוק. </w:t>
      </w:r>
      <w:r w:rsidR="00CA210E">
        <w:rPr>
          <w:rFonts w:hint="cs"/>
          <w:rtl/>
        </w:rPr>
        <w:t>ל</w:t>
      </w:r>
      <w:r>
        <w:rPr>
          <w:rFonts w:hint="cs"/>
          <w:rtl/>
        </w:rPr>
        <w:t xml:space="preserve">כל אחד משני הדוברים הראשונים, לצערי, חבר הכנסת מקלב, רק </w:t>
      </w:r>
      <w:bookmarkStart w:id="7922" w:name="_ETM_Q24_253180"/>
      <w:bookmarkEnd w:id="7922"/>
      <w:r>
        <w:rPr>
          <w:rFonts w:hint="cs"/>
          <w:rtl/>
        </w:rPr>
        <w:t>שלוש דקות</w:t>
      </w:r>
      <w:r w:rsidR="00CA210E">
        <w:rPr>
          <w:rFonts w:hint="cs"/>
          <w:rtl/>
        </w:rPr>
        <w:t>.</w:t>
      </w:r>
      <w:r>
        <w:rPr>
          <w:rFonts w:hint="cs"/>
          <w:rtl/>
        </w:rPr>
        <w:t xml:space="preserve"> אנא.</w:t>
      </w:r>
      <w:bookmarkStart w:id="7923" w:name="_ETM_Q24_254930"/>
      <w:bookmarkStart w:id="7924" w:name="_ETM_Q24_254987"/>
      <w:bookmarkStart w:id="7925" w:name="_ETM_Q24_250130"/>
      <w:bookmarkStart w:id="7926" w:name="_ETM_Q24_250205"/>
      <w:bookmarkEnd w:id="7923"/>
      <w:bookmarkEnd w:id="7924"/>
      <w:bookmarkEnd w:id="7925"/>
      <w:bookmarkEnd w:id="7926"/>
      <w:r>
        <w:rPr>
          <w:rFonts w:hint="cs"/>
          <w:rtl/>
        </w:rPr>
        <w:t xml:space="preserve"> </w:t>
      </w:r>
      <w:r>
        <w:rPr>
          <w:rtl/>
        </w:rPr>
        <w:t>הצע</w:t>
      </w:r>
      <w:r w:rsidR="00CA210E">
        <w:rPr>
          <w:rFonts w:hint="cs"/>
          <w:rtl/>
        </w:rPr>
        <w:t>ות</w:t>
      </w:r>
      <w:r>
        <w:rPr>
          <w:rtl/>
        </w:rPr>
        <w:t xml:space="preserve"> לסדר-היום </w:t>
      </w:r>
      <w:r w:rsidR="00CA210E">
        <w:rPr>
          <w:rFonts w:hint="cs"/>
          <w:rtl/>
        </w:rPr>
        <w:t>בנושא</w:t>
      </w:r>
      <w:r>
        <w:rPr>
          <w:rtl/>
        </w:rPr>
        <w:t xml:space="preserve">: החשש </w:t>
      </w:r>
      <w:r w:rsidR="00CA210E">
        <w:rPr>
          <w:rFonts w:hint="cs"/>
          <w:rtl/>
        </w:rPr>
        <w:t>ש</w:t>
      </w:r>
      <w:r>
        <w:rPr>
          <w:rtl/>
        </w:rPr>
        <w:t xml:space="preserve"> לקופת החולים כללית אין כסף לשלם לבתי החולים ו</w:t>
      </w:r>
      <w:r w:rsidR="00CA210E">
        <w:rPr>
          <w:rFonts w:hint="cs"/>
          <w:rtl/>
        </w:rPr>
        <w:t>ש</w:t>
      </w:r>
      <w:r>
        <w:rPr>
          <w:rtl/>
        </w:rPr>
        <w:t>המערכת בפני שוקת שבורה, מס' 11456, 11475 ו-11488</w:t>
      </w:r>
      <w:r>
        <w:rPr>
          <w:rFonts w:hint="cs"/>
          <w:rtl/>
        </w:rPr>
        <w:t xml:space="preserve">. אם גם </w:t>
      </w:r>
      <w:bookmarkStart w:id="7927" w:name="_ETM_Q24_259037"/>
      <w:bookmarkEnd w:id="7927"/>
      <w:r>
        <w:rPr>
          <w:rFonts w:hint="cs"/>
          <w:rtl/>
        </w:rPr>
        <w:t>אתה תדבר, זאת אומרת שהם יצטרכו לדבר חצי דקה פחות. תודה</w:t>
      </w:r>
      <w:bookmarkStart w:id="7928" w:name="_ETM_Q24_264133"/>
      <w:bookmarkEnd w:id="7928"/>
      <w:r>
        <w:rPr>
          <w:rFonts w:hint="cs"/>
          <w:rtl/>
        </w:rPr>
        <w:t>, אדוני.</w:t>
      </w:r>
      <w:bookmarkStart w:id="7929" w:name="_ETM_Q24_263438"/>
      <w:bookmarkStart w:id="7930" w:name="_ETM_Q24_263484"/>
      <w:bookmarkStart w:id="7931" w:name="_ETM_Q24_266936"/>
      <w:bookmarkStart w:id="7932" w:name="_ETM_Q24_267001"/>
      <w:bookmarkEnd w:id="7929"/>
      <w:bookmarkEnd w:id="7930"/>
      <w:bookmarkEnd w:id="7931"/>
      <w:bookmarkEnd w:id="7932"/>
      <w:r w:rsidR="001D020F">
        <w:rPr>
          <w:rFonts w:hint="cs"/>
          <w:rtl/>
        </w:rPr>
        <w:t xml:space="preserve"> </w:t>
      </w:r>
      <w:r>
        <w:rPr>
          <w:rFonts w:hint="cs"/>
          <w:rtl/>
        </w:rPr>
        <w:t>חבר הכנסת שמולי, בבקשה. שלוש דקות.</w:t>
      </w:r>
    </w:p>
    <w:p w:rsidR="0037684C" w:rsidRDefault="0037684C" w:rsidP="008F7A5E">
      <w:pPr>
        <w:rPr>
          <w:rtl/>
        </w:rPr>
      </w:pPr>
      <w:bookmarkStart w:id="7933" w:name="_ETM_Q24_289850"/>
      <w:bookmarkEnd w:id="7933"/>
    </w:p>
    <w:p w:rsidR="0037684C" w:rsidRDefault="0037684C" w:rsidP="008F7A5E">
      <w:pPr>
        <w:pStyle w:val="a4"/>
        <w:keepNext/>
        <w:rPr>
          <w:rtl/>
        </w:rPr>
      </w:pPr>
      <w:bookmarkStart w:id="7934" w:name="ET_speaker_5111_6"/>
      <w:r w:rsidRPr="00FC7E16">
        <w:rPr>
          <w:rStyle w:val="TagStyle"/>
          <w:rtl/>
        </w:rPr>
        <w:t xml:space="preserve"> &lt;&lt; דובר &gt;&gt; </w:t>
      </w:r>
      <w:bookmarkStart w:id="7935" w:name="_Toc531799161"/>
      <w:bookmarkStart w:id="7936" w:name="_Toc531799386"/>
      <w:bookmarkStart w:id="7937" w:name="_Toc532327337"/>
      <w:r>
        <w:rPr>
          <w:rtl/>
        </w:rPr>
        <w:t>איציק שמולי (המחנה הציוני):</w:t>
      </w:r>
      <w:bookmarkEnd w:id="7935"/>
      <w:bookmarkEnd w:id="7936"/>
      <w:bookmarkEnd w:id="7937"/>
      <w:r w:rsidRPr="00FC7E16">
        <w:rPr>
          <w:rStyle w:val="TagStyle"/>
          <w:rtl/>
        </w:rPr>
        <w:t xml:space="preserve"> &lt;&lt; דובר &gt;&gt;</w:t>
      </w:r>
      <w:r>
        <w:rPr>
          <w:rtl/>
        </w:rPr>
        <w:t xml:space="preserve"> </w:t>
      </w:r>
      <w:bookmarkEnd w:id="7934"/>
    </w:p>
    <w:p w:rsidR="0037684C" w:rsidRDefault="0037684C" w:rsidP="005E25C5">
      <w:pPr>
        <w:rPr>
          <w:rtl/>
        </w:rPr>
      </w:pPr>
    </w:p>
    <w:p w:rsidR="0037684C" w:rsidRDefault="0037684C" w:rsidP="008F7A5E">
      <w:pPr>
        <w:rPr>
          <w:rtl/>
        </w:rPr>
      </w:pPr>
      <w:bookmarkStart w:id="7938" w:name="_ETM_Q24_306021"/>
      <w:bookmarkEnd w:id="7938"/>
      <w:r>
        <w:rPr>
          <w:rtl/>
        </w:rPr>
        <w:t xml:space="preserve">תודה </w:t>
      </w:r>
      <w:bookmarkStart w:id="7939" w:name="_ETM_Q24_335940"/>
      <w:bookmarkEnd w:id="7939"/>
      <w:r>
        <w:rPr>
          <w:rtl/>
        </w:rPr>
        <w:t>רבה</w:t>
      </w:r>
      <w:r>
        <w:rPr>
          <w:rFonts w:hint="cs"/>
          <w:rtl/>
        </w:rPr>
        <w:t>,</w:t>
      </w:r>
      <w:r>
        <w:rPr>
          <w:rtl/>
        </w:rPr>
        <w:t xml:space="preserve"> </w:t>
      </w:r>
      <w:bookmarkStart w:id="7940" w:name="_ETM_Q24_336180"/>
      <w:bookmarkEnd w:id="7940"/>
      <w:r>
        <w:rPr>
          <w:rtl/>
        </w:rPr>
        <w:t xml:space="preserve">אדוני </w:t>
      </w:r>
      <w:bookmarkStart w:id="7941" w:name="_ETM_Q24_336510"/>
      <w:bookmarkEnd w:id="7941"/>
      <w:r>
        <w:rPr>
          <w:rtl/>
        </w:rPr>
        <w:t>היושב</w:t>
      </w:r>
      <w:bookmarkStart w:id="7942" w:name="_ETM_Q24_336870"/>
      <w:bookmarkEnd w:id="7942"/>
      <w:r>
        <w:rPr>
          <w:rFonts w:hint="cs"/>
          <w:rtl/>
        </w:rPr>
        <w:t>-</w:t>
      </w:r>
      <w:r>
        <w:rPr>
          <w:rtl/>
        </w:rPr>
        <w:t>ראש</w:t>
      </w:r>
      <w:r>
        <w:rPr>
          <w:rFonts w:hint="cs"/>
          <w:rtl/>
        </w:rPr>
        <w:t>.</w:t>
      </w:r>
      <w:bookmarkStart w:id="7943" w:name="_ETM_Q24_279525"/>
      <w:bookmarkStart w:id="7944" w:name="_ETM_Q24_279610"/>
      <w:bookmarkStart w:id="7945" w:name="_ETM_Q24_338090"/>
      <w:bookmarkStart w:id="7946" w:name="_ETM_Q24_259996"/>
      <w:bookmarkEnd w:id="7943"/>
      <w:bookmarkEnd w:id="7944"/>
      <w:bookmarkEnd w:id="7945"/>
      <w:bookmarkEnd w:id="7946"/>
      <w:r>
        <w:rPr>
          <w:rFonts w:hint="cs"/>
          <w:rtl/>
        </w:rPr>
        <w:t xml:space="preserve"> </w:t>
      </w:r>
      <w:r>
        <w:rPr>
          <w:rtl/>
        </w:rPr>
        <w:t xml:space="preserve">מערכת </w:t>
      </w:r>
      <w:bookmarkStart w:id="7947" w:name="_ETM_Q24_338600"/>
      <w:bookmarkEnd w:id="7947"/>
      <w:r>
        <w:rPr>
          <w:rtl/>
        </w:rPr>
        <w:t xml:space="preserve">הבריאות </w:t>
      </w:r>
      <w:bookmarkStart w:id="7948" w:name="_ETM_Q24_339260"/>
      <w:bookmarkEnd w:id="7948"/>
      <w:r>
        <w:rPr>
          <w:rtl/>
        </w:rPr>
        <w:t xml:space="preserve">שלנו </w:t>
      </w:r>
      <w:bookmarkStart w:id="7949" w:name="_ETM_Q24_339650"/>
      <w:bookmarkEnd w:id="7949"/>
      <w:r>
        <w:rPr>
          <w:rtl/>
        </w:rPr>
        <w:t xml:space="preserve">חולה </w:t>
      </w:r>
      <w:bookmarkStart w:id="7950" w:name="_ETM_Q24_340130"/>
      <w:bookmarkEnd w:id="7950"/>
      <w:r>
        <w:rPr>
          <w:rtl/>
        </w:rPr>
        <w:t xml:space="preserve">במחלה </w:t>
      </w:r>
      <w:bookmarkStart w:id="7951" w:name="_ETM_Q24_340730"/>
      <w:bookmarkEnd w:id="7951"/>
      <w:r>
        <w:rPr>
          <w:rtl/>
        </w:rPr>
        <w:t>סופנית</w:t>
      </w:r>
      <w:r>
        <w:rPr>
          <w:rFonts w:hint="cs"/>
          <w:rtl/>
        </w:rPr>
        <w:t>.</w:t>
      </w:r>
      <w:r>
        <w:rPr>
          <w:rtl/>
        </w:rPr>
        <w:t xml:space="preserve"> </w:t>
      </w:r>
      <w:bookmarkStart w:id="7952" w:name="_ETM_Q24_341880"/>
      <w:bookmarkEnd w:id="7952"/>
      <w:r>
        <w:rPr>
          <w:rtl/>
        </w:rPr>
        <w:t xml:space="preserve">אנחנו </w:t>
      </w:r>
      <w:bookmarkStart w:id="7953" w:name="_ETM_Q24_342090"/>
      <w:bookmarkEnd w:id="7953"/>
      <w:r>
        <w:rPr>
          <w:rtl/>
        </w:rPr>
        <w:t xml:space="preserve">לא </w:t>
      </w:r>
      <w:bookmarkStart w:id="7954" w:name="_ETM_Q24_342210"/>
      <w:bookmarkEnd w:id="7954"/>
      <w:r>
        <w:rPr>
          <w:rtl/>
        </w:rPr>
        <w:t xml:space="preserve">צריכים </w:t>
      </w:r>
      <w:bookmarkStart w:id="7955" w:name="_ETM_Q24_342419"/>
      <w:bookmarkEnd w:id="7955"/>
      <w:r>
        <w:rPr>
          <w:rtl/>
        </w:rPr>
        <w:t xml:space="preserve">עוד </w:t>
      </w:r>
      <w:bookmarkStart w:id="7956" w:name="_ETM_Q24_342540"/>
      <w:bookmarkEnd w:id="7956"/>
      <w:r>
        <w:rPr>
          <w:rtl/>
        </w:rPr>
        <w:t>נתונים</w:t>
      </w:r>
      <w:r>
        <w:rPr>
          <w:rFonts w:hint="cs"/>
          <w:rtl/>
        </w:rPr>
        <w:t>,</w:t>
      </w:r>
      <w:r>
        <w:rPr>
          <w:rtl/>
        </w:rPr>
        <w:t xml:space="preserve"> </w:t>
      </w:r>
      <w:bookmarkStart w:id="7957" w:name="_ETM_Q24_343139"/>
      <w:bookmarkEnd w:id="7957"/>
      <w:r>
        <w:rPr>
          <w:rtl/>
        </w:rPr>
        <w:t xml:space="preserve">דוחות </w:t>
      </w:r>
      <w:bookmarkStart w:id="7958" w:name="_ETM_Q24_343500"/>
      <w:bookmarkEnd w:id="7958"/>
      <w:r>
        <w:rPr>
          <w:rtl/>
        </w:rPr>
        <w:t xml:space="preserve">ומספרים </w:t>
      </w:r>
      <w:bookmarkStart w:id="7959" w:name="_ETM_Q24_344220"/>
      <w:bookmarkEnd w:id="7959"/>
      <w:r>
        <w:rPr>
          <w:rtl/>
        </w:rPr>
        <w:t xml:space="preserve">כדי </w:t>
      </w:r>
      <w:bookmarkStart w:id="7960" w:name="_ETM_Q24_344460"/>
      <w:bookmarkEnd w:id="7960"/>
      <w:r>
        <w:rPr>
          <w:rtl/>
        </w:rPr>
        <w:t xml:space="preserve">לדעת </w:t>
      </w:r>
      <w:bookmarkStart w:id="7961" w:name="_ETM_Q24_344820"/>
      <w:bookmarkEnd w:id="7961"/>
      <w:r>
        <w:rPr>
          <w:rtl/>
        </w:rPr>
        <w:t xml:space="preserve">את </w:t>
      </w:r>
      <w:bookmarkStart w:id="7962" w:name="_ETM_Q24_344940"/>
      <w:bookmarkEnd w:id="7962"/>
      <w:r>
        <w:rPr>
          <w:rtl/>
        </w:rPr>
        <w:t>זה</w:t>
      </w:r>
      <w:r>
        <w:rPr>
          <w:rFonts w:hint="cs"/>
          <w:rtl/>
        </w:rPr>
        <w:t>.</w:t>
      </w:r>
      <w:r>
        <w:rPr>
          <w:rtl/>
        </w:rPr>
        <w:t xml:space="preserve"> </w:t>
      </w:r>
      <w:bookmarkStart w:id="7963" w:name="_ETM_Q24_345510"/>
      <w:bookmarkEnd w:id="7963"/>
      <w:r>
        <w:rPr>
          <w:rtl/>
        </w:rPr>
        <w:t xml:space="preserve">אנחנו </w:t>
      </w:r>
      <w:bookmarkStart w:id="7964" w:name="_ETM_Q24_345720"/>
      <w:bookmarkEnd w:id="7964"/>
      <w:r>
        <w:rPr>
          <w:rtl/>
        </w:rPr>
        <w:t xml:space="preserve">לא </w:t>
      </w:r>
      <w:bookmarkStart w:id="7965" w:name="_ETM_Q24_345900"/>
      <w:bookmarkEnd w:id="7965"/>
      <w:r>
        <w:rPr>
          <w:rtl/>
        </w:rPr>
        <w:t xml:space="preserve">צריכים </w:t>
      </w:r>
      <w:bookmarkStart w:id="7966" w:name="_ETM_Q24_346139"/>
      <w:bookmarkEnd w:id="7966"/>
      <w:r>
        <w:rPr>
          <w:rtl/>
        </w:rPr>
        <w:t xml:space="preserve">עוד </w:t>
      </w:r>
      <w:bookmarkStart w:id="7967" w:name="_ETM_Q24_346260"/>
      <w:bookmarkEnd w:id="7967"/>
      <w:r>
        <w:rPr>
          <w:rtl/>
        </w:rPr>
        <w:t xml:space="preserve">תמונות </w:t>
      </w:r>
      <w:bookmarkStart w:id="7968" w:name="_ETM_Q24_347040"/>
      <w:bookmarkEnd w:id="7968"/>
      <w:r>
        <w:rPr>
          <w:rFonts w:hint="cs"/>
          <w:rtl/>
        </w:rPr>
        <w:t>ו</w:t>
      </w:r>
      <w:r>
        <w:rPr>
          <w:rtl/>
        </w:rPr>
        <w:t>תחקירים</w:t>
      </w:r>
      <w:r>
        <w:rPr>
          <w:rFonts w:hint="cs"/>
          <w:rtl/>
        </w:rPr>
        <w:t>. אנחנו</w:t>
      </w:r>
      <w:r>
        <w:rPr>
          <w:rtl/>
        </w:rPr>
        <w:t xml:space="preserve"> </w:t>
      </w:r>
      <w:bookmarkStart w:id="7969" w:name="_ETM_Q24_348110"/>
      <w:bookmarkEnd w:id="7969"/>
      <w:r>
        <w:rPr>
          <w:rtl/>
        </w:rPr>
        <w:t xml:space="preserve">רואים </w:t>
      </w:r>
      <w:bookmarkStart w:id="7970" w:name="_ETM_Q24_348410"/>
      <w:bookmarkEnd w:id="7970"/>
      <w:r>
        <w:rPr>
          <w:rtl/>
        </w:rPr>
        <w:t xml:space="preserve">את </w:t>
      </w:r>
      <w:bookmarkStart w:id="7971" w:name="_ETM_Q24_348500"/>
      <w:bookmarkEnd w:id="7971"/>
      <w:r>
        <w:rPr>
          <w:rtl/>
        </w:rPr>
        <w:t>ההזנחה</w:t>
      </w:r>
      <w:r>
        <w:rPr>
          <w:rFonts w:hint="cs"/>
          <w:rtl/>
        </w:rPr>
        <w:t>,</w:t>
      </w:r>
      <w:r>
        <w:rPr>
          <w:rtl/>
        </w:rPr>
        <w:t xml:space="preserve"> </w:t>
      </w:r>
      <w:bookmarkStart w:id="7972" w:name="_ETM_Q24_349580"/>
      <w:bookmarkEnd w:id="7972"/>
      <w:r>
        <w:rPr>
          <w:rFonts w:hint="cs"/>
          <w:rtl/>
        </w:rPr>
        <w:t xml:space="preserve">אנחנו רואים </w:t>
      </w:r>
      <w:r>
        <w:rPr>
          <w:rtl/>
        </w:rPr>
        <w:t xml:space="preserve">את </w:t>
      </w:r>
      <w:bookmarkStart w:id="7973" w:name="_ETM_Q24_349669"/>
      <w:bookmarkEnd w:id="7973"/>
      <w:r>
        <w:rPr>
          <w:rtl/>
        </w:rPr>
        <w:t>הצפיפות</w:t>
      </w:r>
      <w:r>
        <w:rPr>
          <w:rFonts w:hint="cs"/>
          <w:rtl/>
        </w:rPr>
        <w:t>, את</w:t>
      </w:r>
      <w:r>
        <w:rPr>
          <w:rtl/>
        </w:rPr>
        <w:t xml:space="preserve"> </w:t>
      </w:r>
      <w:bookmarkStart w:id="7974" w:name="_ETM_Q24_350760"/>
      <w:bookmarkEnd w:id="7974"/>
      <w:r>
        <w:rPr>
          <w:rtl/>
        </w:rPr>
        <w:t>ה</w:t>
      </w:r>
      <w:bookmarkStart w:id="7975" w:name="_ETM_Q24_350940"/>
      <w:bookmarkEnd w:id="7975"/>
      <w:r>
        <w:rPr>
          <w:rtl/>
        </w:rPr>
        <w:t xml:space="preserve">עומסים </w:t>
      </w:r>
      <w:bookmarkStart w:id="7976" w:name="_ETM_Q24_351419"/>
      <w:bookmarkEnd w:id="7976"/>
      <w:r>
        <w:rPr>
          <w:rtl/>
        </w:rPr>
        <w:t>האדירים</w:t>
      </w:r>
      <w:r>
        <w:rPr>
          <w:rFonts w:hint="cs"/>
          <w:rtl/>
        </w:rPr>
        <w:t xml:space="preserve"> </w:t>
      </w:r>
      <w:r w:rsidR="00AE69FB">
        <w:rPr>
          <w:rFonts w:hint="eastAsia"/>
          <w:rtl/>
        </w:rPr>
        <w:t>–</w:t>
      </w:r>
      <w:r>
        <w:rPr>
          <w:rtl/>
        </w:rPr>
        <w:t xml:space="preserve"> </w:t>
      </w:r>
      <w:bookmarkStart w:id="7977" w:name="_ETM_Q24_352080"/>
      <w:bookmarkEnd w:id="7977"/>
      <w:r>
        <w:rPr>
          <w:rtl/>
        </w:rPr>
        <w:t xml:space="preserve">גם </w:t>
      </w:r>
      <w:bookmarkStart w:id="7978" w:name="_ETM_Q24_352260"/>
      <w:bookmarkEnd w:id="7978"/>
      <w:r>
        <w:rPr>
          <w:rtl/>
        </w:rPr>
        <w:t xml:space="preserve">במיון </w:t>
      </w:r>
      <w:bookmarkStart w:id="7979" w:name="_ETM_Q24_352770"/>
      <w:bookmarkEnd w:id="7979"/>
      <w:r>
        <w:rPr>
          <w:rtl/>
        </w:rPr>
        <w:t xml:space="preserve">וגם </w:t>
      </w:r>
      <w:bookmarkStart w:id="7980" w:name="_ETM_Q24_353040"/>
      <w:bookmarkEnd w:id="7980"/>
      <w:r>
        <w:rPr>
          <w:rFonts w:hint="cs"/>
          <w:rtl/>
        </w:rPr>
        <w:t>ב</w:t>
      </w:r>
      <w:r>
        <w:rPr>
          <w:rtl/>
        </w:rPr>
        <w:t>מחלקות</w:t>
      </w:r>
      <w:r>
        <w:rPr>
          <w:rFonts w:hint="cs"/>
          <w:rtl/>
        </w:rPr>
        <w:t xml:space="preserve"> </w:t>
      </w:r>
      <w:r w:rsidR="00AE69FB">
        <w:rPr>
          <w:rFonts w:hint="eastAsia"/>
          <w:rtl/>
        </w:rPr>
        <w:t>–</w:t>
      </w:r>
      <w:r>
        <w:rPr>
          <w:rFonts w:hint="cs"/>
          <w:rtl/>
        </w:rPr>
        <w:t xml:space="preserve"> את</w:t>
      </w:r>
      <w:bookmarkStart w:id="7981" w:name="_ETM_Q24_292008"/>
      <w:bookmarkEnd w:id="7981"/>
      <w:r>
        <w:rPr>
          <w:rtl/>
        </w:rPr>
        <w:t xml:space="preserve"> </w:t>
      </w:r>
      <w:bookmarkStart w:id="7982" w:name="_ETM_Q24_354350"/>
      <w:bookmarkEnd w:id="7982"/>
      <w:r>
        <w:rPr>
          <w:rtl/>
        </w:rPr>
        <w:t xml:space="preserve">התורים </w:t>
      </w:r>
      <w:bookmarkStart w:id="7983" w:name="_ETM_Q24_354830"/>
      <w:bookmarkEnd w:id="7983"/>
      <w:r>
        <w:rPr>
          <w:rtl/>
        </w:rPr>
        <w:t>האין</w:t>
      </w:r>
      <w:bookmarkStart w:id="7984" w:name="_ETM_Q24_355340"/>
      <w:bookmarkEnd w:id="7984"/>
      <w:r>
        <w:rPr>
          <w:rFonts w:hint="cs"/>
          <w:rtl/>
        </w:rPr>
        <w:t>-</w:t>
      </w:r>
      <w:r>
        <w:rPr>
          <w:rtl/>
        </w:rPr>
        <w:t xml:space="preserve">סופיים </w:t>
      </w:r>
      <w:bookmarkStart w:id="7985" w:name="_ETM_Q24_355850"/>
      <w:bookmarkEnd w:id="7985"/>
      <w:r>
        <w:rPr>
          <w:rtl/>
        </w:rPr>
        <w:t xml:space="preserve">האלה </w:t>
      </w:r>
      <w:bookmarkStart w:id="7986" w:name="_ETM_Q24_356770"/>
      <w:bookmarkEnd w:id="7986"/>
      <w:r>
        <w:rPr>
          <w:rtl/>
        </w:rPr>
        <w:t xml:space="preserve">גם </w:t>
      </w:r>
      <w:bookmarkStart w:id="7987" w:name="_ETM_Q24_356980"/>
      <w:bookmarkEnd w:id="7987"/>
      <w:r>
        <w:rPr>
          <w:rtl/>
        </w:rPr>
        <w:t xml:space="preserve">לרפואה </w:t>
      </w:r>
      <w:bookmarkStart w:id="7988" w:name="_ETM_Q24_357490"/>
      <w:bookmarkEnd w:id="7988"/>
      <w:r>
        <w:rPr>
          <w:rtl/>
        </w:rPr>
        <w:t xml:space="preserve">מקצועית </w:t>
      </w:r>
      <w:bookmarkStart w:id="7989" w:name="_ETM_Q24_358639"/>
      <w:bookmarkEnd w:id="7989"/>
      <w:r>
        <w:rPr>
          <w:rtl/>
        </w:rPr>
        <w:t xml:space="preserve">וגם </w:t>
      </w:r>
      <w:bookmarkStart w:id="7990" w:name="_ETM_Q24_358940"/>
      <w:bookmarkEnd w:id="7990"/>
      <w:r>
        <w:rPr>
          <w:rtl/>
        </w:rPr>
        <w:t>לניתוחים</w:t>
      </w:r>
      <w:r>
        <w:rPr>
          <w:rFonts w:hint="cs"/>
          <w:rtl/>
        </w:rPr>
        <w:t>, את</w:t>
      </w:r>
      <w:r>
        <w:rPr>
          <w:rtl/>
        </w:rPr>
        <w:t xml:space="preserve"> </w:t>
      </w:r>
      <w:bookmarkStart w:id="7991" w:name="_ETM_Q24_360210"/>
      <w:bookmarkEnd w:id="7991"/>
      <w:r>
        <w:rPr>
          <w:rtl/>
        </w:rPr>
        <w:t xml:space="preserve">הצוותים </w:t>
      </w:r>
      <w:bookmarkStart w:id="7992" w:name="_ETM_Q24_360900"/>
      <w:bookmarkEnd w:id="7992"/>
      <w:r>
        <w:rPr>
          <w:rtl/>
        </w:rPr>
        <w:t xml:space="preserve">הרפואיים </w:t>
      </w:r>
      <w:bookmarkStart w:id="7993" w:name="_ETM_Q24_361380"/>
      <w:bookmarkEnd w:id="7993"/>
      <w:r>
        <w:rPr>
          <w:rtl/>
        </w:rPr>
        <w:t xml:space="preserve">שבקושי </w:t>
      </w:r>
      <w:bookmarkStart w:id="7994" w:name="_ETM_Q24_361980"/>
      <w:bookmarkEnd w:id="7994"/>
      <w:r>
        <w:rPr>
          <w:rtl/>
        </w:rPr>
        <w:t xml:space="preserve">עומדים </w:t>
      </w:r>
      <w:bookmarkStart w:id="7995" w:name="_ETM_Q24_362280"/>
      <w:bookmarkEnd w:id="7995"/>
      <w:r>
        <w:rPr>
          <w:rtl/>
        </w:rPr>
        <w:t xml:space="preserve">על </w:t>
      </w:r>
      <w:bookmarkStart w:id="7996" w:name="_ETM_Q24_362370"/>
      <w:bookmarkEnd w:id="7996"/>
      <w:r>
        <w:rPr>
          <w:rtl/>
        </w:rPr>
        <w:t>הרגליים</w:t>
      </w:r>
      <w:r>
        <w:rPr>
          <w:rFonts w:hint="cs"/>
          <w:rtl/>
        </w:rPr>
        <w:t>.</w:t>
      </w:r>
    </w:p>
    <w:p w:rsidR="0037684C" w:rsidRDefault="0037684C" w:rsidP="008F7A5E">
      <w:pPr>
        <w:rPr>
          <w:rtl/>
        </w:rPr>
      </w:pPr>
      <w:bookmarkStart w:id="7997" w:name="_ETM_Q24_305109"/>
      <w:bookmarkStart w:id="7998" w:name="_ETM_Q24_305196"/>
      <w:bookmarkStart w:id="7999" w:name="_ETM_Q24_305718"/>
      <w:bookmarkEnd w:id="7997"/>
      <w:bookmarkEnd w:id="7998"/>
      <w:bookmarkEnd w:id="7999"/>
    </w:p>
    <w:p w:rsidR="0037684C" w:rsidRDefault="0037684C" w:rsidP="00CA210E">
      <w:pPr>
        <w:rPr>
          <w:rtl/>
        </w:rPr>
      </w:pPr>
      <w:bookmarkStart w:id="8000" w:name="_ETM_Q24_305787"/>
      <w:bookmarkStart w:id="8001" w:name="_ETM_Q24_364220"/>
      <w:bookmarkEnd w:id="8000"/>
      <w:bookmarkEnd w:id="8001"/>
      <w:r>
        <w:rPr>
          <w:rtl/>
        </w:rPr>
        <w:t xml:space="preserve">אנחנו </w:t>
      </w:r>
      <w:bookmarkStart w:id="8002" w:name="_ETM_Q24_364520"/>
      <w:bookmarkEnd w:id="8002"/>
      <w:r>
        <w:rPr>
          <w:rtl/>
        </w:rPr>
        <w:t xml:space="preserve">שואלים </w:t>
      </w:r>
      <w:bookmarkStart w:id="8003" w:name="_ETM_Q24_364970"/>
      <w:bookmarkEnd w:id="8003"/>
      <w:r>
        <w:rPr>
          <w:rtl/>
        </w:rPr>
        <w:t xml:space="preserve">היום </w:t>
      </w:r>
      <w:bookmarkStart w:id="8004" w:name="_ETM_Q24_365180"/>
      <w:bookmarkEnd w:id="8004"/>
      <w:r>
        <w:rPr>
          <w:rtl/>
        </w:rPr>
        <w:t xml:space="preserve">שאלה </w:t>
      </w:r>
      <w:bookmarkStart w:id="8005" w:name="_ETM_Q24_365480"/>
      <w:bookmarkEnd w:id="8005"/>
      <w:r>
        <w:rPr>
          <w:rtl/>
        </w:rPr>
        <w:t>פשוטה</w:t>
      </w:r>
      <w:r>
        <w:rPr>
          <w:rFonts w:hint="cs"/>
          <w:rtl/>
        </w:rPr>
        <w:t>:</w:t>
      </w:r>
      <w:r>
        <w:rPr>
          <w:rtl/>
        </w:rPr>
        <w:t xml:space="preserve"> </w:t>
      </w:r>
      <w:bookmarkStart w:id="8006" w:name="_ETM_Q24_365900"/>
      <w:bookmarkEnd w:id="8006"/>
      <w:r>
        <w:rPr>
          <w:rtl/>
        </w:rPr>
        <w:t xml:space="preserve">איך </w:t>
      </w:r>
      <w:bookmarkStart w:id="8007" w:name="_ETM_Q24_366139"/>
      <w:bookmarkEnd w:id="8007"/>
      <w:r>
        <w:rPr>
          <w:rtl/>
        </w:rPr>
        <w:t>אתם</w:t>
      </w:r>
      <w:r>
        <w:rPr>
          <w:rFonts w:hint="cs"/>
          <w:rtl/>
        </w:rPr>
        <w:t>,</w:t>
      </w:r>
      <w:r>
        <w:rPr>
          <w:rtl/>
        </w:rPr>
        <w:t xml:space="preserve"> </w:t>
      </w:r>
      <w:bookmarkStart w:id="8008" w:name="_ETM_Q24_366590"/>
      <w:bookmarkEnd w:id="8008"/>
      <w:r>
        <w:rPr>
          <w:rtl/>
        </w:rPr>
        <w:t>בממשלה</w:t>
      </w:r>
      <w:r>
        <w:rPr>
          <w:rFonts w:hint="cs"/>
          <w:rtl/>
        </w:rPr>
        <w:t>,</w:t>
      </w:r>
      <w:r>
        <w:rPr>
          <w:rtl/>
        </w:rPr>
        <w:t xml:space="preserve"> </w:t>
      </w:r>
      <w:bookmarkStart w:id="8009" w:name="_ETM_Q24_367919"/>
      <w:bookmarkEnd w:id="8009"/>
      <w:r>
        <w:rPr>
          <w:rtl/>
        </w:rPr>
        <w:t xml:space="preserve">נותנים </w:t>
      </w:r>
      <w:bookmarkStart w:id="8010" w:name="_ETM_Q24_368280"/>
      <w:bookmarkEnd w:id="8010"/>
      <w:r>
        <w:rPr>
          <w:rtl/>
        </w:rPr>
        <w:t xml:space="preserve">לדבר </w:t>
      </w:r>
      <w:bookmarkStart w:id="8011" w:name="_ETM_Q24_368669"/>
      <w:bookmarkEnd w:id="8011"/>
      <w:r>
        <w:rPr>
          <w:rtl/>
        </w:rPr>
        <w:t xml:space="preserve">הזה </w:t>
      </w:r>
      <w:bookmarkStart w:id="8012" w:name="_ETM_Q24_368880"/>
      <w:bookmarkEnd w:id="8012"/>
      <w:r>
        <w:rPr>
          <w:rtl/>
        </w:rPr>
        <w:t>לקרות</w:t>
      </w:r>
      <w:r>
        <w:rPr>
          <w:rFonts w:hint="cs"/>
          <w:rtl/>
        </w:rPr>
        <w:t>?</w:t>
      </w:r>
      <w:r>
        <w:rPr>
          <w:rtl/>
        </w:rPr>
        <w:t xml:space="preserve"> </w:t>
      </w:r>
      <w:bookmarkStart w:id="8013" w:name="_ETM_Q24_370020"/>
      <w:bookmarkEnd w:id="8013"/>
      <w:r>
        <w:rPr>
          <w:rtl/>
        </w:rPr>
        <w:t xml:space="preserve">מה </w:t>
      </w:r>
      <w:bookmarkStart w:id="8014" w:name="_ETM_Q24_370230"/>
      <w:bookmarkEnd w:id="8014"/>
      <w:r>
        <w:rPr>
          <w:rtl/>
        </w:rPr>
        <w:t xml:space="preserve">שקורה </w:t>
      </w:r>
      <w:bookmarkStart w:id="8015" w:name="_ETM_Q24_370740"/>
      <w:bookmarkEnd w:id="8015"/>
      <w:r>
        <w:rPr>
          <w:rtl/>
        </w:rPr>
        <w:t>כאן</w:t>
      </w:r>
      <w:r>
        <w:rPr>
          <w:rFonts w:hint="cs"/>
          <w:rtl/>
        </w:rPr>
        <w:t>,</w:t>
      </w:r>
      <w:r>
        <w:rPr>
          <w:rtl/>
        </w:rPr>
        <w:t xml:space="preserve"> </w:t>
      </w:r>
      <w:bookmarkStart w:id="8016" w:name="_ETM_Q24_371190"/>
      <w:bookmarkEnd w:id="8016"/>
      <w:r>
        <w:rPr>
          <w:rtl/>
        </w:rPr>
        <w:t xml:space="preserve">אדוני </w:t>
      </w:r>
      <w:bookmarkStart w:id="8017" w:name="_ETM_Q24_371490"/>
      <w:bookmarkEnd w:id="8017"/>
      <w:r>
        <w:rPr>
          <w:rtl/>
        </w:rPr>
        <w:t>היושב</w:t>
      </w:r>
      <w:bookmarkStart w:id="8018" w:name="_ETM_Q24_371790"/>
      <w:bookmarkEnd w:id="8018"/>
      <w:r>
        <w:rPr>
          <w:rFonts w:hint="cs"/>
          <w:rtl/>
        </w:rPr>
        <w:t>-</w:t>
      </w:r>
      <w:r>
        <w:rPr>
          <w:rtl/>
        </w:rPr>
        <w:t>ראש</w:t>
      </w:r>
      <w:r>
        <w:rPr>
          <w:rFonts w:hint="cs"/>
          <w:rtl/>
        </w:rPr>
        <w:t>,</w:t>
      </w:r>
      <w:r>
        <w:rPr>
          <w:rtl/>
        </w:rPr>
        <w:t xml:space="preserve"> </w:t>
      </w:r>
      <w:bookmarkStart w:id="8019" w:name="_ETM_Q24_371940"/>
      <w:bookmarkEnd w:id="8019"/>
      <w:r>
        <w:rPr>
          <w:rtl/>
        </w:rPr>
        <w:t xml:space="preserve">זאת </w:t>
      </w:r>
      <w:bookmarkStart w:id="8020" w:name="_ETM_Q24_372180"/>
      <w:bookmarkEnd w:id="8020"/>
      <w:r>
        <w:rPr>
          <w:rtl/>
        </w:rPr>
        <w:t xml:space="preserve">לא </w:t>
      </w:r>
      <w:bookmarkStart w:id="8021" w:name="_ETM_Q24_372330"/>
      <w:bookmarkEnd w:id="8021"/>
      <w:r>
        <w:rPr>
          <w:rtl/>
        </w:rPr>
        <w:t>טעות</w:t>
      </w:r>
      <w:r w:rsidR="00CA210E">
        <w:rPr>
          <w:rFonts w:hint="cs"/>
          <w:rtl/>
        </w:rPr>
        <w:t xml:space="preserve"> </w:t>
      </w:r>
      <w:r w:rsidR="00AE69FB">
        <w:rPr>
          <w:rFonts w:hint="eastAsia"/>
          <w:rtl/>
        </w:rPr>
        <w:t>–</w:t>
      </w:r>
      <w:r>
        <w:rPr>
          <w:rtl/>
        </w:rPr>
        <w:t xml:space="preserve"> </w:t>
      </w:r>
      <w:bookmarkStart w:id="8022" w:name="_ETM_Q24_372690"/>
      <w:bookmarkEnd w:id="8022"/>
      <w:r>
        <w:rPr>
          <w:rtl/>
        </w:rPr>
        <w:t xml:space="preserve">זו </w:t>
      </w:r>
      <w:bookmarkStart w:id="8023" w:name="_ETM_Q24_372930"/>
      <w:bookmarkEnd w:id="8023"/>
      <w:r>
        <w:rPr>
          <w:rtl/>
        </w:rPr>
        <w:t>מדיניות</w:t>
      </w:r>
      <w:r>
        <w:rPr>
          <w:rFonts w:hint="cs"/>
          <w:rtl/>
        </w:rPr>
        <w:t>.</w:t>
      </w:r>
      <w:r>
        <w:rPr>
          <w:rtl/>
        </w:rPr>
        <w:t xml:space="preserve"> </w:t>
      </w:r>
      <w:bookmarkStart w:id="8024" w:name="_ETM_Q24_374220"/>
      <w:bookmarkEnd w:id="8024"/>
      <w:r>
        <w:rPr>
          <w:rtl/>
        </w:rPr>
        <w:t xml:space="preserve">כי </w:t>
      </w:r>
      <w:bookmarkStart w:id="8025" w:name="_ETM_Q24_374310"/>
      <w:bookmarkEnd w:id="8025"/>
      <w:r>
        <w:rPr>
          <w:rtl/>
        </w:rPr>
        <w:t xml:space="preserve">כאשר </w:t>
      </w:r>
      <w:bookmarkStart w:id="8026" w:name="_ETM_Q24_375450"/>
      <w:bookmarkEnd w:id="8026"/>
      <w:r>
        <w:rPr>
          <w:rtl/>
        </w:rPr>
        <w:t xml:space="preserve">התמונה </w:t>
      </w:r>
      <w:bookmarkStart w:id="8027" w:name="_ETM_Q24_376139"/>
      <w:bookmarkEnd w:id="8027"/>
      <w:r>
        <w:rPr>
          <w:rtl/>
        </w:rPr>
        <w:t xml:space="preserve">היא </w:t>
      </w:r>
      <w:bookmarkStart w:id="8028" w:name="_ETM_Q24_376350"/>
      <w:bookmarkEnd w:id="8028"/>
      <w:r>
        <w:rPr>
          <w:rtl/>
        </w:rPr>
        <w:t>כז</w:t>
      </w:r>
      <w:r w:rsidR="00CA210E">
        <w:rPr>
          <w:rFonts w:hint="cs"/>
          <w:rtl/>
        </w:rPr>
        <w:t>את,</w:t>
      </w:r>
      <w:r>
        <w:rPr>
          <w:rtl/>
        </w:rPr>
        <w:t xml:space="preserve"> </w:t>
      </w:r>
      <w:bookmarkStart w:id="8029" w:name="_ETM_Q24_376860"/>
      <w:bookmarkEnd w:id="8029"/>
      <w:r w:rsidR="00CA210E">
        <w:rPr>
          <w:rFonts w:hint="cs"/>
          <w:rtl/>
        </w:rPr>
        <w:t>כ</w:t>
      </w:r>
      <w:r>
        <w:rPr>
          <w:rtl/>
        </w:rPr>
        <w:t xml:space="preserve">שההוצאה </w:t>
      </w:r>
      <w:bookmarkStart w:id="8030" w:name="_ETM_Q24_378000"/>
      <w:bookmarkEnd w:id="8030"/>
      <w:r>
        <w:rPr>
          <w:rtl/>
        </w:rPr>
        <w:t xml:space="preserve">הציבורית </w:t>
      </w:r>
      <w:bookmarkStart w:id="8031" w:name="_ETM_Q24_378750"/>
      <w:bookmarkEnd w:id="8031"/>
      <w:r>
        <w:rPr>
          <w:rtl/>
        </w:rPr>
        <w:t xml:space="preserve">של </w:t>
      </w:r>
      <w:bookmarkStart w:id="8032" w:name="_ETM_Q24_378930"/>
      <w:bookmarkEnd w:id="8032"/>
      <w:r>
        <w:rPr>
          <w:rtl/>
        </w:rPr>
        <w:t xml:space="preserve">ממשלת </w:t>
      </w:r>
      <w:bookmarkStart w:id="8033" w:name="_ETM_Q24_379440"/>
      <w:bookmarkEnd w:id="8033"/>
      <w:r>
        <w:rPr>
          <w:rtl/>
        </w:rPr>
        <w:t xml:space="preserve">ישראל </w:t>
      </w:r>
      <w:bookmarkStart w:id="8034" w:name="_ETM_Q24_380370"/>
      <w:bookmarkEnd w:id="8034"/>
      <w:r>
        <w:rPr>
          <w:rtl/>
        </w:rPr>
        <w:t xml:space="preserve">על </w:t>
      </w:r>
      <w:bookmarkStart w:id="8035" w:name="_ETM_Q24_380610"/>
      <w:bookmarkEnd w:id="8035"/>
      <w:r>
        <w:rPr>
          <w:rtl/>
        </w:rPr>
        <w:t xml:space="preserve">מערכת </w:t>
      </w:r>
      <w:bookmarkStart w:id="8036" w:name="_ETM_Q24_381000"/>
      <w:bookmarkEnd w:id="8036"/>
      <w:r>
        <w:rPr>
          <w:rtl/>
        </w:rPr>
        <w:t xml:space="preserve">הבריאות </w:t>
      </w:r>
      <w:bookmarkStart w:id="8037" w:name="_ETM_Q24_381450"/>
      <w:bookmarkEnd w:id="8037"/>
      <w:r>
        <w:rPr>
          <w:rtl/>
        </w:rPr>
        <w:t xml:space="preserve">שלה </w:t>
      </w:r>
      <w:bookmarkStart w:id="8038" w:name="_ETM_Q24_382260"/>
      <w:bookmarkEnd w:id="8038"/>
      <w:r>
        <w:rPr>
          <w:rtl/>
        </w:rPr>
        <w:t xml:space="preserve">היא </w:t>
      </w:r>
      <w:bookmarkStart w:id="8039" w:name="_ETM_Q24_382350"/>
      <w:bookmarkEnd w:id="8039"/>
      <w:r>
        <w:rPr>
          <w:rtl/>
        </w:rPr>
        <w:t xml:space="preserve">מהנמוכות </w:t>
      </w:r>
      <w:bookmarkStart w:id="8040" w:name="_ETM_Q24_383040"/>
      <w:bookmarkEnd w:id="8040"/>
      <w:r>
        <w:rPr>
          <w:rtl/>
        </w:rPr>
        <w:t>במערב</w:t>
      </w:r>
      <w:r>
        <w:rPr>
          <w:rFonts w:hint="cs"/>
          <w:rtl/>
        </w:rPr>
        <w:t>, אי</w:t>
      </w:r>
      <w:bookmarkStart w:id="8041" w:name="_ETM_Q24_384120"/>
      <w:bookmarkStart w:id="8042" w:name="_ETM_Q24_384300"/>
      <w:bookmarkEnd w:id="8041"/>
      <w:bookmarkEnd w:id="8042"/>
      <w:r>
        <w:rPr>
          <w:rFonts w:hint="cs"/>
          <w:rtl/>
        </w:rPr>
        <w:t>-</w:t>
      </w:r>
      <w:r>
        <w:rPr>
          <w:rtl/>
        </w:rPr>
        <w:t xml:space="preserve">אפשר </w:t>
      </w:r>
      <w:bookmarkStart w:id="8043" w:name="_ETM_Q24_384630"/>
      <w:bookmarkEnd w:id="8043"/>
      <w:r>
        <w:rPr>
          <w:rtl/>
        </w:rPr>
        <w:t xml:space="preserve">לקבל </w:t>
      </w:r>
      <w:bookmarkStart w:id="8044" w:name="_ETM_Q24_385110"/>
      <w:bookmarkEnd w:id="8044"/>
      <w:r>
        <w:rPr>
          <w:rtl/>
        </w:rPr>
        <w:t xml:space="preserve">בכלל </w:t>
      </w:r>
      <w:bookmarkStart w:id="8045" w:name="_ETM_Q24_386040"/>
      <w:bookmarkEnd w:id="8045"/>
      <w:r>
        <w:rPr>
          <w:rtl/>
        </w:rPr>
        <w:t xml:space="preserve">שום </w:t>
      </w:r>
      <w:bookmarkStart w:id="8046" w:name="_ETM_Q24_386340"/>
      <w:bookmarkEnd w:id="8046"/>
      <w:r>
        <w:rPr>
          <w:rtl/>
        </w:rPr>
        <w:t xml:space="preserve">תוצאה </w:t>
      </w:r>
      <w:bookmarkStart w:id="8047" w:name="_ETM_Q24_386790"/>
      <w:bookmarkEnd w:id="8047"/>
      <w:r>
        <w:rPr>
          <w:rtl/>
        </w:rPr>
        <w:t>אחרת</w:t>
      </w:r>
      <w:r>
        <w:rPr>
          <w:rFonts w:hint="cs"/>
          <w:rtl/>
        </w:rPr>
        <w:t>.</w:t>
      </w:r>
      <w:r>
        <w:rPr>
          <w:rtl/>
        </w:rPr>
        <w:t xml:space="preserve"> </w:t>
      </w:r>
      <w:bookmarkStart w:id="8048" w:name="_ETM_Q24_387270"/>
      <w:bookmarkEnd w:id="8048"/>
      <w:r>
        <w:rPr>
          <w:rtl/>
        </w:rPr>
        <w:t xml:space="preserve">אזרחי </w:t>
      </w:r>
      <w:bookmarkStart w:id="8049" w:name="_ETM_Q24_387690"/>
      <w:bookmarkEnd w:id="8049"/>
      <w:r>
        <w:rPr>
          <w:rtl/>
        </w:rPr>
        <w:t xml:space="preserve">המדינה </w:t>
      </w:r>
      <w:bookmarkStart w:id="8050" w:name="_ETM_Q24_388680"/>
      <w:bookmarkStart w:id="8051" w:name="_ETM_Q24_389220"/>
      <w:bookmarkEnd w:id="8050"/>
      <w:bookmarkEnd w:id="8051"/>
      <w:r>
        <w:rPr>
          <w:rtl/>
        </w:rPr>
        <w:t xml:space="preserve">משלמים </w:t>
      </w:r>
      <w:bookmarkStart w:id="8052" w:name="_ETM_Q24_389880"/>
      <w:bookmarkEnd w:id="8052"/>
      <w:r>
        <w:rPr>
          <w:rtl/>
        </w:rPr>
        <w:t xml:space="preserve">על </w:t>
      </w:r>
      <w:bookmarkStart w:id="8053" w:name="_ETM_Q24_390000"/>
      <w:bookmarkEnd w:id="8053"/>
      <w:r>
        <w:rPr>
          <w:rtl/>
        </w:rPr>
        <w:t xml:space="preserve">הבריאות </w:t>
      </w:r>
      <w:bookmarkStart w:id="8054" w:name="_ETM_Q24_390780"/>
      <w:bookmarkEnd w:id="8054"/>
      <w:r>
        <w:rPr>
          <w:rFonts w:hint="cs"/>
          <w:rtl/>
        </w:rPr>
        <w:t>ב</w:t>
      </w:r>
      <w:r>
        <w:rPr>
          <w:rtl/>
        </w:rPr>
        <w:t xml:space="preserve">כל </w:t>
      </w:r>
      <w:bookmarkStart w:id="8055" w:name="_ETM_Q24_388980"/>
      <w:bookmarkEnd w:id="8055"/>
      <w:r>
        <w:rPr>
          <w:rtl/>
        </w:rPr>
        <w:t xml:space="preserve">שנה מהכיס </w:t>
      </w:r>
      <w:bookmarkStart w:id="8056" w:name="_ETM_Q24_391290"/>
      <w:bookmarkEnd w:id="8056"/>
      <w:r>
        <w:rPr>
          <w:rtl/>
        </w:rPr>
        <w:t xml:space="preserve">הפרטי </w:t>
      </w:r>
      <w:bookmarkStart w:id="8057" w:name="_ETM_Q24_392190"/>
      <w:bookmarkEnd w:id="8057"/>
      <w:r>
        <w:rPr>
          <w:rtl/>
        </w:rPr>
        <w:t xml:space="preserve">יותר </w:t>
      </w:r>
      <w:bookmarkStart w:id="8058" w:name="_ETM_Q24_392610"/>
      <w:bookmarkEnd w:id="8058"/>
      <w:r>
        <w:rPr>
          <w:rtl/>
        </w:rPr>
        <w:t>ויותר</w:t>
      </w:r>
      <w:bookmarkStart w:id="8059" w:name="_ETM_Q24_393600"/>
      <w:bookmarkEnd w:id="8059"/>
      <w:r>
        <w:rPr>
          <w:rFonts w:hint="cs"/>
          <w:rtl/>
        </w:rPr>
        <w:t xml:space="preserve">, </w:t>
      </w:r>
      <w:r>
        <w:rPr>
          <w:rtl/>
        </w:rPr>
        <w:t xml:space="preserve">אבל </w:t>
      </w:r>
      <w:bookmarkStart w:id="8060" w:name="_ETM_Q24_393870"/>
      <w:bookmarkEnd w:id="8060"/>
      <w:r>
        <w:rPr>
          <w:rtl/>
        </w:rPr>
        <w:t xml:space="preserve">מקבלים </w:t>
      </w:r>
      <w:bookmarkStart w:id="8061" w:name="_ETM_Q24_394350"/>
      <w:bookmarkEnd w:id="8061"/>
      <w:r>
        <w:rPr>
          <w:rtl/>
        </w:rPr>
        <w:t xml:space="preserve">מהמערכת </w:t>
      </w:r>
      <w:bookmarkStart w:id="8062" w:name="_ETM_Q24_394800"/>
      <w:bookmarkEnd w:id="8062"/>
      <w:r>
        <w:rPr>
          <w:rtl/>
        </w:rPr>
        <w:t xml:space="preserve">הציבורית </w:t>
      </w:r>
      <w:bookmarkStart w:id="8063" w:name="_ETM_Q24_395910"/>
      <w:bookmarkEnd w:id="8063"/>
      <w:r>
        <w:rPr>
          <w:rtl/>
        </w:rPr>
        <w:t xml:space="preserve">פחות </w:t>
      </w:r>
      <w:bookmarkStart w:id="8064" w:name="_ETM_Q24_396360"/>
      <w:bookmarkEnd w:id="8064"/>
      <w:r>
        <w:rPr>
          <w:rtl/>
        </w:rPr>
        <w:t>ופחות</w:t>
      </w:r>
      <w:r>
        <w:rPr>
          <w:rFonts w:hint="cs"/>
          <w:rtl/>
        </w:rPr>
        <w:t>.</w:t>
      </w:r>
      <w:r>
        <w:rPr>
          <w:rtl/>
        </w:rPr>
        <w:t xml:space="preserve"> </w:t>
      </w:r>
      <w:bookmarkStart w:id="8065" w:name="_ETM_Q24_397380"/>
      <w:bookmarkEnd w:id="8065"/>
      <w:r>
        <w:rPr>
          <w:rtl/>
        </w:rPr>
        <w:t xml:space="preserve">מספר </w:t>
      </w:r>
      <w:bookmarkStart w:id="8066" w:name="_ETM_Q24_397860"/>
      <w:bookmarkEnd w:id="8066"/>
      <w:r>
        <w:rPr>
          <w:rtl/>
        </w:rPr>
        <w:t xml:space="preserve">המיטות </w:t>
      </w:r>
      <w:bookmarkStart w:id="8067" w:name="_ETM_Q24_399320"/>
      <w:bookmarkEnd w:id="8067"/>
      <w:r>
        <w:rPr>
          <w:rtl/>
        </w:rPr>
        <w:t xml:space="preserve">היחסי </w:t>
      </w:r>
      <w:bookmarkStart w:id="8068" w:name="_ETM_Q24_400370"/>
      <w:bookmarkEnd w:id="8068"/>
      <w:r>
        <w:rPr>
          <w:rFonts w:hint="cs"/>
          <w:rtl/>
        </w:rPr>
        <w:t xml:space="preserve">פר </w:t>
      </w:r>
      <w:r>
        <w:rPr>
          <w:rtl/>
        </w:rPr>
        <w:t xml:space="preserve">אוכלוסייה </w:t>
      </w:r>
      <w:bookmarkStart w:id="8069" w:name="_ETM_Q24_401810"/>
      <w:bookmarkStart w:id="8070" w:name="_ETM_Q24_402470"/>
      <w:bookmarkEnd w:id="8069"/>
      <w:bookmarkEnd w:id="8070"/>
      <w:r>
        <w:rPr>
          <w:rtl/>
        </w:rPr>
        <w:t xml:space="preserve">נמוך </w:t>
      </w:r>
      <w:bookmarkStart w:id="8071" w:name="_ETM_Q24_402980"/>
      <w:bookmarkEnd w:id="8071"/>
      <w:r>
        <w:rPr>
          <w:rFonts w:hint="cs"/>
          <w:rtl/>
        </w:rPr>
        <w:t>ב-30%</w:t>
      </w:r>
      <w:r>
        <w:rPr>
          <w:rtl/>
        </w:rPr>
        <w:t xml:space="preserve"> </w:t>
      </w:r>
      <w:bookmarkStart w:id="8072" w:name="_ETM_Q24_403460"/>
      <w:bookmarkStart w:id="8073" w:name="_ETM_Q24_403820"/>
      <w:bookmarkEnd w:id="8072"/>
      <w:bookmarkEnd w:id="8073"/>
      <w:r>
        <w:rPr>
          <w:rtl/>
        </w:rPr>
        <w:t xml:space="preserve">בהשוואה </w:t>
      </w:r>
      <w:bookmarkStart w:id="8074" w:name="_ETM_Q24_404270"/>
      <w:bookmarkEnd w:id="8074"/>
      <w:r>
        <w:rPr>
          <w:rtl/>
        </w:rPr>
        <w:t xml:space="preserve">למה </w:t>
      </w:r>
      <w:bookmarkStart w:id="8075" w:name="_ETM_Q24_404510"/>
      <w:bookmarkEnd w:id="8075"/>
      <w:r>
        <w:rPr>
          <w:rtl/>
        </w:rPr>
        <w:t xml:space="preserve">שהיה </w:t>
      </w:r>
      <w:bookmarkStart w:id="8076" w:name="_ETM_Q24_404750"/>
      <w:bookmarkEnd w:id="8076"/>
      <w:r>
        <w:rPr>
          <w:rtl/>
        </w:rPr>
        <w:t xml:space="preserve">בתחילת </w:t>
      </w:r>
      <w:bookmarkStart w:id="8077" w:name="_ETM_Q24_405230"/>
      <w:bookmarkEnd w:id="8077"/>
      <w:r>
        <w:rPr>
          <w:rtl/>
        </w:rPr>
        <w:t>המילניום</w:t>
      </w:r>
      <w:r>
        <w:rPr>
          <w:rFonts w:hint="cs"/>
          <w:rtl/>
        </w:rPr>
        <w:t>.</w:t>
      </w:r>
      <w:r>
        <w:rPr>
          <w:rtl/>
        </w:rPr>
        <w:t xml:space="preserve"> </w:t>
      </w:r>
      <w:bookmarkStart w:id="8078" w:name="_ETM_Q24_406390"/>
      <w:bookmarkEnd w:id="8078"/>
      <w:r>
        <w:rPr>
          <w:rtl/>
        </w:rPr>
        <w:t xml:space="preserve">רבע </w:t>
      </w:r>
      <w:bookmarkStart w:id="8079" w:name="_ETM_Q24_406660"/>
      <w:bookmarkEnd w:id="8079"/>
      <w:r>
        <w:rPr>
          <w:rtl/>
        </w:rPr>
        <w:t xml:space="preserve">מהישראלים </w:t>
      </w:r>
      <w:bookmarkStart w:id="8080" w:name="_ETM_Q24_407380"/>
      <w:bookmarkEnd w:id="8080"/>
      <w:r>
        <w:rPr>
          <w:rtl/>
        </w:rPr>
        <w:t xml:space="preserve">פשוט </w:t>
      </w:r>
      <w:bookmarkStart w:id="8081" w:name="_ETM_Q24_407800"/>
      <w:bookmarkEnd w:id="8081"/>
      <w:r>
        <w:rPr>
          <w:rtl/>
        </w:rPr>
        <w:t xml:space="preserve">מוותרים </w:t>
      </w:r>
      <w:bookmarkStart w:id="8082" w:name="_ETM_Q24_409310"/>
      <w:bookmarkEnd w:id="8082"/>
      <w:r>
        <w:rPr>
          <w:rtl/>
        </w:rPr>
        <w:t xml:space="preserve">על </w:t>
      </w:r>
      <w:bookmarkStart w:id="8083" w:name="_ETM_Q24_409700"/>
      <w:bookmarkEnd w:id="8083"/>
      <w:r>
        <w:rPr>
          <w:rtl/>
        </w:rPr>
        <w:t xml:space="preserve">טיפול </w:t>
      </w:r>
      <w:bookmarkStart w:id="8084" w:name="_ETM_Q24_410090"/>
      <w:bookmarkEnd w:id="8084"/>
      <w:r>
        <w:rPr>
          <w:rtl/>
        </w:rPr>
        <w:t xml:space="preserve">רפואי </w:t>
      </w:r>
      <w:bookmarkStart w:id="8085" w:name="_ETM_Q24_410930"/>
      <w:bookmarkEnd w:id="8085"/>
      <w:r>
        <w:rPr>
          <w:rtl/>
        </w:rPr>
        <w:t xml:space="preserve">או </w:t>
      </w:r>
      <w:bookmarkStart w:id="8086" w:name="_ETM_Q24_411140"/>
      <w:bookmarkEnd w:id="8086"/>
      <w:r>
        <w:rPr>
          <w:rtl/>
        </w:rPr>
        <w:t xml:space="preserve">על </w:t>
      </w:r>
      <w:bookmarkStart w:id="8087" w:name="_ETM_Q24_411290"/>
      <w:bookmarkEnd w:id="8087"/>
      <w:r>
        <w:rPr>
          <w:rtl/>
        </w:rPr>
        <w:t>תרופה</w:t>
      </w:r>
      <w:r>
        <w:rPr>
          <w:rFonts w:hint="cs"/>
          <w:rtl/>
        </w:rPr>
        <w:t>,</w:t>
      </w:r>
      <w:r>
        <w:rPr>
          <w:rtl/>
        </w:rPr>
        <w:t xml:space="preserve"> </w:t>
      </w:r>
      <w:bookmarkStart w:id="8088" w:name="_ETM_Q24_411680"/>
      <w:bookmarkEnd w:id="8088"/>
      <w:r>
        <w:rPr>
          <w:rtl/>
        </w:rPr>
        <w:t xml:space="preserve">בגלל </w:t>
      </w:r>
      <w:bookmarkStart w:id="8089" w:name="_ETM_Q24_412010"/>
      <w:bookmarkEnd w:id="8089"/>
      <w:r>
        <w:rPr>
          <w:rtl/>
        </w:rPr>
        <w:t xml:space="preserve">התורים </w:t>
      </w:r>
      <w:bookmarkStart w:id="8090" w:name="_ETM_Q24_412460"/>
      <w:bookmarkEnd w:id="8090"/>
      <w:r>
        <w:rPr>
          <w:rtl/>
        </w:rPr>
        <w:t>האין</w:t>
      </w:r>
      <w:bookmarkStart w:id="8091" w:name="_ETM_Q24_412670"/>
      <w:bookmarkEnd w:id="8091"/>
      <w:r>
        <w:rPr>
          <w:rFonts w:hint="cs"/>
          <w:rtl/>
        </w:rPr>
        <w:t>-</w:t>
      </w:r>
      <w:r>
        <w:rPr>
          <w:rtl/>
        </w:rPr>
        <w:t xml:space="preserve">סופיים </w:t>
      </w:r>
      <w:bookmarkStart w:id="8092" w:name="_ETM_Q24_413180"/>
      <w:bookmarkEnd w:id="8092"/>
      <w:r>
        <w:rPr>
          <w:rtl/>
        </w:rPr>
        <w:t xml:space="preserve">או </w:t>
      </w:r>
      <w:bookmarkStart w:id="8093" w:name="_ETM_Q24_413270"/>
      <w:bookmarkEnd w:id="8093"/>
      <w:r>
        <w:rPr>
          <w:rtl/>
        </w:rPr>
        <w:t xml:space="preserve">בגלל </w:t>
      </w:r>
      <w:bookmarkStart w:id="8094" w:name="_ETM_Q24_413600"/>
      <w:bookmarkEnd w:id="8094"/>
      <w:r>
        <w:rPr>
          <w:rtl/>
        </w:rPr>
        <w:t xml:space="preserve">העלות </w:t>
      </w:r>
      <w:bookmarkStart w:id="8095" w:name="_ETM_Q24_413990"/>
      <w:bookmarkEnd w:id="8095"/>
      <w:r>
        <w:rPr>
          <w:rtl/>
        </w:rPr>
        <w:t>שלהם</w:t>
      </w:r>
      <w:r>
        <w:rPr>
          <w:rFonts w:hint="cs"/>
          <w:rtl/>
        </w:rPr>
        <w:t>.</w:t>
      </w:r>
      <w:r>
        <w:rPr>
          <w:rtl/>
        </w:rPr>
        <w:t xml:space="preserve"> </w:t>
      </w:r>
      <w:bookmarkStart w:id="8096" w:name="_ETM_Q24_414770"/>
      <w:bookmarkEnd w:id="8096"/>
      <w:r>
        <w:rPr>
          <w:rtl/>
        </w:rPr>
        <w:t>היום</w:t>
      </w:r>
      <w:r>
        <w:rPr>
          <w:rFonts w:hint="cs"/>
          <w:rtl/>
        </w:rPr>
        <w:t xml:space="preserve">, </w:t>
      </w:r>
      <w:r>
        <w:rPr>
          <w:rtl/>
        </w:rPr>
        <w:t xml:space="preserve">יותר </w:t>
      </w:r>
      <w:bookmarkStart w:id="8097" w:name="_ETM_Q24_415790"/>
      <w:bookmarkEnd w:id="8097"/>
      <w:r>
        <w:rPr>
          <w:rtl/>
        </w:rPr>
        <w:t>מ</w:t>
      </w:r>
      <w:r w:rsidR="00CA210E">
        <w:rPr>
          <w:rFonts w:hint="cs"/>
          <w:rtl/>
        </w:rPr>
        <w:t>ב</w:t>
      </w:r>
      <w:r>
        <w:rPr>
          <w:rtl/>
        </w:rPr>
        <w:t xml:space="preserve">כל </w:t>
      </w:r>
      <w:bookmarkStart w:id="8098" w:name="_ETM_Q24_416120"/>
      <w:bookmarkEnd w:id="8098"/>
      <w:r>
        <w:rPr>
          <w:rtl/>
        </w:rPr>
        <w:t xml:space="preserve">זמן </w:t>
      </w:r>
      <w:bookmarkStart w:id="8099" w:name="_ETM_Q24_416420"/>
      <w:bookmarkEnd w:id="8099"/>
      <w:r>
        <w:rPr>
          <w:rtl/>
        </w:rPr>
        <w:t>אחר</w:t>
      </w:r>
      <w:bookmarkStart w:id="8100" w:name="_ETM_Q24_416780"/>
      <w:bookmarkEnd w:id="8100"/>
      <w:r>
        <w:rPr>
          <w:rFonts w:hint="cs"/>
          <w:rtl/>
        </w:rPr>
        <w:t xml:space="preserve">, </w:t>
      </w:r>
      <w:r w:rsidR="00CA210E">
        <w:rPr>
          <w:rFonts w:hint="cs"/>
          <w:rtl/>
        </w:rPr>
        <w:t xml:space="preserve">אתה </w:t>
      </w:r>
      <w:r>
        <w:rPr>
          <w:rtl/>
        </w:rPr>
        <w:t xml:space="preserve">תלוי </w:t>
      </w:r>
      <w:bookmarkStart w:id="8101" w:name="_ETM_Q24_417380"/>
      <w:bookmarkStart w:id="8102" w:name="_ETM_Q24_417560"/>
      <w:bookmarkEnd w:id="8101"/>
      <w:bookmarkEnd w:id="8102"/>
      <w:r>
        <w:rPr>
          <w:rtl/>
        </w:rPr>
        <w:t xml:space="preserve">בפרוטקציות </w:t>
      </w:r>
      <w:bookmarkStart w:id="8103" w:name="_ETM_Q24_418460"/>
      <w:bookmarkEnd w:id="8103"/>
      <w:r>
        <w:rPr>
          <w:rtl/>
        </w:rPr>
        <w:t xml:space="preserve">בתוך </w:t>
      </w:r>
      <w:bookmarkStart w:id="8104" w:name="_ETM_Q24_418730"/>
      <w:bookmarkEnd w:id="8104"/>
      <w:r>
        <w:rPr>
          <w:rtl/>
        </w:rPr>
        <w:t xml:space="preserve">מערכת </w:t>
      </w:r>
      <w:bookmarkStart w:id="8105" w:name="_ETM_Q24_419030"/>
      <w:bookmarkEnd w:id="8105"/>
      <w:r>
        <w:rPr>
          <w:rtl/>
        </w:rPr>
        <w:t xml:space="preserve">הבריאות </w:t>
      </w:r>
      <w:bookmarkStart w:id="8106" w:name="_ETM_Q24_419660"/>
      <w:bookmarkEnd w:id="8106"/>
      <w:r>
        <w:rPr>
          <w:rtl/>
        </w:rPr>
        <w:t xml:space="preserve">או </w:t>
      </w:r>
      <w:bookmarkStart w:id="8107" w:name="_ETM_Q24_419810"/>
      <w:bookmarkEnd w:id="8107"/>
      <w:r>
        <w:rPr>
          <w:rtl/>
        </w:rPr>
        <w:t xml:space="preserve">בכסף </w:t>
      </w:r>
      <w:bookmarkStart w:id="8108" w:name="_ETM_Q24_420260"/>
      <w:bookmarkEnd w:id="8108"/>
      <w:r>
        <w:rPr>
          <w:rtl/>
        </w:rPr>
        <w:t xml:space="preserve">הפרטי </w:t>
      </w:r>
      <w:bookmarkStart w:id="8109" w:name="_ETM_Q24_420710"/>
      <w:bookmarkEnd w:id="8109"/>
      <w:r>
        <w:rPr>
          <w:rtl/>
        </w:rPr>
        <w:t xml:space="preserve">שיש </w:t>
      </w:r>
      <w:bookmarkStart w:id="8110" w:name="_ETM_Q24_421130"/>
      <w:bookmarkEnd w:id="8110"/>
      <w:r>
        <w:rPr>
          <w:rtl/>
        </w:rPr>
        <w:t>לך</w:t>
      </w:r>
      <w:r>
        <w:rPr>
          <w:rFonts w:hint="cs"/>
          <w:rtl/>
        </w:rPr>
        <w:t>.</w:t>
      </w:r>
      <w:r>
        <w:rPr>
          <w:rtl/>
        </w:rPr>
        <w:t xml:space="preserve"> </w:t>
      </w:r>
      <w:bookmarkStart w:id="8111" w:name="_ETM_Q24_421880"/>
      <w:bookmarkStart w:id="8112" w:name="_ETM_Q24_422300"/>
      <w:bookmarkStart w:id="8113" w:name="_ETM_Q24_422660"/>
      <w:bookmarkEnd w:id="8111"/>
      <w:bookmarkEnd w:id="8112"/>
      <w:bookmarkEnd w:id="8113"/>
      <w:r>
        <w:rPr>
          <w:rFonts w:hint="cs"/>
          <w:rtl/>
        </w:rPr>
        <w:t xml:space="preserve">5,000 </w:t>
      </w:r>
      <w:r>
        <w:rPr>
          <w:rtl/>
        </w:rPr>
        <w:t xml:space="preserve">אנשים </w:t>
      </w:r>
      <w:bookmarkStart w:id="8114" w:name="_ETM_Q24_423050"/>
      <w:bookmarkEnd w:id="8114"/>
      <w:r>
        <w:rPr>
          <w:rtl/>
        </w:rPr>
        <w:t xml:space="preserve">מתים </w:t>
      </w:r>
      <w:bookmarkStart w:id="8115" w:name="_ETM_Q24_423380"/>
      <w:bookmarkEnd w:id="8115"/>
      <w:r>
        <w:rPr>
          <w:rtl/>
        </w:rPr>
        <w:t xml:space="preserve">כל </w:t>
      </w:r>
      <w:bookmarkStart w:id="8116" w:name="_ETM_Q24_423620"/>
      <w:bookmarkEnd w:id="8116"/>
      <w:r>
        <w:rPr>
          <w:rtl/>
        </w:rPr>
        <w:t xml:space="preserve">שנה </w:t>
      </w:r>
      <w:bookmarkStart w:id="8117" w:name="_ETM_Q24_424430"/>
      <w:bookmarkEnd w:id="8117"/>
      <w:r>
        <w:rPr>
          <w:rtl/>
        </w:rPr>
        <w:t xml:space="preserve">מזיהומים </w:t>
      </w:r>
      <w:bookmarkStart w:id="8118" w:name="_ETM_Q24_425000"/>
      <w:bookmarkEnd w:id="8118"/>
      <w:r>
        <w:rPr>
          <w:rtl/>
        </w:rPr>
        <w:t xml:space="preserve">בבתי </w:t>
      </w:r>
      <w:bookmarkStart w:id="8119" w:name="_ETM_Q24_425390"/>
      <w:bookmarkEnd w:id="8119"/>
      <w:r>
        <w:rPr>
          <w:rtl/>
        </w:rPr>
        <w:t>החולים</w:t>
      </w:r>
      <w:r>
        <w:rPr>
          <w:rFonts w:hint="cs"/>
          <w:rtl/>
        </w:rPr>
        <w:t>.</w:t>
      </w:r>
      <w:bookmarkStart w:id="8120" w:name="_ETM_Q24_426350"/>
      <w:bookmarkEnd w:id="8120"/>
    </w:p>
    <w:p w:rsidR="0037684C" w:rsidRDefault="0037684C" w:rsidP="008F7A5E">
      <w:pPr>
        <w:rPr>
          <w:rtl/>
        </w:rPr>
      </w:pPr>
      <w:bookmarkStart w:id="8121" w:name="_ETM_Q24_364656"/>
      <w:bookmarkStart w:id="8122" w:name="_ETM_Q24_364760"/>
      <w:bookmarkEnd w:id="8121"/>
      <w:bookmarkEnd w:id="8122"/>
    </w:p>
    <w:p w:rsidR="0037684C" w:rsidRDefault="0037684C" w:rsidP="00CA210E">
      <w:pPr>
        <w:rPr>
          <w:rtl/>
        </w:rPr>
      </w:pPr>
      <w:bookmarkStart w:id="8123" w:name="_ETM_Q24_365215"/>
      <w:bookmarkStart w:id="8124" w:name="_ETM_Q24_365286"/>
      <w:bookmarkEnd w:id="8123"/>
      <w:bookmarkEnd w:id="8124"/>
      <w:r>
        <w:rPr>
          <w:rtl/>
        </w:rPr>
        <w:t>וכשרואים</w:t>
      </w:r>
      <w:r>
        <w:rPr>
          <w:rFonts w:hint="cs"/>
          <w:rtl/>
        </w:rPr>
        <w:t>,</w:t>
      </w:r>
      <w:r>
        <w:rPr>
          <w:rtl/>
        </w:rPr>
        <w:t xml:space="preserve"> </w:t>
      </w:r>
      <w:bookmarkStart w:id="8125" w:name="_ETM_Q24_426800"/>
      <w:bookmarkEnd w:id="8125"/>
      <w:r>
        <w:rPr>
          <w:rtl/>
        </w:rPr>
        <w:t xml:space="preserve">אדוני </w:t>
      </w:r>
      <w:bookmarkStart w:id="8126" w:name="_ETM_Q24_427100"/>
      <w:bookmarkEnd w:id="8126"/>
      <w:r>
        <w:rPr>
          <w:rtl/>
        </w:rPr>
        <w:t>היושב</w:t>
      </w:r>
      <w:bookmarkStart w:id="8127" w:name="_ETM_Q24_427430"/>
      <w:bookmarkEnd w:id="8127"/>
      <w:r>
        <w:rPr>
          <w:rFonts w:hint="cs"/>
          <w:rtl/>
        </w:rPr>
        <w:t>-</w:t>
      </w:r>
      <w:r>
        <w:rPr>
          <w:rtl/>
        </w:rPr>
        <w:t>ראש</w:t>
      </w:r>
      <w:r>
        <w:rPr>
          <w:rFonts w:hint="cs"/>
          <w:rtl/>
        </w:rPr>
        <w:t>,</w:t>
      </w:r>
      <w:r>
        <w:rPr>
          <w:rtl/>
        </w:rPr>
        <w:t xml:space="preserve"> </w:t>
      </w:r>
      <w:bookmarkStart w:id="8128" w:name="_ETM_Q24_427580"/>
      <w:bookmarkEnd w:id="8128"/>
      <w:r>
        <w:rPr>
          <w:rtl/>
        </w:rPr>
        <w:t xml:space="preserve">את </w:t>
      </w:r>
      <w:bookmarkStart w:id="8129" w:name="_ETM_Q24_427700"/>
      <w:bookmarkEnd w:id="8129"/>
      <w:r>
        <w:rPr>
          <w:rtl/>
        </w:rPr>
        <w:t xml:space="preserve">תמונת </w:t>
      </w:r>
      <w:bookmarkStart w:id="8130" w:name="_ETM_Q24_428060"/>
      <w:bookmarkEnd w:id="8130"/>
      <w:r>
        <w:rPr>
          <w:rtl/>
        </w:rPr>
        <w:t xml:space="preserve">המצב </w:t>
      </w:r>
      <w:bookmarkStart w:id="8131" w:name="_ETM_Q24_428510"/>
      <w:bookmarkEnd w:id="8131"/>
      <w:r>
        <w:rPr>
          <w:rtl/>
        </w:rPr>
        <w:t>הז</w:t>
      </w:r>
      <w:r>
        <w:rPr>
          <w:rFonts w:hint="cs"/>
          <w:rtl/>
        </w:rPr>
        <w:t>את,</w:t>
      </w:r>
      <w:r>
        <w:rPr>
          <w:rtl/>
        </w:rPr>
        <w:t xml:space="preserve"> </w:t>
      </w:r>
      <w:bookmarkStart w:id="8132" w:name="_ETM_Q24_429290"/>
      <w:bookmarkEnd w:id="8132"/>
      <w:r>
        <w:rPr>
          <w:rtl/>
        </w:rPr>
        <w:t xml:space="preserve">לבוא </w:t>
      </w:r>
      <w:bookmarkStart w:id="8133" w:name="_ETM_Q24_430190"/>
      <w:bookmarkEnd w:id="8133"/>
      <w:r>
        <w:rPr>
          <w:rtl/>
        </w:rPr>
        <w:t xml:space="preserve">פעם </w:t>
      </w:r>
      <w:bookmarkStart w:id="8134" w:name="_ETM_Q24_430520"/>
      <w:bookmarkEnd w:id="8134"/>
      <w:r>
        <w:rPr>
          <w:rtl/>
        </w:rPr>
        <w:t xml:space="preserve">אחרי </w:t>
      </w:r>
      <w:bookmarkStart w:id="8135" w:name="_ETM_Q24_430820"/>
      <w:bookmarkEnd w:id="8135"/>
      <w:r>
        <w:rPr>
          <w:rtl/>
        </w:rPr>
        <w:t xml:space="preserve">פעם </w:t>
      </w:r>
      <w:bookmarkStart w:id="8136" w:name="_ETM_Q24_431150"/>
      <w:bookmarkEnd w:id="8136"/>
      <w:r>
        <w:rPr>
          <w:rtl/>
        </w:rPr>
        <w:t xml:space="preserve">בחודשים </w:t>
      </w:r>
      <w:bookmarkStart w:id="8137" w:name="_ETM_Q24_431720"/>
      <w:bookmarkEnd w:id="8137"/>
      <w:r>
        <w:rPr>
          <w:rtl/>
        </w:rPr>
        <w:t>האחרונים</w:t>
      </w:r>
      <w:bookmarkStart w:id="8138" w:name="_ETM_Q24_432650"/>
      <w:bookmarkEnd w:id="8138"/>
      <w:r>
        <w:rPr>
          <w:rFonts w:hint="cs"/>
          <w:rtl/>
        </w:rPr>
        <w:t xml:space="preserve"> </w:t>
      </w:r>
      <w:r w:rsidR="00AE69FB">
        <w:rPr>
          <w:rtl/>
        </w:rPr>
        <w:t>–</w:t>
      </w:r>
      <w:r>
        <w:rPr>
          <w:rFonts w:hint="cs"/>
          <w:rtl/>
        </w:rPr>
        <w:t xml:space="preserve"> </w:t>
      </w:r>
      <w:r>
        <w:rPr>
          <w:rtl/>
        </w:rPr>
        <w:t xml:space="preserve">בחודש </w:t>
      </w:r>
      <w:bookmarkStart w:id="8139" w:name="_ETM_Q24_433160"/>
      <w:bookmarkEnd w:id="8139"/>
      <w:r>
        <w:rPr>
          <w:rtl/>
        </w:rPr>
        <w:t xml:space="preserve">האחרון </w:t>
      </w:r>
      <w:bookmarkStart w:id="8140" w:name="_ETM_Q24_433520"/>
      <w:bookmarkEnd w:id="8140"/>
      <w:r>
        <w:rPr>
          <w:rtl/>
        </w:rPr>
        <w:t xml:space="preserve">זה </w:t>
      </w:r>
      <w:bookmarkStart w:id="8141" w:name="_ETM_Q24_433640"/>
      <w:bookmarkEnd w:id="8141"/>
      <w:r>
        <w:rPr>
          <w:rtl/>
        </w:rPr>
        <w:t xml:space="preserve">קרה </w:t>
      </w:r>
      <w:bookmarkStart w:id="8142" w:name="_ETM_Q24_433910"/>
      <w:bookmarkEnd w:id="8142"/>
      <w:r>
        <w:rPr>
          <w:rtl/>
        </w:rPr>
        <w:t xml:space="preserve">פעמיים </w:t>
      </w:r>
      <w:bookmarkStart w:id="8143" w:name="_ETM_Q24_434840"/>
      <w:bookmarkEnd w:id="8143"/>
      <w:r w:rsidR="00AE69FB">
        <w:rPr>
          <w:rtl/>
        </w:rPr>
        <w:t>–</w:t>
      </w:r>
      <w:r>
        <w:rPr>
          <w:rFonts w:hint="cs"/>
          <w:rtl/>
        </w:rPr>
        <w:t xml:space="preserve"> </w:t>
      </w:r>
      <w:r>
        <w:rPr>
          <w:rtl/>
        </w:rPr>
        <w:t>ו</w:t>
      </w:r>
      <w:bookmarkStart w:id="8144" w:name="_ETM_Q24_373342"/>
      <w:bookmarkEnd w:id="8144"/>
      <w:r>
        <w:rPr>
          <w:rtl/>
        </w:rPr>
        <w:t xml:space="preserve">לקצץ </w:t>
      </w:r>
      <w:bookmarkStart w:id="8145" w:name="_ETM_Q24_435890"/>
      <w:bookmarkEnd w:id="8145"/>
      <w:r>
        <w:rPr>
          <w:rtl/>
        </w:rPr>
        <w:t xml:space="preserve">ממערכת </w:t>
      </w:r>
      <w:bookmarkStart w:id="8146" w:name="_ETM_Q24_436550"/>
      <w:bookmarkEnd w:id="8146"/>
      <w:r>
        <w:rPr>
          <w:rtl/>
        </w:rPr>
        <w:t xml:space="preserve">הבריאות </w:t>
      </w:r>
      <w:bookmarkStart w:id="8147" w:name="_ETM_Q24_438020"/>
      <w:bookmarkEnd w:id="8147"/>
      <w:r>
        <w:rPr>
          <w:rtl/>
        </w:rPr>
        <w:t xml:space="preserve">סכומים </w:t>
      </w:r>
      <w:bookmarkStart w:id="8148" w:name="_ETM_Q24_438860"/>
      <w:bookmarkEnd w:id="8148"/>
      <w:r>
        <w:rPr>
          <w:rtl/>
        </w:rPr>
        <w:t xml:space="preserve">לא </w:t>
      </w:r>
      <w:bookmarkStart w:id="8149" w:name="_ETM_Q24_439130"/>
      <w:bookmarkEnd w:id="8149"/>
      <w:r>
        <w:rPr>
          <w:rtl/>
        </w:rPr>
        <w:t>נורמליים</w:t>
      </w:r>
      <w:r>
        <w:rPr>
          <w:rFonts w:hint="cs"/>
          <w:rtl/>
        </w:rPr>
        <w:t>,</w:t>
      </w:r>
      <w:r>
        <w:rPr>
          <w:rtl/>
        </w:rPr>
        <w:t xml:space="preserve"> </w:t>
      </w:r>
      <w:bookmarkStart w:id="8150" w:name="_ETM_Q24_439730"/>
      <w:bookmarkEnd w:id="8150"/>
      <w:r>
        <w:rPr>
          <w:rtl/>
        </w:rPr>
        <w:t>אסטרונומיים</w:t>
      </w:r>
      <w:r>
        <w:rPr>
          <w:rFonts w:hint="cs"/>
          <w:rtl/>
        </w:rPr>
        <w:t>,</w:t>
      </w:r>
      <w:r>
        <w:rPr>
          <w:rtl/>
        </w:rPr>
        <w:t xml:space="preserve"> </w:t>
      </w:r>
      <w:bookmarkStart w:id="8151" w:name="_ETM_Q24_440480"/>
      <w:bookmarkEnd w:id="8151"/>
      <w:r>
        <w:rPr>
          <w:rtl/>
        </w:rPr>
        <w:t xml:space="preserve">של </w:t>
      </w:r>
      <w:bookmarkStart w:id="8152" w:name="_ETM_Q24_440660"/>
      <w:bookmarkEnd w:id="8152"/>
      <w:r>
        <w:rPr>
          <w:rtl/>
        </w:rPr>
        <w:t xml:space="preserve">עשרות </w:t>
      </w:r>
      <w:bookmarkStart w:id="8153" w:name="_ETM_Q24_441110"/>
      <w:bookmarkEnd w:id="8153"/>
      <w:r>
        <w:rPr>
          <w:rFonts w:hint="cs"/>
          <w:rtl/>
        </w:rPr>
        <w:t>ו</w:t>
      </w:r>
      <w:r>
        <w:rPr>
          <w:rtl/>
        </w:rPr>
        <w:t xml:space="preserve">לפעמים </w:t>
      </w:r>
      <w:bookmarkStart w:id="8154" w:name="_ETM_Q24_441410"/>
      <w:bookmarkEnd w:id="8154"/>
      <w:r>
        <w:rPr>
          <w:rtl/>
        </w:rPr>
        <w:t xml:space="preserve">מאות </w:t>
      </w:r>
      <w:bookmarkStart w:id="8155" w:name="_ETM_Q24_442130"/>
      <w:bookmarkEnd w:id="8155"/>
      <w:r>
        <w:rPr>
          <w:rtl/>
        </w:rPr>
        <w:t xml:space="preserve">מיליוני </w:t>
      </w:r>
      <w:bookmarkStart w:id="8156" w:name="_ETM_Q24_442580"/>
      <w:bookmarkEnd w:id="8156"/>
      <w:r>
        <w:rPr>
          <w:rtl/>
        </w:rPr>
        <w:t>שקלים</w:t>
      </w:r>
      <w:r>
        <w:rPr>
          <w:rFonts w:hint="cs"/>
          <w:rtl/>
        </w:rPr>
        <w:t>,</w:t>
      </w:r>
      <w:r>
        <w:rPr>
          <w:rtl/>
        </w:rPr>
        <w:t xml:space="preserve"> </w:t>
      </w:r>
      <w:bookmarkStart w:id="8157" w:name="_ETM_Q24_443480"/>
      <w:bookmarkEnd w:id="8157"/>
      <w:r>
        <w:rPr>
          <w:rtl/>
        </w:rPr>
        <w:t xml:space="preserve">הדבר </w:t>
      </w:r>
      <w:bookmarkStart w:id="8158" w:name="_ETM_Q24_443960"/>
      <w:bookmarkEnd w:id="8158"/>
      <w:r>
        <w:rPr>
          <w:rtl/>
        </w:rPr>
        <w:t xml:space="preserve">הזה </w:t>
      </w:r>
      <w:bookmarkStart w:id="8159" w:name="_ETM_Q24_444680"/>
      <w:bookmarkEnd w:id="8159"/>
      <w:r>
        <w:rPr>
          <w:rtl/>
        </w:rPr>
        <w:t xml:space="preserve">הוא </w:t>
      </w:r>
      <w:bookmarkStart w:id="8160" w:name="_ETM_Q24_444800"/>
      <w:bookmarkEnd w:id="8160"/>
      <w:r>
        <w:rPr>
          <w:rtl/>
        </w:rPr>
        <w:t xml:space="preserve">בגדר </w:t>
      </w:r>
      <w:bookmarkStart w:id="8161" w:name="_ETM_Q24_445250"/>
      <w:bookmarkEnd w:id="8161"/>
      <w:r>
        <w:rPr>
          <w:rtl/>
        </w:rPr>
        <w:t xml:space="preserve">חוסר </w:t>
      </w:r>
      <w:bookmarkStart w:id="8162" w:name="_ETM_Q24_445730"/>
      <w:bookmarkEnd w:id="8162"/>
      <w:r>
        <w:rPr>
          <w:rtl/>
        </w:rPr>
        <w:t xml:space="preserve">אחריות </w:t>
      </w:r>
      <w:bookmarkStart w:id="8163" w:name="_ETM_Q24_446150"/>
      <w:bookmarkEnd w:id="8163"/>
      <w:r>
        <w:rPr>
          <w:rtl/>
        </w:rPr>
        <w:t xml:space="preserve">שיעלה </w:t>
      </w:r>
      <w:bookmarkStart w:id="8164" w:name="_ETM_Q24_446570"/>
      <w:bookmarkEnd w:id="8164"/>
      <w:r>
        <w:rPr>
          <w:rtl/>
        </w:rPr>
        <w:t xml:space="preserve">לנו </w:t>
      </w:r>
      <w:bookmarkStart w:id="8165" w:name="_ETM_Q24_446810"/>
      <w:bookmarkEnd w:id="8165"/>
      <w:r>
        <w:rPr>
          <w:rtl/>
        </w:rPr>
        <w:t xml:space="preserve">בחיי </w:t>
      </w:r>
      <w:bookmarkStart w:id="8166" w:name="_ETM_Q24_447230"/>
      <w:bookmarkEnd w:id="8166"/>
      <w:r>
        <w:rPr>
          <w:rtl/>
        </w:rPr>
        <w:t>אדם</w:t>
      </w:r>
      <w:r>
        <w:rPr>
          <w:rFonts w:hint="cs"/>
          <w:rtl/>
        </w:rPr>
        <w:t>.</w:t>
      </w:r>
      <w:r>
        <w:rPr>
          <w:rtl/>
        </w:rPr>
        <w:t xml:space="preserve"> </w:t>
      </w:r>
      <w:bookmarkStart w:id="8167" w:name="_ETM_Q24_448279"/>
      <w:bookmarkEnd w:id="8167"/>
    </w:p>
    <w:p w:rsidR="0037684C" w:rsidRDefault="0037684C" w:rsidP="008F7A5E">
      <w:pPr>
        <w:rPr>
          <w:rtl/>
        </w:rPr>
      </w:pPr>
    </w:p>
    <w:p w:rsidR="0037684C" w:rsidRDefault="0037684C" w:rsidP="00CA210E">
      <w:pPr>
        <w:rPr>
          <w:rtl/>
        </w:rPr>
      </w:pPr>
      <w:bookmarkStart w:id="8168" w:name="_ETM_Q24_386446"/>
      <w:bookmarkStart w:id="8169" w:name="_ETM_Q24_386530"/>
      <w:bookmarkEnd w:id="8168"/>
      <w:bookmarkEnd w:id="8169"/>
      <w:r>
        <w:rPr>
          <w:rtl/>
        </w:rPr>
        <w:t xml:space="preserve">אנחנו </w:t>
      </w:r>
      <w:bookmarkStart w:id="8170" w:name="_ETM_Q24_448550"/>
      <w:bookmarkEnd w:id="8170"/>
      <w:r>
        <w:rPr>
          <w:rtl/>
        </w:rPr>
        <w:t xml:space="preserve">מסתכלים </w:t>
      </w:r>
      <w:bookmarkStart w:id="8171" w:name="_ETM_Q24_449060"/>
      <w:bookmarkEnd w:id="8171"/>
      <w:r>
        <w:rPr>
          <w:rFonts w:hint="cs"/>
          <w:rtl/>
        </w:rPr>
        <w:t>על</w:t>
      </w:r>
      <w:r>
        <w:rPr>
          <w:rtl/>
        </w:rPr>
        <w:t xml:space="preserve"> </w:t>
      </w:r>
      <w:bookmarkStart w:id="8172" w:name="_ETM_Q24_450750"/>
      <w:bookmarkEnd w:id="8172"/>
      <w:r>
        <w:rPr>
          <w:rFonts w:hint="cs"/>
          <w:rtl/>
        </w:rPr>
        <w:t>ה</w:t>
      </w:r>
      <w:r>
        <w:rPr>
          <w:rtl/>
        </w:rPr>
        <w:t xml:space="preserve">מכתב </w:t>
      </w:r>
      <w:bookmarkStart w:id="8173" w:name="_ETM_Q24_451650"/>
      <w:bookmarkEnd w:id="8173"/>
      <w:r>
        <w:rPr>
          <w:rtl/>
        </w:rPr>
        <w:t xml:space="preserve">שיצא </w:t>
      </w:r>
      <w:bookmarkStart w:id="8174" w:name="_ETM_Q24_452130"/>
      <w:bookmarkEnd w:id="8174"/>
      <w:r>
        <w:rPr>
          <w:rtl/>
        </w:rPr>
        <w:t>ממנכ</w:t>
      </w:r>
      <w:r>
        <w:rPr>
          <w:rFonts w:hint="cs"/>
          <w:rtl/>
        </w:rPr>
        <w:t>"</w:t>
      </w:r>
      <w:r>
        <w:rPr>
          <w:rtl/>
        </w:rPr>
        <w:t xml:space="preserve">ל </w:t>
      </w:r>
      <w:bookmarkStart w:id="8175" w:name="_ETM_Q24_452670"/>
      <w:bookmarkEnd w:id="8175"/>
      <w:r>
        <w:rPr>
          <w:rtl/>
        </w:rPr>
        <w:t xml:space="preserve">משרד </w:t>
      </w:r>
      <w:bookmarkStart w:id="8176" w:name="_ETM_Q24_453060"/>
      <w:bookmarkEnd w:id="8176"/>
      <w:r>
        <w:rPr>
          <w:rtl/>
        </w:rPr>
        <w:t xml:space="preserve">הבריאות </w:t>
      </w:r>
      <w:bookmarkStart w:id="8177" w:name="_ETM_Q24_453920"/>
      <w:bookmarkEnd w:id="8177"/>
      <w:r w:rsidR="00CA210E">
        <w:rPr>
          <w:rFonts w:hint="cs"/>
          <w:rtl/>
        </w:rPr>
        <w:t>ו</w:t>
      </w:r>
      <w:r>
        <w:rPr>
          <w:rtl/>
        </w:rPr>
        <w:t xml:space="preserve">הודיע </w:t>
      </w:r>
      <w:bookmarkStart w:id="8178" w:name="_ETM_Q24_455960"/>
      <w:bookmarkEnd w:id="8178"/>
      <w:r>
        <w:rPr>
          <w:rFonts w:hint="cs"/>
          <w:rtl/>
        </w:rPr>
        <w:t>ל</w:t>
      </w:r>
      <w:r>
        <w:rPr>
          <w:rtl/>
        </w:rPr>
        <w:t xml:space="preserve">קופות </w:t>
      </w:r>
      <w:bookmarkStart w:id="8179" w:name="_ETM_Q24_456350"/>
      <w:bookmarkEnd w:id="8179"/>
      <w:r>
        <w:rPr>
          <w:rtl/>
        </w:rPr>
        <w:t xml:space="preserve">החולים </w:t>
      </w:r>
      <w:bookmarkStart w:id="8180" w:name="_ETM_Q24_456740"/>
      <w:bookmarkStart w:id="8181" w:name="_ETM_Q24_457160"/>
      <w:bookmarkEnd w:id="8180"/>
      <w:bookmarkEnd w:id="8181"/>
      <w:r>
        <w:rPr>
          <w:rFonts w:hint="cs"/>
          <w:rtl/>
        </w:rPr>
        <w:t>ול</w:t>
      </w:r>
      <w:r>
        <w:rPr>
          <w:rtl/>
        </w:rPr>
        <w:t xml:space="preserve">בתי </w:t>
      </w:r>
      <w:bookmarkStart w:id="8182" w:name="_ETM_Q24_457430"/>
      <w:bookmarkEnd w:id="8182"/>
      <w:r>
        <w:rPr>
          <w:rtl/>
        </w:rPr>
        <w:t xml:space="preserve">החולים </w:t>
      </w:r>
      <w:bookmarkStart w:id="8183" w:name="_ETM_Q24_458300"/>
      <w:bookmarkEnd w:id="8183"/>
      <w:r>
        <w:rPr>
          <w:rtl/>
        </w:rPr>
        <w:t xml:space="preserve">שבגלל </w:t>
      </w:r>
      <w:bookmarkStart w:id="8184" w:name="_ETM_Q24_458990"/>
      <w:bookmarkEnd w:id="8184"/>
      <w:r>
        <w:rPr>
          <w:rtl/>
        </w:rPr>
        <w:t xml:space="preserve">הקיצוץ </w:t>
      </w:r>
      <w:bookmarkStart w:id="8185" w:name="_ETM_Q24_459560"/>
      <w:bookmarkEnd w:id="8185"/>
      <w:r>
        <w:rPr>
          <w:rtl/>
        </w:rPr>
        <w:t xml:space="preserve">הרוחבי </w:t>
      </w:r>
      <w:bookmarkStart w:id="8186" w:name="_ETM_Q24_460010"/>
      <w:bookmarkEnd w:id="8186"/>
      <w:r>
        <w:rPr>
          <w:rtl/>
        </w:rPr>
        <w:t xml:space="preserve">הזה </w:t>
      </w:r>
      <w:bookmarkStart w:id="8187" w:name="_ETM_Q24_460790"/>
      <w:bookmarkEnd w:id="8187"/>
      <w:r>
        <w:rPr>
          <w:rtl/>
        </w:rPr>
        <w:t>י</w:t>
      </w:r>
      <w:r>
        <w:rPr>
          <w:rFonts w:hint="cs"/>
          <w:rtl/>
        </w:rPr>
        <w:t>י</w:t>
      </w:r>
      <w:r>
        <w:rPr>
          <w:rtl/>
        </w:rPr>
        <w:t xml:space="preserve">פגעו </w:t>
      </w:r>
      <w:bookmarkStart w:id="8188" w:name="_ETM_Q24_461240"/>
      <w:bookmarkEnd w:id="8188"/>
      <w:r>
        <w:rPr>
          <w:rtl/>
        </w:rPr>
        <w:t xml:space="preserve">הסכמי </w:t>
      </w:r>
      <w:bookmarkStart w:id="8189" w:name="_ETM_Q24_461630"/>
      <w:bookmarkEnd w:id="8189"/>
      <w:r>
        <w:rPr>
          <w:rtl/>
        </w:rPr>
        <w:t>הי</w:t>
      </w:r>
      <w:r>
        <w:rPr>
          <w:rFonts w:hint="cs"/>
          <w:rtl/>
        </w:rPr>
        <w:t>י</w:t>
      </w:r>
      <w:r>
        <w:rPr>
          <w:rtl/>
        </w:rPr>
        <w:t xml:space="preserve">צוב </w:t>
      </w:r>
      <w:bookmarkStart w:id="8190" w:name="_ETM_Q24_462260"/>
      <w:bookmarkEnd w:id="8190"/>
      <w:r>
        <w:rPr>
          <w:rFonts w:hint="cs"/>
          <w:rtl/>
        </w:rPr>
        <w:t xml:space="preserve">עם </w:t>
      </w:r>
      <w:r>
        <w:rPr>
          <w:rtl/>
        </w:rPr>
        <w:t xml:space="preserve">קופות </w:t>
      </w:r>
      <w:bookmarkStart w:id="8191" w:name="_ETM_Q24_462650"/>
      <w:bookmarkEnd w:id="8191"/>
      <w:r>
        <w:rPr>
          <w:rtl/>
        </w:rPr>
        <w:t>החולים</w:t>
      </w:r>
      <w:r>
        <w:rPr>
          <w:rFonts w:hint="cs"/>
          <w:rtl/>
        </w:rPr>
        <w:t>,</w:t>
      </w:r>
      <w:r>
        <w:rPr>
          <w:rtl/>
        </w:rPr>
        <w:t xml:space="preserve"> </w:t>
      </w:r>
      <w:bookmarkStart w:id="8192" w:name="_ETM_Q24_463730"/>
      <w:bookmarkEnd w:id="8192"/>
      <w:r>
        <w:rPr>
          <w:rtl/>
        </w:rPr>
        <w:t xml:space="preserve">תוך </w:t>
      </w:r>
      <w:bookmarkStart w:id="8193" w:name="_ETM_Q24_463940"/>
      <w:bookmarkEnd w:id="8193"/>
      <w:r>
        <w:rPr>
          <w:rtl/>
        </w:rPr>
        <w:t xml:space="preserve">צמצום </w:t>
      </w:r>
      <w:bookmarkStart w:id="8194" w:name="_ETM_Q24_464420"/>
      <w:bookmarkEnd w:id="8194"/>
      <w:r>
        <w:rPr>
          <w:rtl/>
        </w:rPr>
        <w:t xml:space="preserve">התמיכות </w:t>
      </w:r>
      <w:bookmarkStart w:id="8195" w:name="_ETM_Q24_465170"/>
      <w:bookmarkEnd w:id="8195"/>
      <w:r>
        <w:rPr>
          <w:rtl/>
        </w:rPr>
        <w:t xml:space="preserve">הצפויות </w:t>
      </w:r>
      <w:bookmarkStart w:id="8196" w:name="_ETM_Q24_466250"/>
      <w:bookmarkEnd w:id="8196"/>
      <w:r>
        <w:rPr>
          <w:rtl/>
        </w:rPr>
        <w:t xml:space="preserve">גם </w:t>
      </w:r>
      <w:bookmarkStart w:id="8197" w:name="_ETM_Q24_466490"/>
      <w:bookmarkEnd w:id="8197"/>
      <w:r>
        <w:rPr>
          <w:rtl/>
        </w:rPr>
        <w:t xml:space="preserve">לקופות </w:t>
      </w:r>
      <w:bookmarkStart w:id="8198" w:name="_ETM_Q24_467000"/>
      <w:bookmarkEnd w:id="8198"/>
      <w:r>
        <w:rPr>
          <w:rtl/>
        </w:rPr>
        <w:t xml:space="preserve">וגם </w:t>
      </w:r>
      <w:bookmarkStart w:id="8199" w:name="_ETM_Q24_467240"/>
      <w:bookmarkEnd w:id="8199"/>
      <w:r>
        <w:rPr>
          <w:rtl/>
        </w:rPr>
        <w:t xml:space="preserve">לבתי </w:t>
      </w:r>
      <w:bookmarkStart w:id="8200" w:name="_ETM_Q24_467600"/>
      <w:bookmarkEnd w:id="8200"/>
      <w:r>
        <w:rPr>
          <w:rtl/>
        </w:rPr>
        <w:t>החולים</w:t>
      </w:r>
      <w:r>
        <w:rPr>
          <w:rFonts w:hint="cs"/>
          <w:rtl/>
        </w:rPr>
        <w:t>,</w:t>
      </w:r>
      <w:r>
        <w:rPr>
          <w:rtl/>
        </w:rPr>
        <w:t xml:space="preserve"> </w:t>
      </w:r>
      <w:bookmarkStart w:id="8201" w:name="_ETM_Q24_468540"/>
      <w:bookmarkEnd w:id="8201"/>
      <w:r>
        <w:rPr>
          <w:rtl/>
        </w:rPr>
        <w:t xml:space="preserve">קיצוץ </w:t>
      </w:r>
      <w:bookmarkStart w:id="8202" w:name="_ETM_Q24_469020"/>
      <w:bookmarkEnd w:id="8202"/>
      <w:r>
        <w:rPr>
          <w:rtl/>
        </w:rPr>
        <w:t>דרמ</w:t>
      </w:r>
      <w:r w:rsidR="00CA210E">
        <w:rPr>
          <w:rFonts w:hint="cs"/>
          <w:rtl/>
        </w:rPr>
        <w:t>ט</w:t>
      </w:r>
      <w:r>
        <w:rPr>
          <w:rtl/>
        </w:rPr>
        <w:t xml:space="preserve">י </w:t>
      </w:r>
      <w:bookmarkStart w:id="8203" w:name="_ETM_Q24_469470"/>
      <w:bookmarkEnd w:id="8203"/>
      <w:r>
        <w:rPr>
          <w:rtl/>
        </w:rPr>
        <w:t xml:space="preserve">במערך </w:t>
      </w:r>
      <w:bookmarkStart w:id="8204" w:name="_ETM_Q24_469980"/>
      <w:bookmarkEnd w:id="8204"/>
      <w:r>
        <w:rPr>
          <w:rtl/>
        </w:rPr>
        <w:t>האשפוז</w:t>
      </w:r>
      <w:r>
        <w:rPr>
          <w:rFonts w:hint="cs"/>
          <w:rtl/>
        </w:rPr>
        <w:t>,</w:t>
      </w:r>
      <w:r>
        <w:rPr>
          <w:rtl/>
        </w:rPr>
        <w:t xml:space="preserve"> </w:t>
      </w:r>
      <w:bookmarkStart w:id="8205" w:name="_ETM_Q24_471120"/>
      <w:bookmarkEnd w:id="8205"/>
      <w:r>
        <w:rPr>
          <w:rtl/>
        </w:rPr>
        <w:t>ב</w:t>
      </w:r>
      <w:bookmarkStart w:id="8206" w:name="_ETM_Q24_471450"/>
      <w:bookmarkEnd w:id="8206"/>
      <w:r>
        <w:rPr>
          <w:rtl/>
        </w:rPr>
        <w:t xml:space="preserve">תוכנית </w:t>
      </w:r>
      <w:bookmarkStart w:id="8207" w:name="_ETM_Q24_472440"/>
      <w:bookmarkEnd w:id="8207"/>
      <w:r>
        <w:rPr>
          <w:rFonts w:hint="cs"/>
          <w:rtl/>
        </w:rPr>
        <w:t>ל</w:t>
      </w:r>
      <w:r>
        <w:rPr>
          <w:rtl/>
        </w:rPr>
        <w:t xml:space="preserve">הפחתת </w:t>
      </w:r>
      <w:bookmarkStart w:id="8208" w:name="_ETM_Q24_473010"/>
      <w:bookmarkEnd w:id="8208"/>
      <w:r>
        <w:rPr>
          <w:rtl/>
        </w:rPr>
        <w:t>הזיהומים</w:t>
      </w:r>
      <w:r w:rsidR="00CA210E">
        <w:rPr>
          <w:rFonts w:hint="cs"/>
          <w:rtl/>
        </w:rPr>
        <w:t>,</w:t>
      </w:r>
      <w:r>
        <w:rPr>
          <w:rtl/>
        </w:rPr>
        <w:t xml:space="preserve"> </w:t>
      </w:r>
      <w:bookmarkStart w:id="8209" w:name="_ETM_Q24_474339"/>
      <w:bookmarkEnd w:id="8209"/>
      <w:r>
        <w:rPr>
          <w:rtl/>
        </w:rPr>
        <w:t xml:space="preserve">ועוד </w:t>
      </w:r>
      <w:bookmarkStart w:id="8210" w:name="_ETM_Q24_474760"/>
      <w:bookmarkEnd w:id="8210"/>
      <w:proofErr w:type="spellStart"/>
      <w:r>
        <w:rPr>
          <w:rtl/>
        </w:rPr>
        <w:t>ועוד</w:t>
      </w:r>
      <w:proofErr w:type="spellEnd"/>
      <w:r>
        <w:rPr>
          <w:rtl/>
        </w:rPr>
        <w:t xml:space="preserve"> </w:t>
      </w:r>
      <w:bookmarkStart w:id="8211" w:name="_ETM_Q24_475120"/>
      <w:bookmarkEnd w:id="8211"/>
      <w:proofErr w:type="spellStart"/>
      <w:r>
        <w:rPr>
          <w:rtl/>
        </w:rPr>
        <w:t>ועוד</w:t>
      </w:r>
      <w:proofErr w:type="spellEnd"/>
      <w:r>
        <w:rPr>
          <w:rFonts w:hint="cs"/>
          <w:rtl/>
        </w:rPr>
        <w:t>.</w:t>
      </w:r>
      <w:bookmarkStart w:id="8212" w:name="_ETM_Q24_475990"/>
      <w:bookmarkEnd w:id="8212"/>
      <w:r>
        <w:rPr>
          <w:rFonts w:hint="cs"/>
          <w:rtl/>
        </w:rPr>
        <w:t xml:space="preserve"> </w:t>
      </w:r>
      <w:bookmarkStart w:id="8213" w:name="_ETM_Q24_415952"/>
      <w:bookmarkStart w:id="8214" w:name="_ETM_Q24_416008"/>
      <w:bookmarkStart w:id="8215" w:name="_ETM_Q24_416624"/>
      <w:bookmarkStart w:id="8216" w:name="_ETM_Q24_416687"/>
      <w:bookmarkEnd w:id="8213"/>
      <w:bookmarkEnd w:id="8214"/>
      <w:bookmarkEnd w:id="8215"/>
      <w:bookmarkEnd w:id="8216"/>
      <w:r>
        <w:rPr>
          <w:rtl/>
        </w:rPr>
        <w:t xml:space="preserve">הנתון </w:t>
      </w:r>
      <w:bookmarkStart w:id="8217" w:name="_ETM_Q24_476529"/>
      <w:bookmarkEnd w:id="8217"/>
      <w:r>
        <w:rPr>
          <w:rtl/>
        </w:rPr>
        <w:t xml:space="preserve">הזה </w:t>
      </w:r>
      <w:bookmarkStart w:id="8218" w:name="_ETM_Q24_476740"/>
      <w:bookmarkEnd w:id="8218"/>
      <w:r>
        <w:rPr>
          <w:rFonts w:hint="cs"/>
          <w:rtl/>
        </w:rPr>
        <w:t>ה</w:t>
      </w:r>
      <w:r>
        <w:rPr>
          <w:rtl/>
        </w:rPr>
        <w:t xml:space="preserve">וביל </w:t>
      </w:r>
      <w:bookmarkStart w:id="8219" w:name="_ETM_Q24_477070"/>
      <w:bookmarkEnd w:id="8219"/>
      <w:r>
        <w:rPr>
          <w:rtl/>
        </w:rPr>
        <w:t xml:space="preserve">לזה </w:t>
      </w:r>
      <w:bookmarkStart w:id="8220" w:name="_ETM_Q24_477279"/>
      <w:bookmarkEnd w:id="8220"/>
      <w:r>
        <w:rPr>
          <w:rtl/>
        </w:rPr>
        <w:t xml:space="preserve">שגם </w:t>
      </w:r>
      <w:bookmarkStart w:id="8221" w:name="_ETM_Q24_477640"/>
      <w:bookmarkEnd w:id="8221"/>
      <w:r>
        <w:rPr>
          <w:rtl/>
        </w:rPr>
        <w:t xml:space="preserve">הקופות </w:t>
      </w:r>
      <w:bookmarkStart w:id="8222" w:name="_ETM_Q24_478089"/>
      <w:bookmarkEnd w:id="8222"/>
      <w:r>
        <w:rPr>
          <w:rtl/>
        </w:rPr>
        <w:t>נפגעו</w:t>
      </w:r>
      <w:bookmarkStart w:id="8223" w:name="_ETM_Q24_480000"/>
      <w:bookmarkEnd w:id="8223"/>
      <w:r>
        <w:rPr>
          <w:rFonts w:hint="cs"/>
          <w:rtl/>
        </w:rPr>
        <w:t>, וה</w:t>
      </w:r>
      <w:r>
        <w:rPr>
          <w:rtl/>
        </w:rPr>
        <w:t xml:space="preserve">כללית </w:t>
      </w:r>
      <w:bookmarkStart w:id="8224" w:name="_ETM_Q24_480510"/>
      <w:bookmarkEnd w:id="8224"/>
      <w:r w:rsidR="00CA210E">
        <w:rPr>
          <w:rFonts w:hint="cs"/>
          <w:rtl/>
        </w:rPr>
        <w:t xml:space="preserve">כבר </w:t>
      </w:r>
      <w:r>
        <w:rPr>
          <w:rtl/>
        </w:rPr>
        <w:t xml:space="preserve">הודיעה </w:t>
      </w:r>
      <w:bookmarkStart w:id="8225" w:name="_ETM_Q24_480900"/>
      <w:bookmarkStart w:id="8226" w:name="_ETM_Q24_481850"/>
      <w:bookmarkEnd w:id="8225"/>
      <w:bookmarkEnd w:id="8226"/>
      <w:r>
        <w:rPr>
          <w:rtl/>
        </w:rPr>
        <w:t xml:space="preserve">שהיא </w:t>
      </w:r>
      <w:bookmarkStart w:id="8227" w:name="_ETM_Q24_482270"/>
      <w:bookmarkEnd w:id="8227"/>
      <w:r>
        <w:rPr>
          <w:rtl/>
        </w:rPr>
        <w:t xml:space="preserve">לא </w:t>
      </w:r>
      <w:bookmarkStart w:id="8228" w:name="_ETM_Q24_482510"/>
      <w:bookmarkEnd w:id="8228"/>
      <w:r>
        <w:rPr>
          <w:rtl/>
        </w:rPr>
        <w:t xml:space="preserve">תעביר </w:t>
      </w:r>
      <w:bookmarkStart w:id="8229" w:name="_ETM_Q24_482990"/>
      <w:bookmarkEnd w:id="8229"/>
      <w:r>
        <w:rPr>
          <w:rFonts w:hint="cs"/>
          <w:rtl/>
        </w:rPr>
        <w:t>200</w:t>
      </w:r>
      <w:r>
        <w:rPr>
          <w:rtl/>
        </w:rPr>
        <w:t xml:space="preserve"> </w:t>
      </w:r>
      <w:bookmarkStart w:id="8230" w:name="_ETM_Q24_483350"/>
      <w:bookmarkEnd w:id="8230"/>
      <w:r>
        <w:rPr>
          <w:rtl/>
        </w:rPr>
        <w:t xml:space="preserve">מיליון </w:t>
      </w:r>
      <w:bookmarkStart w:id="8231" w:name="_ETM_Q24_483680"/>
      <w:bookmarkEnd w:id="8231"/>
      <w:r>
        <w:rPr>
          <w:rtl/>
        </w:rPr>
        <w:t xml:space="preserve">שקל </w:t>
      </w:r>
      <w:bookmarkStart w:id="8232" w:name="_ETM_Q24_484070"/>
      <w:bookmarkEnd w:id="8232"/>
      <w:r>
        <w:rPr>
          <w:rtl/>
        </w:rPr>
        <w:t xml:space="preserve">לבתי </w:t>
      </w:r>
      <w:bookmarkStart w:id="8233" w:name="_ETM_Q24_484460"/>
      <w:bookmarkEnd w:id="8233"/>
      <w:r>
        <w:rPr>
          <w:rtl/>
        </w:rPr>
        <w:t>החולים</w:t>
      </w:r>
      <w:r w:rsidR="00CA210E">
        <w:rPr>
          <w:rFonts w:hint="cs"/>
          <w:rtl/>
        </w:rPr>
        <w:t>,</w:t>
      </w:r>
      <w:r>
        <w:rPr>
          <w:rtl/>
        </w:rPr>
        <w:t xml:space="preserve"> </w:t>
      </w:r>
      <w:bookmarkStart w:id="8234" w:name="_ETM_Q24_485420"/>
      <w:bookmarkEnd w:id="8234"/>
      <w:r>
        <w:rPr>
          <w:rtl/>
        </w:rPr>
        <w:t xml:space="preserve">כדי </w:t>
      </w:r>
      <w:bookmarkStart w:id="8235" w:name="_ETM_Q24_485839"/>
      <w:bookmarkEnd w:id="8235"/>
      <w:r>
        <w:rPr>
          <w:rtl/>
        </w:rPr>
        <w:t xml:space="preserve">לממן </w:t>
      </w:r>
      <w:bookmarkStart w:id="8236" w:name="_ETM_Q24_486320"/>
      <w:bookmarkStart w:id="8237" w:name="_ETM_Q24_486860"/>
      <w:bookmarkEnd w:id="8236"/>
      <w:bookmarkEnd w:id="8237"/>
      <w:r>
        <w:rPr>
          <w:rFonts w:hint="cs"/>
          <w:rtl/>
        </w:rPr>
        <w:t>ל</w:t>
      </w:r>
      <w:r>
        <w:rPr>
          <w:rtl/>
        </w:rPr>
        <w:t xml:space="preserve">מבוטחים </w:t>
      </w:r>
      <w:bookmarkStart w:id="8238" w:name="_ETM_Q24_487550"/>
      <w:bookmarkEnd w:id="8238"/>
      <w:r>
        <w:rPr>
          <w:rtl/>
        </w:rPr>
        <w:t xml:space="preserve">שלה </w:t>
      </w:r>
      <w:bookmarkStart w:id="8239" w:name="_ETM_Q24_488360"/>
      <w:bookmarkEnd w:id="8239"/>
      <w:r>
        <w:rPr>
          <w:rtl/>
        </w:rPr>
        <w:t xml:space="preserve">את </w:t>
      </w:r>
      <w:bookmarkStart w:id="8240" w:name="_ETM_Q24_488510"/>
      <w:bookmarkEnd w:id="8240"/>
      <w:r>
        <w:rPr>
          <w:rtl/>
        </w:rPr>
        <w:t xml:space="preserve">שירותי </w:t>
      </w:r>
      <w:bookmarkStart w:id="8241" w:name="_ETM_Q24_488960"/>
      <w:bookmarkEnd w:id="8241"/>
      <w:r>
        <w:rPr>
          <w:rtl/>
        </w:rPr>
        <w:t xml:space="preserve">הבריאות </w:t>
      </w:r>
      <w:bookmarkStart w:id="8242" w:name="_ETM_Q24_489880"/>
      <w:bookmarkEnd w:id="8242"/>
      <w:r>
        <w:rPr>
          <w:rtl/>
        </w:rPr>
        <w:t xml:space="preserve">שקבועים </w:t>
      </w:r>
      <w:bookmarkStart w:id="8243" w:name="_ETM_Q24_490420"/>
      <w:bookmarkEnd w:id="8243"/>
      <w:r>
        <w:rPr>
          <w:rtl/>
        </w:rPr>
        <w:t xml:space="preserve">בחוק </w:t>
      </w:r>
      <w:bookmarkStart w:id="8244" w:name="_ETM_Q24_490720"/>
      <w:bookmarkEnd w:id="8244"/>
      <w:r>
        <w:rPr>
          <w:rtl/>
        </w:rPr>
        <w:t xml:space="preserve">ביטוח </w:t>
      </w:r>
      <w:bookmarkStart w:id="8245" w:name="_ETM_Q24_491170"/>
      <w:bookmarkEnd w:id="8245"/>
      <w:r>
        <w:rPr>
          <w:rtl/>
        </w:rPr>
        <w:t xml:space="preserve">בריאות </w:t>
      </w:r>
      <w:bookmarkStart w:id="8246" w:name="_ETM_Q24_491470"/>
      <w:bookmarkEnd w:id="8246"/>
      <w:r>
        <w:rPr>
          <w:rtl/>
        </w:rPr>
        <w:t>ממלכתי</w:t>
      </w:r>
      <w:r>
        <w:rPr>
          <w:rFonts w:hint="cs"/>
          <w:rtl/>
        </w:rPr>
        <w:t>.</w:t>
      </w:r>
    </w:p>
    <w:p w:rsidR="0037684C" w:rsidRDefault="0037684C" w:rsidP="008F7A5E">
      <w:pPr>
        <w:rPr>
          <w:rtl/>
        </w:rPr>
      </w:pPr>
      <w:bookmarkStart w:id="8247" w:name="_ETM_Q24_431969"/>
      <w:bookmarkStart w:id="8248" w:name="_ETM_Q24_432089"/>
      <w:bookmarkEnd w:id="8247"/>
      <w:bookmarkEnd w:id="8248"/>
    </w:p>
    <w:p w:rsidR="0037684C" w:rsidRDefault="0037684C" w:rsidP="008F7A5E">
      <w:pPr>
        <w:rPr>
          <w:rtl/>
        </w:rPr>
      </w:pPr>
      <w:bookmarkStart w:id="8249" w:name="_ETM_Q24_432132"/>
      <w:bookmarkStart w:id="8250" w:name="_ETM_Q24_432181"/>
      <w:bookmarkStart w:id="8251" w:name="_ETM_Q24_492480"/>
      <w:bookmarkEnd w:id="8249"/>
      <w:bookmarkEnd w:id="8250"/>
      <w:bookmarkEnd w:id="8251"/>
      <w:r>
        <w:rPr>
          <w:rtl/>
        </w:rPr>
        <w:t>לכן</w:t>
      </w:r>
      <w:r>
        <w:rPr>
          <w:rFonts w:hint="cs"/>
          <w:rtl/>
        </w:rPr>
        <w:t>,</w:t>
      </w:r>
      <w:r>
        <w:rPr>
          <w:rtl/>
        </w:rPr>
        <w:t xml:space="preserve"> </w:t>
      </w:r>
      <w:bookmarkStart w:id="8252" w:name="_ETM_Q24_493580"/>
      <w:bookmarkEnd w:id="8252"/>
      <w:r>
        <w:rPr>
          <w:rtl/>
        </w:rPr>
        <w:t xml:space="preserve">אנחנו </w:t>
      </w:r>
      <w:bookmarkStart w:id="8253" w:name="_ETM_Q24_494029"/>
      <w:bookmarkEnd w:id="8253"/>
      <w:r>
        <w:rPr>
          <w:rtl/>
        </w:rPr>
        <w:t xml:space="preserve">צריכים </w:t>
      </w:r>
      <w:bookmarkStart w:id="8254" w:name="_ETM_Q24_494300"/>
      <w:bookmarkEnd w:id="8254"/>
      <w:r>
        <w:rPr>
          <w:rtl/>
        </w:rPr>
        <w:t xml:space="preserve">להידרש </w:t>
      </w:r>
      <w:bookmarkStart w:id="8255" w:name="_ETM_Q24_494870"/>
      <w:bookmarkEnd w:id="8255"/>
      <w:r>
        <w:rPr>
          <w:rtl/>
        </w:rPr>
        <w:t xml:space="preserve">לעניין </w:t>
      </w:r>
      <w:bookmarkStart w:id="8256" w:name="_ETM_Q24_495290"/>
      <w:bookmarkEnd w:id="8256"/>
      <w:r>
        <w:rPr>
          <w:rtl/>
        </w:rPr>
        <w:t xml:space="preserve">הזה </w:t>
      </w:r>
      <w:bookmarkStart w:id="8257" w:name="_ETM_Q24_496060"/>
      <w:bookmarkEnd w:id="8257"/>
      <w:r>
        <w:rPr>
          <w:rtl/>
        </w:rPr>
        <w:t xml:space="preserve">ולטפל </w:t>
      </w:r>
      <w:bookmarkStart w:id="8258" w:name="_ETM_Q24_496779"/>
      <w:bookmarkEnd w:id="8258"/>
      <w:r>
        <w:rPr>
          <w:rtl/>
        </w:rPr>
        <w:t xml:space="preserve">בו </w:t>
      </w:r>
      <w:bookmarkStart w:id="8259" w:name="_ETM_Q24_497290"/>
      <w:bookmarkEnd w:id="8259"/>
      <w:r>
        <w:rPr>
          <w:rtl/>
        </w:rPr>
        <w:t xml:space="preserve">אחת </w:t>
      </w:r>
      <w:bookmarkStart w:id="8260" w:name="_ETM_Q24_497710"/>
      <w:bookmarkEnd w:id="8260"/>
      <w:r>
        <w:rPr>
          <w:rtl/>
        </w:rPr>
        <w:t>ולתמיד</w:t>
      </w:r>
      <w:r>
        <w:rPr>
          <w:rFonts w:hint="cs"/>
          <w:rtl/>
        </w:rPr>
        <w:t>.</w:t>
      </w:r>
      <w:r>
        <w:rPr>
          <w:rtl/>
        </w:rPr>
        <w:t xml:space="preserve"> </w:t>
      </w:r>
      <w:bookmarkStart w:id="8261" w:name="_ETM_Q24_498310"/>
      <w:bookmarkEnd w:id="8261"/>
      <w:r>
        <w:rPr>
          <w:rtl/>
        </w:rPr>
        <w:t xml:space="preserve">התמונה </w:t>
      </w:r>
      <w:bookmarkStart w:id="8262" w:name="_ETM_Q24_498910"/>
      <w:bookmarkEnd w:id="8262"/>
      <w:r>
        <w:rPr>
          <w:rtl/>
        </w:rPr>
        <w:t>הז</w:t>
      </w:r>
      <w:r>
        <w:rPr>
          <w:rFonts w:hint="cs"/>
          <w:rtl/>
        </w:rPr>
        <w:t>את</w:t>
      </w:r>
      <w:r>
        <w:rPr>
          <w:rtl/>
        </w:rPr>
        <w:t xml:space="preserve"> </w:t>
      </w:r>
      <w:bookmarkStart w:id="8263" w:name="_ETM_Q24_499720"/>
      <w:bookmarkEnd w:id="8263"/>
      <w:r>
        <w:rPr>
          <w:rtl/>
        </w:rPr>
        <w:t>שב</w:t>
      </w:r>
      <w:r>
        <w:rPr>
          <w:rFonts w:hint="cs"/>
          <w:rtl/>
        </w:rPr>
        <w:t>ה</w:t>
      </w:r>
      <w:r>
        <w:rPr>
          <w:rtl/>
        </w:rPr>
        <w:t xml:space="preserve"> </w:t>
      </w:r>
      <w:bookmarkStart w:id="8264" w:name="_ETM_Q24_500260"/>
      <w:bookmarkEnd w:id="8264"/>
      <w:r>
        <w:rPr>
          <w:rtl/>
        </w:rPr>
        <w:t xml:space="preserve">יש </w:t>
      </w:r>
      <w:bookmarkStart w:id="8265" w:name="_ETM_Q24_501080"/>
      <w:bookmarkEnd w:id="8265"/>
      <w:r>
        <w:rPr>
          <w:rtl/>
        </w:rPr>
        <w:t xml:space="preserve">עשרות </w:t>
      </w:r>
      <w:bookmarkStart w:id="8266" w:name="_ETM_Q24_501950"/>
      <w:bookmarkEnd w:id="8266"/>
      <w:r>
        <w:rPr>
          <w:rtl/>
        </w:rPr>
        <w:t xml:space="preserve">או </w:t>
      </w:r>
      <w:bookmarkStart w:id="8267" w:name="_ETM_Q24_502160"/>
      <w:bookmarkEnd w:id="8267"/>
      <w:r>
        <w:rPr>
          <w:rtl/>
        </w:rPr>
        <w:t xml:space="preserve">מאות </w:t>
      </w:r>
      <w:bookmarkStart w:id="8268" w:name="_ETM_Q24_502490"/>
      <w:bookmarkEnd w:id="8268"/>
      <w:r>
        <w:rPr>
          <w:rtl/>
        </w:rPr>
        <w:t xml:space="preserve">אלפי </w:t>
      </w:r>
      <w:bookmarkStart w:id="8269" w:name="_ETM_Q24_502790"/>
      <w:bookmarkEnd w:id="8269"/>
      <w:r>
        <w:rPr>
          <w:rtl/>
        </w:rPr>
        <w:t xml:space="preserve">חולים </w:t>
      </w:r>
      <w:bookmarkStart w:id="8270" w:name="_ETM_Q24_503240"/>
      <w:bookmarkEnd w:id="8270"/>
      <w:r>
        <w:rPr>
          <w:rtl/>
        </w:rPr>
        <w:t xml:space="preserve">במדינת </w:t>
      </w:r>
      <w:bookmarkStart w:id="8271" w:name="_ETM_Q24_503660"/>
      <w:bookmarkEnd w:id="8271"/>
      <w:r>
        <w:rPr>
          <w:rtl/>
        </w:rPr>
        <w:t xml:space="preserve">ישראל </w:t>
      </w:r>
      <w:bookmarkStart w:id="8272" w:name="_ETM_Q24_503990"/>
      <w:bookmarkEnd w:id="8272"/>
      <w:r>
        <w:rPr>
          <w:rtl/>
        </w:rPr>
        <w:t xml:space="preserve">שלא </w:t>
      </w:r>
      <w:bookmarkStart w:id="8273" w:name="_ETM_Q24_504260"/>
      <w:bookmarkEnd w:id="8273"/>
      <w:r>
        <w:rPr>
          <w:rtl/>
        </w:rPr>
        <w:t xml:space="preserve">יקבלו </w:t>
      </w:r>
      <w:bookmarkStart w:id="8274" w:name="_ETM_Q24_504589"/>
      <w:bookmarkEnd w:id="8274"/>
      <w:r>
        <w:rPr>
          <w:rtl/>
        </w:rPr>
        <w:t xml:space="preserve">את </w:t>
      </w:r>
      <w:bookmarkStart w:id="8275" w:name="_ETM_Q24_504710"/>
      <w:bookmarkEnd w:id="8275"/>
      <w:r>
        <w:rPr>
          <w:rtl/>
        </w:rPr>
        <w:t xml:space="preserve">הטיפול </w:t>
      </w:r>
      <w:bookmarkStart w:id="8276" w:name="_ETM_Q24_505160"/>
      <w:bookmarkEnd w:id="8276"/>
      <w:r>
        <w:rPr>
          <w:rtl/>
        </w:rPr>
        <w:t xml:space="preserve">הרפואי </w:t>
      </w:r>
      <w:bookmarkStart w:id="8277" w:name="_ETM_Q24_505550"/>
      <w:bookmarkEnd w:id="8277"/>
      <w:r>
        <w:rPr>
          <w:rtl/>
        </w:rPr>
        <w:t xml:space="preserve">שמגיע </w:t>
      </w:r>
      <w:bookmarkStart w:id="8278" w:name="_ETM_Q24_506120"/>
      <w:bookmarkEnd w:id="8278"/>
      <w:r>
        <w:rPr>
          <w:rtl/>
        </w:rPr>
        <w:t xml:space="preserve">להם </w:t>
      </w:r>
      <w:bookmarkStart w:id="8279" w:name="_ETM_Q24_506330"/>
      <w:bookmarkEnd w:id="8279"/>
      <w:r>
        <w:rPr>
          <w:rtl/>
        </w:rPr>
        <w:t>בחוק</w:t>
      </w:r>
      <w:r>
        <w:rPr>
          <w:rFonts w:hint="cs"/>
          <w:rtl/>
        </w:rPr>
        <w:t>,</w:t>
      </w:r>
      <w:r>
        <w:rPr>
          <w:rtl/>
        </w:rPr>
        <w:t xml:space="preserve"> </w:t>
      </w:r>
      <w:bookmarkStart w:id="8280" w:name="_ETM_Q24_507170"/>
      <w:bookmarkEnd w:id="8280"/>
      <w:r>
        <w:rPr>
          <w:rtl/>
        </w:rPr>
        <w:t xml:space="preserve">הדבר </w:t>
      </w:r>
      <w:bookmarkStart w:id="8281" w:name="_ETM_Q24_507650"/>
      <w:bookmarkEnd w:id="8281"/>
      <w:r>
        <w:rPr>
          <w:rtl/>
        </w:rPr>
        <w:t xml:space="preserve">הזה </w:t>
      </w:r>
      <w:bookmarkStart w:id="8282" w:name="_ETM_Q24_508430"/>
      <w:bookmarkEnd w:id="8282"/>
      <w:r>
        <w:rPr>
          <w:rtl/>
        </w:rPr>
        <w:t xml:space="preserve">הוא </w:t>
      </w:r>
      <w:bookmarkStart w:id="8283" w:name="_ETM_Q24_508550"/>
      <w:bookmarkEnd w:id="8283"/>
      <w:r>
        <w:rPr>
          <w:rtl/>
        </w:rPr>
        <w:t xml:space="preserve">בגדר </w:t>
      </w:r>
      <w:bookmarkStart w:id="8284" w:name="_ETM_Q24_509360"/>
      <w:bookmarkEnd w:id="8284"/>
      <w:r>
        <w:rPr>
          <w:rtl/>
        </w:rPr>
        <w:t xml:space="preserve">מציאות </w:t>
      </w:r>
      <w:bookmarkStart w:id="8285" w:name="_ETM_Q24_509870"/>
      <w:bookmarkEnd w:id="8285"/>
      <w:r>
        <w:rPr>
          <w:rtl/>
        </w:rPr>
        <w:t xml:space="preserve">בלתי </w:t>
      </w:r>
      <w:bookmarkStart w:id="8286" w:name="_ETM_Q24_510170"/>
      <w:bookmarkEnd w:id="8286"/>
      <w:r>
        <w:rPr>
          <w:rtl/>
        </w:rPr>
        <w:t>נסבלת</w:t>
      </w:r>
      <w:r>
        <w:rPr>
          <w:rFonts w:hint="cs"/>
          <w:rtl/>
        </w:rPr>
        <w:t>. יש</w:t>
      </w:r>
      <w:r>
        <w:rPr>
          <w:rtl/>
        </w:rPr>
        <w:t xml:space="preserve"> </w:t>
      </w:r>
      <w:bookmarkStart w:id="8287" w:name="_ETM_Q24_511130"/>
      <w:bookmarkEnd w:id="8287"/>
      <w:r>
        <w:rPr>
          <w:rtl/>
        </w:rPr>
        <w:t xml:space="preserve">שרים </w:t>
      </w:r>
      <w:bookmarkStart w:id="8288" w:name="_ETM_Q24_511550"/>
      <w:bookmarkEnd w:id="8288"/>
      <w:r>
        <w:rPr>
          <w:rtl/>
        </w:rPr>
        <w:t xml:space="preserve">בממשלה </w:t>
      </w:r>
      <w:bookmarkStart w:id="8289" w:name="_ETM_Q24_512600"/>
      <w:bookmarkEnd w:id="8289"/>
      <w:r>
        <w:rPr>
          <w:rtl/>
        </w:rPr>
        <w:t xml:space="preserve">שמדברים </w:t>
      </w:r>
      <w:bookmarkStart w:id="8290" w:name="_ETM_Q24_513260"/>
      <w:bookmarkEnd w:id="8290"/>
      <w:r>
        <w:rPr>
          <w:rtl/>
        </w:rPr>
        <w:t>חזק</w:t>
      </w:r>
      <w:bookmarkStart w:id="8291" w:name="_ETM_Q24_513710"/>
      <w:bookmarkEnd w:id="8291"/>
      <w:r>
        <w:rPr>
          <w:rFonts w:hint="cs"/>
          <w:rtl/>
        </w:rPr>
        <w:t xml:space="preserve"> </w:t>
      </w:r>
      <w:r>
        <w:rPr>
          <w:rtl/>
        </w:rPr>
        <w:t xml:space="preserve">חזק </w:t>
      </w:r>
      <w:bookmarkStart w:id="8292" w:name="_ETM_Q24_514550"/>
      <w:bookmarkEnd w:id="8292"/>
      <w:r>
        <w:rPr>
          <w:rtl/>
        </w:rPr>
        <w:t xml:space="preserve">על </w:t>
      </w:r>
      <w:bookmarkStart w:id="8293" w:name="_ETM_Q24_514760"/>
      <w:bookmarkEnd w:id="8293"/>
      <w:r>
        <w:rPr>
          <w:rtl/>
        </w:rPr>
        <w:t xml:space="preserve">הצורך </w:t>
      </w:r>
      <w:bookmarkStart w:id="8294" w:name="_ETM_Q24_515240"/>
      <w:bookmarkEnd w:id="8294"/>
      <w:r>
        <w:rPr>
          <w:rtl/>
        </w:rPr>
        <w:t xml:space="preserve">לשמור </w:t>
      </w:r>
      <w:bookmarkStart w:id="8295" w:name="_ETM_Q24_515600"/>
      <w:bookmarkEnd w:id="8295"/>
      <w:r>
        <w:rPr>
          <w:rtl/>
        </w:rPr>
        <w:t xml:space="preserve">על </w:t>
      </w:r>
      <w:bookmarkStart w:id="8296" w:name="_ETM_Q24_515690"/>
      <w:bookmarkEnd w:id="8296"/>
      <w:r>
        <w:rPr>
          <w:rtl/>
        </w:rPr>
        <w:t>המדינה</w:t>
      </w:r>
      <w:bookmarkStart w:id="8297" w:name="_ETM_Q24_516080"/>
      <w:bookmarkStart w:id="8298" w:name="_ETM_Q24_516830"/>
      <w:bookmarkEnd w:id="8297"/>
      <w:bookmarkEnd w:id="8298"/>
      <w:r>
        <w:rPr>
          <w:rFonts w:hint="cs"/>
          <w:rtl/>
        </w:rPr>
        <w:t xml:space="preserve">. </w:t>
      </w:r>
      <w:r>
        <w:rPr>
          <w:rtl/>
        </w:rPr>
        <w:t>בשקט</w:t>
      </w:r>
      <w:bookmarkStart w:id="8299" w:name="_ETM_Q24_517310"/>
      <w:bookmarkEnd w:id="8299"/>
      <w:r>
        <w:rPr>
          <w:rFonts w:hint="cs"/>
          <w:rtl/>
        </w:rPr>
        <w:t xml:space="preserve"> </w:t>
      </w:r>
      <w:proofErr w:type="spellStart"/>
      <w:r>
        <w:rPr>
          <w:rtl/>
        </w:rPr>
        <w:t>בשקט</w:t>
      </w:r>
      <w:proofErr w:type="spellEnd"/>
      <w:r>
        <w:rPr>
          <w:rFonts w:hint="cs"/>
          <w:rtl/>
        </w:rPr>
        <w:t>,</w:t>
      </w:r>
      <w:r>
        <w:rPr>
          <w:rtl/>
        </w:rPr>
        <w:t xml:space="preserve"> </w:t>
      </w:r>
      <w:bookmarkStart w:id="8300" w:name="_ETM_Q24_517760"/>
      <w:bookmarkEnd w:id="8300"/>
      <w:r>
        <w:rPr>
          <w:rtl/>
        </w:rPr>
        <w:t xml:space="preserve">אדוני </w:t>
      </w:r>
      <w:bookmarkStart w:id="8301" w:name="_ETM_Q24_518060"/>
      <w:bookmarkEnd w:id="8301"/>
      <w:r>
        <w:rPr>
          <w:rtl/>
        </w:rPr>
        <w:t>היושב</w:t>
      </w:r>
      <w:bookmarkStart w:id="8302" w:name="_ETM_Q24_518390"/>
      <w:bookmarkEnd w:id="8302"/>
      <w:r>
        <w:rPr>
          <w:rFonts w:hint="cs"/>
          <w:rtl/>
        </w:rPr>
        <w:t>-</w:t>
      </w:r>
      <w:r>
        <w:rPr>
          <w:rtl/>
        </w:rPr>
        <w:t>ראש</w:t>
      </w:r>
      <w:r>
        <w:rPr>
          <w:rFonts w:hint="cs"/>
          <w:rtl/>
        </w:rPr>
        <w:t>,</w:t>
      </w:r>
      <w:r>
        <w:rPr>
          <w:rtl/>
        </w:rPr>
        <w:t xml:space="preserve"> </w:t>
      </w:r>
      <w:bookmarkStart w:id="8303" w:name="_ETM_Q24_519070"/>
      <w:bookmarkEnd w:id="8303"/>
      <w:r>
        <w:rPr>
          <w:rtl/>
        </w:rPr>
        <w:t xml:space="preserve">הם </w:t>
      </w:r>
      <w:bookmarkStart w:id="8304" w:name="_ETM_Q24_519190"/>
      <w:bookmarkEnd w:id="8304"/>
      <w:r w:rsidRPr="00917C4B">
        <w:rPr>
          <w:rFonts w:hint="cs"/>
          <w:rtl/>
        </w:rPr>
        <w:t>שכחו</w:t>
      </w:r>
      <w:r>
        <w:rPr>
          <w:rFonts w:hint="cs"/>
          <w:rtl/>
        </w:rPr>
        <w:t xml:space="preserve"> </w:t>
      </w:r>
      <w:bookmarkStart w:id="8305" w:name="_ETM_Q24_519490"/>
      <w:bookmarkEnd w:id="8305"/>
      <w:r>
        <w:rPr>
          <w:rtl/>
        </w:rPr>
        <w:t xml:space="preserve">לשמור </w:t>
      </w:r>
      <w:bookmarkStart w:id="8306" w:name="_ETM_Q24_519850"/>
      <w:bookmarkEnd w:id="8306"/>
      <w:r>
        <w:rPr>
          <w:rtl/>
        </w:rPr>
        <w:t>עלינו</w:t>
      </w:r>
      <w:r w:rsidR="00CA210E">
        <w:rPr>
          <w:rFonts w:hint="cs"/>
          <w:rtl/>
        </w:rPr>
        <w:t>,</w:t>
      </w:r>
      <w:r>
        <w:rPr>
          <w:rtl/>
        </w:rPr>
        <w:t xml:space="preserve"> </w:t>
      </w:r>
      <w:bookmarkStart w:id="8307" w:name="_ETM_Q24_520150"/>
      <w:bookmarkEnd w:id="8307"/>
      <w:r>
        <w:rPr>
          <w:rtl/>
        </w:rPr>
        <w:t>הישראלים</w:t>
      </w:r>
      <w:r>
        <w:rPr>
          <w:rFonts w:hint="cs"/>
          <w:rtl/>
        </w:rPr>
        <w:t>,</w:t>
      </w:r>
      <w:r>
        <w:rPr>
          <w:rtl/>
        </w:rPr>
        <w:t xml:space="preserve"> </w:t>
      </w:r>
      <w:bookmarkStart w:id="8308" w:name="_ETM_Q24_521200"/>
      <w:bookmarkEnd w:id="8308"/>
      <w:r>
        <w:rPr>
          <w:rtl/>
        </w:rPr>
        <w:t xml:space="preserve">בתוך </w:t>
      </w:r>
      <w:bookmarkStart w:id="8309" w:name="_ETM_Q24_521560"/>
      <w:bookmarkEnd w:id="8309"/>
      <w:r>
        <w:rPr>
          <w:rtl/>
        </w:rPr>
        <w:t xml:space="preserve">מערכת </w:t>
      </w:r>
      <w:bookmarkStart w:id="8310" w:name="_ETM_Q24_521920"/>
      <w:bookmarkEnd w:id="8310"/>
      <w:r>
        <w:rPr>
          <w:rtl/>
        </w:rPr>
        <w:t xml:space="preserve">הבריאות </w:t>
      </w:r>
      <w:bookmarkStart w:id="8311" w:name="_ETM_Q24_522279"/>
      <w:bookmarkEnd w:id="8311"/>
      <w:r>
        <w:rPr>
          <w:rtl/>
        </w:rPr>
        <w:t>הרפואית</w:t>
      </w:r>
      <w:r>
        <w:rPr>
          <w:rFonts w:hint="cs"/>
          <w:rtl/>
        </w:rPr>
        <w:t>.</w:t>
      </w:r>
      <w:r>
        <w:rPr>
          <w:rtl/>
        </w:rPr>
        <w:t xml:space="preserve"> </w:t>
      </w:r>
      <w:bookmarkStart w:id="8312" w:name="_ETM_Q24_522760"/>
      <w:bookmarkEnd w:id="8312"/>
    </w:p>
    <w:p w:rsidR="0037684C" w:rsidRDefault="0037684C" w:rsidP="008F7A5E">
      <w:pPr>
        <w:rPr>
          <w:rtl/>
        </w:rPr>
      </w:pPr>
    </w:p>
    <w:p w:rsidR="0037684C" w:rsidRDefault="0037684C" w:rsidP="008F7A5E">
      <w:pPr>
        <w:rPr>
          <w:rtl/>
        </w:rPr>
      </w:pPr>
      <w:r>
        <w:rPr>
          <w:rtl/>
        </w:rPr>
        <w:t>לכן</w:t>
      </w:r>
      <w:r w:rsidR="00CA210E">
        <w:rPr>
          <w:rFonts w:hint="cs"/>
          <w:rtl/>
        </w:rPr>
        <w:t>,</w:t>
      </w:r>
      <w:r>
        <w:rPr>
          <w:rtl/>
        </w:rPr>
        <w:t xml:space="preserve"> </w:t>
      </w:r>
      <w:bookmarkStart w:id="8313" w:name="_ETM_Q24_523090"/>
      <w:bookmarkEnd w:id="8313"/>
      <w:r>
        <w:rPr>
          <w:rtl/>
        </w:rPr>
        <w:t xml:space="preserve">אנחנו </w:t>
      </w:r>
      <w:bookmarkStart w:id="8314" w:name="_ETM_Q24_523300"/>
      <w:bookmarkEnd w:id="8314"/>
      <w:r>
        <w:rPr>
          <w:rtl/>
        </w:rPr>
        <w:t xml:space="preserve">מבקשים </w:t>
      </w:r>
      <w:bookmarkStart w:id="8315" w:name="_ETM_Q24_523870"/>
      <w:bookmarkEnd w:id="8315"/>
      <w:r>
        <w:rPr>
          <w:rtl/>
        </w:rPr>
        <w:t xml:space="preserve">דיון </w:t>
      </w:r>
      <w:bookmarkStart w:id="8316" w:name="_ETM_Q24_524590"/>
      <w:bookmarkStart w:id="8317" w:name="_ETM_Q24_524890"/>
      <w:bookmarkEnd w:id="8316"/>
      <w:bookmarkEnd w:id="8317"/>
      <w:r>
        <w:rPr>
          <w:rFonts w:hint="cs"/>
          <w:rtl/>
        </w:rPr>
        <w:t>בו</w:t>
      </w:r>
      <w:r>
        <w:rPr>
          <w:rtl/>
        </w:rPr>
        <w:t xml:space="preserve">ועדת </w:t>
      </w:r>
      <w:bookmarkStart w:id="8318" w:name="_ETM_Q24_525279"/>
      <w:bookmarkEnd w:id="8318"/>
      <w:r>
        <w:rPr>
          <w:rtl/>
        </w:rPr>
        <w:t xml:space="preserve">הבריאות </w:t>
      </w:r>
      <w:bookmarkStart w:id="8319" w:name="_ETM_Q24_525580"/>
      <w:bookmarkEnd w:id="8319"/>
      <w:r>
        <w:rPr>
          <w:rtl/>
        </w:rPr>
        <w:t xml:space="preserve">של </w:t>
      </w:r>
      <w:bookmarkStart w:id="8320" w:name="_ETM_Q24_525730"/>
      <w:bookmarkEnd w:id="8320"/>
      <w:r>
        <w:rPr>
          <w:rtl/>
        </w:rPr>
        <w:t>הכנסת</w:t>
      </w:r>
      <w:r>
        <w:rPr>
          <w:rFonts w:hint="cs"/>
          <w:rtl/>
        </w:rPr>
        <w:t>.</w:t>
      </w:r>
      <w:r>
        <w:rPr>
          <w:rtl/>
        </w:rPr>
        <w:t xml:space="preserve"> </w:t>
      </w:r>
      <w:bookmarkStart w:id="8321" w:name="_ETM_Q24_526180"/>
      <w:bookmarkEnd w:id="8321"/>
      <w:r>
        <w:rPr>
          <w:rtl/>
        </w:rPr>
        <w:t>תודה</w:t>
      </w:r>
      <w:r>
        <w:rPr>
          <w:rFonts w:hint="cs"/>
          <w:rtl/>
        </w:rPr>
        <w:t>.</w:t>
      </w:r>
      <w:bookmarkStart w:id="8322" w:name="_ETM_Q24_526890"/>
      <w:bookmarkEnd w:id="8322"/>
    </w:p>
    <w:p w:rsidR="0037684C" w:rsidRDefault="0037684C" w:rsidP="008F7A5E">
      <w:pPr>
        <w:rPr>
          <w:rtl/>
        </w:rPr>
      </w:pPr>
      <w:bookmarkStart w:id="8323" w:name="_ETM_Q24_473006"/>
      <w:bookmarkStart w:id="8324" w:name="_ETM_Q24_473115"/>
      <w:bookmarkEnd w:id="8323"/>
      <w:bookmarkEnd w:id="8324"/>
    </w:p>
    <w:p w:rsidR="0037684C" w:rsidRDefault="0037684C" w:rsidP="008F7A5E">
      <w:pPr>
        <w:pStyle w:val="af6"/>
        <w:keepNext/>
        <w:rPr>
          <w:rtl/>
        </w:rPr>
      </w:pPr>
      <w:r w:rsidRPr="00C719DC">
        <w:rPr>
          <w:rStyle w:val="TagStyle"/>
          <w:rtl/>
        </w:rPr>
        <w:t xml:space="preserve"> &lt;&lt; יור &gt;&gt; </w:t>
      </w:r>
      <w:r>
        <w:rPr>
          <w:rtl/>
        </w:rPr>
        <w:t>היו"ר מאיר כהן:</w:t>
      </w:r>
      <w:r w:rsidRPr="00C719DC">
        <w:rPr>
          <w:rStyle w:val="TagStyle"/>
          <w:rtl/>
        </w:rPr>
        <w:t xml:space="preserve"> &lt;&lt; יור &gt;&gt;</w:t>
      </w:r>
      <w:r>
        <w:rPr>
          <w:rtl/>
        </w:rPr>
        <w:t xml:space="preserve"> </w:t>
      </w:r>
    </w:p>
    <w:p w:rsidR="0037684C" w:rsidRDefault="0037684C" w:rsidP="008F7A5E">
      <w:pPr>
        <w:rPr>
          <w:rtl/>
        </w:rPr>
      </w:pPr>
      <w:bookmarkStart w:id="8325" w:name="_ETM_Q24_474178"/>
      <w:bookmarkEnd w:id="8325"/>
    </w:p>
    <w:p w:rsidR="0037684C" w:rsidRDefault="0037684C" w:rsidP="001D020F">
      <w:pPr>
        <w:rPr>
          <w:rtl/>
        </w:rPr>
      </w:pPr>
      <w:bookmarkStart w:id="8326" w:name="_ETM_Q24_464190"/>
      <w:bookmarkStart w:id="8327" w:name="_ETM_Q24_464242"/>
      <w:bookmarkEnd w:id="8326"/>
      <w:bookmarkEnd w:id="8327"/>
      <w:r>
        <w:rPr>
          <w:rtl/>
        </w:rPr>
        <w:t>תודה</w:t>
      </w:r>
      <w:r>
        <w:rPr>
          <w:rFonts w:hint="cs"/>
          <w:rtl/>
        </w:rPr>
        <w:t>,</w:t>
      </w:r>
      <w:r>
        <w:rPr>
          <w:rtl/>
        </w:rPr>
        <w:t xml:space="preserve"> </w:t>
      </w:r>
      <w:bookmarkStart w:id="8328" w:name="_ETM_Q24_527070"/>
      <w:bookmarkEnd w:id="8328"/>
      <w:r>
        <w:rPr>
          <w:rtl/>
        </w:rPr>
        <w:t>אדוני</w:t>
      </w:r>
      <w:r>
        <w:rPr>
          <w:rFonts w:hint="cs"/>
          <w:rtl/>
        </w:rPr>
        <w:t xml:space="preserve">. </w:t>
      </w:r>
      <w:bookmarkStart w:id="8329" w:name="_ETM_Q24_264473"/>
      <w:bookmarkStart w:id="8330" w:name="_ETM_Q24_264527"/>
      <w:bookmarkEnd w:id="8329"/>
      <w:bookmarkEnd w:id="8330"/>
      <w:r>
        <w:rPr>
          <w:rFonts w:hint="cs"/>
          <w:rtl/>
        </w:rPr>
        <w:t xml:space="preserve">חבר הכנסת אזברגה, ואחריו, </w:t>
      </w:r>
      <w:bookmarkStart w:id="8331" w:name="_ETM_Q24_466905"/>
      <w:bookmarkEnd w:id="8331"/>
      <w:r>
        <w:rPr>
          <w:rFonts w:hint="cs"/>
          <w:rtl/>
        </w:rPr>
        <w:t>אחרון הדוברים</w:t>
      </w:r>
      <w:r w:rsidR="001D020F">
        <w:rPr>
          <w:rFonts w:hint="cs"/>
          <w:rtl/>
        </w:rPr>
        <w:t xml:space="preserve"> </w:t>
      </w:r>
      <w:r w:rsidR="00AE69FB">
        <w:rPr>
          <w:rFonts w:hint="eastAsia"/>
          <w:rtl/>
        </w:rPr>
        <w:t>–</w:t>
      </w:r>
      <w:r>
        <w:rPr>
          <w:rFonts w:hint="cs"/>
          <w:rtl/>
        </w:rPr>
        <w:t xml:space="preserve"> חבר הכנסת מקלב. בבקשה, אדוני. אנא,</w:t>
      </w:r>
      <w:bookmarkStart w:id="8332" w:name="_ETM_Q24_476317"/>
      <w:bookmarkEnd w:id="8332"/>
      <w:r>
        <w:rPr>
          <w:rFonts w:hint="cs"/>
          <w:rtl/>
        </w:rPr>
        <w:t xml:space="preserve"> הקפד גם אתה על שלוש דקות.</w:t>
      </w:r>
    </w:p>
    <w:p w:rsidR="0037684C" w:rsidRDefault="0037684C" w:rsidP="008F7A5E">
      <w:pPr>
        <w:rPr>
          <w:rtl/>
        </w:rPr>
      </w:pPr>
      <w:bookmarkStart w:id="8333" w:name="_ETM_Q24_471389"/>
      <w:bookmarkStart w:id="8334" w:name="_ETM_Q24_471460"/>
      <w:bookmarkEnd w:id="8333"/>
      <w:bookmarkEnd w:id="8334"/>
    </w:p>
    <w:p w:rsidR="0037684C" w:rsidRDefault="0037684C" w:rsidP="008F7A5E">
      <w:pPr>
        <w:pStyle w:val="a4"/>
        <w:keepNext/>
        <w:rPr>
          <w:rtl/>
        </w:rPr>
      </w:pPr>
      <w:bookmarkStart w:id="8335" w:name="ET_speaker_5659_8"/>
      <w:r w:rsidRPr="00C719DC">
        <w:rPr>
          <w:rStyle w:val="TagStyle"/>
          <w:rtl/>
        </w:rPr>
        <w:t xml:space="preserve"> &lt;&lt; דובר &gt;&gt; </w:t>
      </w:r>
      <w:bookmarkStart w:id="8336" w:name="_Toc531799162"/>
      <w:bookmarkStart w:id="8337" w:name="_Toc531799387"/>
      <w:bookmarkStart w:id="8338" w:name="_Toc532327338"/>
      <w:r>
        <w:rPr>
          <w:rtl/>
        </w:rPr>
        <w:t>ג'מעה אזברגה (הרשימה המשותפת):</w:t>
      </w:r>
      <w:bookmarkEnd w:id="8336"/>
      <w:bookmarkEnd w:id="8337"/>
      <w:bookmarkEnd w:id="8338"/>
      <w:r w:rsidRPr="00C719DC">
        <w:rPr>
          <w:rStyle w:val="TagStyle"/>
          <w:rtl/>
        </w:rPr>
        <w:t xml:space="preserve"> &lt;&lt; דובר &gt;&gt;</w:t>
      </w:r>
      <w:r>
        <w:rPr>
          <w:rtl/>
        </w:rPr>
        <w:t xml:space="preserve"> </w:t>
      </w:r>
      <w:bookmarkEnd w:id="8335"/>
    </w:p>
    <w:p w:rsidR="0037684C" w:rsidRDefault="0037684C" w:rsidP="005E25C5">
      <w:pPr>
        <w:rPr>
          <w:rtl/>
        </w:rPr>
      </w:pPr>
    </w:p>
    <w:p w:rsidR="0037684C" w:rsidRDefault="0037684C" w:rsidP="00CA210E">
      <w:pPr>
        <w:rPr>
          <w:rtl/>
        </w:rPr>
      </w:pPr>
      <w:r w:rsidRPr="005F491F">
        <w:rPr>
          <w:rtl/>
        </w:rPr>
        <w:t xml:space="preserve">תודה </w:t>
      </w:r>
      <w:bookmarkStart w:id="8339" w:name="_ETM_Q24_544690"/>
      <w:bookmarkEnd w:id="8339"/>
      <w:r w:rsidRPr="005F491F">
        <w:rPr>
          <w:rtl/>
        </w:rPr>
        <w:t>רבה</w:t>
      </w:r>
      <w:r>
        <w:rPr>
          <w:rFonts w:hint="cs"/>
          <w:rtl/>
        </w:rPr>
        <w:t>,</w:t>
      </w:r>
      <w:r w:rsidRPr="005F491F">
        <w:rPr>
          <w:rtl/>
        </w:rPr>
        <w:t xml:space="preserve"> </w:t>
      </w:r>
      <w:bookmarkStart w:id="8340" w:name="_ETM_Q24_544930"/>
      <w:bookmarkEnd w:id="8340"/>
      <w:r w:rsidRPr="005F491F">
        <w:rPr>
          <w:rtl/>
        </w:rPr>
        <w:t xml:space="preserve">אדוני </w:t>
      </w:r>
      <w:bookmarkStart w:id="8341" w:name="_ETM_Q24_545230"/>
      <w:bookmarkEnd w:id="8341"/>
      <w:r w:rsidRPr="005F491F">
        <w:rPr>
          <w:rtl/>
        </w:rPr>
        <w:t>היושב</w:t>
      </w:r>
      <w:bookmarkStart w:id="8342" w:name="_ETM_Q24_545590"/>
      <w:bookmarkEnd w:id="8342"/>
      <w:r>
        <w:rPr>
          <w:rFonts w:hint="cs"/>
          <w:rtl/>
        </w:rPr>
        <w:t>-</w:t>
      </w:r>
      <w:r w:rsidRPr="005F491F">
        <w:rPr>
          <w:rtl/>
        </w:rPr>
        <w:t>ראש</w:t>
      </w:r>
      <w:r>
        <w:rPr>
          <w:rFonts w:hint="cs"/>
          <w:rtl/>
        </w:rPr>
        <w:t>.</w:t>
      </w:r>
      <w:bookmarkStart w:id="8343" w:name="_ETM_Q24_486358"/>
      <w:bookmarkStart w:id="8344" w:name="_ETM_Q24_486455"/>
      <w:bookmarkStart w:id="8345" w:name="_ETM_Q24_546010"/>
      <w:bookmarkStart w:id="8346" w:name="_ETM_Q24_489797"/>
      <w:bookmarkStart w:id="8347" w:name="_ETM_Q24_489865"/>
      <w:bookmarkEnd w:id="8343"/>
      <w:bookmarkEnd w:id="8344"/>
      <w:bookmarkEnd w:id="8345"/>
      <w:bookmarkEnd w:id="8346"/>
      <w:bookmarkEnd w:id="8347"/>
      <w:r>
        <w:rPr>
          <w:rFonts w:hint="cs"/>
          <w:rtl/>
        </w:rPr>
        <w:t xml:space="preserve"> </w:t>
      </w:r>
      <w:r w:rsidRPr="005F491F">
        <w:rPr>
          <w:rtl/>
        </w:rPr>
        <w:t xml:space="preserve">אני </w:t>
      </w:r>
      <w:bookmarkStart w:id="8348" w:name="_ETM_Q24_546400"/>
      <w:bookmarkEnd w:id="8348"/>
      <w:r w:rsidRPr="005F491F">
        <w:rPr>
          <w:rtl/>
        </w:rPr>
        <w:t xml:space="preserve">ממשיך </w:t>
      </w:r>
      <w:bookmarkStart w:id="8349" w:name="_ETM_Q24_546820"/>
      <w:bookmarkEnd w:id="8349"/>
      <w:r w:rsidRPr="005F491F">
        <w:rPr>
          <w:rtl/>
        </w:rPr>
        <w:t xml:space="preserve">איפה </w:t>
      </w:r>
      <w:bookmarkStart w:id="8350" w:name="_ETM_Q24_547210"/>
      <w:bookmarkEnd w:id="8350"/>
      <w:r w:rsidRPr="005F491F">
        <w:rPr>
          <w:rtl/>
        </w:rPr>
        <w:t xml:space="preserve">שסיים </w:t>
      </w:r>
      <w:bookmarkStart w:id="8351" w:name="_ETM_Q24_548140"/>
      <w:bookmarkEnd w:id="8351"/>
      <w:r w:rsidRPr="005F491F">
        <w:rPr>
          <w:rtl/>
        </w:rPr>
        <w:t xml:space="preserve">חברי </w:t>
      </w:r>
      <w:bookmarkStart w:id="8352" w:name="_ETM_Q24_549310"/>
      <w:bookmarkEnd w:id="8352"/>
      <w:r w:rsidRPr="005F491F">
        <w:rPr>
          <w:rtl/>
        </w:rPr>
        <w:t xml:space="preserve">איציק </w:t>
      </w:r>
      <w:bookmarkStart w:id="8353" w:name="_ETM_Q24_549610"/>
      <w:bookmarkEnd w:id="8353"/>
      <w:r w:rsidRPr="005F491F">
        <w:rPr>
          <w:rtl/>
        </w:rPr>
        <w:t>שמולי</w:t>
      </w:r>
      <w:r>
        <w:rPr>
          <w:rFonts w:hint="cs"/>
          <w:rtl/>
        </w:rPr>
        <w:t>.</w:t>
      </w:r>
      <w:r w:rsidRPr="005F491F">
        <w:rPr>
          <w:rtl/>
        </w:rPr>
        <w:t xml:space="preserve"> </w:t>
      </w:r>
      <w:bookmarkStart w:id="8354" w:name="_ETM_Q24_551200"/>
      <w:bookmarkEnd w:id="8354"/>
      <w:r w:rsidRPr="005F491F">
        <w:rPr>
          <w:rtl/>
        </w:rPr>
        <w:t xml:space="preserve">כולנו </w:t>
      </w:r>
      <w:bookmarkStart w:id="8355" w:name="_ETM_Q24_551620"/>
      <w:bookmarkEnd w:id="8355"/>
      <w:r w:rsidRPr="005F491F">
        <w:rPr>
          <w:rtl/>
        </w:rPr>
        <w:t xml:space="preserve">מודעים </w:t>
      </w:r>
      <w:bookmarkStart w:id="8356" w:name="_ETM_Q24_552130"/>
      <w:bookmarkEnd w:id="8356"/>
      <w:r w:rsidRPr="005F491F">
        <w:rPr>
          <w:rtl/>
        </w:rPr>
        <w:t xml:space="preserve">לזה </w:t>
      </w:r>
      <w:bookmarkStart w:id="8357" w:name="_ETM_Q24_552820"/>
      <w:bookmarkEnd w:id="8357"/>
      <w:r>
        <w:rPr>
          <w:rtl/>
        </w:rPr>
        <w:t>ש</w:t>
      </w:r>
      <w:r w:rsidRPr="005F491F">
        <w:rPr>
          <w:rtl/>
        </w:rPr>
        <w:t xml:space="preserve">חוק </w:t>
      </w:r>
      <w:bookmarkStart w:id="8358" w:name="_ETM_Q24_553779"/>
      <w:bookmarkEnd w:id="8358"/>
      <w:r w:rsidRPr="005F491F">
        <w:rPr>
          <w:rtl/>
        </w:rPr>
        <w:t xml:space="preserve">בריאות </w:t>
      </w:r>
      <w:bookmarkStart w:id="8359" w:name="_ETM_Q24_554110"/>
      <w:bookmarkEnd w:id="8359"/>
      <w:r w:rsidRPr="005F491F">
        <w:rPr>
          <w:rtl/>
        </w:rPr>
        <w:t xml:space="preserve">ממלכתי </w:t>
      </w:r>
      <w:bookmarkStart w:id="8360" w:name="_ETM_Q24_554560"/>
      <w:bookmarkEnd w:id="8360"/>
      <w:r w:rsidRPr="005F491F">
        <w:rPr>
          <w:rtl/>
        </w:rPr>
        <w:t xml:space="preserve">מחייב </w:t>
      </w:r>
      <w:bookmarkStart w:id="8361" w:name="_ETM_Q24_556000"/>
      <w:bookmarkEnd w:id="8361"/>
      <w:r w:rsidRPr="005F491F">
        <w:rPr>
          <w:rtl/>
        </w:rPr>
        <w:t xml:space="preserve">את </w:t>
      </w:r>
      <w:bookmarkStart w:id="8362" w:name="_ETM_Q24_556210"/>
      <w:bookmarkEnd w:id="8362"/>
      <w:r>
        <w:rPr>
          <w:rtl/>
        </w:rPr>
        <w:t>מ</w:t>
      </w:r>
      <w:r>
        <w:rPr>
          <w:rFonts w:hint="cs"/>
          <w:rtl/>
        </w:rPr>
        <w:t>שרד</w:t>
      </w:r>
      <w:r w:rsidRPr="005F491F">
        <w:rPr>
          <w:rtl/>
        </w:rPr>
        <w:t xml:space="preserve"> </w:t>
      </w:r>
      <w:bookmarkStart w:id="8363" w:name="_ETM_Q24_556450"/>
      <w:bookmarkEnd w:id="8363"/>
      <w:r w:rsidRPr="005F491F">
        <w:rPr>
          <w:rtl/>
        </w:rPr>
        <w:t xml:space="preserve">הבריאות </w:t>
      </w:r>
      <w:bookmarkStart w:id="8364" w:name="_ETM_Q24_556960"/>
      <w:bookmarkEnd w:id="8364"/>
      <w:r w:rsidRPr="005F491F">
        <w:rPr>
          <w:rtl/>
        </w:rPr>
        <w:t xml:space="preserve">לתת </w:t>
      </w:r>
      <w:bookmarkStart w:id="8365" w:name="_ETM_Q24_557290"/>
      <w:bookmarkEnd w:id="8365"/>
      <w:r w:rsidRPr="005F491F">
        <w:rPr>
          <w:rtl/>
        </w:rPr>
        <w:t xml:space="preserve">את </w:t>
      </w:r>
      <w:bookmarkStart w:id="8366" w:name="_ETM_Q24_557440"/>
      <w:bookmarkEnd w:id="8366"/>
      <w:r w:rsidRPr="005F491F">
        <w:rPr>
          <w:rtl/>
        </w:rPr>
        <w:t xml:space="preserve">השירות </w:t>
      </w:r>
      <w:bookmarkStart w:id="8367" w:name="_ETM_Q24_557800"/>
      <w:bookmarkEnd w:id="8367"/>
      <w:r w:rsidRPr="005F491F">
        <w:rPr>
          <w:rtl/>
        </w:rPr>
        <w:t>הזה</w:t>
      </w:r>
      <w:r>
        <w:rPr>
          <w:rFonts w:hint="cs"/>
          <w:rtl/>
        </w:rPr>
        <w:t>,</w:t>
      </w:r>
      <w:r w:rsidRPr="005F491F">
        <w:rPr>
          <w:rtl/>
        </w:rPr>
        <w:t xml:space="preserve"> </w:t>
      </w:r>
      <w:bookmarkStart w:id="8368" w:name="_ETM_Q24_558190"/>
      <w:bookmarkEnd w:id="8368"/>
      <w:r w:rsidRPr="005F491F">
        <w:rPr>
          <w:rtl/>
        </w:rPr>
        <w:t xml:space="preserve">וקופת </w:t>
      </w:r>
      <w:bookmarkStart w:id="8369" w:name="_ETM_Q24_558700"/>
      <w:bookmarkEnd w:id="8369"/>
      <w:r w:rsidRPr="005F491F">
        <w:rPr>
          <w:rtl/>
        </w:rPr>
        <w:t xml:space="preserve">חולים </w:t>
      </w:r>
      <w:bookmarkStart w:id="8370" w:name="_ETM_Q24_559659"/>
      <w:bookmarkEnd w:id="8370"/>
      <w:r w:rsidR="00AE69FB">
        <w:rPr>
          <w:rtl/>
        </w:rPr>
        <w:t>–</w:t>
      </w:r>
      <w:r>
        <w:rPr>
          <w:rFonts w:hint="cs"/>
          <w:rtl/>
        </w:rPr>
        <w:t xml:space="preserve"> ה</w:t>
      </w:r>
      <w:r w:rsidRPr="005F491F">
        <w:rPr>
          <w:rtl/>
        </w:rPr>
        <w:t xml:space="preserve">נושא </w:t>
      </w:r>
      <w:bookmarkStart w:id="8371" w:name="_ETM_Q24_560170"/>
      <w:bookmarkEnd w:id="8371"/>
      <w:r w:rsidRPr="005F491F">
        <w:rPr>
          <w:rtl/>
        </w:rPr>
        <w:t>בגדול</w:t>
      </w:r>
      <w:bookmarkStart w:id="8372" w:name="_ETM_Q24_561840"/>
      <w:bookmarkStart w:id="8373" w:name="_ETM_Q24_562020"/>
      <w:bookmarkStart w:id="8374" w:name="_ETM_Q24_502000"/>
      <w:bookmarkStart w:id="8375" w:name="_ETM_Q24_562500"/>
      <w:bookmarkEnd w:id="8372"/>
      <w:bookmarkEnd w:id="8373"/>
      <w:bookmarkEnd w:id="8374"/>
      <w:bookmarkEnd w:id="8375"/>
      <w:r>
        <w:rPr>
          <w:rFonts w:hint="cs"/>
          <w:rtl/>
        </w:rPr>
        <w:t xml:space="preserve"> הוא</w:t>
      </w:r>
      <w:r w:rsidRPr="005F491F">
        <w:rPr>
          <w:rtl/>
        </w:rPr>
        <w:t xml:space="preserve"> </w:t>
      </w:r>
      <w:bookmarkStart w:id="8376" w:name="_ETM_Q24_562830"/>
      <w:bookmarkEnd w:id="8376"/>
      <w:r>
        <w:rPr>
          <w:rFonts w:hint="cs"/>
          <w:rtl/>
        </w:rPr>
        <w:t>ש</w:t>
      </w:r>
      <w:r w:rsidRPr="005F491F">
        <w:rPr>
          <w:rtl/>
        </w:rPr>
        <w:t xml:space="preserve">קופת </w:t>
      </w:r>
      <w:bookmarkStart w:id="8377" w:name="_ETM_Q24_563040"/>
      <w:bookmarkEnd w:id="8377"/>
      <w:r w:rsidRPr="005F491F">
        <w:rPr>
          <w:rtl/>
        </w:rPr>
        <w:t xml:space="preserve">חולים </w:t>
      </w:r>
      <w:bookmarkStart w:id="8378" w:name="_ETM_Q24_563310"/>
      <w:bookmarkEnd w:id="8378"/>
      <w:r w:rsidRPr="005F491F">
        <w:rPr>
          <w:rtl/>
        </w:rPr>
        <w:t>כללית</w:t>
      </w:r>
      <w:r w:rsidR="00CA210E">
        <w:rPr>
          <w:rFonts w:hint="cs"/>
          <w:rtl/>
        </w:rPr>
        <w:t>,</w:t>
      </w:r>
      <w:r w:rsidRPr="005F491F">
        <w:rPr>
          <w:rtl/>
        </w:rPr>
        <w:t xml:space="preserve"> </w:t>
      </w:r>
      <w:bookmarkStart w:id="8379" w:name="_ETM_Q24_563730"/>
      <w:bookmarkEnd w:id="8379"/>
      <w:r w:rsidRPr="005F491F">
        <w:rPr>
          <w:rtl/>
        </w:rPr>
        <w:t xml:space="preserve">שהיא </w:t>
      </w:r>
      <w:bookmarkStart w:id="8380" w:name="_ETM_Q24_563940"/>
      <w:bookmarkEnd w:id="8380"/>
      <w:r w:rsidRPr="005F491F">
        <w:rPr>
          <w:rtl/>
        </w:rPr>
        <w:t xml:space="preserve">הקופה </w:t>
      </w:r>
      <w:bookmarkStart w:id="8381" w:name="_ETM_Q24_564300"/>
      <w:bookmarkEnd w:id="8381"/>
      <w:r w:rsidRPr="005F491F">
        <w:rPr>
          <w:rtl/>
        </w:rPr>
        <w:t xml:space="preserve">הכי </w:t>
      </w:r>
      <w:bookmarkStart w:id="8382" w:name="_ETM_Q24_564480"/>
      <w:bookmarkEnd w:id="8382"/>
      <w:r w:rsidRPr="005F491F">
        <w:rPr>
          <w:rtl/>
        </w:rPr>
        <w:t>גדולה</w:t>
      </w:r>
      <w:r>
        <w:rPr>
          <w:rFonts w:hint="cs"/>
          <w:rtl/>
        </w:rPr>
        <w:t>,</w:t>
      </w:r>
      <w:r w:rsidRPr="005F491F">
        <w:rPr>
          <w:rtl/>
        </w:rPr>
        <w:t xml:space="preserve"> </w:t>
      </w:r>
      <w:bookmarkStart w:id="8383" w:name="_ETM_Q24_564900"/>
      <w:bookmarkEnd w:id="8383"/>
      <w:r w:rsidRPr="005F491F">
        <w:rPr>
          <w:rtl/>
        </w:rPr>
        <w:t xml:space="preserve">שמבטחת </w:t>
      </w:r>
      <w:bookmarkStart w:id="8384" w:name="_ETM_Q24_565560"/>
      <w:bookmarkEnd w:id="8384"/>
      <w:r w:rsidRPr="005F491F">
        <w:rPr>
          <w:rtl/>
        </w:rPr>
        <w:t xml:space="preserve">בערך </w:t>
      </w:r>
      <w:bookmarkStart w:id="8385" w:name="_ETM_Q24_565860"/>
      <w:bookmarkEnd w:id="8385"/>
      <w:r>
        <w:rPr>
          <w:rFonts w:hint="cs"/>
          <w:rtl/>
        </w:rPr>
        <w:t>60%</w:t>
      </w:r>
      <w:r w:rsidR="00CA210E">
        <w:rPr>
          <w:rFonts w:hint="cs"/>
          <w:rtl/>
        </w:rPr>
        <w:t>,</w:t>
      </w:r>
      <w:r w:rsidRPr="005F491F">
        <w:rPr>
          <w:rtl/>
        </w:rPr>
        <w:t xml:space="preserve"> </w:t>
      </w:r>
      <w:bookmarkStart w:id="8386" w:name="_ETM_Q24_566010"/>
      <w:bookmarkStart w:id="8387" w:name="_ETM_Q24_566130"/>
      <w:bookmarkStart w:id="8388" w:name="_ETM_Q24_567020"/>
      <w:bookmarkEnd w:id="8386"/>
      <w:bookmarkEnd w:id="8387"/>
      <w:bookmarkEnd w:id="8388"/>
      <w:r>
        <w:rPr>
          <w:rFonts w:hint="cs"/>
          <w:rtl/>
        </w:rPr>
        <w:t>ב</w:t>
      </w:r>
      <w:r w:rsidRPr="005F491F">
        <w:rPr>
          <w:rtl/>
        </w:rPr>
        <w:t xml:space="preserve">פני </w:t>
      </w:r>
      <w:bookmarkStart w:id="8389" w:name="_ETM_Q24_567529"/>
      <w:bookmarkEnd w:id="8389"/>
      <w:r w:rsidRPr="005F491F">
        <w:rPr>
          <w:rtl/>
        </w:rPr>
        <w:t>קריסה</w:t>
      </w:r>
      <w:bookmarkStart w:id="8390" w:name="_ETM_Q24_568460"/>
      <w:bookmarkEnd w:id="8390"/>
      <w:r>
        <w:rPr>
          <w:rFonts w:hint="cs"/>
          <w:rtl/>
        </w:rPr>
        <w:t xml:space="preserve"> ואי-</w:t>
      </w:r>
      <w:bookmarkStart w:id="8391" w:name="_ETM_Q24_569240"/>
      <w:bookmarkEnd w:id="8391"/>
      <w:r w:rsidRPr="005F491F">
        <w:rPr>
          <w:rtl/>
        </w:rPr>
        <w:t xml:space="preserve">יכולת </w:t>
      </w:r>
      <w:bookmarkStart w:id="8392" w:name="_ETM_Q24_569630"/>
      <w:bookmarkEnd w:id="8392"/>
      <w:r w:rsidRPr="005F491F">
        <w:rPr>
          <w:rtl/>
        </w:rPr>
        <w:t>תשלום</w:t>
      </w:r>
      <w:r>
        <w:rPr>
          <w:rFonts w:hint="cs"/>
          <w:rtl/>
        </w:rPr>
        <w:t>.</w:t>
      </w:r>
    </w:p>
    <w:p w:rsidR="0037684C" w:rsidRDefault="0037684C" w:rsidP="005E25C5">
      <w:pPr>
        <w:rPr>
          <w:rtl/>
        </w:rPr>
      </w:pPr>
      <w:bookmarkStart w:id="8393" w:name="_ETM_Q24_510333"/>
      <w:bookmarkStart w:id="8394" w:name="_ETM_Q24_510424"/>
      <w:bookmarkEnd w:id="8393"/>
      <w:bookmarkEnd w:id="8394"/>
    </w:p>
    <w:p w:rsidR="0037684C" w:rsidRDefault="0037684C" w:rsidP="00CA210E">
      <w:pPr>
        <w:rPr>
          <w:rtl/>
        </w:rPr>
      </w:pPr>
      <w:bookmarkStart w:id="8395" w:name="_ETM_Q24_511261"/>
      <w:bookmarkStart w:id="8396" w:name="_ETM_Q24_511336"/>
      <w:bookmarkStart w:id="8397" w:name="_ETM_Q24_570560"/>
      <w:bookmarkEnd w:id="8395"/>
      <w:bookmarkEnd w:id="8396"/>
      <w:bookmarkEnd w:id="8397"/>
      <w:r w:rsidRPr="005F491F">
        <w:rPr>
          <w:rtl/>
        </w:rPr>
        <w:t xml:space="preserve">ואנחנו </w:t>
      </w:r>
      <w:bookmarkStart w:id="8398" w:name="_ETM_Q24_571760"/>
      <w:bookmarkEnd w:id="8398"/>
      <w:r w:rsidRPr="005F491F">
        <w:rPr>
          <w:rtl/>
        </w:rPr>
        <w:t xml:space="preserve">עוד </w:t>
      </w:r>
      <w:bookmarkStart w:id="8399" w:name="_ETM_Q24_572060"/>
      <w:bookmarkEnd w:id="8399"/>
      <w:r w:rsidRPr="005F491F">
        <w:rPr>
          <w:rtl/>
        </w:rPr>
        <w:t xml:space="preserve">פעם </w:t>
      </w:r>
      <w:bookmarkStart w:id="8400" w:name="_ETM_Q24_572300"/>
      <w:bookmarkEnd w:id="8400"/>
      <w:r w:rsidRPr="005F491F">
        <w:rPr>
          <w:rtl/>
        </w:rPr>
        <w:t>מתכננים</w:t>
      </w:r>
      <w:r>
        <w:rPr>
          <w:rFonts w:hint="cs"/>
          <w:rtl/>
        </w:rPr>
        <w:t>,</w:t>
      </w:r>
      <w:r w:rsidRPr="005F491F">
        <w:rPr>
          <w:rtl/>
        </w:rPr>
        <w:t xml:space="preserve"> </w:t>
      </w:r>
      <w:bookmarkStart w:id="8401" w:name="_ETM_Q24_573820"/>
      <w:bookmarkEnd w:id="8401"/>
      <w:r w:rsidRPr="005F491F">
        <w:rPr>
          <w:rtl/>
        </w:rPr>
        <w:t xml:space="preserve">עושים </w:t>
      </w:r>
      <w:bookmarkStart w:id="8402" w:name="_ETM_Q24_574150"/>
      <w:bookmarkEnd w:id="8402"/>
      <w:r w:rsidRPr="005F491F">
        <w:rPr>
          <w:rtl/>
        </w:rPr>
        <w:t>תוכניות</w:t>
      </w:r>
      <w:r>
        <w:rPr>
          <w:rFonts w:hint="cs"/>
          <w:rtl/>
        </w:rPr>
        <w:t>,</w:t>
      </w:r>
      <w:r w:rsidRPr="005F491F">
        <w:rPr>
          <w:rtl/>
        </w:rPr>
        <w:t xml:space="preserve"> </w:t>
      </w:r>
      <w:bookmarkStart w:id="8403" w:name="_ETM_Q24_575779"/>
      <w:bookmarkEnd w:id="8403"/>
      <w:r w:rsidRPr="005F491F">
        <w:rPr>
          <w:rtl/>
        </w:rPr>
        <w:t xml:space="preserve">מאשרים </w:t>
      </w:r>
      <w:bookmarkStart w:id="8404" w:name="_ETM_Q24_576320"/>
      <w:bookmarkEnd w:id="8404"/>
      <w:r w:rsidRPr="005F491F">
        <w:rPr>
          <w:rtl/>
        </w:rPr>
        <w:t>אותן</w:t>
      </w:r>
      <w:r>
        <w:rPr>
          <w:rFonts w:hint="cs"/>
          <w:rtl/>
        </w:rPr>
        <w:t>,</w:t>
      </w:r>
      <w:r w:rsidRPr="005F491F">
        <w:rPr>
          <w:rtl/>
        </w:rPr>
        <w:t xml:space="preserve"> </w:t>
      </w:r>
      <w:bookmarkStart w:id="8405" w:name="_ETM_Q24_576800"/>
      <w:bookmarkEnd w:id="8405"/>
      <w:r w:rsidRPr="005F491F">
        <w:rPr>
          <w:rtl/>
        </w:rPr>
        <w:t xml:space="preserve">אבל </w:t>
      </w:r>
      <w:bookmarkStart w:id="8406" w:name="_ETM_Q24_577250"/>
      <w:bookmarkEnd w:id="8406"/>
      <w:r w:rsidRPr="005F491F">
        <w:rPr>
          <w:rtl/>
        </w:rPr>
        <w:t xml:space="preserve">לא </w:t>
      </w:r>
      <w:bookmarkStart w:id="8407" w:name="_ETM_Q24_577430"/>
      <w:bookmarkEnd w:id="8407"/>
      <w:r w:rsidRPr="005F491F">
        <w:rPr>
          <w:rtl/>
        </w:rPr>
        <w:t xml:space="preserve">מבצעים </w:t>
      </w:r>
      <w:bookmarkStart w:id="8408" w:name="_ETM_Q24_577909"/>
      <w:bookmarkEnd w:id="8408"/>
      <w:r w:rsidRPr="005F491F">
        <w:rPr>
          <w:rtl/>
        </w:rPr>
        <w:t>אותן</w:t>
      </w:r>
      <w:r>
        <w:rPr>
          <w:rFonts w:hint="cs"/>
          <w:rtl/>
        </w:rPr>
        <w:t>. להלן</w:t>
      </w:r>
      <w:bookmarkStart w:id="8409" w:name="_ETM_Q24_578670"/>
      <w:bookmarkStart w:id="8410" w:name="_ETM_Q24_578970"/>
      <w:bookmarkEnd w:id="8409"/>
      <w:bookmarkEnd w:id="8410"/>
      <w:r>
        <w:rPr>
          <w:rFonts w:hint="cs"/>
          <w:rtl/>
        </w:rPr>
        <w:t xml:space="preserve"> ה</w:t>
      </w:r>
      <w:r w:rsidRPr="005F491F">
        <w:rPr>
          <w:rtl/>
        </w:rPr>
        <w:t>דוגמה</w:t>
      </w:r>
      <w:r>
        <w:rPr>
          <w:rFonts w:hint="cs"/>
          <w:rtl/>
        </w:rPr>
        <w:t>: בשנת 2014, כשהייתה השרה יעל גרמן שרת הבריאות</w:t>
      </w:r>
      <w:bookmarkStart w:id="8411" w:name="_ETM_Q24_524930"/>
      <w:bookmarkEnd w:id="8411"/>
      <w:r>
        <w:rPr>
          <w:rFonts w:hint="cs"/>
          <w:rtl/>
        </w:rPr>
        <w:t>,</w:t>
      </w:r>
      <w:bookmarkStart w:id="8412" w:name="_ETM_Q24_586270"/>
      <w:bookmarkEnd w:id="8412"/>
      <w:r w:rsidRPr="005F491F">
        <w:rPr>
          <w:rtl/>
        </w:rPr>
        <w:t xml:space="preserve"> </w:t>
      </w:r>
      <w:bookmarkStart w:id="8413" w:name="_ETM_Q24_587480"/>
      <w:bookmarkEnd w:id="8413"/>
      <w:r w:rsidRPr="005F491F">
        <w:rPr>
          <w:rtl/>
        </w:rPr>
        <w:t xml:space="preserve">היא </w:t>
      </w:r>
      <w:bookmarkStart w:id="8414" w:name="_ETM_Q24_587870"/>
      <w:bookmarkEnd w:id="8414"/>
      <w:r w:rsidRPr="005F491F">
        <w:rPr>
          <w:rtl/>
        </w:rPr>
        <w:t xml:space="preserve">הביאה </w:t>
      </w:r>
      <w:bookmarkStart w:id="8415" w:name="_ETM_Q24_588170"/>
      <w:bookmarkEnd w:id="8415"/>
      <w:r w:rsidRPr="005F491F">
        <w:rPr>
          <w:rtl/>
        </w:rPr>
        <w:t xml:space="preserve">תוכנית </w:t>
      </w:r>
      <w:bookmarkStart w:id="8416" w:name="_ETM_Q24_588890"/>
      <w:bookmarkEnd w:id="8416"/>
      <w:r w:rsidRPr="005F491F">
        <w:rPr>
          <w:rtl/>
        </w:rPr>
        <w:t>לממשלה</w:t>
      </w:r>
      <w:r>
        <w:rPr>
          <w:rFonts w:hint="cs"/>
          <w:rtl/>
        </w:rPr>
        <w:t xml:space="preserve"> שאישרה חיזוק</w:t>
      </w:r>
      <w:r w:rsidRPr="005F491F">
        <w:rPr>
          <w:rtl/>
        </w:rPr>
        <w:t xml:space="preserve"> </w:t>
      </w:r>
      <w:bookmarkStart w:id="8417" w:name="_ETM_Q24_591560"/>
      <w:bookmarkEnd w:id="8417"/>
      <w:r w:rsidRPr="005F491F">
        <w:rPr>
          <w:rtl/>
        </w:rPr>
        <w:t xml:space="preserve">בית </w:t>
      </w:r>
      <w:bookmarkStart w:id="8418" w:name="_ETM_Q24_591740"/>
      <w:bookmarkEnd w:id="8418"/>
      <w:r w:rsidRPr="005F491F">
        <w:rPr>
          <w:rtl/>
        </w:rPr>
        <w:t>חולים</w:t>
      </w:r>
      <w:r>
        <w:rPr>
          <w:rFonts w:hint="cs"/>
          <w:rtl/>
        </w:rPr>
        <w:t>.</w:t>
      </w:r>
      <w:r w:rsidRPr="005F491F">
        <w:rPr>
          <w:rtl/>
        </w:rPr>
        <w:t xml:space="preserve"> </w:t>
      </w:r>
      <w:bookmarkStart w:id="8419" w:name="_ETM_Q24_592220"/>
      <w:bookmarkEnd w:id="8419"/>
      <w:r w:rsidRPr="005F491F">
        <w:rPr>
          <w:rtl/>
        </w:rPr>
        <w:t xml:space="preserve">אני </w:t>
      </w:r>
      <w:bookmarkStart w:id="8420" w:name="_ETM_Q24_592460"/>
      <w:bookmarkEnd w:id="8420"/>
      <w:r w:rsidRPr="005F491F">
        <w:rPr>
          <w:rtl/>
        </w:rPr>
        <w:t xml:space="preserve">אקח </w:t>
      </w:r>
      <w:bookmarkStart w:id="8421" w:name="_ETM_Q24_592790"/>
      <w:bookmarkEnd w:id="8421"/>
      <w:r w:rsidRPr="005F491F">
        <w:rPr>
          <w:rtl/>
        </w:rPr>
        <w:t xml:space="preserve">את </w:t>
      </w:r>
      <w:bookmarkStart w:id="8422" w:name="_ETM_Q24_593090"/>
      <w:bookmarkEnd w:id="8422"/>
      <w:r w:rsidRPr="005F491F">
        <w:rPr>
          <w:rtl/>
        </w:rPr>
        <w:t xml:space="preserve">הדרום </w:t>
      </w:r>
      <w:bookmarkStart w:id="8423" w:name="_ETM_Q24_593600"/>
      <w:bookmarkEnd w:id="8423"/>
      <w:r w:rsidR="00CA210E">
        <w:rPr>
          <w:rFonts w:hint="cs"/>
          <w:rtl/>
        </w:rPr>
        <w:t>ל</w:t>
      </w:r>
      <w:r w:rsidRPr="005F491F">
        <w:rPr>
          <w:rtl/>
        </w:rPr>
        <w:t>דוגמה</w:t>
      </w:r>
      <w:r>
        <w:rPr>
          <w:rFonts w:hint="cs"/>
          <w:rtl/>
        </w:rPr>
        <w:t>,</w:t>
      </w:r>
      <w:r w:rsidRPr="005F491F">
        <w:rPr>
          <w:rtl/>
        </w:rPr>
        <w:t xml:space="preserve"> </w:t>
      </w:r>
      <w:bookmarkStart w:id="8424" w:name="_ETM_Q24_594290"/>
      <w:bookmarkEnd w:id="8424"/>
      <w:r w:rsidRPr="005F491F">
        <w:rPr>
          <w:rtl/>
        </w:rPr>
        <w:t xml:space="preserve">שהוא </w:t>
      </w:r>
      <w:bookmarkStart w:id="8425" w:name="_ETM_Q24_594770"/>
      <w:bookmarkEnd w:id="8425"/>
      <w:r w:rsidR="00CA210E">
        <w:rPr>
          <w:rFonts w:hint="cs"/>
          <w:rtl/>
        </w:rPr>
        <w:t>ב</w:t>
      </w:r>
      <w:r w:rsidRPr="005F491F">
        <w:rPr>
          <w:rtl/>
        </w:rPr>
        <w:t>פריפריה</w:t>
      </w:r>
      <w:r>
        <w:rPr>
          <w:rFonts w:hint="cs"/>
          <w:rtl/>
        </w:rPr>
        <w:t xml:space="preserve"> </w:t>
      </w:r>
      <w:bookmarkStart w:id="8426" w:name="_ETM_Q24_535455"/>
      <w:bookmarkEnd w:id="8426"/>
      <w:r w:rsidR="00AE69FB">
        <w:rPr>
          <w:rFonts w:hint="eastAsia"/>
          <w:rtl/>
        </w:rPr>
        <w:t>–</w:t>
      </w:r>
      <w:r w:rsidRPr="005F491F">
        <w:rPr>
          <w:rtl/>
        </w:rPr>
        <w:t xml:space="preserve"> </w:t>
      </w:r>
      <w:bookmarkStart w:id="8427" w:name="_ETM_Q24_596490"/>
      <w:bookmarkEnd w:id="8427"/>
      <w:r w:rsidRPr="005F491F">
        <w:rPr>
          <w:rtl/>
        </w:rPr>
        <w:t xml:space="preserve">חיזוק </w:t>
      </w:r>
      <w:bookmarkStart w:id="8428" w:name="_ETM_Q24_597180"/>
      <w:bookmarkEnd w:id="8428"/>
      <w:r w:rsidRPr="005F491F">
        <w:rPr>
          <w:rtl/>
        </w:rPr>
        <w:t xml:space="preserve">בית </w:t>
      </w:r>
      <w:bookmarkStart w:id="8429" w:name="_ETM_Q24_597420"/>
      <w:bookmarkEnd w:id="8429"/>
      <w:r w:rsidRPr="005F491F">
        <w:rPr>
          <w:rtl/>
        </w:rPr>
        <w:t xml:space="preserve">חולים </w:t>
      </w:r>
      <w:bookmarkStart w:id="8430" w:name="_ETM_Q24_597870"/>
      <w:bookmarkEnd w:id="8430"/>
      <w:r>
        <w:rPr>
          <w:rFonts w:hint="cs"/>
          <w:rtl/>
        </w:rPr>
        <w:t xml:space="preserve">סורוקה ב-300 </w:t>
      </w:r>
      <w:bookmarkStart w:id="8431" w:name="_ETM_Q24_598740"/>
      <w:bookmarkStart w:id="8432" w:name="_ETM_Q24_599070"/>
      <w:bookmarkStart w:id="8433" w:name="_ETM_Q24_599340"/>
      <w:bookmarkEnd w:id="8431"/>
      <w:bookmarkEnd w:id="8432"/>
      <w:bookmarkEnd w:id="8433"/>
      <w:r w:rsidRPr="005F491F">
        <w:rPr>
          <w:rtl/>
        </w:rPr>
        <w:t xml:space="preserve">מיטות </w:t>
      </w:r>
      <w:bookmarkStart w:id="8434" w:name="_ETM_Q24_600880"/>
      <w:bookmarkStart w:id="8435" w:name="_ETM_Q24_601570"/>
      <w:bookmarkStart w:id="8436" w:name="_ETM_Q24_602470"/>
      <w:bookmarkStart w:id="8437" w:name="_ETM_Q24_603220"/>
      <w:bookmarkStart w:id="8438" w:name="_ETM_Q24_603520"/>
      <w:bookmarkStart w:id="8439" w:name="_ETM_Q24_603940"/>
      <w:bookmarkStart w:id="8440" w:name="_ETM_Q24_604240"/>
      <w:bookmarkEnd w:id="8434"/>
      <w:bookmarkEnd w:id="8435"/>
      <w:bookmarkEnd w:id="8436"/>
      <w:bookmarkEnd w:id="8437"/>
      <w:bookmarkEnd w:id="8438"/>
      <w:bookmarkEnd w:id="8439"/>
      <w:bookmarkEnd w:id="8440"/>
      <w:r>
        <w:rPr>
          <w:rFonts w:hint="cs"/>
          <w:rtl/>
        </w:rPr>
        <w:t>עד שנת 2025</w:t>
      </w:r>
      <w:bookmarkStart w:id="8441" w:name="_ETM_Q24_540927"/>
      <w:bookmarkStart w:id="8442" w:name="_ETM_Q24_606210"/>
      <w:bookmarkEnd w:id="8441"/>
      <w:bookmarkEnd w:id="8442"/>
      <w:r>
        <w:rPr>
          <w:rFonts w:hint="cs"/>
          <w:rtl/>
        </w:rPr>
        <w:t xml:space="preserve">; </w:t>
      </w:r>
      <w:r w:rsidRPr="005F491F">
        <w:rPr>
          <w:rtl/>
        </w:rPr>
        <w:t xml:space="preserve">תכנון </w:t>
      </w:r>
      <w:bookmarkStart w:id="8443" w:name="_ETM_Q24_606659"/>
      <w:bookmarkEnd w:id="8443"/>
      <w:r w:rsidRPr="005F491F">
        <w:rPr>
          <w:rtl/>
        </w:rPr>
        <w:t xml:space="preserve">בית </w:t>
      </w:r>
      <w:bookmarkStart w:id="8444" w:name="_ETM_Q24_606870"/>
      <w:bookmarkEnd w:id="8444"/>
      <w:r w:rsidRPr="005F491F">
        <w:rPr>
          <w:rtl/>
        </w:rPr>
        <w:t xml:space="preserve">חולים </w:t>
      </w:r>
      <w:bookmarkStart w:id="8445" w:name="_ETM_Q24_607170"/>
      <w:bookmarkEnd w:id="8445"/>
      <w:r>
        <w:rPr>
          <w:rFonts w:hint="cs"/>
          <w:rtl/>
        </w:rPr>
        <w:t xml:space="preserve">ציבורי </w:t>
      </w:r>
      <w:r w:rsidRPr="005F491F">
        <w:rPr>
          <w:rtl/>
        </w:rPr>
        <w:t xml:space="preserve">נוסף </w:t>
      </w:r>
      <w:bookmarkStart w:id="8446" w:name="_ETM_Q24_607529"/>
      <w:bookmarkStart w:id="8447" w:name="_ETM_Q24_608070"/>
      <w:bookmarkEnd w:id="8446"/>
      <w:bookmarkEnd w:id="8447"/>
      <w:r w:rsidRPr="005F491F">
        <w:rPr>
          <w:rtl/>
        </w:rPr>
        <w:t xml:space="preserve">בעיר </w:t>
      </w:r>
      <w:bookmarkStart w:id="8448" w:name="_ETM_Q24_608400"/>
      <w:bookmarkEnd w:id="8448"/>
      <w:r w:rsidRPr="005F491F">
        <w:rPr>
          <w:rtl/>
        </w:rPr>
        <w:t xml:space="preserve">באר </w:t>
      </w:r>
      <w:bookmarkStart w:id="8449" w:name="_ETM_Q24_608610"/>
      <w:bookmarkEnd w:id="8449"/>
      <w:r w:rsidRPr="005F491F">
        <w:rPr>
          <w:rtl/>
        </w:rPr>
        <w:t>שבע</w:t>
      </w:r>
      <w:bookmarkStart w:id="8450" w:name="_ETM_Q24_608970"/>
      <w:bookmarkStart w:id="8451" w:name="_ETM_Q24_609180"/>
      <w:bookmarkEnd w:id="8450"/>
      <w:bookmarkEnd w:id="8451"/>
      <w:r w:rsidR="00CA210E">
        <w:rPr>
          <w:rFonts w:hint="cs"/>
          <w:rtl/>
        </w:rPr>
        <w:t xml:space="preserve">, בגלל </w:t>
      </w:r>
      <w:r w:rsidRPr="005F491F">
        <w:rPr>
          <w:rtl/>
        </w:rPr>
        <w:t xml:space="preserve">גידול </w:t>
      </w:r>
      <w:bookmarkStart w:id="8452" w:name="_ETM_Q24_609660"/>
      <w:bookmarkEnd w:id="8452"/>
      <w:r w:rsidRPr="005F491F">
        <w:rPr>
          <w:rtl/>
        </w:rPr>
        <w:t xml:space="preserve">והזדקנות </w:t>
      </w:r>
      <w:bookmarkStart w:id="8453" w:name="_ETM_Q24_610170"/>
      <w:bookmarkEnd w:id="8453"/>
      <w:r w:rsidRPr="005F491F">
        <w:rPr>
          <w:rtl/>
        </w:rPr>
        <w:t>האוכלוסייה</w:t>
      </w:r>
      <w:r>
        <w:rPr>
          <w:rFonts w:hint="cs"/>
          <w:rtl/>
        </w:rPr>
        <w:t xml:space="preserve"> </w:t>
      </w:r>
      <w:r w:rsidR="00AE69FB">
        <w:rPr>
          <w:rFonts w:hint="eastAsia"/>
          <w:rtl/>
        </w:rPr>
        <w:t>–</w:t>
      </w:r>
      <w:r w:rsidRPr="005F491F">
        <w:rPr>
          <w:rtl/>
        </w:rPr>
        <w:t xml:space="preserve"> </w:t>
      </w:r>
      <w:bookmarkStart w:id="8454" w:name="_ETM_Q24_611280"/>
      <w:bookmarkEnd w:id="8454"/>
      <w:r w:rsidRPr="005F491F">
        <w:rPr>
          <w:rtl/>
        </w:rPr>
        <w:t>י</w:t>
      </w:r>
      <w:r>
        <w:rPr>
          <w:rFonts w:hint="cs"/>
          <w:rtl/>
        </w:rPr>
        <w:t>ו</w:t>
      </w:r>
      <w:r w:rsidRPr="005F491F">
        <w:rPr>
          <w:rtl/>
        </w:rPr>
        <w:t xml:space="preserve">פעל </w:t>
      </w:r>
      <w:bookmarkStart w:id="8455" w:name="_ETM_Q24_612060"/>
      <w:bookmarkEnd w:id="8455"/>
      <w:r w:rsidRPr="005F491F">
        <w:rPr>
          <w:rtl/>
        </w:rPr>
        <w:t xml:space="preserve">עד </w:t>
      </w:r>
      <w:bookmarkStart w:id="8456" w:name="_ETM_Q24_612480"/>
      <w:bookmarkEnd w:id="8456"/>
      <w:r>
        <w:rPr>
          <w:rFonts w:hint="cs"/>
          <w:rtl/>
        </w:rPr>
        <w:t>שנת 2025;</w:t>
      </w:r>
      <w:r w:rsidRPr="005F491F">
        <w:rPr>
          <w:rtl/>
        </w:rPr>
        <w:t xml:space="preserve"> </w:t>
      </w:r>
      <w:bookmarkStart w:id="8457" w:name="_ETM_Q24_615060"/>
      <w:bookmarkEnd w:id="8457"/>
      <w:r w:rsidRPr="005F491F">
        <w:rPr>
          <w:rtl/>
        </w:rPr>
        <w:t xml:space="preserve">חיזוק </w:t>
      </w:r>
      <w:bookmarkStart w:id="8458" w:name="_ETM_Q24_615360"/>
      <w:bookmarkEnd w:id="8458"/>
      <w:r w:rsidRPr="005F491F">
        <w:rPr>
          <w:rtl/>
        </w:rPr>
        <w:t xml:space="preserve">המענה </w:t>
      </w:r>
      <w:bookmarkStart w:id="8459" w:name="_ETM_Q24_615900"/>
      <w:bookmarkEnd w:id="8459"/>
      <w:r w:rsidRPr="005F491F">
        <w:rPr>
          <w:rtl/>
        </w:rPr>
        <w:t xml:space="preserve">בתחום </w:t>
      </w:r>
      <w:bookmarkStart w:id="8460" w:name="_ETM_Q24_616470"/>
      <w:bookmarkEnd w:id="8460"/>
      <w:r w:rsidRPr="005F491F">
        <w:rPr>
          <w:rtl/>
        </w:rPr>
        <w:t xml:space="preserve">השיקומי </w:t>
      </w:r>
      <w:bookmarkStart w:id="8461" w:name="_ETM_Q24_617100"/>
      <w:bookmarkEnd w:id="8461"/>
      <w:r w:rsidRPr="005F491F">
        <w:rPr>
          <w:rtl/>
        </w:rPr>
        <w:t xml:space="preserve">בדרום </w:t>
      </w:r>
      <w:bookmarkStart w:id="8462" w:name="_ETM_Q24_618310"/>
      <w:bookmarkEnd w:id="8462"/>
      <w:r w:rsidRPr="005F491F">
        <w:rPr>
          <w:rtl/>
        </w:rPr>
        <w:t xml:space="preserve">על </w:t>
      </w:r>
      <w:bookmarkStart w:id="8463" w:name="_ETM_Q24_618460"/>
      <w:bookmarkEnd w:id="8463"/>
      <w:r w:rsidRPr="005F491F">
        <w:rPr>
          <w:rtl/>
        </w:rPr>
        <w:t xml:space="preserve">ידי </w:t>
      </w:r>
      <w:bookmarkStart w:id="8464" w:name="_ETM_Q24_618820"/>
      <w:bookmarkEnd w:id="8464"/>
      <w:r w:rsidRPr="005F491F">
        <w:rPr>
          <w:rtl/>
        </w:rPr>
        <w:t>הוספת</w:t>
      </w:r>
      <w:bookmarkStart w:id="8465" w:name="_ETM_Q24_619360"/>
      <w:bookmarkStart w:id="8466" w:name="_ETM_Q24_619810"/>
      <w:bookmarkEnd w:id="8465"/>
      <w:bookmarkEnd w:id="8466"/>
      <w:r>
        <w:rPr>
          <w:rFonts w:hint="cs"/>
          <w:rtl/>
        </w:rPr>
        <w:t xml:space="preserve"> </w:t>
      </w:r>
      <w:r w:rsidRPr="005F491F">
        <w:rPr>
          <w:rtl/>
        </w:rPr>
        <w:t xml:space="preserve">מחלקה </w:t>
      </w:r>
      <w:bookmarkStart w:id="8467" w:name="_ETM_Q24_620260"/>
      <w:bookmarkEnd w:id="8467"/>
      <w:r w:rsidRPr="005F491F">
        <w:rPr>
          <w:rtl/>
        </w:rPr>
        <w:t xml:space="preserve">לשיקום </w:t>
      </w:r>
      <w:bookmarkStart w:id="8468" w:name="_ETM_Q24_621040"/>
      <w:bookmarkEnd w:id="8468"/>
      <w:r w:rsidRPr="005F491F">
        <w:rPr>
          <w:rtl/>
        </w:rPr>
        <w:t xml:space="preserve">מיידי </w:t>
      </w:r>
      <w:bookmarkStart w:id="8469" w:name="_ETM_Q24_621550"/>
      <w:bookmarkEnd w:id="8469"/>
      <w:r w:rsidRPr="005F491F">
        <w:rPr>
          <w:rtl/>
        </w:rPr>
        <w:t xml:space="preserve">בסורוקה </w:t>
      </w:r>
      <w:bookmarkStart w:id="8470" w:name="_ETM_Q24_622090"/>
      <w:bookmarkEnd w:id="8470"/>
      <w:r w:rsidRPr="005F491F">
        <w:rPr>
          <w:rtl/>
        </w:rPr>
        <w:t xml:space="preserve">או </w:t>
      </w:r>
      <w:bookmarkStart w:id="8471" w:name="_ETM_Q24_622360"/>
      <w:bookmarkEnd w:id="8471"/>
      <w:r>
        <w:rPr>
          <w:rFonts w:hint="cs"/>
          <w:rtl/>
        </w:rPr>
        <w:t>ב</w:t>
      </w:r>
      <w:r w:rsidRPr="005F491F">
        <w:rPr>
          <w:rtl/>
        </w:rPr>
        <w:t>ברזי</w:t>
      </w:r>
      <w:r>
        <w:rPr>
          <w:rFonts w:hint="cs"/>
          <w:rtl/>
        </w:rPr>
        <w:t>לי</w:t>
      </w:r>
      <w:r w:rsidR="00CA210E">
        <w:rPr>
          <w:rFonts w:hint="cs"/>
          <w:rtl/>
        </w:rPr>
        <w:t>.</w:t>
      </w:r>
      <w:r w:rsidRPr="005F491F">
        <w:rPr>
          <w:rtl/>
        </w:rPr>
        <w:t xml:space="preserve"> </w:t>
      </w:r>
      <w:bookmarkStart w:id="8472" w:name="_ETM_Q24_622630"/>
      <w:bookmarkStart w:id="8473" w:name="_ETM_Q24_623640"/>
      <w:bookmarkEnd w:id="8472"/>
      <w:bookmarkEnd w:id="8473"/>
      <w:r w:rsidRPr="005F491F">
        <w:rPr>
          <w:rtl/>
        </w:rPr>
        <w:t xml:space="preserve">אני </w:t>
      </w:r>
      <w:bookmarkStart w:id="8474" w:name="_ETM_Q24_623850"/>
      <w:bookmarkEnd w:id="8474"/>
      <w:r w:rsidRPr="005F491F">
        <w:rPr>
          <w:rtl/>
        </w:rPr>
        <w:t xml:space="preserve">מדבר </w:t>
      </w:r>
      <w:bookmarkStart w:id="8475" w:name="_ETM_Q24_624150"/>
      <w:bookmarkEnd w:id="8475"/>
      <w:r w:rsidRPr="005F491F">
        <w:rPr>
          <w:rtl/>
        </w:rPr>
        <w:t xml:space="preserve">לגבי </w:t>
      </w:r>
      <w:bookmarkStart w:id="8476" w:name="_ETM_Q24_624420"/>
      <w:bookmarkEnd w:id="8476"/>
      <w:r>
        <w:rPr>
          <w:rtl/>
        </w:rPr>
        <w:t>הד</w:t>
      </w:r>
      <w:r>
        <w:rPr>
          <w:rFonts w:hint="cs"/>
          <w:rtl/>
        </w:rPr>
        <w:t>רום, אגב</w:t>
      </w:r>
      <w:r w:rsidR="00CA210E">
        <w:rPr>
          <w:rFonts w:hint="cs"/>
          <w:rtl/>
        </w:rPr>
        <w:t>,</w:t>
      </w:r>
      <w:r>
        <w:rPr>
          <w:rFonts w:hint="cs"/>
          <w:rtl/>
        </w:rPr>
        <w:t xml:space="preserve"> מאיר</w:t>
      </w:r>
      <w:r w:rsidR="00CA210E">
        <w:rPr>
          <w:rFonts w:hint="cs"/>
          <w:rtl/>
        </w:rPr>
        <w:t>.</w:t>
      </w:r>
      <w:r w:rsidRPr="005F491F">
        <w:rPr>
          <w:rtl/>
        </w:rPr>
        <w:t xml:space="preserve"> </w:t>
      </w:r>
      <w:bookmarkStart w:id="8477" w:name="_ETM_Q24_626160"/>
      <w:bookmarkEnd w:id="8477"/>
      <w:r w:rsidRPr="005F491F">
        <w:rPr>
          <w:rtl/>
        </w:rPr>
        <w:t xml:space="preserve">אנחנו </w:t>
      </w:r>
      <w:bookmarkStart w:id="8478" w:name="_ETM_Q24_626910"/>
      <w:bookmarkEnd w:id="8478"/>
      <w:r>
        <w:rPr>
          <w:rFonts w:hint="cs"/>
          <w:rtl/>
        </w:rPr>
        <w:t>דרומיים.</w:t>
      </w:r>
      <w:bookmarkStart w:id="8479" w:name="_ETM_Q24_629200"/>
      <w:bookmarkEnd w:id="8479"/>
    </w:p>
    <w:p w:rsidR="0037684C" w:rsidRDefault="0037684C" w:rsidP="005E25C5">
      <w:pPr>
        <w:rPr>
          <w:rtl/>
        </w:rPr>
      </w:pPr>
      <w:bookmarkStart w:id="8480" w:name="_ETM_Q24_563907"/>
      <w:bookmarkStart w:id="8481" w:name="_ETM_Q24_563985"/>
      <w:bookmarkEnd w:id="8480"/>
      <w:bookmarkEnd w:id="8481"/>
    </w:p>
    <w:p w:rsidR="0037684C" w:rsidRDefault="0037684C" w:rsidP="008F7A5E">
      <w:pPr>
        <w:pStyle w:val="af6"/>
        <w:keepNext/>
        <w:rPr>
          <w:rtl/>
        </w:rPr>
      </w:pPr>
      <w:bookmarkStart w:id="8482" w:name="ET_yor_5514_24"/>
      <w:r w:rsidRPr="00011DBF">
        <w:rPr>
          <w:rStyle w:val="TagStyle"/>
          <w:rtl/>
        </w:rPr>
        <w:t xml:space="preserve"> &lt;&lt; יור &gt;&gt; </w:t>
      </w:r>
      <w:r>
        <w:rPr>
          <w:rtl/>
        </w:rPr>
        <w:t>היו"ר מאיר כהן:</w:t>
      </w:r>
      <w:r w:rsidRPr="00011DBF">
        <w:rPr>
          <w:rStyle w:val="TagStyle"/>
          <w:rtl/>
        </w:rPr>
        <w:t xml:space="preserve"> &lt;&lt; יור &gt;&gt;</w:t>
      </w:r>
      <w:r>
        <w:rPr>
          <w:rtl/>
        </w:rPr>
        <w:t xml:space="preserve"> </w:t>
      </w:r>
      <w:bookmarkEnd w:id="8482"/>
    </w:p>
    <w:p w:rsidR="0037684C" w:rsidRDefault="0037684C" w:rsidP="005E25C5">
      <w:pPr>
        <w:rPr>
          <w:rtl/>
        </w:rPr>
      </w:pPr>
    </w:p>
    <w:p w:rsidR="0037684C" w:rsidRDefault="0037684C" w:rsidP="008F7A5E">
      <w:pPr>
        <w:rPr>
          <w:rtl/>
        </w:rPr>
      </w:pPr>
      <w:bookmarkStart w:id="8483" w:name="_ETM_Q24_565267"/>
      <w:bookmarkEnd w:id="8483"/>
      <w:r>
        <w:rPr>
          <w:rFonts w:hint="cs"/>
          <w:rtl/>
        </w:rPr>
        <w:t>כן, כן.</w:t>
      </w:r>
      <w:bookmarkStart w:id="8484" w:name="_ETM_Q24_568260"/>
      <w:bookmarkStart w:id="8485" w:name="_ETM_Q24_568335"/>
      <w:bookmarkEnd w:id="8484"/>
      <w:bookmarkEnd w:id="8485"/>
    </w:p>
    <w:p w:rsidR="0037684C" w:rsidRDefault="0037684C" w:rsidP="008F7A5E">
      <w:pPr>
        <w:rPr>
          <w:rtl/>
        </w:rPr>
      </w:pPr>
    </w:p>
    <w:p w:rsidR="0037684C" w:rsidRPr="00011DBF" w:rsidRDefault="0037684C" w:rsidP="008F7A5E">
      <w:pPr>
        <w:pStyle w:val="-"/>
        <w:keepNext/>
        <w:rPr>
          <w:rtl/>
        </w:rPr>
      </w:pPr>
      <w:bookmarkStart w:id="8486" w:name="ET_speakercontinue_5659_27"/>
      <w:r w:rsidRPr="00011DBF">
        <w:rPr>
          <w:rStyle w:val="TagStyle"/>
          <w:rtl/>
        </w:rPr>
        <w:t xml:space="preserve"> &lt;&lt; דובר_המשך &gt;&gt; </w:t>
      </w:r>
      <w:r>
        <w:rPr>
          <w:rtl/>
        </w:rPr>
        <w:t>ג'מעה אזברגה (הרשימה המשותפת):</w:t>
      </w:r>
      <w:r w:rsidRPr="00011DBF">
        <w:rPr>
          <w:rStyle w:val="TagStyle"/>
          <w:rtl/>
        </w:rPr>
        <w:t xml:space="preserve"> &lt;&lt; דובר_המשך &gt;&gt;</w:t>
      </w:r>
      <w:r>
        <w:rPr>
          <w:rtl/>
        </w:rPr>
        <w:t xml:space="preserve"> </w:t>
      </w:r>
      <w:bookmarkEnd w:id="8486"/>
    </w:p>
    <w:p w:rsidR="0037684C" w:rsidRDefault="0037684C" w:rsidP="005E25C5">
      <w:pPr>
        <w:rPr>
          <w:rtl/>
        </w:rPr>
      </w:pPr>
    </w:p>
    <w:p w:rsidR="0037684C" w:rsidRDefault="0037684C" w:rsidP="00CA210E">
      <w:pPr>
        <w:rPr>
          <w:rtl/>
        </w:rPr>
      </w:pPr>
      <w:bookmarkStart w:id="8487" w:name="_ETM_Q24_569881"/>
      <w:bookmarkEnd w:id="8487"/>
      <w:r w:rsidRPr="005F491F">
        <w:rPr>
          <w:rtl/>
        </w:rPr>
        <w:t xml:space="preserve">בינוי </w:t>
      </w:r>
      <w:bookmarkStart w:id="8488" w:name="_ETM_Q24_629560"/>
      <w:bookmarkEnd w:id="8488"/>
      <w:r w:rsidRPr="005F491F">
        <w:rPr>
          <w:rtl/>
        </w:rPr>
        <w:t xml:space="preserve">וחיזוק </w:t>
      </w:r>
      <w:bookmarkStart w:id="8489" w:name="_ETM_Q24_629980"/>
      <w:bookmarkEnd w:id="8489"/>
      <w:r w:rsidRPr="005F491F">
        <w:rPr>
          <w:rtl/>
        </w:rPr>
        <w:t xml:space="preserve">טיפות </w:t>
      </w:r>
      <w:bookmarkStart w:id="8490" w:name="_ETM_Q24_630310"/>
      <w:bookmarkEnd w:id="8490"/>
      <w:r w:rsidRPr="005F491F">
        <w:rPr>
          <w:rtl/>
        </w:rPr>
        <w:t xml:space="preserve">חלב </w:t>
      </w:r>
      <w:bookmarkStart w:id="8491" w:name="_ETM_Q24_630700"/>
      <w:bookmarkEnd w:id="8491"/>
      <w:r>
        <w:rPr>
          <w:rFonts w:hint="cs"/>
          <w:rtl/>
        </w:rPr>
        <w:t>לאור</w:t>
      </w:r>
      <w:r w:rsidRPr="005F491F">
        <w:rPr>
          <w:rtl/>
        </w:rPr>
        <w:t xml:space="preserve"> </w:t>
      </w:r>
      <w:bookmarkStart w:id="8492" w:name="_ETM_Q24_632230"/>
      <w:bookmarkEnd w:id="8492"/>
      <w:r w:rsidRPr="005F491F">
        <w:rPr>
          <w:rtl/>
        </w:rPr>
        <w:t xml:space="preserve">הצורך </w:t>
      </w:r>
      <w:bookmarkStart w:id="8493" w:name="_ETM_Q24_632860"/>
      <w:bookmarkEnd w:id="8493"/>
      <w:r w:rsidRPr="005F491F">
        <w:rPr>
          <w:rtl/>
        </w:rPr>
        <w:t xml:space="preserve">לתת </w:t>
      </w:r>
      <w:bookmarkStart w:id="8494" w:name="_ETM_Q24_633130"/>
      <w:bookmarkEnd w:id="8494"/>
      <w:r w:rsidRPr="005F491F">
        <w:rPr>
          <w:rtl/>
        </w:rPr>
        <w:t xml:space="preserve">הצורך </w:t>
      </w:r>
      <w:bookmarkStart w:id="8495" w:name="_ETM_Q24_633520"/>
      <w:bookmarkEnd w:id="8495"/>
      <w:r w:rsidR="00CA210E">
        <w:rPr>
          <w:rFonts w:hint="cs"/>
          <w:rtl/>
        </w:rPr>
        <w:t>ש</w:t>
      </w:r>
      <w:r w:rsidRPr="005F491F">
        <w:rPr>
          <w:rtl/>
        </w:rPr>
        <w:t>ל</w:t>
      </w:r>
      <w:r w:rsidR="00CA210E">
        <w:rPr>
          <w:rFonts w:hint="cs"/>
          <w:rtl/>
        </w:rPr>
        <w:t xml:space="preserve"> ה</w:t>
      </w:r>
      <w:r w:rsidRPr="005F491F">
        <w:rPr>
          <w:rtl/>
        </w:rPr>
        <w:t>אוכלוסייה</w:t>
      </w:r>
      <w:r>
        <w:rPr>
          <w:rFonts w:hint="cs"/>
          <w:rtl/>
        </w:rPr>
        <w:t xml:space="preserve"> הצעירה;</w:t>
      </w:r>
      <w:r w:rsidRPr="005F491F">
        <w:rPr>
          <w:rtl/>
        </w:rPr>
        <w:t xml:space="preserve"> </w:t>
      </w:r>
      <w:bookmarkStart w:id="8496" w:name="_ETM_Q24_636610"/>
      <w:bookmarkEnd w:id="8496"/>
      <w:r w:rsidRPr="005F491F">
        <w:rPr>
          <w:rtl/>
        </w:rPr>
        <w:t xml:space="preserve">פתיחת </w:t>
      </w:r>
      <w:bookmarkStart w:id="8497" w:name="_ETM_Q24_637090"/>
      <w:bookmarkEnd w:id="8497"/>
      <w:r w:rsidRPr="005F491F">
        <w:rPr>
          <w:rtl/>
        </w:rPr>
        <w:t xml:space="preserve">מוקד </w:t>
      </w:r>
      <w:bookmarkStart w:id="8498" w:name="_ETM_Q24_637480"/>
      <w:bookmarkEnd w:id="8498"/>
      <w:r w:rsidRPr="005F491F">
        <w:rPr>
          <w:rtl/>
        </w:rPr>
        <w:t xml:space="preserve">לילה </w:t>
      </w:r>
      <w:bookmarkStart w:id="8499" w:name="_ETM_Q24_637870"/>
      <w:bookmarkEnd w:id="8499"/>
      <w:r w:rsidRPr="005F491F">
        <w:rPr>
          <w:rtl/>
        </w:rPr>
        <w:t xml:space="preserve">כמענה </w:t>
      </w:r>
      <w:bookmarkStart w:id="8500" w:name="_ETM_Q24_638380"/>
      <w:bookmarkEnd w:id="8500"/>
      <w:r w:rsidRPr="005F491F">
        <w:rPr>
          <w:rtl/>
        </w:rPr>
        <w:t xml:space="preserve">לאוכלוסייה </w:t>
      </w:r>
      <w:bookmarkStart w:id="8501" w:name="_ETM_Q24_639160"/>
      <w:bookmarkEnd w:id="8501"/>
      <w:r w:rsidRPr="005F491F">
        <w:rPr>
          <w:rtl/>
        </w:rPr>
        <w:t xml:space="preserve">בפיזור </w:t>
      </w:r>
      <w:bookmarkStart w:id="8502" w:name="_ETM_Q24_639760"/>
      <w:bookmarkEnd w:id="8502"/>
      <w:r w:rsidRPr="005F491F">
        <w:rPr>
          <w:rtl/>
        </w:rPr>
        <w:t xml:space="preserve">רחב </w:t>
      </w:r>
      <w:bookmarkStart w:id="8503" w:name="_ETM_Q24_640150"/>
      <w:bookmarkEnd w:id="8503"/>
      <w:r w:rsidRPr="005F491F">
        <w:rPr>
          <w:rtl/>
        </w:rPr>
        <w:t>בנגב</w:t>
      </w:r>
      <w:r>
        <w:rPr>
          <w:rFonts w:hint="cs"/>
          <w:rtl/>
        </w:rPr>
        <w:t>,</w:t>
      </w:r>
      <w:r w:rsidRPr="005F491F">
        <w:rPr>
          <w:rtl/>
        </w:rPr>
        <w:t xml:space="preserve"> </w:t>
      </w:r>
      <w:bookmarkStart w:id="8504" w:name="_ETM_Q24_640630"/>
      <w:bookmarkEnd w:id="8504"/>
      <w:r w:rsidRPr="005F491F">
        <w:rPr>
          <w:rtl/>
        </w:rPr>
        <w:t xml:space="preserve">וכן </w:t>
      </w:r>
      <w:bookmarkStart w:id="8505" w:name="_ETM_Q24_641570"/>
      <w:bookmarkEnd w:id="8505"/>
      <w:r w:rsidR="00CA210E">
        <w:rPr>
          <w:rFonts w:hint="cs"/>
          <w:rtl/>
        </w:rPr>
        <w:t xml:space="preserve">כדי למנוע </w:t>
      </w:r>
      <w:bookmarkStart w:id="8506" w:name="_ETM_Q24_642140"/>
      <w:bookmarkEnd w:id="8506"/>
      <w:r w:rsidRPr="005F491F">
        <w:rPr>
          <w:rtl/>
        </w:rPr>
        <w:t xml:space="preserve">הגעה </w:t>
      </w:r>
      <w:bookmarkStart w:id="8507" w:name="_ETM_Q24_642740"/>
      <w:bookmarkEnd w:id="8507"/>
      <w:r w:rsidRPr="005F491F">
        <w:rPr>
          <w:rtl/>
        </w:rPr>
        <w:t xml:space="preserve">למיון </w:t>
      </w:r>
      <w:bookmarkStart w:id="8508" w:name="_ETM_Q24_643160"/>
      <w:bookmarkEnd w:id="8508"/>
      <w:r w:rsidRPr="005F491F">
        <w:rPr>
          <w:rtl/>
        </w:rPr>
        <w:t xml:space="preserve">בסורוקה </w:t>
      </w:r>
      <w:bookmarkStart w:id="8509" w:name="_ETM_Q24_643640"/>
      <w:bookmarkEnd w:id="8509"/>
      <w:r w:rsidRPr="005F491F">
        <w:rPr>
          <w:rtl/>
        </w:rPr>
        <w:t>על</w:t>
      </w:r>
      <w:bookmarkStart w:id="8510" w:name="_ETM_Q24_643790"/>
      <w:bookmarkEnd w:id="8510"/>
      <w:r>
        <w:rPr>
          <w:rFonts w:hint="cs"/>
          <w:rtl/>
        </w:rPr>
        <w:t xml:space="preserve"> </w:t>
      </w:r>
      <w:r w:rsidRPr="005F491F">
        <w:rPr>
          <w:rtl/>
        </w:rPr>
        <w:t xml:space="preserve">מנת </w:t>
      </w:r>
      <w:bookmarkStart w:id="8511" w:name="_ETM_Q24_644030"/>
      <w:bookmarkEnd w:id="8511"/>
      <w:r w:rsidRPr="005F491F">
        <w:rPr>
          <w:rtl/>
        </w:rPr>
        <w:t xml:space="preserve">להקל </w:t>
      </w:r>
      <w:bookmarkStart w:id="8512" w:name="_ETM_Q24_644360"/>
      <w:bookmarkEnd w:id="8512"/>
      <w:r w:rsidRPr="005F491F">
        <w:rPr>
          <w:rtl/>
        </w:rPr>
        <w:t xml:space="preserve">על </w:t>
      </w:r>
      <w:bookmarkStart w:id="8513" w:name="_ETM_Q24_644570"/>
      <w:bookmarkEnd w:id="8513"/>
      <w:r w:rsidRPr="005F491F">
        <w:rPr>
          <w:rtl/>
        </w:rPr>
        <w:t xml:space="preserve">הצוותים </w:t>
      </w:r>
      <w:bookmarkStart w:id="8514" w:name="_ETM_Q24_645020"/>
      <w:bookmarkEnd w:id="8514"/>
      <w:r w:rsidRPr="005F491F">
        <w:rPr>
          <w:rtl/>
        </w:rPr>
        <w:t>הרפואיים</w:t>
      </w:r>
      <w:r>
        <w:rPr>
          <w:rFonts w:hint="cs"/>
          <w:rtl/>
        </w:rPr>
        <w:t>,</w:t>
      </w:r>
      <w:r w:rsidRPr="005F491F">
        <w:rPr>
          <w:rtl/>
        </w:rPr>
        <w:t xml:space="preserve"> </w:t>
      </w:r>
      <w:bookmarkStart w:id="8515" w:name="_ETM_Q24_645680"/>
      <w:bookmarkEnd w:id="8515"/>
      <w:r w:rsidRPr="005F491F">
        <w:rPr>
          <w:rtl/>
        </w:rPr>
        <w:t xml:space="preserve">שבלאו </w:t>
      </w:r>
      <w:bookmarkStart w:id="8516" w:name="_ETM_Q24_646190"/>
      <w:bookmarkEnd w:id="8516"/>
      <w:r w:rsidRPr="005F491F">
        <w:rPr>
          <w:rtl/>
        </w:rPr>
        <w:t xml:space="preserve">הכי </w:t>
      </w:r>
      <w:bookmarkStart w:id="8517" w:name="_ETM_Q24_646370"/>
      <w:bookmarkEnd w:id="8517"/>
      <w:r>
        <w:rPr>
          <w:rFonts w:hint="cs"/>
          <w:rtl/>
        </w:rPr>
        <w:t>הם בלחץ, בלאו הכי הם</w:t>
      </w:r>
      <w:r w:rsidRPr="005F491F">
        <w:rPr>
          <w:rtl/>
        </w:rPr>
        <w:t xml:space="preserve"> </w:t>
      </w:r>
      <w:bookmarkStart w:id="8518" w:name="_ETM_Q24_648860"/>
      <w:bookmarkEnd w:id="8518"/>
      <w:r w:rsidRPr="005F491F">
        <w:rPr>
          <w:rtl/>
        </w:rPr>
        <w:t xml:space="preserve">לא </w:t>
      </w:r>
      <w:bookmarkStart w:id="8519" w:name="_ETM_Q24_649070"/>
      <w:bookmarkEnd w:id="8519"/>
      <w:r w:rsidRPr="005F491F">
        <w:rPr>
          <w:rtl/>
        </w:rPr>
        <w:t xml:space="preserve">יכולים </w:t>
      </w:r>
      <w:bookmarkStart w:id="8520" w:name="_ETM_Q24_649400"/>
      <w:bookmarkEnd w:id="8520"/>
      <w:r w:rsidRPr="005F491F">
        <w:rPr>
          <w:rtl/>
        </w:rPr>
        <w:t xml:space="preserve">לתת </w:t>
      </w:r>
      <w:bookmarkStart w:id="8521" w:name="_ETM_Q24_649850"/>
      <w:bookmarkStart w:id="8522" w:name="_ETM_Q24_589115"/>
      <w:bookmarkEnd w:id="8521"/>
      <w:bookmarkEnd w:id="8522"/>
      <w:r w:rsidRPr="005F491F">
        <w:rPr>
          <w:rtl/>
        </w:rPr>
        <w:t xml:space="preserve">את </w:t>
      </w:r>
      <w:bookmarkStart w:id="8523" w:name="_ETM_Q24_649940"/>
      <w:bookmarkEnd w:id="8523"/>
      <w:r w:rsidRPr="005F491F">
        <w:rPr>
          <w:rtl/>
        </w:rPr>
        <w:t xml:space="preserve">השירות </w:t>
      </w:r>
      <w:bookmarkStart w:id="8524" w:name="_ETM_Q24_650390"/>
      <w:bookmarkEnd w:id="8524"/>
      <w:r w:rsidRPr="005F491F">
        <w:rPr>
          <w:rtl/>
        </w:rPr>
        <w:t xml:space="preserve">כמו </w:t>
      </w:r>
      <w:bookmarkStart w:id="8525" w:name="_ETM_Q24_650600"/>
      <w:bookmarkEnd w:id="8525"/>
      <w:r w:rsidRPr="005F491F">
        <w:rPr>
          <w:rtl/>
        </w:rPr>
        <w:t>שצריך</w:t>
      </w:r>
      <w:r w:rsidR="00CA210E">
        <w:rPr>
          <w:rFonts w:hint="cs"/>
          <w:rtl/>
        </w:rPr>
        <w:t>;</w:t>
      </w:r>
      <w:r w:rsidRPr="005F491F">
        <w:rPr>
          <w:rtl/>
        </w:rPr>
        <w:t xml:space="preserve"> </w:t>
      </w:r>
      <w:bookmarkStart w:id="8526" w:name="_ETM_Q24_651170"/>
      <w:bookmarkEnd w:id="8526"/>
      <w:r w:rsidRPr="005F491F">
        <w:rPr>
          <w:rtl/>
        </w:rPr>
        <w:t xml:space="preserve">ברגע </w:t>
      </w:r>
      <w:bookmarkStart w:id="8527" w:name="_ETM_Q24_651530"/>
      <w:bookmarkEnd w:id="8527"/>
      <w:r w:rsidRPr="005F491F">
        <w:rPr>
          <w:rtl/>
        </w:rPr>
        <w:t xml:space="preserve">שאתה </w:t>
      </w:r>
      <w:bookmarkStart w:id="8528" w:name="_ETM_Q24_651800"/>
      <w:bookmarkEnd w:id="8528"/>
      <w:r w:rsidRPr="005F491F">
        <w:rPr>
          <w:rtl/>
        </w:rPr>
        <w:t>בלחץ</w:t>
      </w:r>
      <w:r>
        <w:rPr>
          <w:rFonts w:hint="cs"/>
          <w:rtl/>
        </w:rPr>
        <w:t>,</w:t>
      </w:r>
      <w:r w:rsidRPr="005F491F">
        <w:rPr>
          <w:rtl/>
        </w:rPr>
        <w:t xml:space="preserve"> </w:t>
      </w:r>
      <w:bookmarkStart w:id="8529" w:name="_ETM_Q24_652650"/>
      <w:bookmarkEnd w:id="8529"/>
      <w:r w:rsidRPr="005F491F">
        <w:rPr>
          <w:rtl/>
        </w:rPr>
        <w:t xml:space="preserve">אתה </w:t>
      </w:r>
      <w:bookmarkStart w:id="8530" w:name="_ETM_Q24_652890"/>
      <w:bookmarkEnd w:id="8530"/>
      <w:r w:rsidRPr="005F491F">
        <w:rPr>
          <w:rtl/>
        </w:rPr>
        <w:t xml:space="preserve">לא </w:t>
      </w:r>
      <w:bookmarkStart w:id="8531" w:name="_ETM_Q24_653010"/>
      <w:bookmarkEnd w:id="8531"/>
      <w:r w:rsidRPr="005F491F">
        <w:rPr>
          <w:rtl/>
        </w:rPr>
        <w:t>יכול</w:t>
      </w:r>
      <w:r>
        <w:rPr>
          <w:rFonts w:hint="cs"/>
          <w:rtl/>
        </w:rPr>
        <w:t>.</w:t>
      </w:r>
      <w:r w:rsidRPr="005F491F">
        <w:rPr>
          <w:rtl/>
        </w:rPr>
        <w:t xml:space="preserve"> </w:t>
      </w:r>
      <w:bookmarkStart w:id="8532" w:name="_ETM_Q24_654180"/>
      <w:bookmarkEnd w:id="8532"/>
      <w:r w:rsidR="00CA210E">
        <w:rPr>
          <w:rFonts w:hint="cs"/>
          <w:rtl/>
        </w:rPr>
        <w:t xml:space="preserve">נותנים </w:t>
      </w:r>
      <w:bookmarkStart w:id="8533" w:name="_ETM_Q24_654510"/>
      <w:bookmarkEnd w:id="8533"/>
      <w:r w:rsidRPr="005F491F">
        <w:rPr>
          <w:rtl/>
        </w:rPr>
        <w:t xml:space="preserve">היום </w:t>
      </w:r>
      <w:bookmarkStart w:id="8534" w:name="_ETM_Q24_654750"/>
      <w:bookmarkEnd w:id="8534"/>
      <w:r w:rsidRPr="005F491F">
        <w:rPr>
          <w:rtl/>
        </w:rPr>
        <w:t xml:space="preserve">בקופות </w:t>
      </w:r>
      <w:bookmarkStart w:id="8535" w:name="_ETM_Q24_655080"/>
      <w:bookmarkEnd w:id="8535"/>
      <w:r w:rsidRPr="005F491F">
        <w:rPr>
          <w:rtl/>
        </w:rPr>
        <w:t xml:space="preserve">חולים </w:t>
      </w:r>
      <w:bookmarkStart w:id="8536" w:name="_ETM_Q24_655830"/>
      <w:bookmarkEnd w:id="8536"/>
      <w:r w:rsidRPr="005F491F">
        <w:rPr>
          <w:rtl/>
        </w:rPr>
        <w:t xml:space="preserve">דקה </w:t>
      </w:r>
      <w:bookmarkStart w:id="8537" w:name="_ETM_Q24_656970"/>
      <w:bookmarkEnd w:id="8537"/>
      <w:r>
        <w:rPr>
          <w:rFonts w:hint="cs"/>
          <w:rtl/>
        </w:rPr>
        <w:t xml:space="preserve">עד </w:t>
      </w:r>
      <w:r w:rsidRPr="005F491F">
        <w:rPr>
          <w:rtl/>
        </w:rPr>
        <w:t xml:space="preserve">שתי </w:t>
      </w:r>
      <w:bookmarkStart w:id="8538" w:name="_ETM_Q24_657180"/>
      <w:bookmarkEnd w:id="8538"/>
      <w:r w:rsidRPr="005F491F">
        <w:rPr>
          <w:rtl/>
        </w:rPr>
        <w:t>דקות</w:t>
      </w:r>
      <w:r>
        <w:rPr>
          <w:rFonts w:hint="cs"/>
          <w:rtl/>
        </w:rPr>
        <w:t xml:space="preserve"> לבן אדם. תשמע, אתה צריך להיות כמו מפעל</w:t>
      </w:r>
      <w:r w:rsidR="00CA210E">
        <w:rPr>
          <w:rFonts w:hint="cs"/>
          <w:rtl/>
        </w:rPr>
        <w:t>;</w:t>
      </w:r>
      <w:r>
        <w:rPr>
          <w:rFonts w:hint="cs"/>
          <w:rtl/>
        </w:rPr>
        <w:t xml:space="preserve"> מכני.</w:t>
      </w:r>
      <w:bookmarkStart w:id="8539" w:name="_ETM_Q24_658080"/>
      <w:bookmarkStart w:id="8540" w:name="_ETM_Q24_661980"/>
      <w:bookmarkEnd w:id="8539"/>
      <w:bookmarkEnd w:id="8540"/>
    </w:p>
    <w:p w:rsidR="0037684C" w:rsidRDefault="0037684C" w:rsidP="008F7A5E">
      <w:pPr>
        <w:rPr>
          <w:rtl/>
        </w:rPr>
      </w:pPr>
      <w:bookmarkStart w:id="8541" w:name="_ETM_Q24_601033"/>
      <w:bookmarkStart w:id="8542" w:name="_ETM_Q24_601097"/>
      <w:bookmarkEnd w:id="8541"/>
      <w:bookmarkEnd w:id="8542"/>
    </w:p>
    <w:p w:rsidR="0037684C" w:rsidRDefault="0037684C" w:rsidP="00CA210E">
      <w:pPr>
        <w:rPr>
          <w:rtl/>
        </w:rPr>
      </w:pPr>
      <w:bookmarkStart w:id="8543" w:name="_ETM_Q24_602345"/>
      <w:bookmarkStart w:id="8544" w:name="_ETM_Q24_602398"/>
      <w:bookmarkStart w:id="8545" w:name="_ETM_Q24_663710"/>
      <w:bookmarkEnd w:id="8543"/>
      <w:bookmarkEnd w:id="8544"/>
      <w:bookmarkEnd w:id="8545"/>
      <w:r w:rsidRPr="005F491F">
        <w:rPr>
          <w:rtl/>
        </w:rPr>
        <w:t xml:space="preserve">אנחנו </w:t>
      </w:r>
      <w:bookmarkStart w:id="8546" w:name="_ETM_Q24_664640"/>
      <w:bookmarkEnd w:id="8546"/>
      <w:r w:rsidRPr="005F491F">
        <w:rPr>
          <w:rtl/>
        </w:rPr>
        <w:t xml:space="preserve">מדברים </w:t>
      </w:r>
      <w:bookmarkStart w:id="8547" w:name="_ETM_Q24_665000"/>
      <w:bookmarkEnd w:id="8547"/>
      <w:r w:rsidR="00AE69FB">
        <w:rPr>
          <w:rFonts w:hint="cs"/>
          <w:rtl/>
        </w:rPr>
        <w:t>–</w:t>
      </w:r>
      <w:r>
        <w:rPr>
          <w:rFonts w:hint="cs"/>
          <w:rtl/>
        </w:rPr>
        <w:t xml:space="preserve"> </w:t>
      </w:r>
      <w:r w:rsidRPr="005F491F">
        <w:rPr>
          <w:rtl/>
        </w:rPr>
        <w:t xml:space="preserve">הרי </w:t>
      </w:r>
      <w:bookmarkStart w:id="8548" w:name="_ETM_Q24_665540"/>
      <w:bookmarkStart w:id="8549" w:name="_ETM_Q24_665780"/>
      <w:bookmarkEnd w:id="8548"/>
      <w:bookmarkEnd w:id="8549"/>
      <w:r w:rsidR="00CA210E">
        <w:rPr>
          <w:rFonts w:hint="cs"/>
          <w:rtl/>
        </w:rPr>
        <w:t xml:space="preserve">זה </w:t>
      </w:r>
      <w:r w:rsidRPr="005F491F">
        <w:rPr>
          <w:rtl/>
        </w:rPr>
        <w:t xml:space="preserve">קשור </w:t>
      </w:r>
      <w:bookmarkStart w:id="8550" w:name="_ETM_Q24_666170"/>
      <w:bookmarkEnd w:id="8550"/>
      <w:r w:rsidRPr="005F491F">
        <w:rPr>
          <w:rtl/>
        </w:rPr>
        <w:t>ביחד</w:t>
      </w:r>
      <w:r>
        <w:rPr>
          <w:rFonts w:hint="cs"/>
          <w:rtl/>
        </w:rPr>
        <w:t xml:space="preserve"> </w:t>
      </w:r>
      <w:r w:rsidR="00AE69FB">
        <w:rPr>
          <w:rFonts w:hint="eastAsia"/>
          <w:rtl/>
        </w:rPr>
        <w:t>–</w:t>
      </w:r>
      <w:r>
        <w:rPr>
          <w:rFonts w:hint="cs"/>
          <w:rtl/>
        </w:rPr>
        <w:t xml:space="preserve"> </w:t>
      </w:r>
      <w:r w:rsidR="00CA210E">
        <w:rPr>
          <w:rFonts w:hint="cs"/>
          <w:rtl/>
        </w:rPr>
        <w:t xml:space="preserve">על </w:t>
      </w:r>
      <w:r>
        <w:rPr>
          <w:rFonts w:hint="cs"/>
          <w:rtl/>
        </w:rPr>
        <w:t xml:space="preserve">חיזוק </w:t>
      </w:r>
      <w:bookmarkStart w:id="8551" w:name="_ETM_Q24_607330"/>
      <w:bookmarkStart w:id="8552" w:name="_ETM_Q24_667100"/>
      <w:bookmarkStart w:id="8553" w:name="_ETM_Q24_667880"/>
      <w:bookmarkEnd w:id="8551"/>
      <w:bookmarkEnd w:id="8552"/>
      <w:bookmarkEnd w:id="8553"/>
      <w:r w:rsidRPr="005F491F">
        <w:rPr>
          <w:rtl/>
        </w:rPr>
        <w:t xml:space="preserve">כוח </w:t>
      </w:r>
      <w:bookmarkStart w:id="8554" w:name="_ETM_Q24_668090"/>
      <w:bookmarkEnd w:id="8554"/>
      <w:r w:rsidRPr="005F491F">
        <w:rPr>
          <w:rtl/>
        </w:rPr>
        <w:t>אדם</w:t>
      </w:r>
      <w:r>
        <w:rPr>
          <w:rFonts w:hint="cs"/>
          <w:rtl/>
        </w:rPr>
        <w:t>,</w:t>
      </w:r>
      <w:r w:rsidRPr="005F491F">
        <w:rPr>
          <w:rtl/>
        </w:rPr>
        <w:t xml:space="preserve"> </w:t>
      </w:r>
      <w:bookmarkStart w:id="8555" w:name="_ETM_Q24_669470"/>
      <w:bookmarkEnd w:id="8555"/>
      <w:r w:rsidRPr="005F491F">
        <w:rPr>
          <w:rtl/>
        </w:rPr>
        <w:t xml:space="preserve">במיוחד </w:t>
      </w:r>
      <w:bookmarkStart w:id="8556" w:name="_ETM_Q24_670340"/>
      <w:bookmarkEnd w:id="8556"/>
      <w:r w:rsidRPr="005F491F">
        <w:rPr>
          <w:rtl/>
        </w:rPr>
        <w:t xml:space="preserve">רופאים </w:t>
      </w:r>
      <w:bookmarkStart w:id="8557" w:name="_ETM_Q24_670730"/>
      <w:bookmarkEnd w:id="8557"/>
      <w:r w:rsidRPr="005F491F">
        <w:rPr>
          <w:rtl/>
        </w:rPr>
        <w:t>ואחיות</w:t>
      </w:r>
      <w:r>
        <w:rPr>
          <w:rFonts w:hint="cs"/>
          <w:rtl/>
        </w:rPr>
        <w:t>,</w:t>
      </w:r>
      <w:r w:rsidRPr="005F491F">
        <w:rPr>
          <w:rtl/>
        </w:rPr>
        <w:t xml:space="preserve"> </w:t>
      </w:r>
      <w:bookmarkStart w:id="8558" w:name="_ETM_Q24_672250"/>
      <w:bookmarkStart w:id="8559" w:name="_ETM_Q24_672520"/>
      <w:bookmarkEnd w:id="8558"/>
      <w:bookmarkEnd w:id="8559"/>
      <w:r w:rsidRPr="005F491F">
        <w:rPr>
          <w:rtl/>
        </w:rPr>
        <w:t xml:space="preserve">ולתת </w:t>
      </w:r>
      <w:bookmarkStart w:id="8560" w:name="_ETM_Q24_672940"/>
      <w:bookmarkEnd w:id="8560"/>
      <w:r w:rsidRPr="005F491F">
        <w:rPr>
          <w:rtl/>
        </w:rPr>
        <w:t xml:space="preserve">להם </w:t>
      </w:r>
      <w:bookmarkStart w:id="8561" w:name="_ETM_Q24_673390"/>
      <w:bookmarkStart w:id="8562" w:name="_ETM_Q24_673570"/>
      <w:bookmarkStart w:id="8563" w:name="_ETM_Q24_674320"/>
      <w:bookmarkEnd w:id="8561"/>
      <w:bookmarkEnd w:id="8562"/>
      <w:bookmarkEnd w:id="8563"/>
      <w:r w:rsidRPr="005F491F">
        <w:rPr>
          <w:rtl/>
        </w:rPr>
        <w:t xml:space="preserve">עידוד </w:t>
      </w:r>
      <w:bookmarkStart w:id="8564" w:name="_ETM_Q24_674650"/>
      <w:bookmarkEnd w:id="8564"/>
      <w:r>
        <w:rPr>
          <w:rFonts w:hint="cs"/>
          <w:rtl/>
        </w:rPr>
        <w:t>ו</w:t>
      </w:r>
      <w:r w:rsidRPr="005F491F">
        <w:rPr>
          <w:rtl/>
        </w:rPr>
        <w:t xml:space="preserve">מענקים </w:t>
      </w:r>
      <w:bookmarkStart w:id="8565" w:name="_ETM_Q24_675250"/>
      <w:bookmarkEnd w:id="8565"/>
      <w:r w:rsidRPr="005F491F">
        <w:rPr>
          <w:rtl/>
        </w:rPr>
        <w:t>על</w:t>
      </w:r>
      <w:bookmarkStart w:id="8566" w:name="_ETM_Q24_675430"/>
      <w:bookmarkEnd w:id="8566"/>
      <w:r>
        <w:rPr>
          <w:rFonts w:hint="cs"/>
          <w:rtl/>
        </w:rPr>
        <w:t xml:space="preserve"> </w:t>
      </w:r>
      <w:r w:rsidRPr="005F491F">
        <w:rPr>
          <w:rtl/>
        </w:rPr>
        <w:t xml:space="preserve">מנת </w:t>
      </w:r>
      <w:bookmarkStart w:id="8567" w:name="_ETM_Q24_675910"/>
      <w:bookmarkEnd w:id="8567"/>
      <w:r w:rsidRPr="005F491F">
        <w:rPr>
          <w:rtl/>
        </w:rPr>
        <w:t>להתפתח</w:t>
      </w:r>
      <w:r>
        <w:rPr>
          <w:rFonts w:hint="cs"/>
          <w:rtl/>
        </w:rPr>
        <w:t>.</w:t>
      </w:r>
      <w:r w:rsidRPr="005F491F">
        <w:rPr>
          <w:rtl/>
        </w:rPr>
        <w:t xml:space="preserve"> </w:t>
      </w:r>
      <w:bookmarkStart w:id="8568" w:name="_ETM_Q24_677430"/>
      <w:bookmarkEnd w:id="8568"/>
      <w:r w:rsidRPr="005F491F">
        <w:rPr>
          <w:rtl/>
        </w:rPr>
        <w:t xml:space="preserve">כל </w:t>
      </w:r>
      <w:bookmarkStart w:id="8569" w:name="_ETM_Q24_677940"/>
      <w:bookmarkEnd w:id="8569"/>
      <w:r w:rsidRPr="005F491F">
        <w:rPr>
          <w:rtl/>
        </w:rPr>
        <w:t xml:space="preserve">זה </w:t>
      </w:r>
      <w:bookmarkStart w:id="8570" w:name="_ETM_Q24_678510"/>
      <w:bookmarkEnd w:id="8570"/>
      <w:r w:rsidRPr="005F491F">
        <w:rPr>
          <w:rtl/>
        </w:rPr>
        <w:t xml:space="preserve">קרה </w:t>
      </w:r>
      <w:bookmarkStart w:id="8571" w:name="_ETM_Q24_679920"/>
      <w:bookmarkEnd w:id="8571"/>
      <w:r w:rsidRPr="005F491F">
        <w:rPr>
          <w:rtl/>
        </w:rPr>
        <w:t xml:space="preserve">בשנת </w:t>
      </w:r>
      <w:bookmarkStart w:id="8572" w:name="_ETM_Q24_680370"/>
      <w:bookmarkEnd w:id="8572"/>
      <w:r>
        <w:rPr>
          <w:rFonts w:hint="cs"/>
          <w:rtl/>
        </w:rPr>
        <w:t>2014. 2014</w:t>
      </w:r>
      <w:r w:rsidR="00CA210E">
        <w:rPr>
          <w:rFonts w:hint="cs"/>
          <w:rtl/>
        </w:rPr>
        <w:t>.</w:t>
      </w:r>
      <w:r w:rsidRPr="005F491F">
        <w:rPr>
          <w:rtl/>
        </w:rPr>
        <w:t xml:space="preserve"> </w:t>
      </w:r>
      <w:bookmarkStart w:id="8573" w:name="_ETM_Q24_682500"/>
      <w:bookmarkEnd w:id="8573"/>
      <w:r w:rsidR="00CA210E">
        <w:rPr>
          <w:rFonts w:hint="cs"/>
          <w:rtl/>
        </w:rPr>
        <w:t>ו</w:t>
      </w:r>
      <w:r w:rsidRPr="005F491F">
        <w:rPr>
          <w:rtl/>
        </w:rPr>
        <w:t xml:space="preserve">עדיין </w:t>
      </w:r>
      <w:bookmarkStart w:id="8574" w:name="_ETM_Q24_683010"/>
      <w:bookmarkEnd w:id="8574"/>
      <w:r w:rsidRPr="005F491F">
        <w:rPr>
          <w:rtl/>
        </w:rPr>
        <w:t xml:space="preserve">אנחנו </w:t>
      </w:r>
      <w:bookmarkStart w:id="8575" w:name="_ETM_Q24_683550"/>
      <w:bookmarkEnd w:id="8575"/>
      <w:r w:rsidRPr="005F491F">
        <w:rPr>
          <w:rtl/>
        </w:rPr>
        <w:t xml:space="preserve">מדברים </w:t>
      </w:r>
      <w:bookmarkStart w:id="8576" w:name="_ETM_Q24_684500"/>
      <w:bookmarkEnd w:id="8576"/>
      <w:r w:rsidRPr="005F491F">
        <w:rPr>
          <w:rtl/>
        </w:rPr>
        <w:t xml:space="preserve">על </w:t>
      </w:r>
      <w:bookmarkStart w:id="8577" w:name="_ETM_Q24_684680"/>
      <w:bookmarkEnd w:id="8577"/>
      <w:r w:rsidRPr="005F491F">
        <w:rPr>
          <w:rtl/>
        </w:rPr>
        <w:t xml:space="preserve">עוד </w:t>
      </w:r>
      <w:bookmarkStart w:id="8578" w:name="_ETM_Q24_684980"/>
      <w:bookmarkEnd w:id="8578"/>
      <w:r w:rsidRPr="005F491F">
        <w:rPr>
          <w:rtl/>
        </w:rPr>
        <w:t>יישובים</w:t>
      </w:r>
      <w:r>
        <w:rPr>
          <w:rFonts w:hint="cs"/>
          <w:rtl/>
        </w:rPr>
        <w:t>,</w:t>
      </w:r>
      <w:r w:rsidRPr="005F491F">
        <w:rPr>
          <w:rtl/>
        </w:rPr>
        <w:t xml:space="preserve"> </w:t>
      </w:r>
      <w:bookmarkStart w:id="8579" w:name="_ETM_Q24_686840"/>
      <w:bookmarkEnd w:id="8579"/>
      <w:r w:rsidRPr="005F491F">
        <w:rPr>
          <w:rtl/>
        </w:rPr>
        <w:t xml:space="preserve">כפרים </w:t>
      </w:r>
      <w:bookmarkStart w:id="8580" w:name="_ETM_Q24_687290"/>
      <w:bookmarkEnd w:id="8580"/>
      <w:r w:rsidRPr="005F491F">
        <w:rPr>
          <w:rtl/>
        </w:rPr>
        <w:t xml:space="preserve">בלתי </w:t>
      </w:r>
      <w:bookmarkStart w:id="8581" w:name="_ETM_Q24_687530"/>
      <w:bookmarkEnd w:id="8581"/>
      <w:r w:rsidRPr="005F491F">
        <w:rPr>
          <w:rtl/>
        </w:rPr>
        <w:t>מוכרים</w:t>
      </w:r>
      <w:r w:rsidR="00CA210E">
        <w:rPr>
          <w:rFonts w:hint="cs"/>
          <w:rtl/>
        </w:rPr>
        <w:t>,</w:t>
      </w:r>
      <w:r w:rsidRPr="005F491F">
        <w:rPr>
          <w:rtl/>
        </w:rPr>
        <w:t xml:space="preserve"> </w:t>
      </w:r>
      <w:bookmarkStart w:id="8582" w:name="_ETM_Q24_687920"/>
      <w:bookmarkEnd w:id="8582"/>
      <w:r w:rsidRPr="005F491F">
        <w:rPr>
          <w:rtl/>
        </w:rPr>
        <w:t xml:space="preserve">שאין </w:t>
      </w:r>
      <w:bookmarkStart w:id="8583" w:name="_ETM_Q24_688190"/>
      <w:bookmarkEnd w:id="8583"/>
      <w:r w:rsidRPr="005F491F">
        <w:rPr>
          <w:rtl/>
        </w:rPr>
        <w:t xml:space="preserve">להם </w:t>
      </w:r>
      <w:bookmarkStart w:id="8584" w:name="_ETM_Q24_688400"/>
      <w:bookmarkEnd w:id="8584"/>
      <w:r w:rsidRPr="005F491F">
        <w:rPr>
          <w:rtl/>
        </w:rPr>
        <w:t xml:space="preserve">אפילו </w:t>
      </w:r>
      <w:bookmarkStart w:id="8585" w:name="_ETM_Q24_688730"/>
      <w:bookmarkEnd w:id="8585"/>
      <w:r w:rsidRPr="005F491F">
        <w:rPr>
          <w:rtl/>
        </w:rPr>
        <w:t>אמבולנס</w:t>
      </w:r>
      <w:r>
        <w:rPr>
          <w:rFonts w:hint="cs"/>
          <w:rtl/>
        </w:rPr>
        <w:t>,</w:t>
      </w:r>
      <w:r w:rsidRPr="005F491F">
        <w:rPr>
          <w:rtl/>
        </w:rPr>
        <w:t xml:space="preserve"> </w:t>
      </w:r>
      <w:bookmarkStart w:id="8586" w:name="_ETM_Q24_689210"/>
      <w:bookmarkEnd w:id="8586"/>
      <w:r w:rsidRPr="005F491F">
        <w:rPr>
          <w:rtl/>
        </w:rPr>
        <w:t xml:space="preserve">אדוני </w:t>
      </w:r>
      <w:bookmarkStart w:id="8587" w:name="_ETM_Q24_689510"/>
      <w:bookmarkEnd w:id="8587"/>
      <w:r w:rsidRPr="005F491F">
        <w:rPr>
          <w:rtl/>
        </w:rPr>
        <w:t>היושב</w:t>
      </w:r>
      <w:bookmarkStart w:id="8588" w:name="_ETM_Q24_689870"/>
      <w:bookmarkEnd w:id="8588"/>
      <w:r>
        <w:rPr>
          <w:rFonts w:hint="cs"/>
          <w:rtl/>
        </w:rPr>
        <w:t>-</w:t>
      </w:r>
      <w:r w:rsidRPr="005F491F">
        <w:rPr>
          <w:rtl/>
        </w:rPr>
        <w:t>ראש</w:t>
      </w:r>
      <w:r>
        <w:rPr>
          <w:rFonts w:hint="cs"/>
          <w:rtl/>
        </w:rPr>
        <w:t>.</w:t>
      </w:r>
      <w:r w:rsidRPr="005F491F">
        <w:rPr>
          <w:rtl/>
        </w:rPr>
        <w:t xml:space="preserve"> </w:t>
      </w:r>
      <w:bookmarkStart w:id="8589" w:name="_ETM_Q24_690660"/>
      <w:bookmarkEnd w:id="8589"/>
      <w:r w:rsidRPr="005F491F">
        <w:rPr>
          <w:rtl/>
        </w:rPr>
        <w:t xml:space="preserve">אנחנו </w:t>
      </w:r>
      <w:bookmarkStart w:id="8590" w:name="_ETM_Q24_691020"/>
      <w:bookmarkEnd w:id="8590"/>
      <w:r w:rsidRPr="005F491F">
        <w:rPr>
          <w:rtl/>
        </w:rPr>
        <w:t xml:space="preserve">מדברים </w:t>
      </w:r>
      <w:bookmarkStart w:id="8591" w:name="_ETM_Q24_691560"/>
      <w:bookmarkEnd w:id="8591"/>
      <w:r w:rsidRPr="005F491F">
        <w:rPr>
          <w:rtl/>
        </w:rPr>
        <w:t xml:space="preserve">על </w:t>
      </w:r>
      <w:bookmarkStart w:id="8592" w:name="_ETM_Q24_692790"/>
      <w:bookmarkEnd w:id="8592"/>
      <w:r w:rsidRPr="005F491F">
        <w:rPr>
          <w:rtl/>
        </w:rPr>
        <w:t xml:space="preserve">דרכים </w:t>
      </w:r>
      <w:bookmarkStart w:id="8593" w:name="_ETM_Q24_693240"/>
      <w:bookmarkEnd w:id="8593"/>
      <w:r w:rsidR="00AE69FB">
        <w:rPr>
          <w:rtl/>
        </w:rPr>
        <w:t>–</w:t>
      </w:r>
      <w:r>
        <w:rPr>
          <w:rFonts w:hint="cs"/>
          <w:rtl/>
        </w:rPr>
        <w:t xml:space="preserve"> א</w:t>
      </w:r>
      <w:r w:rsidRPr="005F491F">
        <w:rPr>
          <w:rtl/>
        </w:rPr>
        <w:t xml:space="preserve">תה </w:t>
      </w:r>
      <w:bookmarkStart w:id="8594" w:name="_ETM_Q24_693420"/>
      <w:bookmarkEnd w:id="8594"/>
      <w:r w:rsidRPr="005F491F">
        <w:rPr>
          <w:rtl/>
        </w:rPr>
        <w:t xml:space="preserve">לא </w:t>
      </w:r>
      <w:bookmarkStart w:id="8595" w:name="_ETM_Q24_693510"/>
      <w:bookmarkEnd w:id="8595"/>
      <w:r w:rsidRPr="005F491F">
        <w:rPr>
          <w:rtl/>
        </w:rPr>
        <w:t xml:space="preserve">יכול </w:t>
      </w:r>
      <w:bookmarkStart w:id="8596" w:name="_ETM_Q24_693780"/>
      <w:bookmarkEnd w:id="8596"/>
      <w:r w:rsidRPr="005F491F">
        <w:rPr>
          <w:rtl/>
        </w:rPr>
        <w:t>להגיע</w:t>
      </w:r>
      <w:r>
        <w:rPr>
          <w:rFonts w:hint="cs"/>
          <w:rtl/>
        </w:rPr>
        <w:t>.</w:t>
      </w:r>
      <w:r w:rsidRPr="005F491F">
        <w:rPr>
          <w:rtl/>
        </w:rPr>
        <w:t xml:space="preserve"> </w:t>
      </w:r>
      <w:bookmarkStart w:id="8597" w:name="_ETM_Q24_694170"/>
      <w:bookmarkEnd w:id="8597"/>
      <w:r w:rsidRPr="005F491F">
        <w:rPr>
          <w:rtl/>
        </w:rPr>
        <w:t xml:space="preserve">קופות </w:t>
      </w:r>
      <w:bookmarkStart w:id="8598" w:name="_ETM_Q24_694530"/>
      <w:bookmarkEnd w:id="8598"/>
      <w:r w:rsidRPr="005F491F">
        <w:rPr>
          <w:rtl/>
        </w:rPr>
        <w:t>חולים</w:t>
      </w:r>
      <w:r>
        <w:rPr>
          <w:rFonts w:hint="cs"/>
          <w:rtl/>
        </w:rPr>
        <w:t>,</w:t>
      </w:r>
      <w:r w:rsidRPr="005F491F">
        <w:rPr>
          <w:rtl/>
        </w:rPr>
        <w:t xml:space="preserve"> </w:t>
      </w:r>
      <w:bookmarkStart w:id="8599" w:name="_ETM_Q24_695340"/>
      <w:bookmarkEnd w:id="8599"/>
      <w:r w:rsidRPr="005F491F">
        <w:rPr>
          <w:rtl/>
        </w:rPr>
        <w:t>מרפאות</w:t>
      </w:r>
      <w:r w:rsidR="00CA210E">
        <w:rPr>
          <w:rFonts w:hint="cs"/>
          <w:rtl/>
        </w:rPr>
        <w:t>, בכלל</w:t>
      </w:r>
      <w:r w:rsidRPr="005F491F">
        <w:rPr>
          <w:rtl/>
        </w:rPr>
        <w:t xml:space="preserve"> </w:t>
      </w:r>
      <w:bookmarkStart w:id="8600" w:name="_ETM_Q24_695970"/>
      <w:bookmarkEnd w:id="8600"/>
      <w:r w:rsidRPr="005F491F">
        <w:rPr>
          <w:rtl/>
        </w:rPr>
        <w:t xml:space="preserve">אין </w:t>
      </w:r>
      <w:bookmarkStart w:id="8601" w:name="_ETM_Q24_696180"/>
      <w:bookmarkEnd w:id="8601"/>
      <w:r w:rsidRPr="005F491F">
        <w:rPr>
          <w:rtl/>
        </w:rPr>
        <w:t>לך</w:t>
      </w:r>
      <w:r>
        <w:rPr>
          <w:rFonts w:hint="cs"/>
          <w:rtl/>
        </w:rPr>
        <w:t>.</w:t>
      </w:r>
      <w:r w:rsidRPr="005F491F">
        <w:rPr>
          <w:rtl/>
        </w:rPr>
        <w:t xml:space="preserve"> </w:t>
      </w:r>
      <w:bookmarkStart w:id="8602" w:name="_ETM_Q24_696860"/>
      <w:bookmarkEnd w:id="8602"/>
      <w:r w:rsidRPr="005F491F">
        <w:rPr>
          <w:rtl/>
        </w:rPr>
        <w:t xml:space="preserve">ברגע </w:t>
      </w:r>
      <w:bookmarkStart w:id="8603" w:name="_ETM_Q24_697220"/>
      <w:bookmarkEnd w:id="8603"/>
      <w:r w:rsidRPr="005F491F">
        <w:rPr>
          <w:rtl/>
        </w:rPr>
        <w:t xml:space="preserve">שאין </w:t>
      </w:r>
      <w:bookmarkStart w:id="8604" w:name="_ETM_Q24_697670"/>
      <w:bookmarkEnd w:id="8604"/>
      <w:r w:rsidRPr="005F491F">
        <w:rPr>
          <w:rtl/>
        </w:rPr>
        <w:t xml:space="preserve">לך </w:t>
      </w:r>
      <w:bookmarkStart w:id="8605" w:name="_ETM_Q24_698840"/>
      <w:bookmarkEnd w:id="8605"/>
      <w:r w:rsidRPr="005F491F">
        <w:rPr>
          <w:rtl/>
        </w:rPr>
        <w:t>בפריפריה</w:t>
      </w:r>
      <w:r>
        <w:rPr>
          <w:rFonts w:hint="cs"/>
          <w:rtl/>
        </w:rPr>
        <w:t>,</w:t>
      </w:r>
      <w:r w:rsidRPr="005F491F">
        <w:rPr>
          <w:rtl/>
        </w:rPr>
        <w:t xml:space="preserve"> </w:t>
      </w:r>
      <w:bookmarkStart w:id="8606" w:name="_ETM_Q24_699590"/>
      <w:bookmarkEnd w:id="8606"/>
      <w:r w:rsidRPr="005F491F">
        <w:rPr>
          <w:rtl/>
        </w:rPr>
        <w:t>בחוץ</w:t>
      </w:r>
      <w:r>
        <w:rPr>
          <w:rFonts w:hint="cs"/>
          <w:rtl/>
        </w:rPr>
        <w:t>,</w:t>
      </w:r>
      <w:r w:rsidRPr="005F491F">
        <w:rPr>
          <w:rtl/>
        </w:rPr>
        <w:t xml:space="preserve"> </w:t>
      </w:r>
      <w:bookmarkStart w:id="8607" w:name="_ETM_Q24_700640"/>
      <w:bookmarkStart w:id="8608" w:name="_ETM_Q24_701660"/>
      <w:bookmarkEnd w:id="8607"/>
      <w:bookmarkEnd w:id="8608"/>
      <w:r>
        <w:rPr>
          <w:rFonts w:hint="cs"/>
          <w:rtl/>
        </w:rPr>
        <w:t xml:space="preserve">שירות </w:t>
      </w:r>
      <w:r w:rsidR="00CA210E">
        <w:rPr>
          <w:rFonts w:hint="cs"/>
          <w:rtl/>
        </w:rPr>
        <w:t xml:space="preserve">מספיק </w:t>
      </w:r>
      <w:r w:rsidRPr="005F491F">
        <w:rPr>
          <w:rtl/>
        </w:rPr>
        <w:t>טוב</w:t>
      </w:r>
      <w:r>
        <w:rPr>
          <w:rFonts w:hint="cs"/>
          <w:rtl/>
        </w:rPr>
        <w:t>,</w:t>
      </w:r>
      <w:r w:rsidRPr="005F491F">
        <w:rPr>
          <w:rtl/>
        </w:rPr>
        <w:t xml:space="preserve"> </w:t>
      </w:r>
      <w:bookmarkStart w:id="8609" w:name="_ETM_Q24_702790"/>
      <w:bookmarkEnd w:id="8609"/>
      <w:r w:rsidRPr="005F491F">
        <w:rPr>
          <w:rtl/>
        </w:rPr>
        <w:t xml:space="preserve">אתה </w:t>
      </w:r>
      <w:bookmarkStart w:id="8610" w:name="_ETM_Q24_703240"/>
      <w:bookmarkEnd w:id="8610"/>
      <w:r w:rsidRPr="005F491F">
        <w:rPr>
          <w:rtl/>
        </w:rPr>
        <w:t xml:space="preserve">תצטרך </w:t>
      </w:r>
      <w:bookmarkStart w:id="8611" w:name="_ETM_Q24_703840"/>
      <w:bookmarkEnd w:id="8611"/>
      <w:r w:rsidRPr="005F491F">
        <w:rPr>
          <w:rtl/>
        </w:rPr>
        <w:t xml:space="preserve">להגיע </w:t>
      </w:r>
      <w:bookmarkStart w:id="8612" w:name="_ETM_Q24_704200"/>
      <w:bookmarkEnd w:id="8612"/>
      <w:r w:rsidRPr="005F491F">
        <w:rPr>
          <w:rtl/>
        </w:rPr>
        <w:t xml:space="preserve">לבית </w:t>
      </w:r>
      <w:bookmarkStart w:id="8613" w:name="_ETM_Q24_704410"/>
      <w:bookmarkEnd w:id="8613"/>
      <w:r w:rsidRPr="005F491F">
        <w:rPr>
          <w:rtl/>
        </w:rPr>
        <w:t>חולים</w:t>
      </w:r>
      <w:r>
        <w:rPr>
          <w:rFonts w:hint="cs"/>
          <w:rtl/>
        </w:rPr>
        <w:t>.</w:t>
      </w:r>
      <w:r w:rsidRPr="005F491F">
        <w:rPr>
          <w:rtl/>
        </w:rPr>
        <w:t xml:space="preserve"> </w:t>
      </w:r>
      <w:bookmarkStart w:id="8614" w:name="_ETM_Q24_704800"/>
      <w:bookmarkEnd w:id="8614"/>
      <w:r w:rsidRPr="005F491F">
        <w:rPr>
          <w:rtl/>
        </w:rPr>
        <w:t xml:space="preserve">אתה </w:t>
      </w:r>
      <w:bookmarkStart w:id="8615" w:name="_ETM_Q24_705190"/>
      <w:bookmarkEnd w:id="8615"/>
      <w:r w:rsidRPr="005F491F">
        <w:rPr>
          <w:rtl/>
        </w:rPr>
        <w:t>יודע</w:t>
      </w:r>
      <w:r>
        <w:rPr>
          <w:rFonts w:hint="cs"/>
          <w:rtl/>
        </w:rPr>
        <w:t>,</w:t>
      </w:r>
      <w:r w:rsidRPr="005F491F">
        <w:rPr>
          <w:rtl/>
        </w:rPr>
        <w:t xml:space="preserve"> </w:t>
      </w:r>
      <w:bookmarkStart w:id="8616" w:name="_ETM_Q24_705460"/>
      <w:bookmarkEnd w:id="8616"/>
      <w:r w:rsidRPr="005F491F">
        <w:rPr>
          <w:rtl/>
        </w:rPr>
        <w:t xml:space="preserve">התפוסה </w:t>
      </w:r>
      <w:bookmarkStart w:id="8617" w:name="_ETM_Q24_705970"/>
      <w:bookmarkEnd w:id="8617"/>
      <w:r w:rsidRPr="005F491F">
        <w:rPr>
          <w:rtl/>
        </w:rPr>
        <w:t>ש</w:t>
      </w:r>
      <w:bookmarkStart w:id="8618" w:name="_ETM_Q24_707410"/>
      <w:bookmarkEnd w:id="8618"/>
      <w:r>
        <w:rPr>
          <w:rFonts w:hint="cs"/>
          <w:rtl/>
        </w:rPr>
        <w:t>ם</w:t>
      </w:r>
      <w:r w:rsidR="00CA210E">
        <w:rPr>
          <w:rFonts w:hint="cs"/>
          <w:rtl/>
        </w:rPr>
        <w:t xml:space="preserve"> היא</w:t>
      </w:r>
      <w:r>
        <w:rPr>
          <w:rFonts w:hint="cs"/>
          <w:rtl/>
        </w:rPr>
        <w:t xml:space="preserve"> 200% </w:t>
      </w:r>
      <w:bookmarkStart w:id="8619" w:name="_ETM_Q24_707770"/>
      <w:bookmarkStart w:id="8620" w:name="_ETM_Q24_708160"/>
      <w:bookmarkEnd w:id="8619"/>
      <w:bookmarkEnd w:id="8620"/>
      <w:r w:rsidRPr="005F491F">
        <w:rPr>
          <w:rtl/>
        </w:rPr>
        <w:t>לפעמים</w:t>
      </w:r>
      <w:r>
        <w:rPr>
          <w:rFonts w:hint="cs"/>
          <w:rtl/>
        </w:rPr>
        <w:t>.</w:t>
      </w:r>
      <w:r w:rsidRPr="005F491F">
        <w:rPr>
          <w:rtl/>
        </w:rPr>
        <w:t xml:space="preserve"> </w:t>
      </w:r>
      <w:bookmarkStart w:id="8621" w:name="_ETM_Q24_709120"/>
      <w:bookmarkEnd w:id="8621"/>
      <w:r w:rsidRPr="005F491F">
        <w:rPr>
          <w:rtl/>
        </w:rPr>
        <w:t>עכשיו</w:t>
      </w:r>
      <w:r w:rsidR="00CA210E">
        <w:rPr>
          <w:rFonts w:hint="cs"/>
          <w:rtl/>
        </w:rPr>
        <w:t>,</w:t>
      </w:r>
      <w:r w:rsidRPr="005F491F">
        <w:rPr>
          <w:rtl/>
        </w:rPr>
        <w:t xml:space="preserve"> </w:t>
      </w:r>
      <w:bookmarkStart w:id="8622" w:name="_ETM_Q24_709480"/>
      <w:bookmarkEnd w:id="8622"/>
      <w:r w:rsidRPr="005F491F">
        <w:rPr>
          <w:rtl/>
        </w:rPr>
        <w:t xml:space="preserve">בעונה </w:t>
      </w:r>
      <w:bookmarkStart w:id="8623" w:name="_ETM_Q24_709809"/>
      <w:bookmarkEnd w:id="8623"/>
      <w:r w:rsidRPr="005F491F">
        <w:rPr>
          <w:rtl/>
        </w:rPr>
        <w:t>הזאת</w:t>
      </w:r>
      <w:bookmarkStart w:id="8624" w:name="_ETM_Q24_710470"/>
      <w:bookmarkEnd w:id="8624"/>
      <w:r w:rsidR="00CA210E">
        <w:rPr>
          <w:rFonts w:hint="cs"/>
          <w:rtl/>
        </w:rPr>
        <w:t>,</w:t>
      </w:r>
      <w:r>
        <w:rPr>
          <w:rFonts w:hint="cs"/>
          <w:rtl/>
        </w:rPr>
        <w:t xml:space="preserve"> 200% תפוסה, וזה </w:t>
      </w:r>
      <w:bookmarkStart w:id="8625" w:name="_ETM_Q24_650604"/>
      <w:bookmarkStart w:id="8626" w:name="_ETM_Q24_712960"/>
      <w:bookmarkEnd w:id="8625"/>
      <w:bookmarkEnd w:id="8626"/>
      <w:r w:rsidRPr="005F491F">
        <w:rPr>
          <w:rtl/>
        </w:rPr>
        <w:t xml:space="preserve">מוסיף </w:t>
      </w:r>
      <w:bookmarkStart w:id="8627" w:name="_ETM_Q24_713500"/>
      <w:bookmarkEnd w:id="8627"/>
      <w:r w:rsidRPr="005F491F">
        <w:rPr>
          <w:rtl/>
        </w:rPr>
        <w:t xml:space="preserve">גם </w:t>
      </w:r>
      <w:bookmarkStart w:id="8628" w:name="_ETM_Q24_713740"/>
      <w:bookmarkEnd w:id="8628"/>
      <w:r w:rsidRPr="005F491F">
        <w:rPr>
          <w:rtl/>
        </w:rPr>
        <w:t>לזיהומים</w:t>
      </w:r>
      <w:r>
        <w:rPr>
          <w:rFonts w:hint="cs"/>
          <w:rtl/>
        </w:rPr>
        <w:t>.</w:t>
      </w:r>
      <w:r w:rsidRPr="005F491F">
        <w:rPr>
          <w:rtl/>
        </w:rPr>
        <w:t xml:space="preserve"> </w:t>
      </w:r>
      <w:bookmarkStart w:id="8629" w:name="_ETM_Q24_714610"/>
      <w:bookmarkStart w:id="8630" w:name="_ETM_Q24_652329"/>
      <w:bookmarkStart w:id="8631" w:name="_ETM_Q24_652379"/>
      <w:bookmarkStart w:id="8632" w:name="_ETM_Q24_653017"/>
      <w:bookmarkStart w:id="8633" w:name="_ETM_Q24_653059"/>
      <w:bookmarkEnd w:id="8629"/>
      <w:bookmarkEnd w:id="8630"/>
      <w:bookmarkEnd w:id="8631"/>
      <w:bookmarkEnd w:id="8632"/>
      <w:bookmarkEnd w:id="8633"/>
      <w:r w:rsidRPr="005F491F">
        <w:rPr>
          <w:rtl/>
        </w:rPr>
        <w:t xml:space="preserve">הכול </w:t>
      </w:r>
      <w:bookmarkStart w:id="8634" w:name="_ETM_Q24_715300"/>
      <w:bookmarkEnd w:id="8634"/>
      <w:r w:rsidRPr="005F491F">
        <w:rPr>
          <w:rtl/>
        </w:rPr>
        <w:t xml:space="preserve">קשור </w:t>
      </w:r>
      <w:bookmarkStart w:id="8635" w:name="_ETM_Q24_715690"/>
      <w:bookmarkEnd w:id="8635"/>
      <w:r w:rsidRPr="005F491F">
        <w:rPr>
          <w:rtl/>
        </w:rPr>
        <w:t xml:space="preserve">אחד </w:t>
      </w:r>
      <w:bookmarkStart w:id="8636" w:name="_ETM_Q24_716050"/>
      <w:bookmarkEnd w:id="8636"/>
      <w:r w:rsidRPr="005F491F">
        <w:rPr>
          <w:rtl/>
        </w:rPr>
        <w:t>בשני</w:t>
      </w:r>
      <w:r>
        <w:rPr>
          <w:rFonts w:hint="cs"/>
          <w:rtl/>
        </w:rPr>
        <w:t>.</w:t>
      </w:r>
      <w:r w:rsidRPr="005F491F">
        <w:rPr>
          <w:rtl/>
        </w:rPr>
        <w:t xml:space="preserve"> </w:t>
      </w:r>
      <w:bookmarkStart w:id="8637" w:name="_ETM_Q24_716819"/>
      <w:bookmarkEnd w:id="8637"/>
      <w:r w:rsidRPr="005F491F">
        <w:rPr>
          <w:rtl/>
        </w:rPr>
        <w:t xml:space="preserve">זו </w:t>
      </w:r>
      <w:bookmarkStart w:id="8638" w:name="_ETM_Q24_716970"/>
      <w:bookmarkEnd w:id="8638"/>
      <w:r w:rsidRPr="005F491F">
        <w:rPr>
          <w:rtl/>
        </w:rPr>
        <w:t xml:space="preserve">מערכת </w:t>
      </w:r>
      <w:bookmarkStart w:id="8639" w:name="_ETM_Q24_717870"/>
      <w:bookmarkEnd w:id="8639"/>
      <w:r w:rsidRPr="005F491F">
        <w:rPr>
          <w:rtl/>
        </w:rPr>
        <w:t xml:space="preserve">שעובדת </w:t>
      </w:r>
      <w:bookmarkStart w:id="8640" w:name="_ETM_Q24_719130"/>
      <w:bookmarkEnd w:id="8640"/>
      <w:r>
        <w:rPr>
          <w:rtl/>
        </w:rPr>
        <w:t>א</w:t>
      </w:r>
      <w:r>
        <w:rPr>
          <w:rFonts w:hint="cs"/>
          <w:rtl/>
        </w:rPr>
        <w:t>חד עם השני: אם</w:t>
      </w:r>
      <w:r w:rsidRPr="005F491F">
        <w:rPr>
          <w:rtl/>
        </w:rPr>
        <w:t xml:space="preserve"> </w:t>
      </w:r>
      <w:bookmarkStart w:id="8641" w:name="_ETM_Q24_719460"/>
      <w:bookmarkEnd w:id="8641"/>
      <w:r w:rsidRPr="005F491F">
        <w:rPr>
          <w:rtl/>
        </w:rPr>
        <w:t xml:space="preserve">אתה </w:t>
      </w:r>
      <w:bookmarkStart w:id="8642" w:name="_ETM_Q24_719760"/>
      <w:bookmarkEnd w:id="8642"/>
      <w:r w:rsidRPr="005F491F">
        <w:rPr>
          <w:rtl/>
        </w:rPr>
        <w:t xml:space="preserve">נופל </w:t>
      </w:r>
      <w:bookmarkStart w:id="8643" w:name="_ETM_Q24_720900"/>
      <w:bookmarkEnd w:id="8643"/>
      <w:r w:rsidRPr="005F491F">
        <w:rPr>
          <w:rtl/>
        </w:rPr>
        <w:t xml:space="preserve">באיזו </w:t>
      </w:r>
      <w:bookmarkStart w:id="8644" w:name="_ETM_Q24_721319"/>
      <w:bookmarkEnd w:id="8644"/>
      <w:r w:rsidRPr="005F491F">
        <w:rPr>
          <w:rtl/>
        </w:rPr>
        <w:t xml:space="preserve">דרגה </w:t>
      </w:r>
      <w:bookmarkStart w:id="8645" w:name="_ETM_Q24_721710"/>
      <w:bookmarkEnd w:id="8645"/>
      <w:r w:rsidRPr="005F491F">
        <w:rPr>
          <w:rtl/>
        </w:rPr>
        <w:t xml:space="preserve">מסוימת </w:t>
      </w:r>
      <w:bookmarkStart w:id="8646" w:name="_ETM_Q24_722280"/>
      <w:bookmarkEnd w:id="8646"/>
      <w:r w:rsidRPr="005F491F">
        <w:rPr>
          <w:rtl/>
        </w:rPr>
        <w:t>באמצע</w:t>
      </w:r>
      <w:r>
        <w:rPr>
          <w:rFonts w:hint="cs"/>
          <w:rtl/>
        </w:rPr>
        <w:t>,</w:t>
      </w:r>
      <w:r w:rsidRPr="005F491F">
        <w:rPr>
          <w:rtl/>
        </w:rPr>
        <w:t xml:space="preserve"> </w:t>
      </w:r>
      <w:bookmarkStart w:id="8647" w:name="_ETM_Q24_722880"/>
      <w:bookmarkEnd w:id="8647"/>
      <w:r w:rsidRPr="005F491F">
        <w:rPr>
          <w:rtl/>
        </w:rPr>
        <w:t xml:space="preserve">אתה </w:t>
      </w:r>
      <w:bookmarkStart w:id="8648" w:name="_ETM_Q24_723180"/>
      <w:bookmarkEnd w:id="8648"/>
      <w:r w:rsidRPr="005F491F">
        <w:rPr>
          <w:rtl/>
        </w:rPr>
        <w:t xml:space="preserve">יכול </w:t>
      </w:r>
      <w:bookmarkStart w:id="8649" w:name="_ETM_Q24_723510"/>
      <w:bookmarkEnd w:id="8649"/>
      <w:r w:rsidRPr="005F491F">
        <w:rPr>
          <w:rtl/>
        </w:rPr>
        <w:t>לשלם</w:t>
      </w:r>
      <w:r>
        <w:rPr>
          <w:rFonts w:hint="cs"/>
          <w:rtl/>
        </w:rPr>
        <w:t xml:space="preserve"> את זה</w:t>
      </w:r>
      <w:r w:rsidRPr="005F491F">
        <w:rPr>
          <w:rtl/>
        </w:rPr>
        <w:t xml:space="preserve"> </w:t>
      </w:r>
      <w:bookmarkStart w:id="8650" w:name="_ETM_Q24_725130"/>
      <w:bookmarkEnd w:id="8650"/>
      <w:r w:rsidRPr="005F491F">
        <w:rPr>
          <w:rtl/>
        </w:rPr>
        <w:t>במדרגה</w:t>
      </w:r>
      <w:r>
        <w:rPr>
          <w:rFonts w:hint="cs"/>
          <w:rtl/>
        </w:rPr>
        <w:t xml:space="preserve"> הבאה</w:t>
      </w:r>
      <w:r w:rsidR="00CA210E">
        <w:rPr>
          <w:rFonts w:hint="cs"/>
          <w:rtl/>
        </w:rPr>
        <w:t>,</w:t>
      </w:r>
      <w:r w:rsidRPr="005F491F">
        <w:rPr>
          <w:rtl/>
        </w:rPr>
        <w:t xml:space="preserve"> </w:t>
      </w:r>
      <w:bookmarkStart w:id="8651" w:name="_ETM_Q24_726470"/>
      <w:bookmarkEnd w:id="8651"/>
      <w:r w:rsidRPr="005F491F">
        <w:rPr>
          <w:rtl/>
        </w:rPr>
        <w:t xml:space="preserve">וכך </w:t>
      </w:r>
      <w:bookmarkStart w:id="8652" w:name="_ETM_Q24_727040"/>
      <w:bookmarkEnd w:id="8652"/>
      <w:r w:rsidRPr="005F491F">
        <w:rPr>
          <w:rtl/>
        </w:rPr>
        <w:t>הלאה</w:t>
      </w:r>
      <w:r>
        <w:rPr>
          <w:rFonts w:hint="cs"/>
          <w:rtl/>
        </w:rPr>
        <w:t>.</w:t>
      </w:r>
    </w:p>
    <w:p w:rsidR="0037684C" w:rsidRDefault="0037684C" w:rsidP="008F7A5E">
      <w:pPr>
        <w:rPr>
          <w:rtl/>
        </w:rPr>
      </w:pPr>
      <w:bookmarkStart w:id="8653" w:name="_ETM_Q24_668733"/>
      <w:bookmarkStart w:id="8654" w:name="_ETM_Q24_668806"/>
      <w:bookmarkEnd w:id="8653"/>
      <w:bookmarkEnd w:id="8654"/>
    </w:p>
    <w:p w:rsidR="0037684C" w:rsidRPr="005F491F" w:rsidRDefault="0037684C" w:rsidP="008F7A5E">
      <w:pPr>
        <w:rPr>
          <w:rtl/>
        </w:rPr>
      </w:pPr>
      <w:bookmarkStart w:id="8655" w:name="_ETM_Q24_669389"/>
      <w:bookmarkStart w:id="8656" w:name="_ETM_Q24_669448"/>
      <w:bookmarkStart w:id="8657" w:name="_ETM_Q24_727830"/>
      <w:bookmarkEnd w:id="8655"/>
      <w:bookmarkEnd w:id="8656"/>
      <w:bookmarkEnd w:id="8657"/>
      <w:r w:rsidRPr="005F491F">
        <w:rPr>
          <w:rtl/>
        </w:rPr>
        <w:t xml:space="preserve">אני </w:t>
      </w:r>
      <w:bookmarkStart w:id="8658" w:name="_ETM_Q24_728040"/>
      <w:bookmarkEnd w:id="8658"/>
      <w:r w:rsidRPr="005F491F">
        <w:rPr>
          <w:rtl/>
        </w:rPr>
        <w:t>חושב</w:t>
      </w:r>
      <w:r>
        <w:rPr>
          <w:rFonts w:hint="cs"/>
          <w:rtl/>
        </w:rPr>
        <w:t>,</w:t>
      </w:r>
      <w:r w:rsidRPr="005F491F">
        <w:rPr>
          <w:rtl/>
        </w:rPr>
        <w:t xml:space="preserve"> </w:t>
      </w:r>
      <w:bookmarkStart w:id="8659" w:name="_ETM_Q24_728850"/>
      <w:bookmarkEnd w:id="8659"/>
      <w:r w:rsidRPr="005F491F">
        <w:rPr>
          <w:rtl/>
        </w:rPr>
        <w:t xml:space="preserve">אם </w:t>
      </w:r>
      <w:bookmarkStart w:id="8660" w:name="_ETM_Q24_730260"/>
      <w:bookmarkEnd w:id="8660"/>
      <w:r w:rsidRPr="005F491F">
        <w:rPr>
          <w:rtl/>
        </w:rPr>
        <w:t xml:space="preserve">הכי </w:t>
      </w:r>
      <w:bookmarkStart w:id="8661" w:name="_ETM_Q24_730530"/>
      <w:bookmarkEnd w:id="8661"/>
      <w:r w:rsidRPr="005F491F">
        <w:rPr>
          <w:rtl/>
        </w:rPr>
        <w:t xml:space="preserve">חשוב </w:t>
      </w:r>
      <w:bookmarkStart w:id="8662" w:name="_ETM_Q24_730860"/>
      <w:bookmarkEnd w:id="8662"/>
      <w:r w:rsidRPr="005F491F">
        <w:rPr>
          <w:rtl/>
        </w:rPr>
        <w:t xml:space="preserve">עכשיו </w:t>
      </w:r>
      <w:bookmarkStart w:id="8663" w:name="_ETM_Q24_731690"/>
      <w:bookmarkEnd w:id="8663"/>
      <w:r w:rsidRPr="005F491F">
        <w:rPr>
          <w:rtl/>
        </w:rPr>
        <w:t xml:space="preserve">לעשות </w:t>
      </w:r>
      <w:bookmarkStart w:id="8664" w:name="_ETM_Q24_732110"/>
      <w:bookmarkEnd w:id="8664"/>
      <w:r w:rsidRPr="005F491F">
        <w:rPr>
          <w:rtl/>
        </w:rPr>
        <w:t xml:space="preserve">את </w:t>
      </w:r>
      <w:bookmarkStart w:id="8665" w:name="_ETM_Q24_732200"/>
      <w:bookmarkEnd w:id="8665"/>
      <w:r w:rsidRPr="005F491F">
        <w:rPr>
          <w:rtl/>
        </w:rPr>
        <w:t>הדבר</w:t>
      </w:r>
      <w:r>
        <w:rPr>
          <w:rFonts w:hint="cs"/>
          <w:rtl/>
        </w:rPr>
        <w:t xml:space="preserve">ים </w:t>
      </w:r>
      <w:r w:rsidR="00AE69FB">
        <w:rPr>
          <w:rFonts w:hint="cs"/>
          <w:rtl/>
        </w:rPr>
        <w:t>–</w:t>
      </w:r>
      <w:r w:rsidR="0074221C">
        <w:rPr>
          <w:rFonts w:hint="cs"/>
          <w:rtl/>
        </w:rPr>
        <w:t xml:space="preserve"> </w:t>
      </w:r>
      <w:r w:rsidR="00AE69FB">
        <w:rPr>
          <w:rFonts w:hint="cs"/>
          <w:rtl/>
        </w:rPr>
        <w:t>–</w:t>
      </w:r>
      <w:r>
        <w:rPr>
          <w:rFonts w:hint="cs"/>
          <w:rtl/>
        </w:rPr>
        <w:t xml:space="preserve"> </w:t>
      </w:r>
      <w:bookmarkStart w:id="8666" w:name="_ETM_Q24_733190"/>
      <w:bookmarkStart w:id="8667" w:name="_ETM_Q24_738300"/>
      <w:bookmarkStart w:id="8668" w:name="_ETM_Q24_740329"/>
      <w:bookmarkEnd w:id="8666"/>
      <w:bookmarkEnd w:id="8667"/>
      <w:bookmarkEnd w:id="8668"/>
    </w:p>
    <w:p w:rsidR="0037684C" w:rsidRDefault="0037684C" w:rsidP="008F7A5E">
      <w:pPr>
        <w:rPr>
          <w:rtl/>
        </w:rPr>
      </w:pPr>
      <w:bookmarkStart w:id="8669" w:name="_ETM_Q24_496943"/>
      <w:bookmarkEnd w:id="8669"/>
    </w:p>
    <w:p w:rsidR="0037684C" w:rsidRDefault="0037684C" w:rsidP="008F7A5E">
      <w:pPr>
        <w:pStyle w:val="af6"/>
        <w:keepNext/>
        <w:rPr>
          <w:rtl/>
        </w:rPr>
      </w:pPr>
      <w:r w:rsidRPr="002907C1">
        <w:rPr>
          <w:rStyle w:val="TagStyle"/>
          <w:rtl/>
        </w:rPr>
        <w:t xml:space="preserve"> &lt;&lt; יור &gt;&gt; </w:t>
      </w:r>
      <w:r>
        <w:rPr>
          <w:rtl/>
        </w:rPr>
        <w:t>היו"ר מאיר כהן:</w:t>
      </w:r>
      <w:r w:rsidRPr="002907C1">
        <w:rPr>
          <w:rStyle w:val="TagStyle"/>
          <w:rtl/>
        </w:rPr>
        <w:t xml:space="preserve"> &lt;&lt; יור &gt;&gt;</w:t>
      </w:r>
      <w:r>
        <w:rPr>
          <w:rtl/>
        </w:rPr>
        <w:t xml:space="preserve"> </w:t>
      </w:r>
    </w:p>
    <w:p w:rsidR="0037684C" w:rsidRDefault="0037684C" w:rsidP="005E25C5">
      <w:pPr>
        <w:rPr>
          <w:rtl/>
        </w:rPr>
      </w:pPr>
    </w:p>
    <w:p w:rsidR="0037684C" w:rsidRDefault="0037684C" w:rsidP="008F7A5E">
      <w:pPr>
        <w:rPr>
          <w:rtl/>
        </w:rPr>
      </w:pPr>
      <w:bookmarkStart w:id="8670" w:name="_ETM_Q24_675615"/>
      <w:bookmarkEnd w:id="8670"/>
      <w:r>
        <w:rPr>
          <w:rFonts w:hint="cs"/>
          <w:rtl/>
        </w:rPr>
        <w:t>תודה רבה, אדוני.</w:t>
      </w:r>
    </w:p>
    <w:p w:rsidR="0037684C" w:rsidRDefault="0037684C" w:rsidP="008F7A5E">
      <w:pPr>
        <w:rPr>
          <w:rtl/>
        </w:rPr>
      </w:pPr>
      <w:bookmarkStart w:id="8671" w:name="_ETM_Q24_695537"/>
      <w:bookmarkStart w:id="8672" w:name="_ETM_Q24_695631"/>
      <w:bookmarkEnd w:id="8671"/>
      <w:bookmarkEnd w:id="8672"/>
    </w:p>
    <w:p w:rsidR="0037684C" w:rsidRDefault="0037684C" w:rsidP="008F7A5E">
      <w:pPr>
        <w:pStyle w:val="-"/>
        <w:keepNext/>
        <w:rPr>
          <w:rtl/>
        </w:rPr>
      </w:pPr>
      <w:bookmarkStart w:id="8673" w:name="ET_speakercontinue_5659_10"/>
      <w:r w:rsidRPr="002907C1">
        <w:rPr>
          <w:rStyle w:val="TagStyle"/>
          <w:rtl/>
        </w:rPr>
        <w:t xml:space="preserve"> &lt;&lt; דובר_המשך &gt;&gt; </w:t>
      </w:r>
      <w:r>
        <w:rPr>
          <w:rtl/>
        </w:rPr>
        <w:t>ג'מעה אזברגה (הרשימה המשותפת):</w:t>
      </w:r>
      <w:r w:rsidRPr="002907C1">
        <w:rPr>
          <w:rStyle w:val="TagStyle"/>
          <w:rtl/>
        </w:rPr>
        <w:t xml:space="preserve"> &lt;&lt; דובר_המשך &gt;&gt;</w:t>
      </w:r>
      <w:r>
        <w:rPr>
          <w:rtl/>
        </w:rPr>
        <w:t xml:space="preserve"> </w:t>
      </w:r>
      <w:bookmarkEnd w:id="8673"/>
    </w:p>
    <w:p w:rsidR="0037684C" w:rsidRDefault="0037684C" w:rsidP="005E25C5">
      <w:pPr>
        <w:rPr>
          <w:rtl/>
        </w:rPr>
      </w:pPr>
    </w:p>
    <w:p w:rsidR="0037684C" w:rsidRDefault="00AE69FB" w:rsidP="008F7A5E">
      <w:pPr>
        <w:rPr>
          <w:rtl/>
        </w:rPr>
      </w:pPr>
      <w:bookmarkStart w:id="8674" w:name="_ETM_Q24_697818"/>
      <w:bookmarkEnd w:id="8674"/>
      <w:r>
        <w:rPr>
          <w:rFonts w:hint="cs"/>
          <w:rtl/>
        </w:rPr>
        <w:t>–</w:t>
      </w:r>
      <w:r w:rsidR="0074221C">
        <w:rPr>
          <w:rFonts w:hint="cs"/>
          <w:rtl/>
        </w:rPr>
        <w:t xml:space="preserve"> </w:t>
      </w:r>
      <w:r>
        <w:rPr>
          <w:rFonts w:hint="cs"/>
          <w:rtl/>
        </w:rPr>
        <w:t>–</w:t>
      </w:r>
      <w:r w:rsidR="0037684C">
        <w:rPr>
          <w:rFonts w:hint="cs"/>
          <w:rtl/>
        </w:rPr>
        <w:t xml:space="preserve"> </w:t>
      </w:r>
      <w:r w:rsidR="0037684C" w:rsidRPr="005F491F">
        <w:rPr>
          <w:rtl/>
        </w:rPr>
        <w:t>בצורה</w:t>
      </w:r>
      <w:r w:rsidR="0037684C">
        <w:rPr>
          <w:rFonts w:hint="cs"/>
          <w:rtl/>
        </w:rPr>
        <w:t xml:space="preserve"> </w:t>
      </w:r>
      <w:r>
        <w:rPr>
          <w:rFonts w:hint="eastAsia"/>
          <w:rtl/>
        </w:rPr>
        <w:t>–</w:t>
      </w:r>
      <w:r w:rsidR="0037684C" w:rsidRPr="005F491F">
        <w:rPr>
          <w:rtl/>
        </w:rPr>
        <w:t xml:space="preserve"> </w:t>
      </w:r>
      <w:bookmarkStart w:id="8675" w:name="_ETM_Q24_735200"/>
      <w:bookmarkEnd w:id="8675"/>
      <w:r w:rsidR="0037684C" w:rsidRPr="005F491F">
        <w:rPr>
          <w:rtl/>
        </w:rPr>
        <w:t xml:space="preserve">להחליט </w:t>
      </w:r>
      <w:bookmarkStart w:id="8676" w:name="_ETM_Q24_735740"/>
      <w:bookmarkEnd w:id="8676"/>
      <w:r w:rsidR="0037684C" w:rsidRPr="005F491F">
        <w:rPr>
          <w:rtl/>
        </w:rPr>
        <w:t>ולבצע</w:t>
      </w:r>
      <w:r w:rsidR="0037684C">
        <w:rPr>
          <w:rFonts w:hint="cs"/>
          <w:rtl/>
        </w:rPr>
        <w:t>.</w:t>
      </w:r>
      <w:r w:rsidR="0037684C" w:rsidRPr="005F491F">
        <w:rPr>
          <w:rtl/>
        </w:rPr>
        <w:t xml:space="preserve"> </w:t>
      </w:r>
      <w:bookmarkStart w:id="8677" w:name="_ETM_Q24_736890"/>
      <w:bookmarkEnd w:id="8677"/>
      <w:r w:rsidR="0037684C" w:rsidRPr="005F491F">
        <w:rPr>
          <w:rtl/>
        </w:rPr>
        <w:t xml:space="preserve">תודה </w:t>
      </w:r>
      <w:bookmarkStart w:id="8678" w:name="_ETM_Q24_737190"/>
      <w:bookmarkEnd w:id="8678"/>
      <w:r w:rsidR="0037684C" w:rsidRPr="005F491F">
        <w:rPr>
          <w:rtl/>
        </w:rPr>
        <w:t xml:space="preserve">רבה </w:t>
      </w:r>
      <w:bookmarkStart w:id="8679" w:name="_ETM_Q24_737430"/>
      <w:bookmarkEnd w:id="8679"/>
      <w:r w:rsidR="0037684C">
        <w:rPr>
          <w:rtl/>
        </w:rPr>
        <w:t>לך</w:t>
      </w:r>
      <w:r w:rsidR="0037684C">
        <w:rPr>
          <w:rFonts w:hint="cs"/>
          <w:rtl/>
        </w:rPr>
        <w:t>.</w:t>
      </w:r>
    </w:p>
    <w:p w:rsidR="0037684C" w:rsidRDefault="0037684C" w:rsidP="008F7A5E">
      <w:pPr>
        <w:rPr>
          <w:rtl/>
        </w:rPr>
      </w:pPr>
      <w:bookmarkStart w:id="8680" w:name="_ETM_Q24_674912"/>
      <w:bookmarkStart w:id="8681" w:name="_ETM_Q24_674970"/>
      <w:bookmarkEnd w:id="8680"/>
      <w:bookmarkEnd w:id="8681"/>
    </w:p>
    <w:p w:rsidR="0037684C" w:rsidRDefault="0037684C" w:rsidP="008F7A5E">
      <w:pPr>
        <w:pStyle w:val="af6"/>
        <w:keepNext/>
        <w:rPr>
          <w:rtl/>
        </w:rPr>
      </w:pPr>
      <w:bookmarkStart w:id="8682" w:name="ET_yor_5514_28"/>
      <w:r w:rsidRPr="00F037E0">
        <w:rPr>
          <w:rStyle w:val="TagStyle"/>
          <w:rtl/>
        </w:rPr>
        <w:t xml:space="preserve"> &lt;&lt; יור &gt;&gt; </w:t>
      </w:r>
      <w:r>
        <w:rPr>
          <w:rtl/>
        </w:rPr>
        <w:t>היו"ר מאיר כהן:</w:t>
      </w:r>
      <w:r w:rsidRPr="00F037E0">
        <w:rPr>
          <w:rStyle w:val="TagStyle"/>
          <w:rtl/>
        </w:rPr>
        <w:t xml:space="preserve"> &lt;&lt; יור &gt;&gt;</w:t>
      </w:r>
      <w:r>
        <w:rPr>
          <w:rtl/>
        </w:rPr>
        <w:t xml:space="preserve"> </w:t>
      </w:r>
      <w:bookmarkEnd w:id="8682"/>
    </w:p>
    <w:p w:rsidR="0037684C" w:rsidRDefault="0037684C" w:rsidP="005E25C5">
      <w:pPr>
        <w:rPr>
          <w:rtl/>
        </w:rPr>
      </w:pPr>
    </w:p>
    <w:p w:rsidR="0037684C" w:rsidRDefault="0037684C" w:rsidP="008F7A5E">
      <w:pPr>
        <w:rPr>
          <w:rtl/>
        </w:rPr>
      </w:pPr>
      <w:bookmarkStart w:id="8683" w:name="_ETM_Q24_676264"/>
      <w:bookmarkEnd w:id="8683"/>
      <w:r>
        <w:rPr>
          <w:rFonts w:hint="cs"/>
          <w:rtl/>
        </w:rPr>
        <w:t xml:space="preserve">תודה רבה לך, אדוני. תודה </w:t>
      </w:r>
      <w:bookmarkStart w:id="8684" w:name="_ETM_Q24_678132"/>
      <w:bookmarkEnd w:id="8684"/>
      <w:r>
        <w:rPr>
          <w:rFonts w:hint="cs"/>
          <w:rtl/>
        </w:rPr>
        <w:t>רבה. חבר הכנסת מקלב, אחרון הדוברים.</w:t>
      </w:r>
      <w:r>
        <w:rPr>
          <w:rtl/>
        </w:rPr>
        <w:t xml:space="preserve"> </w:t>
      </w:r>
    </w:p>
    <w:p w:rsidR="0037684C" w:rsidRDefault="0037684C" w:rsidP="008F7A5E">
      <w:pPr>
        <w:rPr>
          <w:rtl/>
        </w:rPr>
      </w:pPr>
      <w:bookmarkStart w:id="8685" w:name="_ETM_Q24_687646"/>
      <w:bookmarkStart w:id="8686" w:name="_ETM_Q24_688299"/>
      <w:bookmarkStart w:id="8687" w:name="_ETM_Q24_688370"/>
      <w:bookmarkEnd w:id="8685"/>
      <w:bookmarkEnd w:id="8686"/>
      <w:bookmarkEnd w:id="8687"/>
    </w:p>
    <w:p w:rsidR="0037684C" w:rsidRDefault="0037684C" w:rsidP="008F7A5E">
      <w:pPr>
        <w:pStyle w:val="af5"/>
        <w:keepNext/>
        <w:rPr>
          <w:rtl/>
        </w:rPr>
      </w:pPr>
      <w:bookmarkStart w:id="8688" w:name="ET_interruption_קר_אה_29"/>
      <w:r w:rsidRPr="00F037E0">
        <w:rPr>
          <w:rStyle w:val="TagStyle"/>
          <w:rtl/>
        </w:rPr>
        <w:t xml:space="preserve"> &lt;&lt; קריאה &gt;&gt; </w:t>
      </w:r>
      <w:r>
        <w:rPr>
          <w:rtl/>
        </w:rPr>
        <w:t>קריאה:</w:t>
      </w:r>
      <w:r w:rsidRPr="00F037E0">
        <w:rPr>
          <w:rStyle w:val="TagStyle"/>
          <w:rtl/>
        </w:rPr>
        <w:t xml:space="preserve"> &lt;&lt; קריאה &gt;&gt;</w:t>
      </w:r>
      <w:r>
        <w:rPr>
          <w:rtl/>
        </w:rPr>
        <w:t xml:space="preserve"> </w:t>
      </w:r>
      <w:bookmarkEnd w:id="8688"/>
    </w:p>
    <w:p w:rsidR="0037684C" w:rsidRDefault="0037684C" w:rsidP="008F7A5E">
      <w:pPr>
        <w:rPr>
          <w:rtl/>
        </w:rPr>
      </w:pPr>
      <w:bookmarkStart w:id="8689" w:name="_ETM_Q24_687564"/>
      <w:bookmarkEnd w:id="8689"/>
    </w:p>
    <w:p w:rsidR="0037684C" w:rsidRDefault="00AE69FB" w:rsidP="008F7A5E">
      <w:pPr>
        <w:rPr>
          <w:rtl/>
        </w:rPr>
      </w:pPr>
      <w:bookmarkStart w:id="8690" w:name="_ETM_Q24_682140"/>
      <w:bookmarkStart w:id="8691" w:name="_ETM_Q24_682237"/>
      <w:bookmarkEnd w:id="8690"/>
      <w:bookmarkEnd w:id="8691"/>
      <w:r>
        <w:rPr>
          <w:rFonts w:hint="cs"/>
          <w:rtl/>
        </w:rPr>
        <w:t>–</w:t>
      </w:r>
      <w:r w:rsidR="0074221C">
        <w:rPr>
          <w:rFonts w:hint="cs"/>
          <w:rtl/>
        </w:rPr>
        <w:t xml:space="preserve"> </w:t>
      </w:r>
      <w:r>
        <w:rPr>
          <w:rFonts w:hint="cs"/>
          <w:rtl/>
        </w:rPr>
        <w:t>–</w:t>
      </w:r>
      <w:r w:rsidR="0074221C">
        <w:rPr>
          <w:rFonts w:hint="cs"/>
          <w:rtl/>
        </w:rPr>
        <w:t xml:space="preserve"> </w:t>
      </w:r>
      <w:r>
        <w:rPr>
          <w:rFonts w:hint="cs"/>
          <w:rtl/>
        </w:rPr>
        <w:t>–</w:t>
      </w:r>
      <w:r w:rsidR="0037684C">
        <w:rPr>
          <w:rFonts w:hint="cs"/>
          <w:rtl/>
        </w:rPr>
        <w:t xml:space="preserve"> אדוני </w:t>
      </w:r>
      <w:bookmarkStart w:id="8692" w:name="_ETM_Q24_682382"/>
      <w:bookmarkEnd w:id="8692"/>
      <w:r w:rsidR="0037684C">
        <w:rPr>
          <w:rFonts w:hint="cs"/>
          <w:rtl/>
        </w:rPr>
        <w:t xml:space="preserve">היושב-ראש, לא יהיה זמן </w:t>
      </w:r>
      <w:r>
        <w:rPr>
          <w:rFonts w:hint="cs"/>
          <w:rtl/>
        </w:rPr>
        <w:t>–</w:t>
      </w:r>
      <w:r w:rsidR="0074221C">
        <w:rPr>
          <w:rFonts w:hint="cs"/>
          <w:rtl/>
        </w:rPr>
        <w:t xml:space="preserve"> </w:t>
      </w:r>
      <w:r>
        <w:rPr>
          <w:rFonts w:hint="cs"/>
          <w:rtl/>
        </w:rPr>
        <w:t>–</w:t>
      </w:r>
      <w:r w:rsidR="0074221C">
        <w:rPr>
          <w:rFonts w:hint="cs"/>
          <w:rtl/>
        </w:rPr>
        <w:t xml:space="preserve"> </w:t>
      </w:r>
      <w:r>
        <w:rPr>
          <w:rFonts w:hint="cs"/>
          <w:rtl/>
        </w:rPr>
        <w:t>–</w:t>
      </w:r>
      <w:r w:rsidR="0037684C">
        <w:rPr>
          <w:rFonts w:hint="cs"/>
          <w:rtl/>
        </w:rPr>
        <w:t xml:space="preserve"> </w:t>
      </w:r>
    </w:p>
    <w:p w:rsidR="0037684C" w:rsidRDefault="0037684C" w:rsidP="008F7A5E">
      <w:pPr>
        <w:rPr>
          <w:rtl/>
        </w:rPr>
      </w:pPr>
      <w:bookmarkStart w:id="8693" w:name="_ETM_Q24_684137"/>
      <w:bookmarkStart w:id="8694" w:name="_ETM_Q24_684203"/>
      <w:bookmarkEnd w:id="8693"/>
      <w:bookmarkEnd w:id="8694"/>
    </w:p>
    <w:p w:rsidR="0037684C" w:rsidRDefault="0037684C" w:rsidP="008F7A5E">
      <w:pPr>
        <w:pStyle w:val="af6"/>
        <w:keepNext/>
        <w:rPr>
          <w:rtl/>
        </w:rPr>
      </w:pPr>
      <w:r w:rsidRPr="00F037E0">
        <w:rPr>
          <w:rStyle w:val="TagStyle"/>
          <w:rtl/>
        </w:rPr>
        <w:t xml:space="preserve"> &lt;&lt; יור &gt;&gt; </w:t>
      </w:r>
      <w:r>
        <w:rPr>
          <w:rtl/>
        </w:rPr>
        <w:t>היו"ר מאיר כהן:</w:t>
      </w:r>
      <w:r w:rsidRPr="00F037E0">
        <w:rPr>
          <w:rStyle w:val="TagStyle"/>
          <w:rtl/>
        </w:rPr>
        <w:t xml:space="preserve"> &lt;&lt; יור &gt;&gt;</w:t>
      </w:r>
      <w:r>
        <w:rPr>
          <w:rtl/>
        </w:rPr>
        <w:t xml:space="preserve"> </w:t>
      </w:r>
    </w:p>
    <w:p w:rsidR="0037684C" w:rsidRDefault="0037684C" w:rsidP="005E25C5">
      <w:pPr>
        <w:rPr>
          <w:rtl/>
        </w:rPr>
      </w:pPr>
    </w:p>
    <w:p w:rsidR="0037684C" w:rsidRDefault="0037684C" w:rsidP="00CA210E">
      <w:pPr>
        <w:rPr>
          <w:rtl/>
        </w:rPr>
      </w:pPr>
      <w:bookmarkStart w:id="8695" w:name="_ETM_Q24_684241"/>
      <w:bookmarkEnd w:id="8695"/>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sidR="00CA210E">
        <w:rPr>
          <w:rFonts w:hint="cs"/>
          <w:rtl/>
        </w:rPr>
        <w:t>,</w:t>
      </w:r>
      <w:r>
        <w:rPr>
          <w:rFonts w:hint="cs"/>
          <w:rtl/>
        </w:rPr>
        <w:t xml:space="preserve"> אני מצטער. </w:t>
      </w:r>
      <w:bookmarkStart w:id="8696" w:name="_ETM_Q24_687574"/>
      <w:bookmarkEnd w:id="8696"/>
      <w:r>
        <w:rPr>
          <w:rFonts w:hint="cs"/>
          <w:rtl/>
        </w:rPr>
        <w:t xml:space="preserve">ב-15:00 אנחנו צריכים לסגור את המליאה. יש טקס הדלקת נרות </w:t>
      </w:r>
      <w:bookmarkStart w:id="8697" w:name="_ETM_Q24_691385"/>
      <w:bookmarkEnd w:id="8697"/>
      <w:r>
        <w:rPr>
          <w:rFonts w:hint="cs"/>
          <w:rtl/>
        </w:rPr>
        <w:t>בטרקלין. אדוני.</w:t>
      </w:r>
      <w:r>
        <w:rPr>
          <w:rtl/>
        </w:rPr>
        <w:t xml:space="preserve"> </w:t>
      </w:r>
      <w:bookmarkStart w:id="8698" w:name="_ETM_Q24_703631"/>
      <w:bookmarkStart w:id="8699" w:name="_ETM_Q24_703724"/>
      <w:bookmarkEnd w:id="8698"/>
      <w:bookmarkEnd w:id="8699"/>
    </w:p>
    <w:p w:rsidR="0037684C" w:rsidRDefault="0037684C" w:rsidP="008F7A5E">
      <w:pPr>
        <w:rPr>
          <w:rtl/>
        </w:rPr>
      </w:pPr>
      <w:bookmarkStart w:id="8700" w:name="_ETM_Q24_742474"/>
      <w:bookmarkEnd w:id="8700"/>
    </w:p>
    <w:p w:rsidR="0037684C" w:rsidRDefault="00CA210E" w:rsidP="00CA210E">
      <w:pPr>
        <w:pStyle w:val="a4"/>
        <w:rPr>
          <w:rtl/>
        </w:rPr>
      </w:pPr>
      <w:bookmarkStart w:id="8701" w:name="ET_speakercontinue_5327_13"/>
      <w:r w:rsidRPr="00CA210E">
        <w:rPr>
          <w:rStyle w:val="TagStyle"/>
          <w:rtl/>
        </w:rPr>
        <w:t xml:space="preserve"> &lt;&lt; דובר &gt;&gt;</w:t>
      </w:r>
      <w:r w:rsidR="0037684C" w:rsidRPr="002907C1">
        <w:rPr>
          <w:rStyle w:val="TagStyle"/>
          <w:rtl/>
        </w:rPr>
        <w:t xml:space="preserve"> </w:t>
      </w:r>
      <w:bookmarkStart w:id="8702" w:name="_Toc532327339"/>
      <w:r w:rsidR="0037684C">
        <w:rPr>
          <w:rtl/>
        </w:rPr>
        <w:t>אורי מקלב (יהדות התורה):</w:t>
      </w:r>
      <w:bookmarkEnd w:id="8702"/>
      <w:r w:rsidR="0037684C" w:rsidRPr="002907C1">
        <w:rPr>
          <w:rStyle w:val="TagStyle"/>
          <w:rtl/>
        </w:rPr>
        <w:t xml:space="preserve"> </w:t>
      </w:r>
      <w:r w:rsidRPr="00CA210E">
        <w:rPr>
          <w:rStyle w:val="TagStyle"/>
          <w:rtl/>
        </w:rPr>
        <w:t xml:space="preserve">&lt;&lt; דובר &gt;&gt; </w:t>
      </w:r>
      <w:r w:rsidR="0037684C">
        <w:rPr>
          <w:rtl/>
        </w:rPr>
        <w:t xml:space="preserve"> </w:t>
      </w:r>
      <w:bookmarkEnd w:id="8701"/>
    </w:p>
    <w:p w:rsidR="0037684C" w:rsidRDefault="0037684C" w:rsidP="005E25C5">
      <w:pPr>
        <w:rPr>
          <w:rtl/>
        </w:rPr>
      </w:pPr>
    </w:p>
    <w:p w:rsidR="0037684C" w:rsidRDefault="0037684C" w:rsidP="00CA210E">
      <w:pPr>
        <w:rPr>
          <w:rtl/>
        </w:rPr>
      </w:pPr>
      <w:bookmarkStart w:id="8703" w:name="_ETM_Q24_744552"/>
      <w:bookmarkStart w:id="8704" w:name="_ETM_Q24_754690"/>
      <w:bookmarkEnd w:id="8703"/>
      <w:bookmarkEnd w:id="8704"/>
      <w:r w:rsidRPr="00DE2DB2">
        <w:rPr>
          <w:rFonts w:hint="cs"/>
          <w:rtl/>
        </w:rPr>
        <w:t>תודה רבה</w:t>
      </w:r>
      <w:r>
        <w:rPr>
          <w:rFonts w:hint="cs"/>
          <w:rtl/>
        </w:rPr>
        <w:t>, מכובדי</w:t>
      </w:r>
      <w:r w:rsidRPr="00DE2DB2">
        <w:rPr>
          <w:rFonts w:hint="cs"/>
          <w:rtl/>
        </w:rPr>
        <w:t xml:space="preserve"> </w:t>
      </w:r>
      <w:bookmarkStart w:id="8705" w:name="_ETM_Q24_755170"/>
      <w:bookmarkEnd w:id="8705"/>
      <w:r w:rsidRPr="008F0D62">
        <w:rPr>
          <w:rtl/>
        </w:rPr>
        <w:t>היושב</w:t>
      </w:r>
      <w:bookmarkStart w:id="8706" w:name="_ETM_Q24_755559"/>
      <w:bookmarkEnd w:id="8706"/>
      <w:r>
        <w:rPr>
          <w:rFonts w:hint="cs"/>
          <w:rtl/>
        </w:rPr>
        <w:t>-</w:t>
      </w:r>
      <w:r w:rsidRPr="008F0D62">
        <w:rPr>
          <w:rtl/>
        </w:rPr>
        <w:t>ראש</w:t>
      </w:r>
      <w:r>
        <w:rPr>
          <w:rFonts w:hint="cs"/>
          <w:rtl/>
        </w:rPr>
        <w:t>.</w:t>
      </w:r>
      <w:r w:rsidRPr="008F0D62">
        <w:rPr>
          <w:rtl/>
        </w:rPr>
        <w:t xml:space="preserve"> </w:t>
      </w:r>
      <w:bookmarkStart w:id="8707" w:name="_ETM_Q24_756309"/>
      <w:bookmarkEnd w:id="8707"/>
      <w:r w:rsidRPr="008F0D62">
        <w:rPr>
          <w:rtl/>
        </w:rPr>
        <w:t xml:space="preserve">מכובדי </w:t>
      </w:r>
      <w:bookmarkStart w:id="8708" w:name="_ETM_Q24_756970"/>
      <w:bookmarkEnd w:id="8708"/>
      <w:r w:rsidRPr="008F0D62">
        <w:rPr>
          <w:rtl/>
        </w:rPr>
        <w:t>השר</w:t>
      </w:r>
      <w:r>
        <w:rPr>
          <w:rFonts w:hint="cs"/>
          <w:rtl/>
        </w:rPr>
        <w:t>,</w:t>
      </w:r>
      <w:r w:rsidRPr="008F0D62">
        <w:rPr>
          <w:rtl/>
        </w:rPr>
        <w:t xml:space="preserve"> </w:t>
      </w:r>
      <w:bookmarkStart w:id="8709" w:name="_ETM_Q24_757480"/>
      <w:bookmarkEnd w:id="8709"/>
      <w:r w:rsidRPr="008F0D62">
        <w:rPr>
          <w:rtl/>
        </w:rPr>
        <w:t>חברי</w:t>
      </w:r>
      <w:r>
        <w:rPr>
          <w:rFonts w:hint="cs"/>
          <w:rtl/>
        </w:rPr>
        <w:t>י</w:t>
      </w:r>
      <w:r w:rsidRPr="008F0D62">
        <w:rPr>
          <w:rtl/>
        </w:rPr>
        <w:t xml:space="preserve"> </w:t>
      </w:r>
      <w:bookmarkStart w:id="8710" w:name="_ETM_Q24_757809"/>
      <w:bookmarkEnd w:id="8710"/>
      <w:r w:rsidRPr="008F0D62">
        <w:rPr>
          <w:rtl/>
        </w:rPr>
        <w:t xml:space="preserve">חברי </w:t>
      </w:r>
      <w:bookmarkStart w:id="8711" w:name="_ETM_Q24_758110"/>
      <w:bookmarkEnd w:id="8711"/>
      <w:r w:rsidRPr="008F0D62">
        <w:rPr>
          <w:rtl/>
        </w:rPr>
        <w:t>הכנסת</w:t>
      </w:r>
      <w:r>
        <w:rPr>
          <w:rFonts w:hint="cs"/>
          <w:rtl/>
        </w:rPr>
        <w:t>,</w:t>
      </w:r>
      <w:r w:rsidRPr="008F0D62">
        <w:rPr>
          <w:rtl/>
        </w:rPr>
        <w:t xml:space="preserve"> </w:t>
      </w:r>
      <w:bookmarkStart w:id="8712" w:name="_ETM_Q24_760970"/>
      <w:bookmarkEnd w:id="8712"/>
      <w:r w:rsidRPr="008F0D62">
        <w:rPr>
          <w:rtl/>
        </w:rPr>
        <w:t xml:space="preserve">אנחנו </w:t>
      </w:r>
      <w:bookmarkStart w:id="8713" w:name="_ETM_Q24_761300"/>
      <w:bookmarkEnd w:id="8713"/>
      <w:r w:rsidRPr="008F0D62">
        <w:rPr>
          <w:rtl/>
        </w:rPr>
        <w:t xml:space="preserve">אולי </w:t>
      </w:r>
      <w:bookmarkStart w:id="8714" w:name="_ETM_Q24_761540"/>
      <w:bookmarkEnd w:id="8714"/>
      <w:r w:rsidRPr="008F0D62">
        <w:rPr>
          <w:rtl/>
        </w:rPr>
        <w:t xml:space="preserve">לא </w:t>
      </w:r>
      <w:bookmarkStart w:id="8715" w:name="_ETM_Q24_762440"/>
      <w:bookmarkEnd w:id="8715"/>
      <w:r>
        <w:rPr>
          <w:rFonts w:hint="cs"/>
          <w:rtl/>
        </w:rPr>
        <w:t xml:space="preserve">כל כך </w:t>
      </w:r>
      <w:r w:rsidRPr="008F0D62">
        <w:rPr>
          <w:rtl/>
        </w:rPr>
        <w:t xml:space="preserve">מפנימים </w:t>
      </w:r>
      <w:bookmarkStart w:id="8716" w:name="_ETM_Q24_763280"/>
      <w:bookmarkEnd w:id="8716"/>
      <w:r w:rsidRPr="008F0D62">
        <w:rPr>
          <w:rtl/>
        </w:rPr>
        <w:t xml:space="preserve">כשבאים </w:t>
      </w:r>
      <w:bookmarkStart w:id="8717" w:name="_ETM_Q24_763790"/>
      <w:bookmarkEnd w:id="8717"/>
      <w:r w:rsidRPr="008F0D62">
        <w:rPr>
          <w:rtl/>
        </w:rPr>
        <w:t xml:space="preserve">ואומרים </w:t>
      </w:r>
      <w:bookmarkStart w:id="8718" w:name="_ETM_Q24_764030"/>
      <w:bookmarkEnd w:id="8718"/>
      <w:r w:rsidRPr="008F0D62">
        <w:rPr>
          <w:rtl/>
        </w:rPr>
        <w:t xml:space="preserve">לנו </w:t>
      </w:r>
      <w:bookmarkStart w:id="8719" w:name="_ETM_Q24_764450"/>
      <w:bookmarkEnd w:id="8719"/>
      <w:r w:rsidRPr="008F0D62">
        <w:rPr>
          <w:rtl/>
        </w:rPr>
        <w:t>שהממשלה</w:t>
      </w:r>
      <w:r>
        <w:rPr>
          <w:rFonts w:hint="cs"/>
          <w:rtl/>
        </w:rPr>
        <w:t>,</w:t>
      </w:r>
      <w:r w:rsidRPr="008F0D62">
        <w:rPr>
          <w:rtl/>
        </w:rPr>
        <w:t xml:space="preserve"> </w:t>
      </w:r>
      <w:bookmarkStart w:id="8720" w:name="_ETM_Q24_766160"/>
      <w:bookmarkEnd w:id="8720"/>
      <w:r>
        <w:rPr>
          <w:rFonts w:hint="cs"/>
          <w:rtl/>
        </w:rPr>
        <w:t xml:space="preserve">או </w:t>
      </w:r>
      <w:r w:rsidRPr="008F0D62">
        <w:rPr>
          <w:rtl/>
        </w:rPr>
        <w:t xml:space="preserve">משרד </w:t>
      </w:r>
      <w:bookmarkStart w:id="8721" w:name="_ETM_Q24_766520"/>
      <w:bookmarkEnd w:id="8721"/>
      <w:r w:rsidRPr="008F0D62">
        <w:rPr>
          <w:rtl/>
        </w:rPr>
        <w:t xml:space="preserve">האוצר </w:t>
      </w:r>
      <w:bookmarkStart w:id="8722" w:name="_ETM_Q24_767530"/>
      <w:bookmarkEnd w:id="8722"/>
      <w:r w:rsidRPr="008F0D62">
        <w:rPr>
          <w:rtl/>
        </w:rPr>
        <w:t xml:space="preserve">מקדם </w:t>
      </w:r>
      <w:bookmarkStart w:id="8723" w:name="_ETM_Q24_767950"/>
      <w:bookmarkEnd w:id="8723"/>
      <w:r w:rsidRPr="008F0D62">
        <w:rPr>
          <w:rtl/>
        </w:rPr>
        <w:t>תוכנית</w:t>
      </w:r>
      <w:r>
        <w:rPr>
          <w:rFonts w:hint="cs"/>
          <w:rtl/>
        </w:rPr>
        <w:t>,</w:t>
      </w:r>
      <w:r w:rsidRPr="008F0D62">
        <w:rPr>
          <w:rtl/>
        </w:rPr>
        <w:t xml:space="preserve"> </w:t>
      </w:r>
      <w:bookmarkStart w:id="8724" w:name="_ETM_Q24_768819"/>
      <w:bookmarkEnd w:id="8724"/>
      <w:r w:rsidRPr="008F0D62">
        <w:rPr>
          <w:rtl/>
        </w:rPr>
        <w:t xml:space="preserve">פותר </w:t>
      </w:r>
      <w:bookmarkStart w:id="8725" w:name="_ETM_Q24_769089"/>
      <w:bookmarkEnd w:id="8725"/>
      <w:r w:rsidRPr="008F0D62">
        <w:rPr>
          <w:rtl/>
        </w:rPr>
        <w:t xml:space="preserve">בעיה </w:t>
      </w:r>
      <w:bookmarkStart w:id="8726" w:name="_ETM_Q24_769420"/>
      <w:bookmarkEnd w:id="8726"/>
      <w:r w:rsidRPr="008F0D62">
        <w:rPr>
          <w:rtl/>
        </w:rPr>
        <w:t>אחת</w:t>
      </w:r>
      <w:bookmarkStart w:id="8727" w:name="_ETM_Q24_770440"/>
      <w:bookmarkEnd w:id="8727"/>
      <w:r>
        <w:rPr>
          <w:rFonts w:hint="cs"/>
          <w:rtl/>
        </w:rPr>
        <w:t xml:space="preserve"> </w:t>
      </w:r>
      <w:bookmarkStart w:id="8728" w:name="_ETM_Q24_704874"/>
      <w:bookmarkEnd w:id="8728"/>
      <w:r w:rsidR="00AE69FB">
        <w:rPr>
          <w:rtl/>
        </w:rPr>
        <w:t>–</w:t>
      </w:r>
      <w:r w:rsidRPr="008F0D62">
        <w:rPr>
          <w:rtl/>
        </w:rPr>
        <w:t xml:space="preserve">במקרה </w:t>
      </w:r>
      <w:bookmarkStart w:id="8729" w:name="_ETM_Q24_770890"/>
      <w:bookmarkEnd w:id="8729"/>
      <w:r w:rsidRPr="008F0D62">
        <w:rPr>
          <w:rtl/>
        </w:rPr>
        <w:t>הזה</w:t>
      </w:r>
      <w:r>
        <w:rPr>
          <w:rFonts w:hint="cs"/>
          <w:rtl/>
        </w:rPr>
        <w:t xml:space="preserve"> זה נושא </w:t>
      </w:r>
      <w:bookmarkStart w:id="8730" w:name="_ETM_Q24_771280"/>
      <w:bookmarkStart w:id="8731" w:name="_ETM_Q24_771430"/>
      <w:bookmarkStart w:id="8732" w:name="_ETM_Q24_772089"/>
      <w:bookmarkEnd w:id="8730"/>
      <w:bookmarkEnd w:id="8731"/>
      <w:bookmarkEnd w:id="8732"/>
      <w:r w:rsidRPr="008F0D62">
        <w:rPr>
          <w:rtl/>
        </w:rPr>
        <w:t xml:space="preserve">הפנסיה </w:t>
      </w:r>
      <w:bookmarkStart w:id="8733" w:name="_ETM_Q24_772630"/>
      <w:bookmarkEnd w:id="8733"/>
      <w:r w:rsidRPr="008F0D62">
        <w:rPr>
          <w:rtl/>
        </w:rPr>
        <w:t xml:space="preserve">של </w:t>
      </w:r>
      <w:bookmarkStart w:id="8734" w:name="_ETM_Q24_772809"/>
      <w:bookmarkEnd w:id="8734"/>
      <w:r w:rsidRPr="008F0D62">
        <w:rPr>
          <w:rtl/>
        </w:rPr>
        <w:t>השוטרים</w:t>
      </w:r>
      <w:bookmarkStart w:id="8735" w:name="_ETM_Q24_773819"/>
      <w:bookmarkStart w:id="8736" w:name="_ETM_Q24_712554"/>
      <w:bookmarkEnd w:id="8735"/>
      <w:bookmarkEnd w:id="8736"/>
      <w:r>
        <w:rPr>
          <w:rFonts w:hint="cs"/>
          <w:rtl/>
        </w:rPr>
        <w:t xml:space="preserve"> </w:t>
      </w:r>
      <w:r w:rsidR="00AE69FB">
        <w:rPr>
          <w:rtl/>
        </w:rPr>
        <w:t>–</w:t>
      </w:r>
      <w:r>
        <w:rPr>
          <w:rFonts w:hint="cs"/>
          <w:rtl/>
        </w:rPr>
        <w:t xml:space="preserve"> ומטיל </w:t>
      </w:r>
      <w:bookmarkStart w:id="8737" w:name="_ETM_Q24_774270"/>
      <w:bookmarkStart w:id="8738" w:name="_ETM_Q24_774990"/>
      <w:bookmarkEnd w:id="8737"/>
      <w:bookmarkEnd w:id="8738"/>
      <w:r w:rsidRPr="008F0D62">
        <w:rPr>
          <w:rtl/>
        </w:rPr>
        <w:t xml:space="preserve">קיצוץ </w:t>
      </w:r>
      <w:bookmarkStart w:id="8739" w:name="_ETM_Q24_775410"/>
      <w:bookmarkEnd w:id="8739"/>
      <w:r w:rsidRPr="008F0D62">
        <w:rPr>
          <w:rtl/>
        </w:rPr>
        <w:t xml:space="preserve">רוחבי </w:t>
      </w:r>
      <w:bookmarkStart w:id="8740" w:name="_ETM_Q24_775800"/>
      <w:bookmarkEnd w:id="8740"/>
      <w:r w:rsidRPr="008F0D62">
        <w:rPr>
          <w:rtl/>
        </w:rPr>
        <w:t xml:space="preserve">על </w:t>
      </w:r>
      <w:bookmarkStart w:id="8741" w:name="_ETM_Q24_775890"/>
      <w:bookmarkEnd w:id="8741"/>
      <w:r w:rsidRPr="008F0D62">
        <w:rPr>
          <w:rtl/>
        </w:rPr>
        <w:t>המשרדים</w:t>
      </w:r>
      <w:r>
        <w:rPr>
          <w:rFonts w:hint="cs"/>
          <w:rtl/>
        </w:rPr>
        <w:t xml:space="preserve">. </w:t>
      </w:r>
      <w:bookmarkStart w:id="8742" w:name="_ETM_Q24_716800"/>
      <w:bookmarkEnd w:id="8742"/>
    </w:p>
    <w:p w:rsidR="0037684C" w:rsidRDefault="0037684C" w:rsidP="008F7A5E">
      <w:pPr>
        <w:rPr>
          <w:rtl/>
        </w:rPr>
      </w:pPr>
      <w:bookmarkStart w:id="8743" w:name="_ETM_Q24_717327"/>
      <w:bookmarkStart w:id="8744" w:name="_ETM_Q24_717429"/>
      <w:bookmarkEnd w:id="8743"/>
      <w:bookmarkEnd w:id="8744"/>
    </w:p>
    <w:p w:rsidR="0037684C" w:rsidRDefault="0037684C" w:rsidP="00CA210E">
      <w:pPr>
        <w:rPr>
          <w:rtl/>
        </w:rPr>
      </w:pPr>
      <w:bookmarkStart w:id="8745" w:name="_ETM_Q24_717487"/>
      <w:bookmarkStart w:id="8746" w:name="_ETM_Q24_717546"/>
      <w:bookmarkEnd w:id="8745"/>
      <w:bookmarkEnd w:id="8746"/>
      <w:r>
        <w:rPr>
          <w:rFonts w:hint="cs"/>
          <w:rtl/>
        </w:rPr>
        <w:t xml:space="preserve">פעם חשבתי, </w:t>
      </w:r>
      <w:bookmarkStart w:id="8747" w:name="_ETM_Q24_713419"/>
      <w:bookmarkEnd w:id="8747"/>
      <w:r>
        <w:rPr>
          <w:rFonts w:hint="cs"/>
          <w:rtl/>
        </w:rPr>
        <w:t xml:space="preserve">כשעוד לא הייתי פה, חשבתי </w:t>
      </w:r>
      <w:bookmarkStart w:id="8748" w:name="_ETM_Q24_716773"/>
      <w:bookmarkEnd w:id="8748"/>
      <w:r>
        <w:rPr>
          <w:rFonts w:hint="cs"/>
          <w:rtl/>
        </w:rPr>
        <w:t>שקיצוץ רוחבי זה משהו</w:t>
      </w:r>
      <w:r w:rsidR="00CA210E">
        <w:rPr>
          <w:rFonts w:hint="cs"/>
          <w:rtl/>
        </w:rPr>
        <w:t>,</w:t>
      </w:r>
      <w:r>
        <w:rPr>
          <w:rFonts w:hint="cs"/>
          <w:rtl/>
        </w:rPr>
        <w:t xml:space="preserve"> ככה</w:t>
      </w:r>
      <w:r w:rsidR="00CA210E">
        <w:rPr>
          <w:rFonts w:hint="cs"/>
          <w:rtl/>
        </w:rPr>
        <w:t>,</w:t>
      </w:r>
      <w:r>
        <w:rPr>
          <w:rFonts w:hint="cs"/>
          <w:rtl/>
        </w:rPr>
        <w:t xml:space="preserve"> מ</w:t>
      </w:r>
      <w:r w:rsidR="00CA210E">
        <w:rPr>
          <w:rFonts w:hint="cs"/>
          <w:rtl/>
        </w:rPr>
        <w:t>ִ</w:t>
      </w:r>
      <w:r>
        <w:rPr>
          <w:rFonts w:hint="cs"/>
          <w:rtl/>
        </w:rPr>
        <w:t>דברים</w:t>
      </w:r>
      <w:r w:rsidR="00CA210E">
        <w:rPr>
          <w:rFonts w:hint="cs"/>
          <w:rtl/>
        </w:rPr>
        <w:t xml:space="preserve"> </w:t>
      </w:r>
      <w:r w:rsidR="00AE69FB">
        <w:rPr>
          <w:rFonts w:hint="eastAsia"/>
          <w:rtl/>
        </w:rPr>
        <w:t>–</w:t>
      </w:r>
      <w:r>
        <w:rPr>
          <w:rFonts w:hint="cs"/>
          <w:rtl/>
        </w:rPr>
        <w:t xml:space="preserve"> אולי מ</w:t>
      </w:r>
      <w:r w:rsidR="00CA210E">
        <w:rPr>
          <w:rFonts w:hint="cs"/>
          <w:rtl/>
        </w:rPr>
        <w:t>ה</w:t>
      </w:r>
      <w:r>
        <w:rPr>
          <w:rFonts w:hint="cs"/>
          <w:rtl/>
        </w:rPr>
        <w:t>שומנים</w:t>
      </w:r>
      <w:r w:rsidR="00CA210E">
        <w:rPr>
          <w:rFonts w:hint="cs"/>
          <w:rtl/>
        </w:rPr>
        <w:t>,</w:t>
      </w:r>
      <w:r>
        <w:rPr>
          <w:rFonts w:hint="cs"/>
          <w:rtl/>
        </w:rPr>
        <w:t xml:space="preserve"> מהקצפת.</w:t>
      </w:r>
      <w:bookmarkStart w:id="8749" w:name="_ETM_Q24_720511"/>
      <w:bookmarkStart w:id="8750" w:name="_ETM_Q24_724243"/>
      <w:bookmarkStart w:id="8751" w:name="_ETM_Q24_724317"/>
      <w:bookmarkStart w:id="8752" w:name="_ETM_Q24_724899"/>
      <w:bookmarkStart w:id="8753" w:name="_ETM_Q24_724969"/>
      <w:bookmarkEnd w:id="8749"/>
      <w:bookmarkEnd w:id="8750"/>
      <w:bookmarkEnd w:id="8751"/>
      <w:bookmarkEnd w:id="8752"/>
      <w:bookmarkEnd w:id="8753"/>
      <w:r>
        <w:rPr>
          <w:rFonts w:hint="cs"/>
          <w:rtl/>
        </w:rPr>
        <w:t xml:space="preserve"> מתברר לנו שכשמדברים על קיצוץ רוחבי במשרדים, במשרד כמו משרד הבריאות, הפירוש הוא שזו גזרה. ולא לבוא להגיד</w:t>
      </w:r>
      <w:r w:rsidR="00CA210E">
        <w:rPr>
          <w:rFonts w:hint="cs"/>
          <w:rtl/>
        </w:rPr>
        <w:t>,</w:t>
      </w:r>
      <w:r>
        <w:rPr>
          <w:rFonts w:hint="cs"/>
          <w:rtl/>
        </w:rPr>
        <w:t xml:space="preserve"> אחרי </w:t>
      </w:r>
      <w:bookmarkStart w:id="8754" w:name="_ETM_Q24_731362"/>
      <w:bookmarkEnd w:id="8754"/>
      <w:r>
        <w:rPr>
          <w:rFonts w:hint="cs"/>
          <w:rtl/>
        </w:rPr>
        <w:t xml:space="preserve">ארבע שנים </w:t>
      </w:r>
      <w:r w:rsidR="00AE69FB">
        <w:rPr>
          <w:rtl/>
        </w:rPr>
        <w:t>–</w:t>
      </w:r>
      <w:r>
        <w:rPr>
          <w:rFonts w:hint="cs"/>
          <w:rtl/>
        </w:rPr>
        <w:t xml:space="preserve"> אני</w:t>
      </w:r>
      <w:r w:rsidR="00CA210E">
        <w:rPr>
          <w:rFonts w:hint="cs"/>
          <w:rtl/>
        </w:rPr>
        <w:t>,</w:t>
      </w:r>
      <w:r>
        <w:rPr>
          <w:rFonts w:hint="cs"/>
          <w:rtl/>
        </w:rPr>
        <w:t xml:space="preserve"> כחבר קואליציה, </w:t>
      </w:r>
      <w:r w:rsidR="00CA210E">
        <w:rPr>
          <w:rFonts w:hint="cs"/>
          <w:rtl/>
        </w:rPr>
        <w:t xml:space="preserve">אני </w:t>
      </w:r>
      <w:r>
        <w:rPr>
          <w:rFonts w:hint="cs"/>
          <w:rtl/>
        </w:rPr>
        <w:t xml:space="preserve">חושב שהאוצר פעל </w:t>
      </w:r>
      <w:bookmarkStart w:id="8755" w:name="_ETM_Q24_734018"/>
      <w:bookmarkEnd w:id="8755"/>
      <w:r w:rsidR="00AE69FB">
        <w:rPr>
          <w:rtl/>
        </w:rPr>
        <w:t>–</w:t>
      </w:r>
      <w:r>
        <w:rPr>
          <w:rFonts w:hint="cs"/>
          <w:rtl/>
        </w:rPr>
        <w:t xml:space="preserve"> לא היו גזרות.</w:t>
      </w:r>
    </w:p>
    <w:p w:rsidR="0037684C" w:rsidRDefault="0037684C" w:rsidP="008F7A5E">
      <w:pPr>
        <w:rPr>
          <w:rtl/>
        </w:rPr>
      </w:pPr>
      <w:bookmarkStart w:id="8756" w:name="_ETM_Q24_735314"/>
      <w:bookmarkStart w:id="8757" w:name="_ETM_Q24_735380"/>
      <w:bookmarkEnd w:id="8756"/>
      <w:bookmarkEnd w:id="8757"/>
    </w:p>
    <w:p w:rsidR="0037684C" w:rsidRDefault="0037684C" w:rsidP="008F7A5E">
      <w:pPr>
        <w:pStyle w:val="af6"/>
        <w:keepNext/>
        <w:rPr>
          <w:rtl/>
        </w:rPr>
      </w:pPr>
      <w:bookmarkStart w:id="8758" w:name="ET_yor_5514_31"/>
      <w:r w:rsidRPr="003E5D62">
        <w:rPr>
          <w:rStyle w:val="TagStyle"/>
          <w:rtl/>
        </w:rPr>
        <w:t xml:space="preserve"> &lt;&lt; יור &gt;&gt; </w:t>
      </w:r>
      <w:r>
        <w:rPr>
          <w:rtl/>
        </w:rPr>
        <w:t>היו"ר מאיר כהן:</w:t>
      </w:r>
      <w:r w:rsidRPr="003E5D62">
        <w:rPr>
          <w:rStyle w:val="TagStyle"/>
          <w:rtl/>
        </w:rPr>
        <w:t xml:space="preserve"> &lt;&lt; יור &gt;&gt;</w:t>
      </w:r>
      <w:r>
        <w:rPr>
          <w:rtl/>
        </w:rPr>
        <w:t xml:space="preserve"> </w:t>
      </w:r>
      <w:bookmarkEnd w:id="8758"/>
    </w:p>
    <w:p w:rsidR="0037684C" w:rsidRDefault="0037684C" w:rsidP="005E25C5">
      <w:pPr>
        <w:rPr>
          <w:rtl/>
        </w:rPr>
      </w:pPr>
    </w:p>
    <w:p w:rsidR="0037684C" w:rsidRDefault="0037684C" w:rsidP="008F7A5E">
      <w:pPr>
        <w:rPr>
          <w:rtl/>
        </w:rPr>
      </w:pPr>
      <w:r>
        <w:rPr>
          <w:rFonts w:hint="cs"/>
          <w:rtl/>
        </w:rPr>
        <w:t xml:space="preserve">גם ברווחה </w:t>
      </w:r>
      <w:bookmarkStart w:id="8759" w:name="_ETM_Q24_738092"/>
      <w:bookmarkEnd w:id="8759"/>
      <w:r>
        <w:rPr>
          <w:rFonts w:hint="cs"/>
          <w:rtl/>
        </w:rPr>
        <w:t>וגם בחינוך.</w:t>
      </w:r>
      <w:bookmarkStart w:id="8760" w:name="_ETM_Q24_736799"/>
      <w:bookmarkStart w:id="8761" w:name="_ETM_Q24_736860"/>
      <w:bookmarkEnd w:id="8760"/>
      <w:bookmarkEnd w:id="8761"/>
    </w:p>
    <w:p w:rsidR="0037684C" w:rsidRDefault="0037684C" w:rsidP="008F7A5E">
      <w:pPr>
        <w:rPr>
          <w:rtl/>
        </w:rPr>
      </w:pPr>
    </w:p>
    <w:p w:rsidR="0037684C" w:rsidRDefault="0037684C" w:rsidP="008F7A5E">
      <w:pPr>
        <w:pStyle w:val="-"/>
        <w:keepNext/>
        <w:rPr>
          <w:rtl/>
        </w:rPr>
      </w:pPr>
      <w:bookmarkStart w:id="8762" w:name="ET_speakercontinue_5327_34"/>
      <w:r w:rsidRPr="003E5D62">
        <w:rPr>
          <w:rStyle w:val="TagStyle"/>
          <w:rtl/>
        </w:rPr>
        <w:t xml:space="preserve"> &lt;&lt; דובר_המשך &gt;&gt; </w:t>
      </w:r>
      <w:r>
        <w:rPr>
          <w:rtl/>
        </w:rPr>
        <w:t>אורי מקלב (יהדות התורה):</w:t>
      </w:r>
      <w:r w:rsidRPr="003E5D62">
        <w:rPr>
          <w:rStyle w:val="TagStyle"/>
          <w:rtl/>
        </w:rPr>
        <w:t xml:space="preserve"> &lt;&lt; דובר_המשך &gt;&gt;</w:t>
      </w:r>
      <w:r>
        <w:rPr>
          <w:rtl/>
        </w:rPr>
        <w:t xml:space="preserve"> </w:t>
      </w:r>
      <w:bookmarkEnd w:id="8762"/>
    </w:p>
    <w:p w:rsidR="0037684C" w:rsidRDefault="0037684C" w:rsidP="005E25C5">
      <w:pPr>
        <w:rPr>
          <w:rtl/>
        </w:rPr>
      </w:pPr>
    </w:p>
    <w:p w:rsidR="009172B6" w:rsidRDefault="0037684C" w:rsidP="00CA210E">
      <w:pPr>
        <w:rPr>
          <w:rtl/>
        </w:rPr>
      </w:pPr>
      <w:r>
        <w:rPr>
          <w:rFonts w:hint="cs"/>
          <w:rtl/>
        </w:rPr>
        <w:t xml:space="preserve">אנחנו מדברים על בריאות, מדברים על רווחה, מדברים על כאלה שלפעמים </w:t>
      </w:r>
      <w:bookmarkStart w:id="8763" w:name="_ETM_Q24_741690"/>
      <w:bookmarkEnd w:id="8763"/>
      <w:r>
        <w:rPr>
          <w:rFonts w:hint="cs"/>
          <w:rtl/>
        </w:rPr>
        <w:t>המשמעות היא יותר</w:t>
      </w:r>
      <w:bookmarkStart w:id="8764" w:name="_ETM_Q24_750631"/>
      <w:bookmarkStart w:id="8765" w:name="_ETM_Q24_750756"/>
      <w:bookmarkEnd w:id="8764"/>
      <w:bookmarkEnd w:id="8765"/>
      <w:r>
        <w:rPr>
          <w:rFonts w:hint="cs"/>
          <w:rtl/>
        </w:rPr>
        <w:t xml:space="preserve"> ארוכת טווח. משרד הבריאות, על ציר הזמן הזה, מתברר </w:t>
      </w:r>
      <w:bookmarkStart w:id="8766" w:name="_ETM_Q24_744146"/>
      <w:bookmarkEnd w:id="8766"/>
      <w:r>
        <w:rPr>
          <w:rFonts w:hint="cs"/>
          <w:rtl/>
        </w:rPr>
        <w:t>שזה לא על ציר ארוך</w:t>
      </w:r>
      <w:r w:rsidR="00CA210E">
        <w:rPr>
          <w:rFonts w:hint="cs"/>
          <w:rtl/>
        </w:rPr>
        <w:t>,</w:t>
      </w:r>
      <w:r>
        <w:rPr>
          <w:rFonts w:hint="cs"/>
          <w:rtl/>
        </w:rPr>
        <w:t xml:space="preserve"> שלפעמים </w:t>
      </w:r>
      <w:r w:rsidR="00AE69FB">
        <w:rPr>
          <w:rFonts w:hint="eastAsia"/>
          <w:rtl/>
        </w:rPr>
        <w:t>–</w:t>
      </w:r>
      <w:r>
        <w:rPr>
          <w:rFonts w:hint="cs"/>
          <w:rtl/>
        </w:rPr>
        <w:t xml:space="preserve"> כתוב: הרוצה לש</w:t>
      </w:r>
      <w:bookmarkStart w:id="8767" w:name="_ETM_Q24_749581"/>
      <w:bookmarkEnd w:id="8767"/>
      <w:r>
        <w:rPr>
          <w:rFonts w:hint="cs"/>
          <w:rtl/>
        </w:rPr>
        <w:t xml:space="preserve">קר </w:t>
      </w:r>
      <w:r w:rsidR="00AE69FB">
        <w:rPr>
          <w:rFonts w:hint="eastAsia"/>
          <w:rtl/>
        </w:rPr>
        <w:t>–</w:t>
      </w:r>
      <w:r w:rsidR="00CA210E">
        <w:rPr>
          <w:rFonts w:hint="eastAsia"/>
          <w:rtl/>
        </w:rPr>
        <w:t xml:space="preserve"> </w:t>
      </w:r>
      <w:r>
        <w:rPr>
          <w:rFonts w:hint="cs"/>
          <w:rtl/>
        </w:rPr>
        <w:t>ירחיק עדותו</w:t>
      </w:r>
      <w:r w:rsidR="00CA210E">
        <w:rPr>
          <w:rFonts w:hint="cs"/>
          <w:rtl/>
        </w:rPr>
        <w:t>;</w:t>
      </w:r>
      <w:r>
        <w:rPr>
          <w:rFonts w:hint="cs"/>
          <w:rtl/>
        </w:rPr>
        <w:t xml:space="preserve"> נותן את העדות יותר רחוקה, </w:t>
      </w:r>
      <w:bookmarkStart w:id="8768" w:name="_ETM_Q24_752942"/>
      <w:bookmarkEnd w:id="8768"/>
      <w:r>
        <w:rPr>
          <w:rFonts w:hint="cs"/>
          <w:rtl/>
        </w:rPr>
        <w:t xml:space="preserve">מרחיק את זה </w:t>
      </w:r>
      <w:r w:rsidR="00CA210E">
        <w:rPr>
          <w:rFonts w:hint="cs"/>
          <w:rtl/>
        </w:rPr>
        <w:t>ל</w:t>
      </w:r>
      <w:r>
        <w:rPr>
          <w:rFonts w:hint="cs"/>
          <w:rtl/>
        </w:rPr>
        <w:t xml:space="preserve">מקום </w:t>
      </w:r>
      <w:r w:rsidR="00CA210E">
        <w:rPr>
          <w:rFonts w:hint="cs"/>
          <w:rtl/>
        </w:rPr>
        <w:t>רחוק</w:t>
      </w:r>
      <w:r>
        <w:rPr>
          <w:rFonts w:hint="cs"/>
          <w:rtl/>
        </w:rPr>
        <w:t xml:space="preserve">, ואף אחד לא יודע אם </w:t>
      </w:r>
      <w:bookmarkStart w:id="8769" w:name="_ETM_Q24_750872"/>
      <w:bookmarkEnd w:id="8769"/>
      <w:r>
        <w:rPr>
          <w:rFonts w:hint="cs"/>
          <w:rtl/>
        </w:rPr>
        <w:t xml:space="preserve">הוא אומר אמת. </w:t>
      </w:r>
      <w:bookmarkStart w:id="8770" w:name="_ETM_Q24_774767"/>
      <w:bookmarkEnd w:id="8770"/>
      <w:r>
        <w:rPr>
          <w:rFonts w:hint="cs"/>
          <w:rtl/>
        </w:rPr>
        <w:t xml:space="preserve">בקרוב, מייד, מיידית, יש לנו את </w:t>
      </w:r>
      <w:bookmarkStart w:id="8771" w:name="_ETM_Q24_755515"/>
      <w:bookmarkEnd w:id="8771"/>
      <w:r>
        <w:rPr>
          <w:rFonts w:hint="cs"/>
          <w:rtl/>
        </w:rPr>
        <w:t xml:space="preserve">התופעה הזאת שקופת כללית מודיעה שהיא לא תוכל לתקצב את </w:t>
      </w:r>
      <w:bookmarkStart w:id="8772" w:name="_ETM_Q24_757810"/>
      <w:bookmarkEnd w:id="8772"/>
      <w:r>
        <w:rPr>
          <w:rFonts w:hint="cs"/>
          <w:rtl/>
        </w:rPr>
        <w:t xml:space="preserve">בתי החולים הסמוכים על שולחנה, במיוחד הפרטיים, שאין להם שום מרווח של משחק, שהם מייד </w:t>
      </w:r>
      <w:r w:rsidR="00AE69FB">
        <w:rPr>
          <w:rFonts w:hint="eastAsia"/>
          <w:rtl/>
        </w:rPr>
        <w:t>–</w:t>
      </w:r>
      <w:r>
        <w:rPr>
          <w:rFonts w:hint="cs"/>
          <w:rtl/>
        </w:rPr>
        <w:t xml:space="preserve"> אם אין העברת כספים, הם לא יכולים לשלם</w:t>
      </w:r>
      <w:r w:rsidR="00CA210E">
        <w:rPr>
          <w:rFonts w:hint="cs"/>
          <w:rtl/>
        </w:rPr>
        <w:t>,</w:t>
      </w:r>
      <w:r>
        <w:rPr>
          <w:rFonts w:hint="cs"/>
          <w:rtl/>
        </w:rPr>
        <w:t xml:space="preserve"> הפרטיים</w:t>
      </w:r>
      <w:r w:rsidR="00CA210E">
        <w:rPr>
          <w:rFonts w:hint="cs"/>
          <w:rtl/>
        </w:rPr>
        <w:t xml:space="preserve">; </w:t>
      </w:r>
      <w:r>
        <w:rPr>
          <w:rFonts w:hint="cs"/>
          <w:rtl/>
        </w:rPr>
        <w:t>אין להם על מי להישען.</w:t>
      </w:r>
      <w:bookmarkStart w:id="8773" w:name="_ETM_Q24_776182"/>
      <w:bookmarkStart w:id="8774" w:name="_ETM_Q24_776263"/>
      <w:bookmarkStart w:id="8775" w:name="TOR_Q25"/>
      <w:bookmarkEnd w:id="8773"/>
      <w:bookmarkEnd w:id="8774"/>
      <w:bookmarkEnd w:id="8775"/>
      <w:r w:rsidR="00CA210E">
        <w:rPr>
          <w:rFonts w:hint="cs"/>
          <w:rtl/>
        </w:rPr>
        <w:t xml:space="preserve"> </w:t>
      </w:r>
      <w:r w:rsidR="009172B6">
        <w:rPr>
          <w:rFonts w:hint="cs"/>
          <w:rtl/>
        </w:rPr>
        <w:t>ההשלכה של זה זו פגיעה אמיתית</w:t>
      </w:r>
      <w:r w:rsidR="00CA210E">
        <w:rPr>
          <w:rFonts w:hint="cs"/>
          <w:rtl/>
        </w:rPr>
        <w:t>,</w:t>
      </w:r>
      <w:r w:rsidR="009172B6">
        <w:rPr>
          <w:rFonts w:hint="cs"/>
          <w:rtl/>
        </w:rPr>
        <w:t xml:space="preserve"> מיידית</w:t>
      </w:r>
      <w:r w:rsidR="00CA210E">
        <w:rPr>
          <w:rFonts w:hint="cs"/>
          <w:rtl/>
        </w:rPr>
        <w:t>,</w:t>
      </w:r>
      <w:r w:rsidR="009172B6">
        <w:rPr>
          <w:rFonts w:hint="cs"/>
          <w:rtl/>
        </w:rPr>
        <w:t xml:space="preserve"> בחולים, מעבר לכך שתוכניות, </w:t>
      </w:r>
      <w:bookmarkStart w:id="8776" w:name="_ETM_Q25_782888"/>
      <w:bookmarkEnd w:id="8776"/>
      <w:r w:rsidR="009172B6">
        <w:rPr>
          <w:rFonts w:hint="cs"/>
          <w:rtl/>
        </w:rPr>
        <w:t xml:space="preserve">שעד </w:t>
      </w:r>
      <w:r w:rsidR="00AE69FB">
        <w:rPr>
          <w:rFonts w:hint="eastAsia"/>
          <w:rtl/>
        </w:rPr>
        <w:t>–</w:t>
      </w:r>
      <w:r w:rsidR="009172B6">
        <w:rPr>
          <w:rFonts w:hint="cs"/>
          <w:rtl/>
        </w:rPr>
        <w:t xml:space="preserve"> מערכת הבריאות כל כך על כרעי תרנגולת. כולנו יודעים על הצפיפות שיש, על המחסור שיש, על חוסר הזמינות, </w:t>
      </w:r>
      <w:bookmarkStart w:id="8777" w:name="_ETM_Q25_791308"/>
      <w:bookmarkEnd w:id="8777"/>
      <w:r w:rsidR="009172B6">
        <w:rPr>
          <w:rFonts w:hint="cs"/>
          <w:rtl/>
        </w:rPr>
        <w:t>הזיהומים; תוכניות חשובות, כפי שהתבטאו חברי הכנסת לפניי</w:t>
      </w:r>
      <w:r w:rsidR="00CA210E">
        <w:rPr>
          <w:rFonts w:hint="cs"/>
          <w:rtl/>
        </w:rPr>
        <w:t>,</w:t>
      </w:r>
      <w:r w:rsidR="009172B6">
        <w:rPr>
          <w:rFonts w:hint="cs"/>
          <w:rtl/>
        </w:rPr>
        <w:t xml:space="preserve"> שעד שמטמיעים אותן, עד שמוליכים אותן, עד שמעבירים </w:t>
      </w:r>
      <w:bookmarkStart w:id="8778" w:name="_ETM_Q25_798852"/>
      <w:bookmarkEnd w:id="8778"/>
      <w:r w:rsidR="009172B6">
        <w:rPr>
          <w:rFonts w:hint="cs"/>
          <w:rtl/>
        </w:rPr>
        <w:t xml:space="preserve">אותן, אנחנו עוצרים אותן, בהחלטה מיידית של משרד הבריאות, מכיוון </w:t>
      </w:r>
      <w:bookmarkStart w:id="8779" w:name="_ETM_Q25_802919"/>
      <w:bookmarkEnd w:id="8779"/>
      <w:r w:rsidR="009172B6">
        <w:rPr>
          <w:rFonts w:hint="cs"/>
          <w:rtl/>
        </w:rPr>
        <w:t>שהוא צריך להציג תוכנית לקיצוץ של 44 מיליון שקל</w:t>
      </w:r>
      <w:r w:rsidR="00CA210E">
        <w:rPr>
          <w:rFonts w:hint="cs"/>
          <w:rtl/>
        </w:rPr>
        <w:t>,</w:t>
      </w:r>
      <w:r w:rsidR="009172B6">
        <w:rPr>
          <w:rFonts w:hint="cs"/>
          <w:rtl/>
        </w:rPr>
        <w:t xml:space="preserve"> וזה כבר נוסף על קיצוץ של 96 מיליון שקל שהיה מתחילת </w:t>
      </w:r>
      <w:bookmarkStart w:id="8780" w:name="_ETM_Q25_812737"/>
      <w:bookmarkEnd w:id="8780"/>
      <w:r w:rsidR="009172B6">
        <w:rPr>
          <w:rFonts w:hint="cs"/>
          <w:rtl/>
        </w:rPr>
        <w:t>השנה.</w:t>
      </w:r>
    </w:p>
    <w:p w:rsidR="009172B6" w:rsidRDefault="009172B6" w:rsidP="009635F5">
      <w:pPr>
        <w:rPr>
          <w:rtl/>
        </w:rPr>
      </w:pPr>
      <w:bookmarkStart w:id="8781" w:name="_ETM_Q25_240084"/>
      <w:bookmarkStart w:id="8782" w:name="_ETM_Q25_240177"/>
      <w:bookmarkEnd w:id="8781"/>
      <w:bookmarkEnd w:id="8782"/>
    </w:p>
    <w:p w:rsidR="009172B6" w:rsidRDefault="009172B6" w:rsidP="008348F0">
      <w:pPr>
        <w:rPr>
          <w:rtl/>
        </w:rPr>
      </w:pPr>
      <w:bookmarkStart w:id="8783" w:name="_ETM_Q25_240271"/>
      <w:bookmarkStart w:id="8784" w:name="_ETM_Q25_240365"/>
      <w:bookmarkEnd w:id="8783"/>
      <w:bookmarkEnd w:id="8784"/>
      <w:r>
        <w:rPr>
          <w:rFonts w:hint="cs"/>
          <w:rtl/>
        </w:rPr>
        <w:t xml:space="preserve">מה המשמעות כשאנחנו אומרים </w:t>
      </w:r>
      <w:r w:rsidR="00CA210E">
        <w:rPr>
          <w:rFonts w:hint="cs"/>
          <w:rtl/>
        </w:rPr>
        <w:t>"</w:t>
      </w:r>
      <w:r>
        <w:rPr>
          <w:rFonts w:hint="cs"/>
          <w:rtl/>
        </w:rPr>
        <w:t>קיצוץ רוחבי"? קיצוץ רוחבי ז</w:t>
      </w:r>
      <w:r w:rsidR="00CA210E">
        <w:rPr>
          <w:rFonts w:hint="cs"/>
          <w:rtl/>
        </w:rPr>
        <w:t>ה</w:t>
      </w:r>
      <w:r>
        <w:rPr>
          <w:rFonts w:hint="cs"/>
          <w:rtl/>
        </w:rPr>
        <w:t xml:space="preserve"> </w:t>
      </w:r>
      <w:bookmarkStart w:id="8785" w:name="_ETM_Q25_819683"/>
      <w:bookmarkEnd w:id="8785"/>
      <w:r>
        <w:rPr>
          <w:rFonts w:hint="cs"/>
          <w:rtl/>
        </w:rPr>
        <w:t>גז</w:t>
      </w:r>
      <w:bookmarkStart w:id="8786" w:name="_GoBack"/>
      <w:bookmarkEnd w:id="8786"/>
      <w:r>
        <w:rPr>
          <w:rFonts w:hint="cs"/>
          <w:rtl/>
        </w:rPr>
        <w:t xml:space="preserve">רה לציבור שמתבטאת בשירותי הבריאות ההכרחיים שלנו. זה פוגע. אם </w:t>
      </w:r>
      <w:bookmarkStart w:id="8787" w:name="_ETM_Q25_825519"/>
      <w:bookmarkEnd w:id="8787"/>
      <w:r>
        <w:rPr>
          <w:rFonts w:hint="cs"/>
          <w:rtl/>
        </w:rPr>
        <w:t xml:space="preserve">אנחנו לא יכולים לקדם את תוכנית הזיהומים בבתי חולים, שזה </w:t>
      </w:r>
      <w:bookmarkStart w:id="8788" w:name="_ETM_Q25_829676"/>
      <w:bookmarkEnd w:id="8788"/>
      <w:r>
        <w:rPr>
          <w:rFonts w:hint="cs"/>
          <w:rtl/>
        </w:rPr>
        <w:t xml:space="preserve">גורם התמותה הכי גדול שיש היום </w:t>
      </w:r>
      <w:r w:rsidR="00AE69FB">
        <w:rPr>
          <w:rFonts w:hint="eastAsia"/>
          <w:rtl/>
        </w:rPr>
        <w:t>–</w:t>
      </w:r>
      <w:r>
        <w:rPr>
          <w:rFonts w:hint="cs"/>
          <w:rtl/>
        </w:rPr>
        <w:t xml:space="preserve"> גורם התמותה יותר </w:t>
      </w:r>
      <w:bookmarkStart w:id="8789" w:name="_ETM_Q25_832875"/>
      <w:bookmarkEnd w:id="8789"/>
      <w:r>
        <w:rPr>
          <w:rFonts w:hint="cs"/>
          <w:rtl/>
        </w:rPr>
        <w:t xml:space="preserve">מהכול זה הזיהומים </w:t>
      </w:r>
      <w:r w:rsidR="00AE69FB">
        <w:rPr>
          <w:rtl/>
        </w:rPr>
        <w:t>–</w:t>
      </w:r>
      <w:r>
        <w:rPr>
          <w:rFonts w:hint="cs"/>
          <w:rtl/>
        </w:rPr>
        <w:t xml:space="preserve"> אם אנחנו לא יכולים לקדם אותה, אנחנו עוצרים את כל חדרי המיון. כולנו </w:t>
      </w:r>
      <w:bookmarkStart w:id="8790" w:name="_ETM_Q25_840301"/>
      <w:bookmarkEnd w:id="8790"/>
      <w:r>
        <w:rPr>
          <w:rFonts w:hint="cs"/>
          <w:rtl/>
        </w:rPr>
        <w:t xml:space="preserve">יודעים שהיום חדרי המיון </w:t>
      </w:r>
      <w:bookmarkStart w:id="8791" w:name="_ETM_Q25_835830"/>
      <w:bookmarkEnd w:id="8791"/>
      <w:r>
        <w:rPr>
          <w:rFonts w:hint="cs"/>
          <w:rtl/>
        </w:rPr>
        <w:t xml:space="preserve">זה מסדרונות המיון. אם </w:t>
      </w:r>
      <w:bookmarkStart w:id="8792" w:name="_ETM_Q25_246974"/>
      <w:bookmarkEnd w:id="8792"/>
      <w:r>
        <w:rPr>
          <w:rFonts w:hint="cs"/>
          <w:rtl/>
        </w:rPr>
        <w:t>את זה עוצרים, תוכניות כאלה עוצרים</w:t>
      </w:r>
      <w:r w:rsidR="00CA210E">
        <w:rPr>
          <w:rFonts w:hint="cs"/>
          <w:rtl/>
        </w:rPr>
        <w:t>,</w:t>
      </w:r>
      <w:r>
        <w:rPr>
          <w:rFonts w:hint="cs"/>
          <w:rtl/>
        </w:rPr>
        <w:t xml:space="preserve"> בתי החולים </w:t>
      </w:r>
      <w:bookmarkStart w:id="8793" w:name="_ETM_Q25_846335"/>
      <w:bookmarkEnd w:id="8793"/>
      <w:r>
        <w:rPr>
          <w:rFonts w:hint="cs"/>
          <w:rtl/>
        </w:rPr>
        <w:t>לא יקבלו תקציב.</w:t>
      </w:r>
    </w:p>
    <w:p w:rsidR="009172B6" w:rsidRDefault="009172B6" w:rsidP="008F7A5E">
      <w:pPr>
        <w:rPr>
          <w:rtl/>
        </w:rPr>
      </w:pPr>
      <w:bookmarkStart w:id="8794" w:name="_ETM_Q25_847644"/>
      <w:bookmarkStart w:id="8795" w:name="_ETM_Q25_847719"/>
      <w:bookmarkEnd w:id="8794"/>
      <w:bookmarkEnd w:id="8795"/>
    </w:p>
    <w:p w:rsidR="009172B6" w:rsidRDefault="009172B6" w:rsidP="00CA210E">
      <w:pPr>
        <w:rPr>
          <w:rtl/>
        </w:rPr>
      </w:pPr>
      <w:bookmarkStart w:id="8796" w:name="_ETM_Q25_847828"/>
      <w:bookmarkStart w:id="8797" w:name="_ETM_Q25_847922"/>
      <w:bookmarkStart w:id="8798" w:name="_ETM_Q25_250834"/>
      <w:bookmarkStart w:id="8799" w:name="_ETM_Q25_250927"/>
      <w:bookmarkEnd w:id="8796"/>
      <w:bookmarkEnd w:id="8797"/>
      <w:bookmarkEnd w:id="8798"/>
      <w:bookmarkEnd w:id="8799"/>
      <w:r>
        <w:rPr>
          <w:rFonts w:hint="cs"/>
          <w:rtl/>
        </w:rPr>
        <w:t xml:space="preserve">דיברתי קודם עם מנכ"ל הכללית </w:t>
      </w:r>
      <w:r w:rsidR="00AE69FB">
        <w:rPr>
          <w:rtl/>
        </w:rPr>
        <w:t>–</w:t>
      </w:r>
      <w:r>
        <w:rPr>
          <w:rFonts w:hint="cs"/>
          <w:rtl/>
        </w:rPr>
        <w:t xml:space="preserve"> הוא אומר לי: אין בזה משחקים. אני </w:t>
      </w:r>
      <w:bookmarkStart w:id="8800" w:name="_ETM_Q25_853256"/>
      <w:bookmarkEnd w:id="8800"/>
      <w:r>
        <w:rPr>
          <w:rFonts w:hint="cs"/>
          <w:rtl/>
        </w:rPr>
        <w:t xml:space="preserve">לא יכול להעביר את הכסף. הפסיקו את הסכמי הייצוב </w:t>
      </w:r>
      <w:r w:rsidR="00AE69FB">
        <w:rPr>
          <w:rtl/>
        </w:rPr>
        <w:t>–</w:t>
      </w:r>
      <w:r>
        <w:rPr>
          <w:rFonts w:hint="cs"/>
          <w:rtl/>
        </w:rPr>
        <w:t xml:space="preserve"> אין </w:t>
      </w:r>
      <w:bookmarkStart w:id="8801" w:name="_ETM_Q25_856693"/>
      <w:bookmarkEnd w:id="8801"/>
      <w:r>
        <w:rPr>
          <w:rFonts w:hint="cs"/>
          <w:rtl/>
        </w:rPr>
        <w:t>לי מה לשלם. הוא אומר: אני לא מייצר</w:t>
      </w:r>
      <w:r w:rsidR="00CA210E">
        <w:rPr>
          <w:rFonts w:hint="cs"/>
          <w:rtl/>
        </w:rPr>
        <w:t>.</w:t>
      </w:r>
      <w:r>
        <w:rPr>
          <w:rFonts w:hint="cs"/>
          <w:rtl/>
        </w:rPr>
        <w:t xml:space="preserve"> גשם אולי יורד; </w:t>
      </w:r>
      <w:bookmarkStart w:id="8802" w:name="_ETM_Q25_256943"/>
      <w:bookmarkStart w:id="8803" w:name="_ETM_Q25_257021"/>
      <w:bookmarkStart w:id="8804" w:name="_ETM_Q25_257959"/>
      <w:bookmarkEnd w:id="8802"/>
      <w:bookmarkEnd w:id="8803"/>
      <w:bookmarkEnd w:id="8804"/>
      <w:r>
        <w:rPr>
          <w:rFonts w:hint="cs"/>
          <w:rtl/>
        </w:rPr>
        <w:t xml:space="preserve">כסף </w:t>
      </w:r>
      <w:bookmarkStart w:id="8805" w:name="_ETM_Q25_264459"/>
      <w:bookmarkEnd w:id="8805"/>
      <w:r>
        <w:rPr>
          <w:rFonts w:hint="cs"/>
          <w:rtl/>
        </w:rPr>
        <w:t>לא יורד מהשמיים. המשמעות היא</w:t>
      </w:r>
      <w:bookmarkStart w:id="8806" w:name="_ETM_Q25_862531"/>
      <w:bookmarkEnd w:id="8806"/>
      <w:r>
        <w:rPr>
          <w:rFonts w:hint="cs"/>
          <w:rtl/>
        </w:rPr>
        <w:t xml:space="preserve"> מאוד מאוד קריטית, ואני חושב שהכתובת היא לא משרד הבריאות כמו בעצם משרד האוצר. </w:t>
      </w:r>
      <w:bookmarkStart w:id="8807" w:name="_ETM_Q25_868181"/>
      <w:bookmarkStart w:id="8808" w:name="_ETM_Q25_868291"/>
      <w:bookmarkStart w:id="8809" w:name="_ETM_Q25_868340"/>
      <w:bookmarkStart w:id="8810" w:name="_ETM_Q25_868426"/>
      <w:bookmarkEnd w:id="8807"/>
      <w:bookmarkEnd w:id="8808"/>
      <w:bookmarkEnd w:id="8809"/>
      <w:bookmarkEnd w:id="8810"/>
      <w:r>
        <w:rPr>
          <w:rFonts w:hint="cs"/>
          <w:rtl/>
        </w:rPr>
        <w:t xml:space="preserve">יכול </w:t>
      </w:r>
      <w:bookmarkStart w:id="8811" w:name="_ETM_Q25_869420"/>
      <w:bookmarkEnd w:id="8811"/>
      <w:r>
        <w:rPr>
          <w:rFonts w:hint="cs"/>
          <w:rtl/>
        </w:rPr>
        <w:t xml:space="preserve">להיות שמשרד הבריאות בחר בתוכניות לקיצוץ, כי זה מה </w:t>
      </w:r>
      <w:bookmarkStart w:id="8812" w:name="_ETM_Q25_273068"/>
      <w:bookmarkEnd w:id="8812"/>
      <w:r>
        <w:rPr>
          <w:rFonts w:hint="cs"/>
          <w:rtl/>
        </w:rPr>
        <w:t xml:space="preserve">שהיה נראה לו. אולי הוא חיכה </w:t>
      </w:r>
      <w:bookmarkStart w:id="8813" w:name="_ETM_Q25_871970"/>
      <w:bookmarkEnd w:id="8813"/>
      <w:r>
        <w:rPr>
          <w:rFonts w:hint="cs"/>
          <w:rtl/>
        </w:rPr>
        <w:t xml:space="preserve">שנעלה כאן ונציף את הדבר הזה, ונבוא </w:t>
      </w:r>
      <w:bookmarkStart w:id="8814" w:name="_ETM_Q25_874204"/>
      <w:bookmarkStart w:id="8815" w:name="_ETM_Q25_874314"/>
      <w:bookmarkStart w:id="8816" w:name="_ETM_Q25_874372"/>
      <w:bookmarkStart w:id="8817" w:name="_ETM_Q25_874470"/>
      <w:bookmarkEnd w:id="8814"/>
      <w:bookmarkEnd w:id="8815"/>
      <w:bookmarkEnd w:id="8816"/>
      <w:bookmarkEnd w:id="8817"/>
      <w:r>
        <w:rPr>
          <w:rFonts w:hint="cs"/>
          <w:rtl/>
        </w:rPr>
        <w:t xml:space="preserve">ונגיד לאוצר: השמיכה </w:t>
      </w:r>
      <w:bookmarkStart w:id="8818" w:name="_ETM_Q25_877313"/>
      <w:bookmarkEnd w:id="8818"/>
      <w:r>
        <w:rPr>
          <w:rFonts w:hint="cs"/>
          <w:rtl/>
        </w:rPr>
        <w:t>היא קצרה. קשה</w:t>
      </w:r>
      <w:r w:rsidR="00CA210E">
        <w:rPr>
          <w:rFonts w:hint="cs"/>
          <w:rtl/>
        </w:rPr>
        <w:t>.</w:t>
      </w:r>
    </w:p>
    <w:p w:rsidR="009172B6" w:rsidRDefault="009172B6" w:rsidP="008F7A5E">
      <w:pPr>
        <w:rPr>
          <w:rtl/>
        </w:rPr>
      </w:pPr>
      <w:bookmarkStart w:id="8819" w:name="_ETM_Q25_875977"/>
      <w:bookmarkStart w:id="8820" w:name="_ETM_Q25_876029"/>
      <w:bookmarkEnd w:id="8819"/>
      <w:bookmarkEnd w:id="8820"/>
    </w:p>
    <w:p w:rsidR="009172B6" w:rsidRDefault="009172B6" w:rsidP="008F7A5E">
      <w:pPr>
        <w:pStyle w:val="af6"/>
        <w:keepNext/>
        <w:rPr>
          <w:rtl/>
        </w:rPr>
      </w:pPr>
      <w:r w:rsidRPr="002E5299">
        <w:rPr>
          <w:rStyle w:val="TagStyle"/>
          <w:rtl/>
        </w:rPr>
        <w:t xml:space="preserve"> &lt;&lt; יור &gt;&gt; </w:t>
      </w:r>
      <w:r>
        <w:rPr>
          <w:rtl/>
        </w:rPr>
        <w:t>היו"ר מאיר כהן:</w:t>
      </w:r>
      <w:r w:rsidRPr="002E5299">
        <w:rPr>
          <w:rStyle w:val="TagStyle"/>
          <w:rtl/>
        </w:rPr>
        <w:t xml:space="preserve"> &lt;&lt; יור &gt;&gt;</w:t>
      </w:r>
      <w:r>
        <w:rPr>
          <w:rtl/>
        </w:rPr>
        <w:t xml:space="preserve"> </w:t>
      </w:r>
    </w:p>
    <w:p w:rsidR="009172B6" w:rsidRDefault="009172B6" w:rsidP="005E25C5">
      <w:pPr>
        <w:rPr>
          <w:rtl/>
        </w:rPr>
      </w:pPr>
    </w:p>
    <w:p w:rsidR="009172B6" w:rsidRDefault="009172B6" w:rsidP="008F7A5E">
      <w:pPr>
        <w:rPr>
          <w:rtl/>
        </w:rPr>
      </w:pPr>
      <w:bookmarkStart w:id="8821" w:name="_ETM_Q25_878403"/>
      <w:bookmarkEnd w:id="8821"/>
      <w:r>
        <w:rPr>
          <w:rFonts w:hint="cs"/>
          <w:rtl/>
        </w:rPr>
        <w:t>תודה, אדוני.</w:t>
      </w:r>
    </w:p>
    <w:p w:rsidR="009172B6" w:rsidRDefault="009172B6" w:rsidP="008F7A5E">
      <w:pPr>
        <w:rPr>
          <w:rtl/>
        </w:rPr>
      </w:pPr>
      <w:bookmarkStart w:id="8822" w:name="_ETM_Q25_877735"/>
      <w:bookmarkStart w:id="8823" w:name="_ETM_Q25_877857"/>
      <w:bookmarkEnd w:id="8822"/>
      <w:bookmarkEnd w:id="8823"/>
    </w:p>
    <w:p w:rsidR="009172B6" w:rsidRDefault="009172B6" w:rsidP="008F7A5E">
      <w:pPr>
        <w:pStyle w:val="-"/>
        <w:rPr>
          <w:rtl/>
        </w:rPr>
      </w:pPr>
      <w:bookmarkStart w:id="8824" w:name="_ETM_Q25_876482"/>
      <w:bookmarkStart w:id="8825" w:name="ET_speakercontinue_5327_6"/>
      <w:bookmarkEnd w:id="8824"/>
      <w:r w:rsidRPr="002E5299">
        <w:rPr>
          <w:rStyle w:val="TagStyle"/>
          <w:rtl/>
        </w:rPr>
        <w:t xml:space="preserve"> &lt;&lt; דובר_המשך &gt;&gt; </w:t>
      </w:r>
      <w:r>
        <w:rPr>
          <w:rtl/>
        </w:rPr>
        <w:t>אורי מקלב (יהדות התורה):</w:t>
      </w:r>
      <w:r w:rsidRPr="002E5299">
        <w:rPr>
          <w:rStyle w:val="TagStyle"/>
          <w:rtl/>
        </w:rPr>
        <w:t xml:space="preserve"> &lt;&lt; דובר_המשך &gt;&gt;</w:t>
      </w:r>
      <w:r>
        <w:rPr>
          <w:rStyle w:val="TagStyle"/>
          <w:rtl/>
        </w:rPr>
        <w:t xml:space="preserve"> </w:t>
      </w:r>
      <w:bookmarkEnd w:id="8825"/>
    </w:p>
    <w:p w:rsidR="009172B6" w:rsidRDefault="009172B6" w:rsidP="005E25C5">
      <w:pPr>
        <w:rPr>
          <w:rtl/>
        </w:rPr>
      </w:pPr>
    </w:p>
    <w:p w:rsidR="009172B6" w:rsidRDefault="009172B6" w:rsidP="008F7A5E">
      <w:pPr>
        <w:rPr>
          <w:rtl/>
        </w:rPr>
      </w:pPr>
      <w:r>
        <w:rPr>
          <w:rFonts w:hint="cs"/>
          <w:rtl/>
        </w:rPr>
        <w:t xml:space="preserve">אם לעשות את </w:t>
      </w:r>
      <w:bookmarkStart w:id="8826" w:name="_ETM_Q25_880576"/>
      <w:bookmarkEnd w:id="8826"/>
      <w:r>
        <w:rPr>
          <w:rFonts w:hint="cs"/>
          <w:rtl/>
        </w:rPr>
        <w:t xml:space="preserve">זה, תמצאו דרכים אחרות איך לשפות את משרד הבריאות, שלא </w:t>
      </w:r>
      <w:bookmarkStart w:id="8827" w:name="_ETM_Q25_883663"/>
      <w:bookmarkEnd w:id="8827"/>
      <w:r>
        <w:rPr>
          <w:rFonts w:hint="cs"/>
          <w:rtl/>
        </w:rPr>
        <w:t>נצטרך לפגוע באנשים. תודה רבה וחג חנוכה שמח.</w:t>
      </w:r>
      <w:r>
        <w:rPr>
          <w:rtl/>
        </w:rPr>
        <w:t xml:space="preserve">  </w:t>
      </w:r>
    </w:p>
    <w:p w:rsidR="009172B6" w:rsidRDefault="009172B6" w:rsidP="009635F5">
      <w:pPr>
        <w:rPr>
          <w:rtl/>
        </w:rPr>
      </w:pPr>
      <w:bookmarkStart w:id="8828" w:name="_ETM_Q25_876163"/>
      <w:bookmarkStart w:id="8829" w:name="_ETM_Q25_876256"/>
      <w:bookmarkStart w:id="8830" w:name="_ETM_Q25_289427"/>
      <w:bookmarkStart w:id="8831" w:name="_ETM_Q25_289521"/>
      <w:bookmarkStart w:id="8832" w:name="_ETM_Q25_289615"/>
      <w:bookmarkStart w:id="8833" w:name="_ETM_Q25_289709"/>
      <w:bookmarkEnd w:id="8828"/>
      <w:bookmarkEnd w:id="8829"/>
      <w:bookmarkEnd w:id="8830"/>
      <w:bookmarkEnd w:id="8831"/>
      <w:bookmarkEnd w:id="8832"/>
      <w:bookmarkEnd w:id="8833"/>
    </w:p>
    <w:p w:rsidR="009172B6" w:rsidRDefault="009172B6" w:rsidP="008F7A5E">
      <w:pPr>
        <w:pStyle w:val="af6"/>
        <w:keepNext/>
        <w:rPr>
          <w:rtl/>
        </w:rPr>
      </w:pPr>
      <w:bookmarkStart w:id="8834" w:name="ET_yor_5514_2"/>
      <w:r w:rsidRPr="004A4423">
        <w:rPr>
          <w:rStyle w:val="TagStyle"/>
          <w:rtl/>
        </w:rPr>
        <w:t xml:space="preserve"> &lt;&lt; יור &gt;&gt; </w:t>
      </w:r>
      <w:r>
        <w:rPr>
          <w:rtl/>
        </w:rPr>
        <w:t>היו"ר מאיר כהן:</w:t>
      </w:r>
      <w:r w:rsidRPr="004A4423">
        <w:rPr>
          <w:rStyle w:val="TagStyle"/>
          <w:rtl/>
        </w:rPr>
        <w:t xml:space="preserve"> &lt;&lt; יור &gt;&gt;</w:t>
      </w:r>
      <w:r>
        <w:rPr>
          <w:rtl/>
        </w:rPr>
        <w:t xml:space="preserve"> </w:t>
      </w:r>
      <w:bookmarkEnd w:id="8834"/>
    </w:p>
    <w:p w:rsidR="009172B6" w:rsidRDefault="009172B6" w:rsidP="005E25C5">
      <w:pPr>
        <w:rPr>
          <w:rtl/>
        </w:rPr>
      </w:pPr>
    </w:p>
    <w:p w:rsidR="009172B6" w:rsidRDefault="009172B6" w:rsidP="00CA210E">
      <w:pPr>
        <w:rPr>
          <w:rtl/>
        </w:rPr>
      </w:pPr>
      <w:bookmarkStart w:id="8835" w:name="_ETM_Q25_885655"/>
      <w:bookmarkStart w:id="8836" w:name="_ETM_Q25_885770"/>
      <w:bookmarkEnd w:id="8835"/>
      <w:bookmarkEnd w:id="8836"/>
      <w:r>
        <w:rPr>
          <w:rFonts w:hint="cs"/>
          <w:rtl/>
        </w:rPr>
        <w:t xml:space="preserve">תודה רבה. אם </w:t>
      </w:r>
      <w:bookmarkStart w:id="8837" w:name="_ETM_Q25_885552"/>
      <w:bookmarkEnd w:id="8837"/>
      <w:r>
        <w:rPr>
          <w:rFonts w:hint="cs"/>
          <w:rtl/>
        </w:rPr>
        <w:t>כן, חבר הכנסת שמולי, אני מבין שההצעה היא להמשך דיון</w:t>
      </w:r>
      <w:bookmarkStart w:id="8838" w:name="_ETM_Q25_888939"/>
      <w:bookmarkEnd w:id="8838"/>
      <w:r>
        <w:rPr>
          <w:rFonts w:hint="cs"/>
          <w:rtl/>
        </w:rPr>
        <w:t xml:space="preserve"> </w:t>
      </w:r>
      <w:r w:rsidR="00AE69FB">
        <w:rPr>
          <w:rFonts w:hint="cs"/>
          <w:rtl/>
        </w:rPr>
        <w:t>–</w:t>
      </w:r>
      <w:r w:rsidR="0074221C">
        <w:rPr>
          <w:rFonts w:hint="cs"/>
          <w:rtl/>
        </w:rPr>
        <w:t xml:space="preserve"> </w:t>
      </w:r>
      <w:r w:rsidR="00AE69FB">
        <w:rPr>
          <w:rFonts w:hint="cs"/>
          <w:rtl/>
        </w:rPr>
        <w:t>–</w:t>
      </w:r>
      <w:r w:rsidR="0074221C">
        <w:rPr>
          <w:rFonts w:hint="cs"/>
          <w:rtl/>
        </w:rPr>
        <w:t xml:space="preserve"> </w:t>
      </w:r>
      <w:r w:rsidR="00AE69FB">
        <w:rPr>
          <w:rFonts w:hint="cs"/>
          <w:rtl/>
        </w:rPr>
        <w:t>–</w:t>
      </w:r>
    </w:p>
    <w:p w:rsidR="009172B6" w:rsidRDefault="009172B6" w:rsidP="008F7A5E">
      <w:pPr>
        <w:rPr>
          <w:rtl/>
        </w:rPr>
      </w:pPr>
      <w:bookmarkStart w:id="8839" w:name="_ETM_Q25_888865"/>
      <w:bookmarkStart w:id="8840" w:name="_ETM_Q25_888954"/>
      <w:bookmarkEnd w:id="8839"/>
      <w:bookmarkEnd w:id="8840"/>
    </w:p>
    <w:p w:rsidR="009172B6" w:rsidRDefault="009172B6" w:rsidP="008F7A5E">
      <w:pPr>
        <w:pStyle w:val="af5"/>
        <w:keepNext/>
        <w:rPr>
          <w:rtl/>
        </w:rPr>
      </w:pPr>
      <w:bookmarkStart w:id="8841" w:name="_ETM_Q25_889034"/>
      <w:bookmarkStart w:id="8842" w:name="_ETM_Q25_889119"/>
      <w:bookmarkStart w:id="8843" w:name="ET_interruption_5111_7"/>
      <w:bookmarkEnd w:id="8841"/>
      <w:bookmarkEnd w:id="8842"/>
      <w:r w:rsidRPr="000F7F32">
        <w:rPr>
          <w:rStyle w:val="TagStyle"/>
          <w:rtl/>
        </w:rPr>
        <w:t xml:space="preserve"> &lt;&lt; קריאה &gt;&gt; </w:t>
      </w:r>
      <w:r>
        <w:rPr>
          <w:rtl/>
        </w:rPr>
        <w:t>איציק שמולי (המחנה הציוני):</w:t>
      </w:r>
      <w:r w:rsidRPr="000F7F32">
        <w:rPr>
          <w:rStyle w:val="TagStyle"/>
          <w:rtl/>
        </w:rPr>
        <w:t xml:space="preserve"> &lt;&lt; קריאה &gt;&gt;</w:t>
      </w:r>
      <w:r>
        <w:rPr>
          <w:rtl/>
        </w:rPr>
        <w:t xml:space="preserve"> </w:t>
      </w:r>
      <w:bookmarkEnd w:id="8843"/>
    </w:p>
    <w:p w:rsidR="009172B6" w:rsidRDefault="009172B6" w:rsidP="005E25C5">
      <w:pPr>
        <w:rPr>
          <w:rtl/>
        </w:rPr>
      </w:pPr>
    </w:p>
    <w:p w:rsidR="009172B6" w:rsidRDefault="009172B6" w:rsidP="008F7A5E">
      <w:pPr>
        <w:rPr>
          <w:rtl/>
        </w:rPr>
      </w:pPr>
      <w:bookmarkStart w:id="8844" w:name="_ETM_Q25_889861"/>
      <w:bookmarkStart w:id="8845" w:name="_ETM_Q25_890148"/>
      <w:bookmarkStart w:id="8846" w:name="_ETM_Q25_890202"/>
      <w:bookmarkEnd w:id="8844"/>
      <w:bookmarkEnd w:id="8845"/>
      <w:bookmarkEnd w:id="8846"/>
      <w:r>
        <w:rPr>
          <w:rFonts w:hint="cs"/>
          <w:rtl/>
        </w:rPr>
        <w:t>בוועדה.</w:t>
      </w:r>
    </w:p>
    <w:p w:rsidR="009172B6" w:rsidRDefault="009172B6" w:rsidP="008F7A5E">
      <w:pPr>
        <w:rPr>
          <w:rtl/>
        </w:rPr>
      </w:pPr>
      <w:bookmarkStart w:id="8847" w:name="_ETM_Q25_890911"/>
      <w:bookmarkStart w:id="8848" w:name="_ETM_Q25_891020"/>
      <w:bookmarkEnd w:id="8847"/>
      <w:bookmarkEnd w:id="8848"/>
    </w:p>
    <w:p w:rsidR="009172B6" w:rsidRDefault="009172B6" w:rsidP="008F7A5E">
      <w:pPr>
        <w:pStyle w:val="af6"/>
        <w:keepNext/>
        <w:rPr>
          <w:rtl/>
        </w:rPr>
      </w:pPr>
      <w:r w:rsidRPr="000F7F32">
        <w:rPr>
          <w:rStyle w:val="TagStyle"/>
          <w:rtl/>
        </w:rPr>
        <w:t xml:space="preserve"> &lt;&lt; יור &gt;&gt; </w:t>
      </w:r>
      <w:r>
        <w:rPr>
          <w:rtl/>
        </w:rPr>
        <w:t>היו"ר מאיר כהן:</w:t>
      </w:r>
      <w:r w:rsidRPr="000F7F32">
        <w:rPr>
          <w:rStyle w:val="TagStyle"/>
          <w:rtl/>
        </w:rPr>
        <w:t xml:space="preserve"> &lt;&lt; יור &gt;&gt;</w:t>
      </w:r>
      <w:r>
        <w:rPr>
          <w:rtl/>
        </w:rPr>
        <w:t xml:space="preserve"> </w:t>
      </w:r>
    </w:p>
    <w:p w:rsidR="009172B6" w:rsidRDefault="009172B6" w:rsidP="005E25C5">
      <w:pPr>
        <w:rPr>
          <w:rtl/>
        </w:rPr>
      </w:pPr>
    </w:p>
    <w:p w:rsidR="00CA210E" w:rsidRDefault="009172B6" w:rsidP="00CA210E">
      <w:pPr>
        <w:rPr>
          <w:rtl/>
        </w:rPr>
      </w:pPr>
      <w:bookmarkStart w:id="8849" w:name="_ETM_Q25_890379"/>
      <w:bookmarkEnd w:id="8849"/>
      <w:r>
        <w:rPr>
          <w:rFonts w:hint="cs"/>
          <w:rtl/>
        </w:rPr>
        <w:t xml:space="preserve">להעביר את זה לוועדת הבריאות. מאה אחוז. </w:t>
      </w:r>
    </w:p>
    <w:p w:rsidR="00CA210E" w:rsidRDefault="00CA210E" w:rsidP="00CA210E">
      <w:pPr>
        <w:rPr>
          <w:rtl/>
        </w:rPr>
      </w:pPr>
    </w:p>
    <w:p w:rsidR="009172B6" w:rsidRDefault="009172B6" w:rsidP="00CA210E">
      <w:pPr>
        <w:rPr>
          <w:rtl/>
        </w:rPr>
      </w:pPr>
      <w:r>
        <w:rPr>
          <w:rFonts w:hint="cs"/>
          <w:rtl/>
        </w:rPr>
        <w:t xml:space="preserve">אנחנו נצביע על כך שההצעה לסדר-היום </w:t>
      </w:r>
      <w:bookmarkStart w:id="8850" w:name="_ETM_Q25_897205"/>
      <w:bookmarkEnd w:id="8850"/>
      <w:r>
        <w:rPr>
          <w:rFonts w:hint="cs"/>
          <w:rtl/>
        </w:rPr>
        <w:t>תעבור להמשך דיון בוועדת הבריאות</w:t>
      </w:r>
      <w:r w:rsidR="00CA210E">
        <w:rPr>
          <w:rFonts w:hint="cs"/>
          <w:rtl/>
        </w:rPr>
        <w:t>.</w:t>
      </w:r>
      <w:r>
        <w:rPr>
          <w:rFonts w:hint="cs"/>
          <w:rtl/>
        </w:rPr>
        <w:t xml:space="preserve"> בבקשה. מי בעד ומי נגד?</w:t>
      </w:r>
    </w:p>
    <w:p w:rsidR="009172B6" w:rsidRDefault="009172B6" w:rsidP="008F7A5E">
      <w:pPr>
        <w:rPr>
          <w:rtl/>
        </w:rPr>
      </w:pPr>
      <w:bookmarkStart w:id="8851" w:name="_ETM_Q25_301021"/>
      <w:bookmarkStart w:id="8852" w:name="_ETM_Q25_301099"/>
      <w:bookmarkEnd w:id="8851"/>
      <w:bookmarkEnd w:id="8852"/>
    </w:p>
    <w:p w:rsidR="009172B6" w:rsidRDefault="009172B6" w:rsidP="008F7A5E">
      <w:pPr>
        <w:pStyle w:val="af1"/>
        <w:keepNext/>
        <w:rPr>
          <w:rtl/>
        </w:rPr>
      </w:pPr>
      <w:bookmarkStart w:id="8853" w:name="_ETM_Q25_301209"/>
      <w:bookmarkStart w:id="8854" w:name="_ETM_Q25_301302"/>
      <w:bookmarkEnd w:id="8853"/>
      <w:bookmarkEnd w:id="8854"/>
      <w:r>
        <w:rPr>
          <w:rtl/>
        </w:rPr>
        <w:t>הצבעה מס'</w:t>
      </w:r>
      <w:r>
        <w:rPr>
          <w:rFonts w:hint="cs"/>
          <w:rtl/>
        </w:rPr>
        <w:t xml:space="preserve"> 12</w:t>
      </w:r>
    </w:p>
    <w:p w:rsidR="009172B6" w:rsidRDefault="009172B6" w:rsidP="008F7A5E">
      <w:pPr>
        <w:pStyle w:val="--"/>
        <w:keepNext/>
        <w:rPr>
          <w:rtl/>
        </w:rPr>
      </w:pPr>
    </w:p>
    <w:p w:rsidR="009172B6" w:rsidRPr="001D020F" w:rsidRDefault="009172B6" w:rsidP="008F7A5E">
      <w:pPr>
        <w:pStyle w:val="--"/>
        <w:keepNext/>
        <w:rPr>
          <w:rtl/>
        </w:rPr>
      </w:pPr>
      <w:r w:rsidRPr="001D020F">
        <w:rPr>
          <w:rtl/>
        </w:rPr>
        <w:t xml:space="preserve">בעד ההצעה להעביר את הנושא לוועדה </w:t>
      </w:r>
      <w:r w:rsidR="00AE69FB">
        <w:rPr>
          <w:rtl/>
        </w:rPr>
        <w:t>–</w:t>
      </w:r>
      <w:r w:rsidRPr="001D020F">
        <w:rPr>
          <w:rtl/>
        </w:rPr>
        <w:t xml:space="preserve"> </w:t>
      </w:r>
      <w:r w:rsidRPr="001D020F">
        <w:rPr>
          <w:rFonts w:hint="cs"/>
          <w:rtl/>
        </w:rPr>
        <w:t>6</w:t>
      </w:r>
    </w:p>
    <w:p w:rsidR="009172B6" w:rsidRDefault="009172B6" w:rsidP="008F7A5E">
      <w:pPr>
        <w:pStyle w:val="--"/>
        <w:keepNext/>
        <w:rPr>
          <w:rtl/>
        </w:rPr>
      </w:pPr>
      <w:r>
        <w:rPr>
          <w:rtl/>
        </w:rPr>
        <w:t xml:space="preserve">נגד </w:t>
      </w:r>
      <w:r w:rsidR="00AE69FB">
        <w:rPr>
          <w:rtl/>
        </w:rPr>
        <w:t>–</w:t>
      </w:r>
      <w:r>
        <w:rPr>
          <w:rtl/>
        </w:rPr>
        <w:t xml:space="preserve"> </w:t>
      </w:r>
      <w:r>
        <w:rPr>
          <w:rFonts w:hint="cs"/>
          <w:rtl/>
        </w:rPr>
        <w:t>אין</w:t>
      </w:r>
    </w:p>
    <w:p w:rsidR="009172B6" w:rsidRDefault="009172B6" w:rsidP="008F7A5E">
      <w:pPr>
        <w:pStyle w:val="--"/>
        <w:keepNext/>
        <w:rPr>
          <w:rtl/>
        </w:rPr>
      </w:pPr>
      <w:r>
        <w:rPr>
          <w:rtl/>
        </w:rPr>
        <w:t xml:space="preserve">נמנעים </w:t>
      </w:r>
      <w:r w:rsidR="00AE69FB">
        <w:rPr>
          <w:rtl/>
        </w:rPr>
        <w:t>–</w:t>
      </w:r>
      <w:r>
        <w:rPr>
          <w:rFonts w:hint="cs"/>
          <w:rtl/>
        </w:rPr>
        <w:t xml:space="preserve"> אין</w:t>
      </w:r>
    </w:p>
    <w:p w:rsidR="009172B6" w:rsidRDefault="009172B6" w:rsidP="001D020F">
      <w:pPr>
        <w:pStyle w:val="af2"/>
        <w:rPr>
          <w:rtl/>
        </w:rPr>
      </w:pPr>
      <w:r>
        <w:rPr>
          <w:rtl/>
        </w:rPr>
        <w:t>ההצעה להעביר את הנושא לוועדת</w:t>
      </w:r>
      <w:r>
        <w:rPr>
          <w:rFonts w:hint="cs"/>
          <w:rtl/>
        </w:rPr>
        <w:t xml:space="preserve"> העבודה, הרווחה והבריאות </w:t>
      </w:r>
      <w:bookmarkStart w:id="8855" w:name="_ETM_Q25_901900"/>
      <w:bookmarkEnd w:id="8855"/>
      <w:r>
        <w:rPr>
          <w:rFonts w:hint="cs"/>
          <w:rtl/>
        </w:rPr>
        <w:t>נתקבלה.</w:t>
      </w:r>
      <w:r>
        <w:rPr>
          <w:rtl/>
        </w:rPr>
        <w:t xml:space="preserve"> </w:t>
      </w:r>
    </w:p>
    <w:p w:rsidR="009172B6" w:rsidRPr="001D020F" w:rsidRDefault="009172B6" w:rsidP="001D020F">
      <w:pPr>
        <w:rPr>
          <w:rtl/>
        </w:rPr>
      </w:pPr>
      <w:bookmarkStart w:id="8856" w:name="_ETM_Q25_308115"/>
      <w:bookmarkEnd w:id="8856"/>
      <w:r w:rsidRPr="001D020F">
        <w:rPr>
          <w:rtl/>
        </w:rPr>
        <w:t xml:space="preserve">  </w:t>
      </w:r>
    </w:p>
    <w:p w:rsidR="009172B6" w:rsidRDefault="009172B6" w:rsidP="008F7A5E">
      <w:pPr>
        <w:pStyle w:val="af6"/>
        <w:keepNext/>
        <w:rPr>
          <w:rtl/>
        </w:rPr>
      </w:pPr>
      <w:bookmarkStart w:id="8857" w:name="ET_yor_5514_4"/>
      <w:r w:rsidRPr="004A4423">
        <w:rPr>
          <w:rStyle w:val="TagStyle"/>
          <w:rtl/>
        </w:rPr>
        <w:t xml:space="preserve"> &lt;&lt; יור &gt;&gt; </w:t>
      </w:r>
      <w:r>
        <w:rPr>
          <w:rtl/>
        </w:rPr>
        <w:t>היו"ר מאיר כהן:</w:t>
      </w:r>
      <w:r w:rsidRPr="004A4423">
        <w:rPr>
          <w:rStyle w:val="TagStyle"/>
          <w:rtl/>
        </w:rPr>
        <w:t xml:space="preserve"> &lt;&lt; יור &gt;&gt;</w:t>
      </w:r>
      <w:r>
        <w:rPr>
          <w:rtl/>
        </w:rPr>
        <w:t xml:space="preserve"> </w:t>
      </w:r>
      <w:bookmarkEnd w:id="8857"/>
    </w:p>
    <w:p w:rsidR="009172B6" w:rsidRDefault="009172B6" w:rsidP="005E25C5">
      <w:pPr>
        <w:rPr>
          <w:rtl/>
        </w:rPr>
      </w:pPr>
    </w:p>
    <w:p w:rsidR="00D35734" w:rsidRDefault="009172B6" w:rsidP="008F7A5E">
      <w:pPr>
        <w:rPr>
          <w:rtl/>
        </w:rPr>
      </w:pPr>
      <w:r>
        <w:rPr>
          <w:rFonts w:hint="cs"/>
          <w:rtl/>
        </w:rPr>
        <w:t xml:space="preserve">שישה בעד, אפס מתנגדים, אפס נמנעים. </w:t>
      </w:r>
      <w:bookmarkStart w:id="8858" w:name="_ETM_Q25_920305"/>
      <w:bookmarkEnd w:id="8858"/>
      <w:r>
        <w:rPr>
          <w:rFonts w:hint="cs"/>
          <w:rtl/>
        </w:rPr>
        <w:t xml:space="preserve">ההצעה עוברת לוועדת הבריאות. </w:t>
      </w:r>
      <w:bookmarkStart w:id="8859" w:name="_ETM_Q25_328880"/>
      <w:bookmarkEnd w:id="8859"/>
    </w:p>
    <w:p w:rsidR="00D35734" w:rsidRDefault="00D35734" w:rsidP="008F7A5E">
      <w:pPr>
        <w:rPr>
          <w:rtl/>
        </w:rPr>
      </w:pPr>
    </w:p>
    <w:p w:rsidR="009172B6" w:rsidRDefault="009172B6" w:rsidP="008F7A5E">
      <w:pPr>
        <w:rPr>
          <w:rtl/>
        </w:rPr>
      </w:pPr>
      <w:r>
        <w:rPr>
          <w:rFonts w:hint="cs"/>
          <w:rtl/>
        </w:rPr>
        <w:t xml:space="preserve">תם </w:t>
      </w:r>
      <w:bookmarkStart w:id="8860" w:name="_ETM_Q25_329630"/>
      <w:bookmarkEnd w:id="8860"/>
      <w:r>
        <w:rPr>
          <w:rFonts w:hint="cs"/>
          <w:rtl/>
        </w:rPr>
        <w:t xml:space="preserve">סדר-היום, הישיבה הבאה תתקיים, אם ירצה </w:t>
      </w:r>
      <w:bookmarkStart w:id="8861" w:name="_ETM_Q25_926116"/>
      <w:bookmarkEnd w:id="8861"/>
      <w:r>
        <w:rPr>
          <w:rFonts w:hint="cs"/>
          <w:rtl/>
        </w:rPr>
        <w:t xml:space="preserve">השם, ביום שני, ב' בשבט התשע"ט, 10 בדצמבר 2018, בשעה </w:t>
      </w:r>
      <w:bookmarkStart w:id="8862" w:name="_ETM_Q25_930970"/>
      <w:bookmarkEnd w:id="8862"/>
      <w:r>
        <w:rPr>
          <w:rFonts w:hint="cs"/>
          <w:rtl/>
        </w:rPr>
        <w:t>16:00. ישיבה זו נעולה.</w:t>
      </w:r>
    </w:p>
    <w:p w:rsidR="009172B6" w:rsidRDefault="009172B6" w:rsidP="008F7A5E">
      <w:pPr>
        <w:rPr>
          <w:rtl/>
        </w:rPr>
      </w:pPr>
      <w:bookmarkStart w:id="8863" w:name="_ETM_Q25_332474"/>
      <w:bookmarkStart w:id="8864" w:name="_ETM_Q25_332568"/>
      <w:bookmarkStart w:id="8865" w:name="_ETM_Q25_332630"/>
      <w:bookmarkStart w:id="8866" w:name="_ETM_Q25_332740"/>
      <w:bookmarkEnd w:id="8863"/>
      <w:bookmarkEnd w:id="8864"/>
      <w:bookmarkEnd w:id="8865"/>
      <w:bookmarkEnd w:id="8866"/>
    </w:p>
    <w:p w:rsidR="009172B6" w:rsidRDefault="009172B6" w:rsidP="001D020F">
      <w:pPr>
        <w:pStyle w:val="afa"/>
        <w:keepNext/>
        <w:ind w:firstLine="0"/>
        <w:jc w:val="center"/>
        <w:rPr>
          <w:rtl/>
        </w:rPr>
      </w:pPr>
      <w:bookmarkStart w:id="8867" w:name="ET_meetingend_5"/>
      <w:r w:rsidRPr="004A4423">
        <w:rPr>
          <w:rStyle w:val="TagStyle"/>
          <w:rtl/>
        </w:rPr>
        <w:t xml:space="preserve">&lt;&lt; סיום &gt;&gt; </w:t>
      </w:r>
      <w:r>
        <w:rPr>
          <w:rtl/>
        </w:rPr>
        <w:t>הישיבה ננעלה בשעה 15:02.</w:t>
      </w:r>
      <w:r w:rsidRPr="004A4423">
        <w:rPr>
          <w:rStyle w:val="TagStyle"/>
          <w:rtl/>
        </w:rPr>
        <w:t xml:space="preserve"> &lt;&lt; סיום &gt;&gt;</w:t>
      </w:r>
      <w:bookmarkEnd w:id="8867"/>
    </w:p>
    <w:sectPr w:rsidR="009172B6" w:rsidSect="00A427A0">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221C" w:rsidRDefault="0074221C">
      <w:r>
        <w:separator/>
      </w:r>
    </w:p>
  </w:endnote>
  <w:endnote w:type="continuationSeparator" w:id="0">
    <w:p w:rsidR="0074221C" w:rsidRDefault="00742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8F0" w:rsidRDefault="008348F0">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8F0" w:rsidRDefault="008348F0">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8F0" w:rsidRDefault="008348F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221C" w:rsidRDefault="0074221C">
      <w:r>
        <w:separator/>
      </w:r>
    </w:p>
  </w:footnote>
  <w:footnote w:type="continuationSeparator" w:id="0">
    <w:p w:rsidR="0074221C" w:rsidRDefault="007422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21C" w:rsidRDefault="0074221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4221C" w:rsidRDefault="0074221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21C" w:rsidRDefault="0074221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24FE0">
      <w:rPr>
        <w:rStyle w:val="af7"/>
        <w:noProof/>
        <w:rtl/>
      </w:rPr>
      <w:t>141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74221C">
      <w:trPr>
        <w:cantSplit/>
        <w:trHeight w:val="421"/>
      </w:trPr>
      <w:tc>
        <w:tcPr>
          <w:tcW w:w="2880" w:type="dxa"/>
        </w:tcPr>
        <w:p w:rsidR="0074221C" w:rsidRDefault="008348F0" w:rsidP="00BE0137">
          <w:pPr>
            <w:ind w:right="360" w:firstLine="0"/>
            <w:jc w:val="left"/>
          </w:pPr>
          <w:r>
            <w:rPr>
              <w:rtl/>
            </w:rPr>
            <w:t>דברי הכנסת</w:t>
          </w:r>
        </w:p>
      </w:tc>
      <w:tc>
        <w:tcPr>
          <w:tcW w:w="2520" w:type="dxa"/>
        </w:tcPr>
        <w:p w:rsidR="0074221C" w:rsidRDefault="008348F0" w:rsidP="00BE0137">
          <w:pPr>
            <w:ind w:firstLine="0"/>
            <w:jc w:val="left"/>
          </w:pPr>
          <w:r>
            <w:rPr>
              <w:rtl/>
            </w:rPr>
            <w:t>ישיבה מס' 385</w:t>
          </w:r>
        </w:p>
      </w:tc>
      <w:tc>
        <w:tcPr>
          <w:tcW w:w="2700" w:type="dxa"/>
        </w:tcPr>
        <w:p w:rsidR="0074221C" w:rsidRDefault="008348F0" w:rsidP="00BE0137">
          <w:pPr>
            <w:ind w:firstLine="0"/>
            <w:jc w:val="left"/>
            <w:rPr>
              <w:rtl/>
            </w:rPr>
          </w:pPr>
          <w:r>
            <w:rPr>
              <w:rtl/>
            </w:rPr>
            <w:t>05/12/2018</w:t>
          </w:r>
        </w:p>
      </w:tc>
    </w:tr>
  </w:tbl>
  <w:p w:rsidR="0074221C" w:rsidRPr="000F00C1" w:rsidRDefault="0074221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8F0" w:rsidRDefault="008348F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15B5393"/>
    <w:multiLevelType w:val="hybridMultilevel"/>
    <w:tmpl w:val="ECBA4258"/>
    <w:lvl w:ilvl="0" w:tplc="BC522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9E16FEE"/>
    <w:multiLevelType w:val="hybridMultilevel"/>
    <w:tmpl w:val="F25066A6"/>
    <w:lvl w:ilvl="0" w:tplc="7D8CE7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4FE0"/>
    <w:rsid w:val="00036B10"/>
    <w:rsid w:val="00050737"/>
    <w:rsid w:val="000559DC"/>
    <w:rsid w:val="00060E55"/>
    <w:rsid w:val="00062EF7"/>
    <w:rsid w:val="000678FD"/>
    <w:rsid w:val="00067F42"/>
    <w:rsid w:val="0008322C"/>
    <w:rsid w:val="0008749D"/>
    <w:rsid w:val="00092197"/>
    <w:rsid w:val="00093026"/>
    <w:rsid w:val="00095484"/>
    <w:rsid w:val="00097AD7"/>
    <w:rsid w:val="000B0C68"/>
    <w:rsid w:val="000B2E3A"/>
    <w:rsid w:val="000B2EE6"/>
    <w:rsid w:val="000C7A99"/>
    <w:rsid w:val="000D00C7"/>
    <w:rsid w:val="000E2B67"/>
    <w:rsid w:val="000E54FD"/>
    <w:rsid w:val="000F00C1"/>
    <w:rsid w:val="001017E2"/>
    <w:rsid w:val="00124D67"/>
    <w:rsid w:val="001270CE"/>
    <w:rsid w:val="00137F61"/>
    <w:rsid w:val="00146DD9"/>
    <w:rsid w:val="00150822"/>
    <w:rsid w:val="00155D84"/>
    <w:rsid w:val="001568E1"/>
    <w:rsid w:val="001666E4"/>
    <w:rsid w:val="00167294"/>
    <w:rsid w:val="00171E7F"/>
    <w:rsid w:val="0017779F"/>
    <w:rsid w:val="00196822"/>
    <w:rsid w:val="001A74E9"/>
    <w:rsid w:val="001B79C5"/>
    <w:rsid w:val="001C0A94"/>
    <w:rsid w:val="001C0EA3"/>
    <w:rsid w:val="001C44DA"/>
    <w:rsid w:val="001C75EF"/>
    <w:rsid w:val="001D020F"/>
    <w:rsid w:val="001D440C"/>
    <w:rsid w:val="001D471E"/>
    <w:rsid w:val="001F528B"/>
    <w:rsid w:val="001F663D"/>
    <w:rsid w:val="00206DA6"/>
    <w:rsid w:val="00210E8E"/>
    <w:rsid w:val="00211DF9"/>
    <w:rsid w:val="002158D1"/>
    <w:rsid w:val="00244FAE"/>
    <w:rsid w:val="00245249"/>
    <w:rsid w:val="0024645B"/>
    <w:rsid w:val="00261554"/>
    <w:rsid w:val="00263A5C"/>
    <w:rsid w:val="00272422"/>
    <w:rsid w:val="00274B9C"/>
    <w:rsid w:val="00283D7D"/>
    <w:rsid w:val="002863DC"/>
    <w:rsid w:val="00291ACD"/>
    <w:rsid w:val="00292378"/>
    <w:rsid w:val="002A0A2C"/>
    <w:rsid w:val="002B3331"/>
    <w:rsid w:val="002B410F"/>
    <w:rsid w:val="002D0384"/>
    <w:rsid w:val="002D5B7D"/>
    <w:rsid w:val="002E01E4"/>
    <w:rsid w:val="00300869"/>
    <w:rsid w:val="00302765"/>
    <w:rsid w:val="00310572"/>
    <w:rsid w:val="00310684"/>
    <w:rsid w:val="00326936"/>
    <w:rsid w:val="0033612E"/>
    <w:rsid w:val="00341660"/>
    <w:rsid w:val="00342BBE"/>
    <w:rsid w:val="003475E7"/>
    <w:rsid w:val="00371162"/>
    <w:rsid w:val="0037684C"/>
    <w:rsid w:val="003854EE"/>
    <w:rsid w:val="00390D1D"/>
    <w:rsid w:val="003B23B0"/>
    <w:rsid w:val="003B431C"/>
    <w:rsid w:val="003C0AB0"/>
    <w:rsid w:val="003C279D"/>
    <w:rsid w:val="003D275C"/>
    <w:rsid w:val="003D6D0C"/>
    <w:rsid w:val="003E1A78"/>
    <w:rsid w:val="003E5420"/>
    <w:rsid w:val="003F0A5F"/>
    <w:rsid w:val="00421FEC"/>
    <w:rsid w:val="00424C94"/>
    <w:rsid w:val="0043243C"/>
    <w:rsid w:val="00440D3D"/>
    <w:rsid w:val="00451B3A"/>
    <w:rsid w:val="00451F52"/>
    <w:rsid w:val="00477E1F"/>
    <w:rsid w:val="00481B75"/>
    <w:rsid w:val="004A7A74"/>
    <w:rsid w:val="004B0A65"/>
    <w:rsid w:val="004B1BE9"/>
    <w:rsid w:val="004B23DC"/>
    <w:rsid w:val="004B3111"/>
    <w:rsid w:val="004D2026"/>
    <w:rsid w:val="004D76F4"/>
    <w:rsid w:val="004E5CE7"/>
    <w:rsid w:val="004F6FAE"/>
    <w:rsid w:val="00500C0C"/>
    <w:rsid w:val="00504760"/>
    <w:rsid w:val="00515A49"/>
    <w:rsid w:val="005278E4"/>
    <w:rsid w:val="00530D6E"/>
    <w:rsid w:val="005414FE"/>
    <w:rsid w:val="00551AFF"/>
    <w:rsid w:val="0057546B"/>
    <w:rsid w:val="00575E00"/>
    <w:rsid w:val="005911B3"/>
    <w:rsid w:val="00591FE2"/>
    <w:rsid w:val="005A342D"/>
    <w:rsid w:val="005A5AAA"/>
    <w:rsid w:val="005B5856"/>
    <w:rsid w:val="005C363E"/>
    <w:rsid w:val="005D61F3"/>
    <w:rsid w:val="005E25C5"/>
    <w:rsid w:val="005E3ADA"/>
    <w:rsid w:val="005F3203"/>
    <w:rsid w:val="005F7B75"/>
    <w:rsid w:val="00615F7E"/>
    <w:rsid w:val="006348CD"/>
    <w:rsid w:val="00657DA3"/>
    <w:rsid w:val="00665DD8"/>
    <w:rsid w:val="00670C7E"/>
    <w:rsid w:val="00674431"/>
    <w:rsid w:val="00675874"/>
    <w:rsid w:val="00685929"/>
    <w:rsid w:val="006A035F"/>
    <w:rsid w:val="006A0CB7"/>
    <w:rsid w:val="006A6CF5"/>
    <w:rsid w:val="006D268B"/>
    <w:rsid w:val="006E4E4D"/>
    <w:rsid w:val="00702755"/>
    <w:rsid w:val="007237A0"/>
    <w:rsid w:val="00726D8F"/>
    <w:rsid w:val="007408C3"/>
    <w:rsid w:val="0074221C"/>
    <w:rsid w:val="00780D33"/>
    <w:rsid w:val="00794C31"/>
    <w:rsid w:val="007E5FE1"/>
    <w:rsid w:val="0080640C"/>
    <w:rsid w:val="00826577"/>
    <w:rsid w:val="008306A7"/>
    <w:rsid w:val="008348F0"/>
    <w:rsid w:val="00836B57"/>
    <w:rsid w:val="00841223"/>
    <w:rsid w:val="00846BE9"/>
    <w:rsid w:val="00850498"/>
    <w:rsid w:val="00853CEC"/>
    <w:rsid w:val="0085514C"/>
    <w:rsid w:val="00856580"/>
    <w:rsid w:val="0086178C"/>
    <w:rsid w:val="00872F66"/>
    <w:rsid w:val="00885193"/>
    <w:rsid w:val="0088679A"/>
    <w:rsid w:val="008B1423"/>
    <w:rsid w:val="008B38BE"/>
    <w:rsid w:val="008C1331"/>
    <w:rsid w:val="008C1A71"/>
    <w:rsid w:val="008C315C"/>
    <w:rsid w:val="008C341C"/>
    <w:rsid w:val="008D1DFB"/>
    <w:rsid w:val="008E040F"/>
    <w:rsid w:val="008F7A5E"/>
    <w:rsid w:val="00912C4B"/>
    <w:rsid w:val="00914904"/>
    <w:rsid w:val="009172B6"/>
    <w:rsid w:val="0092207C"/>
    <w:rsid w:val="009325DA"/>
    <w:rsid w:val="00945E6A"/>
    <w:rsid w:val="00946460"/>
    <w:rsid w:val="009476A5"/>
    <w:rsid w:val="009515F0"/>
    <w:rsid w:val="0095443E"/>
    <w:rsid w:val="00960796"/>
    <w:rsid w:val="009635F5"/>
    <w:rsid w:val="00970775"/>
    <w:rsid w:val="00970CE0"/>
    <w:rsid w:val="009900BB"/>
    <w:rsid w:val="009915D4"/>
    <w:rsid w:val="00993DA1"/>
    <w:rsid w:val="009B50C0"/>
    <w:rsid w:val="009C2834"/>
    <w:rsid w:val="009C35BE"/>
    <w:rsid w:val="009E171E"/>
    <w:rsid w:val="009F1518"/>
    <w:rsid w:val="00A07F81"/>
    <w:rsid w:val="00A11A5C"/>
    <w:rsid w:val="00A15656"/>
    <w:rsid w:val="00A15971"/>
    <w:rsid w:val="00A15CBF"/>
    <w:rsid w:val="00A16437"/>
    <w:rsid w:val="00A20FF3"/>
    <w:rsid w:val="00A30441"/>
    <w:rsid w:val="00A35551"/>
    <w:rsid w:val="00A3564F"/>
    <w:rsid w:val="00A427A0"/>
    <w:rsid w:val="00A42DFE"/>
    <w:rsid w:val="00A66020"/>
    <w:rsid w:val="00A719DD"/>
    <w:rsid w:val="00A747D4"/>
    <w:rsid w:val="00A826E8"/>
    <w:rsid w:val="00A83507"/>
    <w:rsid w:val="00A970C5"/>
    <w:rsid w:val="00AA5C22"/>
    <w:rsid w:val="00AB02EE"/>
    <w:rsid w:val="00AB1070"/>
    <w:rsid w:val="00AB2E43"/>
    <w:rsid w:val="00AC3DE6"/>
    <w:rsid w:val="00AC41C0"/>
    <w:rsid w:val="00AD0CF9"/>
    <w:rsid w:val="00AD2F00"/>
    <w:rsid w:val="00AE45A2"/>
    <w:rsid w:val="00AE688E"/>
    <w:rsid w:val="00AE69FB"/>
    <w:rsid w:val="00AF4E2C"/>
    <w:rsid w:val="00B04B9C"/>
    <w:rsid w:val="00B128CC"/>
    <w:rsid w:val="00B179E5"/>
    <w:rsid w:val="00B36F42"/>
    <w:rsid w:val="00B43239"/>
    <w:rsid w:val="00B63F8D"/>
    <w:rsid w:val="00B751FF"/>
    <w:rsid w:val="00B93E21"/>
    <w:rsid w:val="00BA0496"/>
    <w:rsid w:val="00BB2F43"/>
    <w:rsid w:val="00BD47B7"/>
    <w:rsid w:val="00BD7D35"/>
    <w:rsid w:val="00BE0137"/>
    <w:rsid w:val="00BE1205"/>
    <w:rsid w:val="00C121C7"/>
    <w:rsid w:val="00C16F92"/>
    <w:rsid w:val="00C23D90"/>
    <w:rsid w:val="00C3598A"/>
    <w:rsid w:val="00C36A1D"/>
    <w:rsid w:val="00C508D0"/>
    <w:rsid w:val="00C5322E"/>
    <w:rsid w:val="00C545B9"/>
    <w:rsid w:val="00C740F3"/>
    <w:rsid w:val="00C80434"/>
    <w:rsid w:val="00C8624A"/>
    <w:rsid w:val="00C8655A"/>
    <w:rsid w:val="00C92A23"/>
    <w:rsid w:val="00CA210E"/>
    <w:rsid w:val="00CA5363"/>
    <w:rsid w:val="00CB6D60"/>
    <w:rsid w:val="00CB78CF"/>
    <w:rsid w:val="00CC6848"/>
    <w:rsid w:val="00CE5849"/>
    <w:rsid w:val="00D0004F"/>
    <w:rsid w:val="00D3485D"/>
    <w:rsid w:val="00D35734"/>
    <w:rsid w:val="00D41AB7"/>
    <w:rsid w:val="00D5474C"/>
    <w:rsid w:val="00D55E2B"/>
    <w:rsid w:val="00D62939"/>
    <w:rsid w:val="00D64F6D"/>
    <w:rsid w:val="00D7575A"/>
    <w:rsid w:val="00D86E67"/>
    <w:rsid w:val="00DA016D"/>
    <w:rsid w:val="00DC66FF"/>
    <w:rsid w:val="00DE496E"/>
    <w:rsid w:val="00DE603D"/>
    <w:rsid w:val="00E035CE"/>
    <w:rsid w:val="00E23F44"/>
    <w:rsid w:val="00E25E6C"/>
    <w:rsid w:val="00E52057"/>
    <w:rsid w:val="00E53A84"/>
    <w:rsid w:val="00E544F0"/>
    <w:rsid w:val="00E550D6"/>
    <w:rsid w:val="00E56AC8"/>
    <w:rsid w:val="00E6097E"/>
    <w:rsid w:val="00E60981"/>
    <w:rsid w:val="00E65501"/>
    <w:rsid w:val="00E70603"/>
    <w:rsid w:val="00E91BC3"/>
    <w:rsid w:val="00E97C82"/>
    <w:rsid w:val="00EA1C29"/>
    <w:rsid w:val="00EA46D4"/>
    <w:rsid w:val="00EC3A7C"/>
    <w:rsid w:val="00ED1A98"/>
    <w:rsid w:val="00EE5F9F"/>
    <w:rsid w:val="00EE6AC0"/>
    <w:rsid w:val="00F30855"/>
    <w:rsid w:val="00F33902"/>
    <w:rsid w:val="00F45B06"/>
    <w:rsid w:val="00F506F2"/>
    <w:rsid w:val="00F51DF9"/>
    <w:rsid w:val="00F53584"/>
    <w:rsid w:val="00F61954"/>
    <w:rsid w:val="00F63084"/>
    <w:rsid w:val="00F84EE2"/>
    <w:rsid w:val="00FC2C78"/>
    <w:rsid w:val="00FC46CB"/>
    <w:rsid w:val="00FD1BF2"/>
    <w:rsid w:val="00FD225E"/>
    <w:rsid w:val="00FE0D72"/>
    <w:rsid w:val="00FE0ECF"/>
    <w:rsid w:val="00FE3474"/>
    <w:rsid w:val="00FE4070"/>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D1D55C9-33BC-46A0-B2D5-ACFA704AB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A427A0"/>
    <w:rPr>
      <w:rFonts w:cs="Arial"/>
      <w:bCs w:val="0"/>
      <w:vanish/>
      <w:color w:val="010000"/>
      <w:bdr w:val="single" w:sz="4" w:space="0" w:color="FF66FF"/>
    </w:rPr>
  </w:style>
  <w:style w:type="character" w:styleId="afe">
    <w:name w:val="Strong"/>
    <w:qFormat/>
    <w:rsid w:val="00780D33"/>
    <w:rPr>
      <w:rFonts w:ascii="Tahoma" w:hAnsi="Tahoma" w:cs="David"/>
      <w:b/>
      <w:bCs/>
    </w:rPr>
  </w:style>
  <w:style w:type="paragraph" w:styleId="aff">
    <w:name w:val="List Paragraph"/>
    <w:basedOn w:val="a"/>
    <w:uiPriority w:val="34"/>
    <w:qFormat/>
    <w:rsid w:val="004F6FAE"/>
    <w:pPr>
      <w:ind w:left="720"/>
      <w:contextualSpacing/>
    </w:pPr>
  </w:style>
  <w:style w:type="paragraph" w:customStyle="1" w:styleId="ETSpeechToText">
    <w:name w:val="ETSpeechToText"/>
    <w:basedOn w:val="a"/>
    <w:link w:val="ETSpeechToText0"/>
    <w:rsid w:val="001666E4"/>
    <w:rPr>
      <w:color w:val="999999"/>
    </w:rPr>
  </w:style>
  <w:style w:type="character" w:customStyle="1" w:styleId="ETSpeechToText0">
    <w:name w:val="ETSpeechToText תו"/>
    <w:basedOn w:val="a0"/>
    <w:link w:val="ETSpeechToText"/>
    <w:rsid w:val="001666E4"/>
    <w:rPr>
      <w:rFonts w:ascii="Arial" w:hAnsi="Arial" w:cs="Arial"/>
      <w:color w:val="999999"/>
      <w:sz w:val="22"/>
      <w:szCs w:val="22"/>
    </w:rPr>
  </w:style>
  <w:style w:type="paragraph" w:styleId="TOC1">
    <w:name w:val="toc 1"/>
    <w:basedOn w:val="a"/>
    <w:next w:val="a"/>
    <w:autoRedefine/>
    <w:uiPriority w:val="39"/>
    <w:unhideWhenUsed/>
    <w:rsid w:val="00D35734"/>
    <w:pPr>
      <w:spacing w:after="100"/>
    </w:pPr>
  </w:style>
  <w:style w:type="paragraph" w:styleId="TOC2">
    <w:name w:val="toc 2"/>
    <w:basedOn w:val="a"/>
    <w:next w:val="a"/>
    <w:autoRedefine/>
    <w:uiPriority w:val="39"/>
    <w:unhideWhenUsed/>
    <w:rsid w:val="00D35734"/>
    <w:pPr>
      <w:spacing w:after="100"/>
      <w:ind w:left="220"/>
    </w:pPr>
  </w:style>
  <w:style w:type="character" w:styleId="Hyperlink">
    <w:name w:val="Hyperlink"/>
    <w:basedOn w:val="a0"/>
    <w:uiPriority w:val="99"/>
    <w:unhideWhenUsed/>
    <w:rsid w:val="00D35734"/>
    <w:rPr>
      <w:color w:val="0000FF" w:themeColor="hyperlink"/>
      <w:u w:val="single"/>
    </w:rPr>
  </w:style>
  <w:style w:type="paragraph" w:styleId="TOC3">
    <w:name w:val="toc 3"/>
    <w:basedOn w:val="a"/>
    <w:next w:val="a"/>
    <w:autoRedefine/>
    <w:semiHidden/>
    <w:unhideWhenUsed/>
    <w:rsid w:val="00D35734"/>
    <w:pPr>
      <w:spacing w:after="100"/>
      <w:ind w:left="440"/>
    </w:pPr>
  </w:style>
  <w:style w:type="paragraph" w:styleId="TOC4">
    <w:name w:val="toc 4"/>
    <w:basedOn w:val="a"/>
    <w:next w:val="a"/>
    <w:autoRedefine/>
    <w:semiHidden/>
    <w:unhideWhenUsed/>
    <w:rsid w:val="00D35734"/>
    <w:pPr>
      <w:spacing w:after="100"/>
      <w:ind w:left="660"/>
    </w:pPr>
  </w:style>
  <w:style w:type="paragraph" w:styleId="TOC5">
    <w:name w:val="toc 5"/>
    <w:basedOn w:val="a"/>
    <w:next w:val="a"/>
    <w:autoRedefine/>
    <w:semiHidden/>
    <w:unhideWhenUsed/>
    <w:rsid w:val="00D35734"/>
    <w:pPr>
      <w:spacing w:after="100"/>
      <w:ind w:left="880"/>
    </w:pPr>
  </w:style>
  <w:style w:type="paragraph" w:styleId="TOC6">
    <w:name w:val="toc 6"/>
    <w:basedOn w:val="a"/>
    <w:next w:val="a"/>
    <w:autoRedefine/>
    <w:semiHidden/>
    <w:unhideWhenUsed/>
    <w:rsid w:val="00D35734"/>
    <w:pPr>
      <w:spacing w:after="100"/>
      <w:ind w:left="1100"/>
    </w:pPr>
  </w:style>
  <w:style w:type="paragraph" w:styleId="TOC7">
    <w:name w:val="toc 7"/>
    <w:basedOn w:val="a"/>
    <w:next w:val="a"/>
    <w:autoRedefine/>
    <w:semiHidden/>
    <w:unhideWhenUsed/>
    <w:rsid w:val="00D35734"/>
    <w:pPr>
      <w:spacing w:after="100"/>
      <w:ind w:left="1320"/>
    </w:pPr>
  </w:style>
  <w:style w:type="paragraph" w:styleId="TOC8">
    <w:name w:val="toc 8"/>
    <w:basedOn w:val="a"/>
    <w:next w:val="a"/>
    <w:autoRedefine/>
    <w:semiHidden/>
    <w:unhideWhenUsed/>
    <w:rsid w:val="00D35734"/>
    <w:pPr>
      <w:spacing w:after="100"/>
      <w:ind w:left="1540"/>
    </w:pPr>
  </w:style>
  <w:style w:type="paragraph" w:styleId="TOC9">
    <w:name w:val="toc 9"/>
    <w:basedOn w:val="a"/>
    <w:next w:val="a"/>
    <w:autoRedefine/>
    <w:semiHidden/>
    <w:unhideWhenUsed/>
    <w:rsid w:val="00D35734"/>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n.knesset.gov.il/Activity/Legislation/Laws/Pages/LawBill.aspx?t=lawsuggestionssearch&amp;lawitemid=207166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ain.knesset.gov.il/Activity/Legislation/Laws/Pages/LawBill.aspx?t=lawsuggestionssearch&amp;lawitemid=2015972"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main.knesset.gov.il/Activity/Legislation/Laws/Pages/LawBill.aspx?t=lawsuggestionssearch&amp;lawitemid=201597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main.knesset.gov.il/Activity/Legislation/Laws/Pages/LawBill.aspx?t=lawsuggestionssearch&amp;lawitemid=207166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E11F3-95BF-49CC-BAE5-DBAD1AB84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141</Pages>
  <Words>31563</Words>
  <Characters>157818</Characters>
  <Application>Microsoft Office Word</Application>
  <DocSecurity>0</DocSecurity>
  <Lines>1315</Lines>
  <Paragraphs>378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189003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68</cp:revision>
  <cp:lastPrinted>1899-12-31T22:00:00Z</cp:lastPrinted>
  <dcterms:created xsi:type="dcterms:W3CDTF">2018-05-03T11:21:00Z</dcterms:created>
  <dcterms:modified xsi:type="dcterms:W3CDTF">2019-11-20T12:20:00Z</dcterms:modified>
</cp:coreProperties>
</file>