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3FF3F" w14:textId="77777777" w:rsidR="004439EE" w:rsidRPr="00EE7EB1" w:rsidRDefault="004439EE" w:rsidP="004439EE">
      <w:pPr>
        <w:jc w:val="center"/>
        <w:rPr>
          <w:rFonts w:cs="David"/>
        </w:rPr>
      </w:pPr>
      <w:bookmarkStart w:id="0" w:name="_GoBack"/>
      <w:bookmarkEnd w:id="0"/>
    </w:p>
    <w:p w14:paraId="48E3FF40" w14:textId="77777777" w:rsidR="004439EE" w:rsidRPr="00EE7EB1" w:rsidRDefault="004439EE" w:rsidP="004439EE">
      <w:pPr>
        <w:rPr>
          <w:rFonts w:cs="David"/>
        </w:rPr>
      </w:pPr>
    </w:p>
    <w:p w14:paraId="48E3FF41" w14:textId="77777777" w:rsidR="004439EE" w:rsidRDefault="004439EE" w:rsidP="004439EE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48E3FF6B" wp14:editId="48E3FF6C">
            <wp:extent cx="657225" cy="800100"/>
            <wp:effectExtent l="0" t="0" r="9525" b="0"/>
            <wp:docPr id="1" name="תמונה 1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3FF42" w14:textId="77777777" w:rsidR="004439EE" w:rsidRPr="00A37A25" w:rsidRDefault="004439EE" w:rsidP="004439EE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48E3FF43" w14:textId="77777777" w:rsidR="004439EE" w:rsidRPr="00201676" w:rsidRDefault="004439EE" w:rsidP="004439EE">
      <w:pPr>
        <w:jc w:val="both"/>
        <w:rPr>
          <w:rFonts w:cs="David"/>
          <w:rtl/>
        </w:rPr>
      </w:pPr>
    </w:p>
    <w:p w14:paraId="0B4A64C8" w14:textId="77777777" w:rsidR="00824E3F" w:rsidRPr="005B6CF1" w:rsidRDefault="00824E3F" w:rsidP="00824E3F">
      <w:pPr>
        <w:pStyle w:val="1"/>
        <w:rPr>
          <w:sz w:val="56"/>
          <w:szCs w:val="56"/>
          <w:rtl/>
        </w:rPr>
      </w:pPr>
      <w:r w:rsidRPr="005B6CF1">
        <w:rPr>
          <w:rFonts w:hint="cs"/>
          <w:sz w:val="56"/>
          <w:szCs w:val="56"/>
          <w:rtl/>
        </w:rPr>
        <w:t xml:space="preserve">מסקנות </w:t>
      </w:r>
    </w:p>
    <w:p w14:paraId="4008FE1C" w14:textId="77777777" w:rsidR="00824E3F" w:rsidRPr="005B6CF1" w:rsidRDefault="00824E3F" w:rsidP="00824E3F">
      <w:pPr>
        <w:pStyle w:val="1"/>
        <w:rPr>
          <w:sz w:val="44"/>
          <w:szCs w:val="44"/>
          <w:rtl/>
        </w:rPr>
      </w:pPr>
      <w:r w:rsidRPr="005B6CF1">
        <w:rPr>
          <w:rFonts w:hint="cs"/>
          <w:sz w:val="44"/>
          <w:szCs w:val="44"/>
          <w:rtl/>
        </w:rPr>
        <w:t>ועדת החינוך, התרבות והספורט</w:t>
      </w:r>
    </w:p>
    <w:p w14:paraId="34094D84" w14:textId="77777777" w:rsidR="00824E3F" w:rsidRPr="00F0312E" w:rsidRDefault="00824E3F" w:rsidP="00824E3F">
      <w:pPr>
        <w:pStyle w:val="1"/>
        <w:rPr>
          <w:sz w:val="36"/>
          <w:szCs w:val="36"/>
          <w:rtl/>
        </w:rPr>
      </w:pPr>
      <w:r w:rsidRPr="00C76728">
        <w:rPr>
          <w:rFonts w:hint="cs"/>
          <w:sz w:val="36"/>
          <w:szCs w:val="36"/>
          <w:rtl/>
        </w:rPr>
        <w:t>בעקבות החלטה על דיון מהיר</w:t>
      </w:r>
    </w:p>
    <w:p w14:paraId="63EF9685" w14:textId="77777777" w:rsidR="00824E3F" w:rsidRDefault="00824E3F" w:rsidP="00824E3F">
      <w:pPr>
        <w:rPr>
          <w:rFonts w:cs="David"/>
          <w:b/>
          <w:bCs/>
          <w:rtl/>
        </w:rPr>
      </w:pPr>
    </w:p>
    <w:p w14:paraId="796E56C9" w14:textId="77777777" w:rsidR="00824E3F" w:rsidRPr="00C76728" w:rsidRDefault="00824E3F" w:rsidP="00824E3F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       ד' באדר</w:t>
      </w:r>
      <w:r w:rsidRPr="00C76728">
        <w:rPr>
          <w:rFonts w:cs="David" w:hint="cs"/>
          <w:b/>
          <w:bCs/>
          <w:rtl/>
        </w:rPr>
        <w:t xml:space="preserve">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14:paraId="1904617F" w14:textId="77777777" w:rsidR="00824E3F" w:rsidRDefault="00824E3F" w:rsidP="00824E3F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>19 בפברואר 2018</w:t>
      </w:r>
    </w:p>
    <w:p w14:paraId="581CFE02" w14:textId="77777777" w:rsidR="00824E3F" w:rsidRPr="00C27D58" w:rsidRDefault="00824E3F" w:rsidP="00824E3F">
      <w:pPr>
        <w:jc w:val="both"/>
        <w:rPr>
          <w:rFonts w:cs="David"/>
          <w:sz w:val="16"/>
          <w:szCs w:val="16"/>
          <w:rtl/>
        </w:rPr>
      </w:pPr>
    </w:p>
    <w:p w14:paraId="6B496765" w14:textId="77777777" w:rsidR="00824E3F" w:rsidRDefault="00824E3F" w:rsidP="00824E3F">
      <w:pPr>
        <w:jc w:val="center"/>
        <w:rPr>
          <w:rFonts w:cs="David"/>
          <w:b/>
          <w:bCs/>
          <w:rtl/>
        </w:rPr>
      </w:pPr>
    </w:p>
    <w:p w14:paraId="7A107145" w14:textId="6373DB71" w:rsidR="00824E3F" w:rsidRPr="00E22FCD" w:rsidRDefault="00824E3F" w:rsidP="00824E3F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E22FCD">
        <w:rPr>
          <w:rFonts w:cs="David" w:hint="cs"/>
          <w:b/>
          <w:bCs/>
          <w:rtl/>
        </w:rPr>
        <w:t xml:space="preserve">בנושא: </w:t>
      </w:r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קליטת מרצים ערבים במוסדות האקדמאיים </w:t>
      </w:r>
    </w:p>
    <w:p w14:paraId="2F61E463" w14:textId="60E6DE5B" w:rsidR="00824E3F" w:rsidRDefault="00824E3F" w:rsidP="00824E3F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>
        <w:rPr>
          <w:rFonts w:ascii="David" w:eastAsia="David" w:hAnsi="David" w:cs="David" w:hint="cs"/>
          <w:b/>
          <w:bCs/>
          <w:color w:val="000000"/>
          <w:rtl/>
        </w:rPr>
        <w:t>של חברי</w:t>
      </w:r>
      <w:r w:rsidRPr="00E22FCD">
        <w:rPr>
          <w:rFonts w:ascii="David" w:eastAsia="David" w:hAnsi="David" w:cs="David" w:hint="cs"/>
          <w:b/>
          <w:bCs/>
          <w:color w:val="000000"/>
          <w:rtl/>
        </w:rPr>
        <w:t xml:space="preserve"> הכנסת </w:t>
      </w:r>
      <w:r>
        <w:rPr>
          <w:rFonts w:ascii="David" w:eastAsia="David" w:hAnsi="David" w:cs="David" w:hint="cs"/>
          <w:b/>
          <w:bCs/>
          <w:color w:val="000000"/>
          <w:rtl/>
        </w:rPr>
        <w:t xml:space="preserve">יוסף </w:t>
      </w:r>
      <w:proofErr w:type="spellStart"/>
      <w:r>
        <w:rPr>
          <w:rFonts w:ascii="David" w:eastAsia="David" w:hAnsi="David" w:cs="David" w:hint="cs"/>
          <w:b/>
          <w:bCs/>
          <w:color w:val="000000"/>
          <w:rtl/>
        </w:rPr>
        <w:t>ג'בארין</w:t>
      </w:r>
      <w:proofErr w:type="spellEnd"/>
      <w:r>
        <w:rPr>
          <w:rFonts w:ascii="David" w:eastAsia="David" w:hAnsi="David" w:cs="David" w:hint="cs"/>
          <w:b/>
          <w:bCs/>
          <w:color w:val="000000"/>
          <w:rtl/>
        </w:rPr>
        <w:t xml:space="preserve"> </w:t>
      </w:r>
      <w:proofErr w:type="spellStart"/>
      <w:r>
        <w:rPr>
          <w:rFonts w:ascii="David" w:eastAsia="David" w:hAnsi="David" w:cs="David" w:hint="cs"/>
          <w:b/>
          <w:bCs/>
          <w:color w:val="000000"/>
          <w:rtl/>
        </w:rPr>
        <w:t>ועיסאווי</w:t>
      </w:r>
      <w:proofErr w:type="spellEnd"/>
      <w:r>
        <w:rPr>
          <w:rFonts w:ascii="David" w:eastAsia="David" w:hAnsi="David" w:cs="David" w:hint="cs"/>
          <w:b/>
          <w:bCs/>
          <w:color w:val="000000"/>
          <w:rtl/>
        </w:rPr>
        <w:t xml:space="preserve"> </w:t>
      </w:r>
      <w:proofErr w:type="spellStart"/>
      <w:r>
        <w:rPr>
          <w:rFonts w:ascii="David" w:eastAsia="David" w:hAnsi="David" w:cs="David" w:hint="cs"/>
          <w:b/>
          <w:bCs/>
          <w:color w:val="000000"/>
          <w:rtl/>
        </w:rPr>
        <w:t>פריג</w:t>
      </w:r>
      <w:proofErr w:type="spellEnd"/>
      <w:r>
        <w:rPr>
          <w:rFonts w:ascii="David" w:eastAsia="David" w:hAnsi="David" w:cs="David" w:hint="cs"/>
          <w:b/>
          <w:bCs/>
          <w:color w:val="000000"/>
          <w:rtl/>
        </w:rPr>
        <w:t>'</w:t>
      </w:r>
    </w:p>
    <w:p w14:paraId="59838560" w14:textId="77777777" w:rsidR="00824E3F" w:rsidRPr="005B6CF1" w:rsidRDefault="00824E3F" w:rsidP="00824E3F">
      <w:pPr>
        <w:jc w:val="center"/>
        <w:rPr>
          <w:rFonts w:ascii="David" w:eastAsia="David" w:hAnsi="David" w:cs="David"/>
          <w:b/>
          <w:bCs/>
          <w:color w:val="000000"/>
          <w:sz w:val="16"/>
          <w:szCs w:val="16"/>
          <w:rtl/>
        </w:rPr>
      </w:pPr>
    </w:p>
    <w:p w14:paraId="4CDA9FFF" w14:textId="77777777" w:rsidR="00824E3F" w:rsidRDefault="00824E3F" w:rsidP="00824E3F">
      <w:pPr>
        <w:jc w:val="both"/>
        <w:rPr>
          <w:rFonts w:cs="David"/>
          <w:rtl/>
        </w:rPr>
      </w:pPr>
    </w:p>
    <w:p w14:paraId="25A0A4CB" w14:textId="13660BAD" w:rsidR="00824E3F" w:rsidRPr="00C947F8" w:rsidRDefault="00824E3F" w:rsidP="00824E3F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יו"ר הכנסת </w:t>
      </w:r>
      <w:proofErr w:type="spellStart"/>
      <w:r w:rsidRPr="00C947F8">
        <w:rPr>
          <w:rFonts w:cs="David" w:hint="cs"/>
          <w:rtl/>
        </w:rPr>
        <w:t>וסגניו</w:t>
      </w:r>
      <w:proofErr w:type="spellEnd"/>
      <w:r w:rsidRPr="00C947F8">
        <w:rPr>
          <w:rFonts w:cs="David" w:hint="cs"/>
          <w:rtl/>
        </w:rPr>
        <w:t xml:space="preserve"> החליטו בישיבתם מיום</w:t>
      </w:r>
      <w:r>
        <w:rPr>
          <w:rFonts w:cs="David" w:hint="cs"/>
          <w:rtl/>
        </w:rPr>
        <w:t xml:space="preserve"> ו' בשבט, </w:t>
      </w:r>
      <w:proofErr w:type="spellStart"/>
      <w:r>
        <w:rPr>
          <w:rFonts w:cs="David" w:hint="cs"/>
          <w:rtl/>
        </w:rPr>
        <w:t>התשע"ח</w:t>
      </w:r>
      <w:proofErr w:type="spellEnd"/>
      <w:r w:rsidRPr="00C947F8">
        <w:rPr>
          <w:rFonts w:cs="David" w:hint="cs"/>
          <w:rtl/>
        </w:rPr>
        <w:t xml:space="preserve"> (</w:t>
      </w:r>
      <w:r>
        <w:rPr>
          <w:rFonts w:cs="David" w:hint="cs"/>
          <w:rtl/>
        </w:rPr>
        <w:t>22/1/2018</w:t>
      </w:r>
      <w:r w:rsidRPr="00C947F8">
        <w:rPr>
          <w:rFonts w:cs="David" w:hint="cs"/>
          <w:rtl/>
        </w:rPr>
        <w:t>), להעביר ל"דיון מהיר" בוועדת החינוך</w:t>
      </w:r>
      <w:r>
        <w:rPr>
          <w:rFonts w:cs="David" w:hint="cs"/>
          <w:rtl/>
        </w:rPr>
        <w:t xml:space="preserve">, התרבות והספורט את ההצעה </w:t>
      </w:r>
      <w:r w:rsidRPr="00C947F8">
        <w:rPr>
          <w:rFonts w:cs="David" w:hint="cs"/>
          <w:rtl/>
        </w:rPr>
        <w:t>הנ"ל.</w:t>
      </w:r>
    </w:p>
    <w:p w14:paraId="1EDECF53" w14:textId="77777777" w:rsidR="00824E3F" w:rsidRPr="00F0416E" w:rsidRDefault="00824E3F" w:rsidP="00824E3F">
      <w:pPr>
        <w:jc w:val="both"/>
        <w:rPr>
          <w:rFonts w:cs="David"/>
          <w:sz w:val="10"/>
          <w:szCs w:val="10"/>
          <w:rtl/>
        </w:rPr>
      </w:pPr>
    </w:p>
    <w:p w14:paraId="64C452E1" w14:textId="77777777" w:rsidR="00824E3F" w:rsidRDefault="00824E3F" w:rsidP="00824E3F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ד' באדר,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(19/2/2018) </w:t>
      </w:r>
      <w:r w:rsidRPr="00C947F8">
        <w:rPr>
          <w:rFonts w:cs="David" w:hint="cs"/>
          <w:rtl/>
        </w:rPr>
        <w:t xml:space="preserve">קיימה הוועדה דיון </w:t>
      </w:r>
      <w:r>
        <w:rPr>
          <w:rFonts w:cs="David" w:hint="cs"/>
          <w:rtl/>
        </w:rPr>
        <w:t>בנדון בראשות ח"כ יעקב מרגי.</w:t>
      </w:r>
    </w:p>
    <w:p w14:paraId="5AAC76A0" w14:textId="77777777" w:rsidR="00824E3F" w:rsidRDefault="00824E3F" w:rsidP="00824E3F">
      <w:pPr>
        <w:jc w:val="both"/>
        <w:rPr>
          <w:rFonts w:cs="David"/>
          <w:rtl/>
        </w:rPr>
      </w:pPr>
    </w:p>
    <w:p w14:paraId="7F7C0A9A" w14:textId="35774F0B" w:rsidR="00824E3F" w:rsidRDefault="00D8119B" w:rsidP="00D8119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אחוז </w:t>
      </w:r>
      <w:proofErr w:type="spellStart"/>
      <w:r>
        <w:rPr>
          <w:rFonts w:cs="David" w:hint="cs"/>
          <w:rtl/>
        </w:rPr>
        <w:t>האוכלוסיה</w:t>
      </w:r>
      <w:proofErr w:type="spellEnd"/>
      <w:r>
        <w:rPr>
          <w:rFonts w:cs="David" w:hint="cs"/>
          <w:rtl/>
        </w:rPr>
        <w:t xml:space="preserve"> הערבית במדינת ישראל הוא כ- 20%. בגילאים הרלוונטיים להשכלה הגבוהה הוא 26%. על אף זאת, אחוז הסטודנטים נמוך בהרבה מגודלם </w:t>
      </w:r>
      <w:proofErr w:type="spellStart"/>
      <w:r>
        <w:rPr>
          <w:rFonts w:cs="David" w:hint="cs"/>
          <w:rtl/>
        </w:rPr>
        <w:t>באוכלוסיה</w:t>
      </w:r>
      <w:proofErr w:type="spellEnd"/>
      <w:r>
        <w:rPr>
          <w:rFonts w:cs="David" w:hint="cs"/>
          <w:rtl/>
        </w:rPr>
        <w:t xml:space="preserve"> ובסגל האקדמי מספר המרצים הערבים הוא קטן ביותר. יש, למשל, פקולטות למשפטים שאין בהן מרצים ערבים כלל. הבעיה נובעת מכמה גורמים. לא נוצרת עתודה של מרצים בגלל:  אחוז קטן של סטודנטים במוסדות להשכלה גבוהה החל בתואר הראשון והולך ומתמעט בתארים המתקדמים; יש מעט ערבים שהם מרצים חוקרים בגלל שיטת התגמול של </w:t>
      </w:r>
      <w:proofErr w:type="spellStart"/>
      <w:r>
        <w:rPr>
          <w:rFonts w:cs="David" w:hint="cs"/>
          <w:rtl/>
        </w:rPr>
        <w:t>המל"ג</w:t>
      </w:r>
      <w:proofErr w:type="spellEnd"/>
      <w:r>
        <w:rPr>
          <w:rFonts w:cs="David" w:hint="cs"/>
          <w:rtl/>
        </w:rPr>
        <w:t>; מחצית מהסטודנטים והחוקרים הערבים לומדים וחוקרים בחו"ל.</w:t>
      </w:r>
    </w:p>
    <w:p w14:paraId="1091690A" w14:textId="77777777" w:rsidR="00D8119B" w:rsidRDefault="00D8119B" w:rsidP="00D8119B">
      <w:pPr>
        <w:jc w:val="both"/>
        <w:rPr>
          <w:rFonts w:cs="David"/>
          <w:rtl/>
        </w:rPr>
      </w:pPr>
    </w:p>
    <w:p w14:paraId="3D202B7E" w14:textId="0E3B52D2" w:rsidR="00D8119B" w:rsidRDefault="00D8119B" w:rsidP="008F3F4F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הוועדה שמעה </w:t>
      </w:r>
      <w:proofErr w:type="spellStart"/>
      <w:r>
        <w:rPr>
          <w:rFonts w:cs="David" w:hint="cs"/>
          <w:rtl/>
        </w:rPr>
        <w:t>שהמל"ג</w:t>
      </w:r>
      <w:proofErr w:type="spellEnd"/>
      <w:r>
        <w:rPr>
          <w:rFonts w:cs="David" w:hint="cs"/>
          <w:rtl/>
        </w:rPr>
        <w:t xml:space="preserve"> שם לו למטרה </w:t>
      </w:r>
      <w:r w:rsidR="008F3F4F">
        <w:rPr>
          <w:rFonts w:cs="David" w:hint="cs"/>
          <w:rtl/>
        </w:rPr>
        <w:t>להגדיל את מספר הסטודנטים הערבים כנ"ל</w:t>
      </w:r>
      <w:r>
        <w:rPr>
          <w:rFonts w:cs="David" w:hint="cs"/>
          <w:rtl/>
        </w:rPr>
        <w:t xml:space="preserve"> במוסד</w:t>
      </w:r>
      <w:r w:rsidR="00465FFB">
        <w:rPr>
          <w:rFonts w:cs="David" w:hint="cs"/>
          <w:rtl/>
        </w:rPr>
        <w:t>ו</w:t>
      </w:r>
      <w:r>
        <w:rPr>
          <w:rFonts w:cs="David" w:hint="cs"/>
          <w:rtl/>
        </w:rPr>
        <w:t xml:space="preserve">ת להשכלה גבוהה. לשם כך, בין היתר, יש מלגות </w:t>
      </w:r>
      <w:proofErr w:type="spellStart"/>
      <w:r>
        <w:rPr>
          <w:rFonts w:cs="David" w:hint="cs"/>
          <w:rtl/>
        </w:rPr>
        <w:t>יעודיות</w:t>
      </w:r>
      <w:proofErr w:type="spellEnd"/>
      <w:r>
        <w:rPr>
          <w:rFonts w:cs="David" w:hint="cs"/>
          <w:rtl/>
        </w:rPr>
        <w:t>. בתכנ</w:t>
      </w:r>
      <w:r w:rsidR="008F3F4F">
        <w:rPr>
          <w:rFonts w:cs="David" w:hint="cs"/>
          <w:rtl/>
        </w:rPr>
        <w:t xml:space="preserve">ית החומש </w:t>
      </w:r>
      <w:proofErr w:type="spellStart"/>
      <w:r w:rsidR="008F3F4F">
        <w:rPr>
          <w:rFonts w:cs="David" w:hint="cs"/>
          <w:rtl/>
        </w:rPr>
        <w:t>המל"ג</w:t>
      </w:r>
      <w:proofErr w:type="spellEnd"/>
      <w:r w:rsidR="008F3F4F">
        <w:rPr>
          <w:rFonts w:cs="David" w:hint="cs"/>
          <w:rtl/>
        </w:rPr>
        <w:t xml:space="preserve"> הציב מטרות לקליטה</w:t>
      </w:r>
      <w:r>
        <w:rPr>
          <w:rFonts w:cs="David" w:hint="cs"/>
          <w:rtl/>
        </w:rPr>
        <w:t xml:space="preserve"> באקדמיה </w:t>
      </w:r>
      <w:r w:rsidR="008F3F4F">
        <w:rPr>
          <w:rFonts w:cs="David" w:hint="cs"/>
          <w:rtl/>
        </w:rPr>
        <w:t>וחלק מהיעדים</w:t>
      </w:r>
      <w:r w:rsidR="00465FFB">
        <w:rPr>
          <w:rFonts w:cs="David" w:hint="cs"/>
          <w:rtl/>
        </w:rPr>
        <w:t xml:space="preserve"> כבר הושג, ויש כוונה להמשיך במגמה זו.</w:t>
      </w:r>
    </w:p>
    <w:p w14:paraId="596F1947" w14:textId="77777777" w:rsidR="00D8119B" w:rsidRDefault="00D8119B" w:rsidP="00D8119B">
      <w:pPr>
        <w:jc w:val="both"/>
        <w:rPr>
          <w:rFonts w:cs="David"/>
          <w:rtl/>
        </w:rPr>
      </w:pPr>
    </w:p>
    <w:p w14:paraId="5782F923" w14:textId="77777777" w:rsidR="00D8119B" w:rsidRDefault="00D8119B" w:rsidP="00D8119B">
      <w:pPr>
        <w:jc w:val="both"/>
        <w:rPr>
          <w:rFonts w:cs="David"/>
          <w:rtl/>
        </w:rPr>
      </w:pPr>
    </w:p>
    <w:p w14:paraId="54AFBEB0" w14:textId="77777777" w:rsidR="00824E3F" w:rsidRDefault="00824E3F" w:rsidP="00824E3F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14:paraId="753352CE" w14:textId="77777777" w:rsidR="00824E3F" w:rsidRDefault="00824E3F" w:rsidP="00824E3F">
      <w:pPr>
        <w:rPr>
          <w:rFonts w:cs="David"/>
          <w:rtl/>
        </w:rPr>
      </w:pPr>
    </w:p>
    <w:p w14:paraId="4CFCA61E" w14:textId="77777777" w:rsidR="00824E3F" w:rsidRDefault="00824E3F" w:rsidP="00824E3F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/>
          <w:rtl/>
        </w:rPr>
        <w:t xml:space="preserve">הוועדה </w:t>
      </w:r>
      <w:r>
        <w:rPr>
          <w:rFonts w:cs="David" w:hint="cs"/>
          <w:rtl/>
        </w:rPr>
        <w:t>מודה לח"כים המציעים על העלאת נושא חשוב זה.</w:t>
      </w:r>
    </w:p>
    <w:p w14:paraId="62C42AED" w14:textId="7AAB1870" w:rsidR="00D8119B" w:rsidRDefault="00D8119B" w:rsidP="00824E3F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הוועדה מודה לפרופ' יובל אלבשן על סקירתו.</w:t>
      </w:r>
    </w:p>
    <w:p w14:paraId="5F66828C" w14:textId="66BBC090" w:rsidR="00D8119B" w:rsidRDefault="00D8119B" w:rsidP="00824E3F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מבקשת </w:t>
      </w:r>
      <w:proofErr w:type="spellStart"/>
      <w:r>
        <w:rPr>
          <w:rFonts w:cs="David" w:hint="cs"/>
          <w:rtl/>
        </w:rPr>
        <w:t>מה</w:t>
      </w:r>
      <w:r w:rsidR="004319F5">
        <w:rPr>
          <w:rFonts w:cs="David" w:hint="cs"/>
          <w:rtl/>
        </w:rPr>
        <w:t>מ</w:t>
      </w:r>
      <w:r>
        <w:rPr>
          <w:rFonts w:cs="David" w:hint="cs"/>
          <w:rtl/>
        </w:rPr>
        <w:t>ל"ג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וות"ת</w:t>
      </w:r>
      <w:proofErr w:type="spellEnd"/>
      <w:r>
        <w:rPr>
          <w:rFonts w:cs="David" w:hint="cs"/>
          <w:rtl/>
        </w:rPr>
        <w:t xml:space="preserve"> לקבוע </w:t>
      </w:r>
      <w:r w:rsidR="004319F5">
        <w:rPr>
          <w:rFonts w:cs="David" w:hint="cs"/>
          <w:rtl/>
        </w:rPr>
        <w:t>מכסות לקליטת מרצים ערבים באקדמיה.</w:t>
      </w:r>
    </w:p>
    <w:p w14:paraId="668AF5B5" w14:textId="1CF06F41" w:rsidR="004319F5" w:rsidRDefault="004319F5" w:rsidP="00824E3F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מבקשת </w:t>
      </w:r>
      <w:proofErr w:type="spellStart"/>
      <w:r>
        <w:rPr>
          <w:rFonts w:cs="David" w:hint="cs"/>
          <w:rtl/>
        </w:rPr>
        <w:t>מהמל"ג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וות"ת</w:t>
      </w:r>
      <w:proofErr w:type="spellEnd"/>
      <w:r>
        <w:rPr>
          <w:rFonts w:cs="David" w:hint="cs"/>
          <w:rtl/>
        </w:rPr>
        <w:t xml:space="preserve"> להגיש לה מסמך בו י</w:t>
      </w:r>
      <w:r w:rsidR="00A4331D">
        <w:rPr>
          <w:rFonts w:cs="David" w:hint="cs"/>
          <w:rtl/>
        </w:rPr>
        <w:t>י</w:t>
      </w:r>
      <w:r>
        <w:rPr>
          <w:rFonts w:cs="David" w:hint="cs"/>
          <w:rtl/>
        </w:rPr>
        <w:t>קבעו היעדים והמכסות לעשור הקרוב לקליטת מרצים ערבים.</w:t>
      </w:r>
    </w:p>
    <w:p w14:paraId="4861B078" w14:textId="6F914173" w:rsidR="004319F5" w:rsidRPr="00744433" w:rsidRDefault="004319F5" w:rsidP="004319F5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</w:t>
      </w:r>
      <w:proofErr w:type="spellStart"/>
      <w:r>
        <w:rPr>
          <w:rFonts w:cs="David" w:hint="cs"/>
          <w:rtl/>
        </w:rPr>
        <w:t>למל"ג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וות"ת</w:t>
      </w:r>
      <w:proofErr w:type="spellEnd"/>
      <w:r>
        <w:rPr>
          <w:rFonts w:cs="David" w:hint="cs"/>
          <w:rtl/>
        </w:rPr>
        <w:t xml:space="preserve"> לשנות את מודל הקליטה והקידום של חברי סגל אקדמי באופן שיתאים גם לקידום אוכלוסיות מוחלשות.  </w:t>
      </w:r>
    </w:p>
    <w:p w14:paraId="137D9B5A" w14:textId="77777777" w:rsidR="00824E3F" w:rsidRDefault="00824E3F" w:rsidP="00824E3F">
      <w:pPr>
        <w:jc w:val="both"/>
        <w:rPr>
          <w:rFonts w:cs="David"/>
          <w:rtl/>
        </w:rPr>
      </w:pPr>
    </w:p>
    <w:p w14:paraId="05CA20E4" w14:textId="77777777" w:rsidR="00824E3F" w:rsidRDefault="00824E3F" w:rsidP="00824E3F">
      <w:pPr>
        <w:jc w:val="both"/>
        <w:rPr>
          <w:rFonts w:cs="David"/>
          <w:rtl/>
        </w:rPr>
      </w:pPr>
    </w:p>
    <w:p w14:paraId="365C8679" w14:textId="77777777" w:rsidR="00824E3F" w:rsidRPr="00C947F8" w:rsidRDefault="00824E3F" w:rsidP="00824E3F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>הוועדה מבקשת מהמשרדים הנוגעים בדבר לדווח לה ע</w:t>
      </w:r>
      <w:r>
        <w:rPr>
          <w:rFonts w:cs="David" w:hint="cs"/>
          <w:rtl/>
        </w:rPr>
        <w:t>ל ביצוע המסקנות תוך שלושה חודשים.</w:t>
      </w:r>
    </w:p>
    <w:p w14:paraId="169F99EA" w14:textId="77777777" w:rsidR="00824E3F" w:rsidRDefault="00824E3F" w:rsidP="00824E3F">
      <w:pPr>
        <w:rPr>
          <w:rFonts w:cs="David"/>
          <w:rtl/>
        </w:rPr>
      </w:pPr>
    </w:p>
    <w:p w14:paraId="03E06434" w14:textId="77777777" w:rsidR="00824E3F" w:rsidRPr="00350538" w:rsidRDefault="00824E3F" w:rsidP="00824E3F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14:paraId="5270C939" w14:textId="4D66AD2A" w:rsidR="00824E3F" w:rsidRPr="00B55DDD" w:rsidRDefault="00824E3F" w:rsidP="00C53665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C53665">
        <w:rPr>
          <w:rFonts w:cs="David" w:hint="cs"/>
          <w:b/>
          <w:bCs/>
          <w:rtl/>
        </w:rPr>
        <w:t>י"ג באדר</w:t>
      </w:r>
      <w:r w:rsidRPr="00B55DDD">
        <w:rPr>
          <w:rFonts w:cs="David"/>
          <w:b/>
          <w:bCs/>
          <w:rtl/>
        </w:rPr>
        <w:t xml:space="preserve">, </w:t>
      </w:r>
      <w:proofErr w:type="spellStart"/>
      <w:r>
        <w:rPr>
          <w:rFonts w:cs="David" w:hint="cs"/>
          <w:b/>
          <w:bCs/>
          <w:rtl/>
        </w:rPr>
        <w:t>ה</w:t>
      </w:r>
      <w:r w:rsidRPr="00B55DDD">
        <w:rPr>
          <w:rFonts w:cs="David"/>
          <w:b/>
          <w:bCs/>
          <w:rtl/>
        </w:rPr>
        <w:t>תשע"</w:t>
      </w:r>
      <w:r w:rsidRPr="00B55DDD">
        <w:rPr>
          <w:rFonts w:cs="David" w:hint="cs"/>
          <w:b/>
          <w:bCs/>
          <w:rtl/>
        </w:rPr>
        <w:t>ח</w:t>
      </w:r>
      <w:proofErr w:type="spellEnd"/>
    </w:p>
    <w:p w14:paraId="48E3FF6A" w14:textId="71110F47" w:rsidR="00A07B46" w:rsidRPr="004439EE" w:rsidRDefault="00824E3F" w:rsidP="00C53665">
      <w:pPr>
        <w:rPr>
          <w:rFonts w:cs="David"/>
          <w:b/>
          <w:bCs/>
        </w:rPr>
      </w:pPr>
      <w:r w:rsidRPr="00B55DDD">
        <w:rPr>
          <w:rFonts w:cs="David" w:hint="eastAsia"/>
          <w:b/>
          <w:bCs/>
          <w:rtl/>
        </w:rPr>
        <w:t>‏</w:t>
      </w:r>
      <w:r w:rsidR="00C53665">
        <w:rPr>
          <w:rFonts w:cs="David" w:hint="cs"/>
          <w:b/>
          <w:bCs/>
          <w:rtl/>
        </w:rPr>
        <w:t>28 בפברואר</w:t>
      </w:r>
      <w:r w:rsidRPr="00B55DDD">
        <w:rPr>
          <w:rFonts w:cs="David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2018</w:t>
      </w:r>
    </w:p>
    <w:sectPr w:rsidR="00A07B46" w:rsidRPr="004439EE" w:rsidSect="00EE7E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FF6F" w14:textId="77777777" w:rsidR="00125A79" w:rsidRDefault="00125A79">
      <w:r>
        <w:separator/>
      </w:r>
    </w:p>
  </w:endnote>
  <w:endnote w:type="continuationSeparator" w:id="0">
    <w:p w14:paraId="48E3FF70" w14:textId="77777777" w:rsidR="00125A79" w:rsidRDefault="001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FED67" w14:textId="77777777" w:rsidR="00C53665" w:rsidRDefault="00C5366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8CAE2" w14:textId="77777777" w:rsidR="00C53665" w:rsidRDefault="00C5366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EB0F4" w14:textId="77777777" w:rsidR="00C53665" w:rsidRDefault="00C536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3FF6D" w14:textId="77777777" w:rsidR="00125A79" w:rsidRDefault="00125A79">
      <w:r>
        <w:separator/>
      </w:r>
    </w:p>
  </w:footnote>
  <w:footnote w:type="continuationSeparator" w:id="0">
    <w:p w14:paraId="48E3FF6E" w14:textId="77777777" w:rsidR="00125A79" w:rsidRDefault="0012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20FA9" w14:textId="77777777" w:rsidR="00C53665" w:rsidRDefault="00C536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EA4DE" w14:textId="77777777" w:rsidR="00C53665" w:rsidRDefault="00C5366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03A07" w14:textId="77777777" w:rsidR="00C53665" w:rsidRDefault="00C536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125A79"/>
    <w:rsid w:val="001E382B"/>
    <w:rsid w:val="002E3AED"/>
    <w:rsid w:val="003B1D7B"/>
    <w:rsid w:val="004319F5"/>
    <w:rsid w:val="004439EE"/>
    <w:rsid w:val="00465FFB"/>
    <w:rsid w:val="00824E3F"/>
    <w:rsid w:val="008F3F4F"/>
    <w:rsid w:val="00980C6D"/>
    <w:rsid w:val="00A4331D"/>
    <w:rsid w:val="00C53665"/>
    <w:rsid w:val="00CB5256"/>
    <w:rsid w:val="00D01713"/>
    <w:rsid w:val="00D8119B"/>
    <w:rsid w:val="00F34774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FF3F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List Paragraph"/>
    <w:basedOn w:val="a"/>
    <w:uiPriority w:val="34"/>
    <w:qFormat/>
    <w:rsid w:val="00824E3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5FF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65FFB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2AA69-EEDB-4AAB-813A-DBE20B3FE06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4A12A0-1818-47E9-A586-9C3E9EC6E5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קליטת מרצים ערבים במוסדות האקדמאיים - דיון מהיר של הח"כים ג'בארין ופריג'</vt:lpstr>
    </vt:vector>
  </TitlesOfParts>
  <Company>Knesset of Israel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קליטת מרצים ערבים במוסדות האקדמאיים - דיון מהיר של הח"כים ג'בארין ופריג'</dc:title>
  <dc:subject/>
  <dc:creator>מאיה קדוש אילון</dc:creator>
  <cp:keywords/>
  <dc:description/>
  <cp:lastModifiedBy>אלינור צור</cp:lastModifiedBy>
  <cp:revision>2</cp:revision>
  <cp:lastPrinted>2018-02-19T11:51:00Z</cp:lastPrinted>
  <dcterms:created xsi:type="dcterms:W3CDTF">2018-02-28T11:50:00Z</dcterms:created>
  <dcterms:modified xsi:type="dcterms:W3CDTF">2018-02-28T11:50:00Z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5090;#00877918.docx</vt:lpwstr>
  </property>
  <property fmtid="{D5CDD505-2E9C-101B-9397-08002B2CF9AE}" pid="7" name="Modified_x0020_By">
    <vt:lpwstr>LAN_KNESSET\maz_meital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00877918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19/02/2018</vt:lpwstr>
  </property>
  <property fmtid="{D5CDD505-2E9C-101B-9397-08002B2CF9AE}" pid="14" name="SDHebDate">
    <vt:lpwstr>ד' באדר,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5090</vt:lpwstr>
  </property>
  <property fmtid="{D5CDD505-2E9C-101B-9397-08002B2CF9AE}" pid="18" name="Created">
    <vt:lpwstr>19/02/2018</vt:lpwstr>
  </property>
  <property fmtid="{D5CDD505-2E9C-101B-9397-08002B2CF9AE}" pid="19" name="Author">
    <vt:lpwstr>449;#מיטל אליהו</vt:lpwstr>
  </property>
  <property fmtid="{D5CDD505-2E9C-101B-9397-08002B2CF9AE}" pid="20" name="Modified">
    <vt:lpwstr>21/02/2018</vt:lpwstr>
  </property>
  <property fmtid="{D5CDD505-2E9C-101B-9397-08002B2CF9AE}" pid="21" name="Editor">
    <vt:lpwstr>449;#מיטל אליהו</vt:lpwstr>
  </property>
  <property fmtid="{D5CDD505-2E9C-101B-9397-08002B2CF9AE}" pid="22" name="_ModerationStatus">
    <vt:lpwstr>0</vt:lpwstr>
  </property>
  <property fmtid="{D5CDD505-2E9C-101B-9397-08002B2CF9AE}" pid="23" name="FileRef">
    <vt:lpwstr>5090;#sites/VEADOT/VaadatHinuch/DocLib3/DocLib3 automatically created by sharedocs 1/00877918.docx</vt:lpwstr>
  </property>
  <property fmtid="{D5CDD505-2E9C-101B-9397-08002B2CF9AE}" pid="24" name="FileDirRef">
    <vt:lpwstr>5090;#sites/VEADOT/VaadatHinuch/DocLib3/DocLib3 automatically created by sharedocs 1</vt:lpwstr>
  </property>
  <property fmtid="{D5CDD505-2E9C-101B-9397-08002B2CF9AE}" pid="25" name="Last_x0020_Modified">
    <vt:lpwstr>5090;#2018-02-21 10:08:08</vt:lpwstr>
  </property>
  <property fmtid="{D5CDD505-2E9C-101B-9397-08002B2CF9AE}" pid="26" name="Created_x0020_Date">
    <vt:lpwstr>5090;#2018-02-19 11:56:34</vt:lpwstr>
  </property>
  <property fmtid="{D5CDD505-2E9C-101B-9397-08002B2CF9AE}" pid="27" name="File_x0020_Size">
    <vt:lpwstr>5090;#48430</vt:lpwstr>
  </property>
  <property fmtid="{D5CDD505-2E9C-101B-9397-08002B2CF9AE}" pid="28" name="FSObjType">
    <vt:lpwstr>5090;#0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5090;#</vt:lpwstr>
  </property>
  <property fmtid="{D5CDD505-2E9C-101B-9397-08002B2CF9AE}" pid="31" name="IsCheckedoutToLocal">
    <vt:lpwstr>5090;#0</vt:lpwstr>
  </property>
  <property fmtid="{D5CDD505-2E9C-101B-9397-08002B2CF9AE}" pid="32" name="UniqueId">
    <vt:lpwstr>5090;#{E029190F-7244-48F8-B8FC-686572D28B83}</vt:lpwstr>
  </property>
  <property fmtid="{D5CDD505-2E9C-101B-9397-08002B2CF9AE}" pid="33" name="ProgId">
    <vt:lpwstr>5090;#</vt:lpwstr>
  </property>
  <property fmtid="{D5CDD505-2E9C-101B-9397-08002B2CF9AE}" pid="34" name="ScopeId">
    <vt:lpwstr>5090;#{0DC7B017-2CB6-4A5F-BBFE-C1F58F000428}</vt:lpwstr>
  </property>
  <property fmtid="{D5CDD505-2E9C-101B-9397-08002B2CF9AE}" pid="35" name="VirusStatus">
    <vt:lpwstr>5090;#48430</vt:lpwstr>
  </property>
  <property fmtid="{D5CDD505-2E9C-101B-9397-08002B2CF9AE}" pid="36" name="CheckedOutTitle">
    <vt:lpwstr>5090;#</vt:lpwstr>
  </property>
  <property fmtid="{D5CDD505-2E9C-101B-9397-08002B2CF9AE}" pid="37" name="_CheckinComment">
    <vt:lpwstr>5090;#</vt:lpwstr>
  </property>
  <property fmtid="{D5CDD505-2E9C-101B-9397-08002B2CF9AE}" pid="38" name="_EditMenuTableStart">
    <vt:lpwstr>00877918.docx</vt:lpwstr>
  </property>
  <property fmtid="{D5CDD505-2E9C-101B-9397-08002B2CF9AE}" pid="39" name="_EditMenuTableEnd">
    <vt:lpwstr>5090</vt:lpwstr>
  </property>
  <property fmtid="{D5CDD505-2E9C-101B-9397-08002B2CF9AE}" pid="40" name="LinkFilenameNoMenu">
    <vt:lpwstr>00877918.docx</vt:lpwstr>
  </property>
  <property fmtid="{D5CDD505-2E9C-101B-9397-08002B2CF9AE}" pid="41" name="LinkFilename">
    <vt:lpwstr>00877918.docx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1/00877918.docx</vt:lpwstr>
  </property>
  <property fmtid="{D5CDD505-2E9C-101B-9397-08002B2CF9AE}" pid="44" name="EncodedAbsUrl">
    <vt:lpwstr>http://sd3portal/sites/VEADOT/VaadatHinuch/DocLib3/DocLib3%20automatically%20created%20by%20sharedocs%201/00877918.docx</vt:lpwstr>
  </property>
  <property fmtid="{D5CDD505-2E9C-101B-9397-08002B2CF9AE}" pid="45" name="BaseName">
    <vt:lpwstr>00877918</vt:lpwstr>
  </property>
  <property fmtid="{D5CDD505-2E9C-101B-9397-08002B2CF9AE}" pid="46" name="FileSizeDisplay">
    <vt:lpwstr>48430</vt:lpwstr>
  </property>
  <property fmtid="{D5CDD505-2E9C-101B-9397-08002B2CF9AE}" pid="47" name="MetaInfo">
    <vt:lpwstr>5090;#_Level:SW|1
z:SW|#RowsetSchema
Order:SW|509000.000000000
SDLastSigningDate:EW|
Last Modified:SW|5090;#2018-02-19 13:53:42
vti_author:SR|LAN_KNESSET\\maz_meital
SelectTitle:SW|5090
SelectFilename:SW|5090
ParentVersionString:SW|5090;#
MetaInfo:LW|5090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5090</vt:lpwstr>
  </property>
  <property fmtid="{D5CDD505-2E9C-101B-9397-08002B2CF9AE}" pid="51" name="SelectFilename">
    <vt:lpwstr>5090</vt:lpwstr>
  </property>
  <property fmtid="{D5CDD505-2E9C-101B-9397-08002B2CF9AE}" pid="52" name="Edit">
    <vt:lpwstr>0</vt:lpwstr>
  </property>
  <property fmtid="{D5CDD505-2E9C-101B-9397-08002B2CF9AE}" pid="53" name="owshiddenversion">
    <vt:lpwstr>8</vt:lpwstr>
  </property>
  <property fmtid="{D5CDD505-2E9C-101B-9397-08002B2CF9AE}" pid="54" name="_UIVersion">
    <vt:lpwstr>512</vt:lpwstr>
  </property>
  <property fmtid="{D5CDD505-2E9C-101B-9397-08002B2CF9AE}" pid="55" name="Order">
    <vt:lpwstr>509000.000000000</vt:lpwstr>
  </property>
  <property fmtid="{D5CDD505-2E9C-101B-9397-08002B2CF9AE}" pid="56" name="GUID">
    <vt:lpwstr>{300C41ED-AF34-4C92-8B41-1EDD30A72FB8}</vt:lpwstr>
  </property>
  <property fmtid="{D5CDD505-2E9C-101B-9397-08002B2CF9AE}" pid="57" name="WorkflowVersion">
    <vt:lpwstr>1</vt:lpwstr>
  </property>
  <property fmtid="{D5CDD505-2E9C-101B-9397-08002B2CF9AE}" pid="58" name="ParentVersionString">
    <vt:lpwstr>5090;#</vt:lpwstr>
  </property>
  <property fmtid="{D5CDD505-2E9C-101B-9397-08002B2CF9AE}" pid="59" name="ParentLeafName">
    <vt:lpwstr>5090;#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5090;#2018-02-21 10:08:08</vt:lpwstr>
  </property>
  <property fmtid="{D5CDD505-2E9C-101B-9397-08002B2CF9AE}" pid="64" name="Created Date">
    <vt:lpwstr>5090;#2018-02-19 11:56:34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5090;#48430</vt:lpwstr>
  </property>
  <property fmtid="{D5CDD505-2E9C-101B-9397-08002B2CF9AE}" pid="68" name="Modified By">
    <vt:lpwstr>LAN_KNESSET\maz_meital</vt:lpwstr>
  </property>
  <property fmtid="{D5CDD505-2E9C-101B-9397-08002B2CF9AE}" pid="69" name="SanhedrinItemID">
    <vt:r8>2065555</vt:r8>
  </property>
  <property fmtid="{D5CDD505-2E9C-101B-9397-08002B2CF9AE}" pid="70" name="SanhedrinDocumentType">
    <vt:r8>82</vt:r8>
  </property>
</Properties>
</file>