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E083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E0837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42C94" w:rsidP="00124C5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42C94">
        <w:rPr>
          <w:sz w:val="28"/>
          <w:szCs w:val="28"/>
          <w:rtl/>
        </w:rPr>
        <w:t xml:space="preserve">356.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E0837" w:rsidRPr="008E0837">
        <w:rPr>
          <w:sz w:val="28"/>
          <w:szCs w:val="28"/>
          <w:u w:val="single"/>
          <w:rtl/>
        </w:rPr>
        <w:t>היפגעות פעוטות ב</w:t>
      </w:r>
      <w:r w:rsidR="00124C5A">
        <w:rPr>
          <w:rFonts w:hint="cs"/>
          <w:sz w:val="28"/>
          <w:szCs w:val="28"/>
          <w:u w:val="single"/>
          <w:rtl/>
        </w:rPr>
        <w:t xml:space="preserve">חברה </w:t>
      </w:r>
      <w:r w:rsidR="008E0837" w:rsidRPr="008E0837">
        <w:rPr>
          <w:sz w:val="28"/>
          <w:szCs w:val="28"/>
          <w:u w:val="single"/>
          <w:rtl/>
        </w:rPr>
        <w:t>הערבי</w:t>
      </w:r>
      <w:bookmarkEnd w:id="4"/>
      <w:r w:rsidR="00124C5A">
        <w:rPr>
          <w:rFonts w:hint="cs"/>
          <w:sz w:val="28"/>
          <w:szCs w:val="28"/>
          <w:u w:val="single"/>
          <w:rtl/>
        </w:rPr>
        <w:t>ת</w:t>
      </w:r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E0837" w:rsidP="003E4FE2">
      <w:pPr>
        <w:pStyle w:val="1"/>
      </w:pPr>
      <w:bookmarkStart w:id="5" w:name="TextBody8"/>
      <w:r w:rsidRPr="008E083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E0837">
        <w:rPr>
          <w:rtl/>
        </w:rPr>
        <w:t>עפו אגבאריה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E083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A37A8">
        <w:rPr>
          <w:rtl/>
        </w:rPr>
        <w:t>שר</w:t>
      </w:r>
      <w:r w:rsidRPr="008E0837">
        <w:rPr>
          <w:rtl/>
        </w:rPr>
        <w:t xml:space="preserve"> התחבורה והבטיחות בדרכים</w:t>
      </w:r>
      <w:bookmarkEnd w:id="8"/>
    </w:p>
    <w:p w:rsidR="00A75AF7" w:rsidRDefault="00142C9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42C94">
        <w:rPr>
          <w:sz w:val="28"/>
          <w:szCs w:val="28"/>
          <w:rtl/>
        </w:rPr>
        <w:t>ביום ד' בכסלו תשע"ה (26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A37A8" w:rsidP="004A37A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 xml:space="preserve">מנתוני עמותת </w:t>
      </w:r>
      <w:r>
        <w:rPr>
          <w:rFonts w:hint="cs"/>
          <w:sz w:val="28"/>
          <w:szCs w:val="28"/>
          <w:rtl/>
        </w:rPr>
        <w:t>"</w:t>
      </w:r>
      <w:r>
        <w:rPr>
          <w:sz w:val="28"/>
          <w:szCs w:val="28"/>
          <w:rtl/>
        </w:rPr>
        <w:t>אור</w:t>
      </w:r>
      <w:r>
        <w:rPr>
          <w:rFonts w:hint="cs"/>
          <w:sz w:val="28"/>
          <w:szCs w:val="28"/>
          <w:rtl/>
        </w:rPr>
        <w:t xml:space="preserve"> </w:t>
      </w:r>
      <w:r w:rsidR="008E0837" w:rsidRPr="008E0837">
        <w:rPr>
          <w:sz w:val="28"/>
          <w:szCs w:val="28"/>
          <w:rtl/>
        </w:rPr>
        <w:t>ירוק</w:t>
      </w:r>
      <w:r>
        <w:rPr>
          <w:rFonts w:hint="cs"/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עולה כי כ</w:t>
      </w:r>
      <w:r>
        <w:rPr>
          <w:rFonts w:hint="cs"/>
          <w:sz w:val="28"/>
          <w:szCs w:val="28"/>
          <w:rtl/>
        </w:rPr>
        <w:t xml:space="preserve">שמונים אחוז </w:t>
      </w:r>
      <w:r w:rsidR="008E0837" w:rsidRPr="008E0837">
        <w:rPr>
          <w:sz w:val="28"/>
          <w:szCs w:val="28"/>
          <w:rtl/>
        </w:rPr>
        <w:t>מהפעוטות שנהרגו מתחילת השנה הם מ</w:t>
      </w:r>
      <w:r w:rsidR="00124C5A">
        <w:rPr>
          <w:rFonts w:hint="cs"/>
          <w:sz w:val="28"/>
          <w:szCs w:val="28"/>
          <w:rtl/>
        </w:rPr>
        <w:t>החב</w:t>
      </w:r>
      <w:r w:rsidR="008E0837" w:rsidRPr="008E0837">
        <w:rPr>
          <w:sz w:val="28"/>
          <w:szCs w:val="28"/>
          <w:rtl/>
        </w:rPr>
        <w:t>ר</w:t>
      </w:r>
      <w:r w:rsidR="00124C5A">
        <w:rPr>
          <w:rFonts w:hint="cs"/>
          <w:sz w:val="28"/>
          <w:szCs w:val="28"/>
          <w:rtl/>
        </w:rPr>
        <w:t>ה</w:t>
      </w:r>
      <w:r w:rsidR="008E0837" w:rsidRPr="008E0837">
        <w:rPr>
          <w:sz w:val="28"/>
          <w:szCs w:val="28"/>
          <w:rtl/>
        </w:rPr>
        <w:t xml:space="preserve"> הערבי</w:t>
      </w:r>
      <w:r w:rsidR="00124C5A">
        <w:rPr>
          <w:rFonts w:hint="cs"/>
          <w:sz w:val="28"/>
          <w:szCs w:val="28"/>
          <w:rtl/>
        </w:rPr>
        <w:t>ת</w:t>
      </w:r>
      <w:r>
        <w:rPr>
          <w:sz w:val="28"/>
          <w:szCs w:val="28"/>
          <w:rtl/>
        </w:rPr>
        <w:t>. נתון חמור זה מצביע על אוזלת</w:t>
      </w:r>
      <w:r>
        <w:rPr>
          <w:rFonts w:hint="cs"/>
          <w:sz w:val="28"/>
          <w:szCs w:val="28"/>
          <w:rtl/>
        </w:rPr>
        <w:t>-</w:t>
      </w:r>
      <w:r w:rsidR="008E0837" w:rsidRPr="008E0837">
        <w:rPr>
          <w:sz w:val="28"/>
          <w:szCs w:val="28"/>
          <w:rtl/>
        </w:rPr>
        <w:t xml:space="preserve">היד בהבטחת בטיחותם של הילדים </w:t>
      </w:r>
      <w:bookmarkEnd w:id="11"/>
      <w:r>
        <w:rPr>
          <w:rFonts w:hint="cs"/>
          <w:sz w:val="28"/>
          <w:szCs w:val="28"/>
          <w:rtl/>
        </w:rPr>
        <w:t>עד גיל ארבע.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E0837" w:rsidRPr="008E0837" w:rsidRDefault="00124C5A" w:rsidP="004A37A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 xml:space="preserve">1. </w:t>
      </w:r>
      <w:r w:rsidR="008E0837" w:rsidRPr="008E0837">
        <w:rPr>
          <w:sz w:val="28"/>
          <w:szCs w:val="28"/>
          <w:rtl/>
        </w:rPr>
        <w:t xml:space="preserve">מה </w:t>
      </w:r>
      <w:r w:rsidR="004A37A8">
        <w:rPr>
          <w:rFonts w:hint="cs"/>
          <w:sz w:val="28"/>
          <w:szCs w:val="28"/>
          <w:rtl/>
        </w:rPr>
        <w:t>ייעשה</w:t>
      </w:r>
      <w:r w:rsidR="008E0837" w:rsidRPr="008E0837">
        <w:rPr>
          <w:sz w:val="28"/>
          <w:szCs w:val="28"/>
          <w:rtl/>
        </w:rPr>
        <w:t xml:space="preserve"> לשיפור הבטיחות של הפעוטות ב</w:t>
      </w:r>
      <w:r>
        <w:rPr>
          <w:rFonts w:hint="cs"/>
          <w:sz w:val="28"/>
          <w:szCs w:val="28"/>
          <w:rtl/>
        </w:rPr>
        <w:t xml:space="preserve">חברה </w:t>
      </w:r>
      <w:r w:rsidR="008E0837" w:rsidRPr="008E0837">
        <w:rPr>
          <w:sz w:val="28"/>
          <w:szCs w:val="28"/>
          <w:rtl/>
        </w:rPr>
        <w:t>הערבי</w:t>
      </w:r>
      <w:r>
        <w:rPr>
          <w:rFonts w:hint="cs"/>
          <w:sz w:val="28"/>
          <w:szCs w:val="28"/>
          <w:rtl/>
        </w:rPr>
        <w:t>ת</w:t>
      </w:r>
      <w:r w:rsidR="008E0837" w:rsidRPr="008E0837">
        <w:rPr>
          <w:sz w:val="28"/>
          <w:szCs w:val="28"/>
          <w:rtl/>
        </w:rPr>
        <w:t>?</w:t>
      </w:r>
    </w:p>
    <w:p w:rsidR="008E0837" w:rsidRPr="008E0837" w:rsidRDefault="008E083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E0837" w:rsidRPr="008E0837" w:rsidRDefault="008E0837" w:rsidP="00124C5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E0837">
        <w:rPr>
          <w:sz w:val="28"/>
          <w:szCs w:val="28"/>
          <w:rtl/>
        </w:rPr>
        <w:t xml:space="preserve">2. מהם התקציבים המופנים לבטיחות בדרכים </w:t>
      </w:r>
      <w:r w:rsidR="00124C5A">
        <w:rPr>
          <w:rFonts w:hint="cs"/>
          <w:sz w:val="28"/>
          <w:szCs w:val="28"/>
          <w:rtl/>
        </w:rPr>
        <w:t>בחברה</w:t>
      </w:r>
      <w:r w:rsidRPr="008E0837">
        <w:rPr>
          <w:sz w:val="28"/>
          <w:szCs w:val="28"/>
          <w:rtl/>
        </w:rPr>
        <w:t xml:space="preserve"> הערבי</w:t>
      </w:r>
      <w:r w:rsidR="00124C5A">
        <w:rPr>
          <w:rFonts w:hint="cs"/>
          <w:sz w:val="28"/>
          <w:szCs w:val="28"/>
          <w:rtl/>
        </w:rPr>
        <w:t>ת</w:t>
      </w:r>
      <w:r w:rsidRPr="008E0837">
        <w:rPr>
          <w:sz w:val="28"/>
          <w:szCs w:val="28"/>
          <w:rtl/>
        </w:rPr>
        <w:t>?</w:t>
      </w:r>
    </w:p>
    <w:p w:rsidR="008E0837" w:rsidRPr="008E0837" w:rsidRDefault="008E083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779pqCopyOriginal.docx"/>
    <w:docVar w:name="StartMode" w:val="3"/>
    <w:docVar w:name="WordsQuota" w:val="100"/>
  </w:docVars>
  <w:rsids>
    <w:rsidRoot w:val="00B64B63"/>
    <w:rsid w:val="00124C5A"/>
    <w:rsid w:val="00142C94"/>
    <w:rsid w:val="003E4FE2"/>
    <w:rsid w:val="004A37A8"/>
    <w:rsid w:val="00503157"/>
    <w:rsid w:val="008770F9"/>
    <w:rsid w:val="008E0837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10DEB8-3EA9-4C46-9766-E54B4E989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חוסרי וסים</dc:creator>
  <cp:keywords/>
  <dc:description/>
  <cp:lastModifiedBy>עמליה רבינוביץ</cp:lastModifiedBy>
  <cp:revision>3</cp:revision>
  <cp:lastPrinted>2014-11-17T10:24:00Z</cp:lastPrinted>
  <dcterms:created xsi:type="dcterms:W3CDTF">2014-11-18T13:00:00Z</dcterms:created>
  <dcterms:modified xsi:type="dcterms:W3CDTF">2014-11-18T13:00:00Z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