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B1E6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B1E6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535E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535EF">
        <w:rPr>
          <w:sz w:val="28"/>
          <w:szCs w:val="28"/>
          <w:rtl/>
        </w:rPr>
        <w:t xml:space="preserve">246.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A4D87" w:rsidRPr="004A4D87">
        <w:rPr>
          <w:sz w:val="28"/>
          <w:szCs w:val="28"/>
          <w:u w:val="single"/>
          <w:rtl/>
        </w:rPr>
        <w:t>עיכוב בביצוע חקירות-ילדים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B1E63" w:rsidP="003E4FE2">
      <w:pPr>
        <w:pStyle w:val="1"/>
      </w:pPr>
      <w:bookmarkStart w:id="5" w:name="TextBody8"/>
      <w:r w:rsidRPr="000B1E63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B1E63">
        <w:rPr>
          <w:rtl/>
        </w:rPr>
        <w:t>אורלי לוי אבקסיס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B1E63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939C0">
        <w:rPr>
          <w:rtl/>
        </w:rPr>
        <w:t>שר</w:t>
      </w:r>
      <w:r w:rsidRPr="000B1E63">
        <w:rPr>
          <w:rtl/>
        </w:rPr>
        <w:t xml:space="preserve"> הרווחה</w:t>
      </w:r>
      <w:bookmarkEnd w:id="8"/>
    </w:p>
    <w:p w:rsidR="00A75AF7" w:rsidRDefault="00A535E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535EF">
        <w:rPr>
          <w:sz w:val="28"/>
          <w:szCs w:val="28"/>
          <w:rtl/>
        </w:rPr>
        <w:t>ביום י"ז בחשוון תשע"ה (10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939C0" w:rsidP="002939C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מ</w:t>
      </w:r>
      <w:r w:rsidR="000B1E63" w:rsidRPr="000B1E63">
        <w:rPr>
          <w:sz w:val="28"/>
          <w:szCs w:val="28"/>
          <w:rtl/>
        </w:rPr>
        <w:t>מידע שנתקבל ב</w:t>
      </w:r>
      <w:r>
        <w:rPr>
          <w:rFonts w:hint="cs"/>
          <w:sz w:val="28"/>
          <w:szCs w:val="28"/>
          <w:rtl/>
        </w:rPr>
        <w:t>לש</w:t>
      </w:r>
      <w:r w:rsidR="000B1E63" w:rsidRPr="000B1E63">
        <w:rPr>
          <w:sz w:val="28"/>
          <w:szCs w:val="28"/>
          <w:rtl/>
        </w:rPr>
        <w:t>כתי עולה</w:t>
      </w:r>
      <w:r>
        <w:rPr>
          <w:rFonts w:hint="cs"/>
          <w:sz w:val="28"/>
          <w:szCs w:val="28"/>
          <w:rtl/>
        </w:rPr>
        <w:t>,</w:t>
      </w:r>
      <w:r w:rsidR="000B1E63" w:rsidRPr="000B1E63">
        <w:rPr>
          <w:sz w:val="28"/>
          <w:szCs w:val="28"/>
          <w:rtl/>
        </w:rPr>
        <w:t xml:space="preserve"> כי חקירות ילדים רבות הנדרשות בעקבות דיווחים על פגיעות קשות בילדים אינן מתבצעות בזמן וכי נוצר תור ארוך של כמאות מקרים הממתינים לחקירה נכון ליום זה.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B1E63" w:rsidRPr="000B1E63" w:rsidRDefault="000B1E6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B1E63">
        <w:rPr>
          <w:sz w:val="28"/>
          <w:szCs w:val="28"/>
          <w:rtl/>
        </w:rPr>
        <w:t>1. האם נכון הדבר?</w:t>
      </w:r>
      <w:r w:rsidR="002939C0">
        <w:rPr>
          <w:rFonts w:hint="cs"/>
          <w:sz w:val="28"/>
          <w:szCs w:val="28"/>
          <w:rtl/>
        </w:rPr>
        <w:t xml:space="preserve"> אם כן –</w:t>
      </w:r>
    </w:p>
    <w:p w:rsidR="000B1E63" w:rsidRPr="000B1E63" w:rsidRDefault="000B1E6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B1E63" w:rsidRPr="000B1E63" w:rsidRDefault="000B1E63" w:rsidP="002939C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B1E63">
        <w:rPr>
          <w:sz w:val="28"/>
          <w:szCs w:val="28"/>
          <w:rtl/>
        </w:rPr>
        <w:t xml:space="preserve">2. </w:t>
      </w:r>
      <w:r w:rsidR="002939C0">
        <w:rPr>
          <w:rFonts w:hint="cs"/>
          <w:sz w:val="28"/>
          <w:szCs w:val="28"/>
          <w:rtl/>
        </w:rPr>
        <w:t>מה ייעשה</w:t>
      </w:r>
      <w:r w:rsidRPr="000B1E63">
        <w:rPr>
          <w:sz w:val="28"/>
          <w:szCs w:val="28"/>
          <w:rtl/>
        </w:rPr>
        <w:t xml:space="preserve"> בעניין?</w:t>
      </w:r>
    </w:p>
    <w:p w:rsidR="000B1E63" w:rsidRPr="000B1E63" w:rsidRDefault="000B1E6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180pqCopyOriginal.docx"/>
    <w:docVar w:name="StartMode" w:val="3"/>
    <w:docVar w:name="WordsQuota" w:val="100"/>
  </w:docVars>
  <w:rsids>
    <w:rsidRoot w:val="00B64B63"/>
    <w:rsid w:val="000B1E63"/>
    <w:rsid w:val="002939C0"/>
    <w:rsid w:val="003E4FE2"/>
    <w:rsid w:val="004A4D87"/>
    <w:rsid w:val="008770F9"/>
    <w:rsid w:val="00A535EF"/>
    <w:rsid w:val="00A75AF7"/>
    <w:rsid w:val="00B64B63"/>
    <w:rsid w:val="00D15AB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F1C96-17A7-4842-AECD-F47F433AB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בן צדוק</dc:creator>
  <cp:keywords/>
  <dc:description/>
  <cp:lastModifiedBy>עמליה רבינוביץ</cp:lastModifiedBy>
  <cp:revision>5</cp:revision>
  <cp:lastPrinted>1900-12-31T22:00:00Z</cp:lastPrinted>
  <dcterms:created xsi:type="dcterms:W3CDTF">2014-11-09T09:51:00Z</dcterms:created>
  <dcterms:modified xsi:type="dcterms:W3CDTF">2014-11-10T11:48:00Z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