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64A4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64A49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359B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359B8">
        <w:rPr>
          <w:sz w:val="28"/>
          <w:szCs w:val="28"/>
          <w:rtl/>
        </w:rPr>
        <w:t xml:space="preserve">316.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E4026" w:rsidRPr="004E4026">
        <w:rPr>
          <w:sz w:val="28"/>
          <w:szCs w:val="28"/>
          <w:u w:val="single"/>
          <w:rtl/>
        </w:rPr>
        <w:t>כביש 232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E4026" w:rsidP="003E4FE2">
      <w:pPr>
        <w:pStyle w:val="1"/>
      </w:pPr>
      <w:bookmarkStart w:id="5" w:name="TextBody8"/>
      <w:r w:rsidRPr="004E402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E4026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E402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43EE4">
        <w:rPr>
          <w:rtl/>
        </w:rPr>
        <w:t>שר</w:t>
      </w:r>
      <w:r w:rsidRPr="004E4026">
        <w:rPr>
          <w:rtl/>
        </w:rPr>
        <w:t xml:space="preserve"> התחבורה והבטיחות בדרכים</w:t>
      </w:r>
      <w:bookmarkEnd w:id="8"/>
    </w:p>
    <w:p w:rsidR="00A75AF7" w:rsidRDefault="005359B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359B8">
        <w:rPr>
          <w:sz w:val="28"/>
          <w:szCs w:val="28"/>
          <w:rtl/>
        </w:rPr>
        <w:t>ביום כ"ה בתמוז תשע"ד (23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43EE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בעת ביקורי בקיבוצים נירים וניר</w:t>
      </w:r>
      <w:r>
        <w:rPr>
          <w:rFonts w:hint="cs"/>
          <w:sz w:val="28"/>
          <w:szCs w:val="28"/>
          <w:rtl/>
        </w:rPr>
        <w:t>-</w:t>
      </w:r>
      <w:r w:rsidR="004E4026" w:rsidRPr="004E4026">
        <w:rPr>
          <w:sz w:val="28"/>
          <w:szCs w:val="28"/>
          <w:rtl/>
        </w:rPr>
        <w:t>יצחק מצאתי</w:t>
      </w:r>
      <w:r>
        <w:rPr>
          <w:sz w:val="28"/>
          <w:szCs w:val="28"/>
          <w:rtl/>
        </w:rPr>
        <w:t xml:space="preserve"> כי כביש 232 המחבר את </w:t>
      </w:r>
      <w:proofErr w:type="spellStart"/>
      <w:r>
        <w:rPr>
          <w:sz w:val="28"/>
          <w:szCs w:val="28"/>
          <w:rtl/>
        </w:rPr>
        <w:t>ישובי</w:t>
      </w:r>
      <w:proofErr w:type="spellEnd"/>
      <w:r>
        <w:rPr>
          <w:sz w:val="28"/>
          <w:szCs w:val="28"/>
          <w:rtl/>
        </w:rPr>
        <w:t xml:space="preserve"> חבל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אשכול ומוביל למעבר כרם</w:t>
      </w:r>
      <w:r>
        <w:rPr>
          <w:rFonts w:hint="cs"/>
          <w:sz w:val="28"/>
          <w:szCs w:val="28"/>
          <w:rtl/>
        </w:rPr>
        <w:t>-</w:t>
      </w:r>
      <w:r w:rsidR="004E4026" w:rsidRPr="004E4026">
        <w:rPr>
          <w:sz w:val="28"/>
          <w:szCs w:val="28"/>
          <w:rtl/>
        </w:rPr>
        <w:t>שלום, הינו כביש בעל מסלול אחד לכל כיוון.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E4026" w:rsidRPr="004E4026" w:rsidRDefault="004E4026" w:rsidP="00E43EE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E4026">
        <w:rPr>
          <w:sz w:val="28"/>
          <w:szCs w:val="28"/>
          <w:rtl/>
        </w:rPr>
        <w:t>1. מדוע</w:t>
      </w:r>
      <w:r w:rsidR="00E43EE4">
        <w:rPr>
          <w:rFonts w:hint="cs"/>
          <w:sz w:val="28"/>
          <w:szCs w:val="28"/>
          <w:rtl/>
        </w:rPr>
        <w:t>,</w:t>
      </w:r>
      <w:r w:rsidRPr="004E4026">
        <w:rPr>
          <w:sz w:val="28"/>
          <w:szCs w:val="28"/>
          <w:rtl/>
        </w:rPr>
        <w:t xml:space="preserve"> למרות הבטחות הממשלה</w:t>
      </w:r>
      <w:r w:rsidR="00E43EE4">
        <w:rPr>
          <w:rFonts w:hint="cs"/>
          <w:sz w:val="28"/>
          <w:szCs w:val="28"/>
          <w:rtl/>
        </w:rPr>
        <w:t>,</w:t>
      </w:r>
      <w:r w:rsidR="00E43EE4">
        <w:rPr>
          <w:sz w:val="28"/>
          <w:szCs w:val="28"/>
          <w:rtl/>
        </w:rPr>
        <w:t xml:space="preserve"> כבר בזמן ההתנתקות </w:t>
      </w:r>
      <w:r w:rsidR="00E43EE4">
        <w:rPr>
          <w:rFonts w:hint="cs"/>
          <w:sz w:val="28"/>
          <w:szCs w:val="28"/>
          <w:rtl/>
        </w:rPr>
        <w:t>טרם</w:t>
      </w:r>
      <w:r w:rsidR="00E43EE4">
        <w:rPr>
          <w:sz w:val="28"/>
          <w:szCs w:val="28"/>
          <w:rtl/>
        </w:rPr>
        <w:t xml:space="preserve"> </w:t>
      </w:r>
      <w:r w:rsidRPr="004E4026">
        <w:rPr>
          <w:sz w:val="28"/>
          <w:szCs w:val="28"/>
          <w:rtl/>
        </w:rPr>
        <w:t>שופץ לכביש דו</w:t>
      </w:r>
      <w:r w:rsidR="00E43EE4">
        <w:rPr>
          <w:rFonts w:hint="cs"/>
          <w:sz w:val="28"/>
          <w:szCs w:val="28"/>
          <w:rtl/>
        </w:rPr>
        <w:t>-</w:t>
      </w:r>
      <w:r w:rsidRPr="004E4026">
        <w:rPr>
          <w:sz w:val="28"/>
          <w:szCs w:val="28"/>
          <w:rtl/>
        </w:rPr>
        <w:t xml:space="preserve"> מסלולי לשני הכיוונים?</w:t>
      </w:r>
    </w:p>
    <w:p w:rsidR="004E4026" w:rsidRPr="004E4026" w:rsidRDefault="004E4026" w:rsidP="0038366D">
      <w:pPr>
        <w:spacing w:line="360" w:lineRule="auto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710pqCopyOriginal.docx"/>
    <w:docVar w:name="StartMode" w:val="3"/>
    <w:docVar w:name="WordsQuota" w:val="100"/>
  </w:docVars>
  <w:rsids>
    <w:rsidRoot w:val="00B64B63"/>
    <w:rsid w:val="0038366D"/>
    <w:rsid w:val="003E4FE2"/>
    <w:rsid w:val="004E4026"/>
    <w:rsid w:val="005359B8"/>
    <w:rsid w:val="00561FF3"/>
    <w:rsid w:val="008770F9"/>
    <w:rsid w:val="00A75AF7"/>
    <w:rsid w:val="00B64A49"/>
    <w:rsid w:val="00B64B63"/>
    <w:rsid w:val="00E43EE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32A962-37EB-4CE7-8491-037C31C02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6</cp:revision>
  <cp:lastPrinted>1900-12-31T21:00:00Z</cp:lastPrinted>
  <dcterms:created xsi:type="dcterms:W3CDTF">2014-07-14T06:44:00Z</dcterms:created>
  <dcterms:modified xsi:type="dcterms:W3CDTF">2014-07-15T13:02:00Z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