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1644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1644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E3FD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E3FDD">
        <w:rPr>
          <w:sz w:val="28"/>
          <w:szCs w:val="28"/>
          <w:rtl/>
        </w:rPr>
        <w:t xml:space="preserve">291.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16446" w:rsidRPr="00416446">
        <w:rPr>
          <w:sz w:val="28"/>
          <w:szCs w:val="28"/>
          <w:u w:val="single"/>
          <w:rtl/>
        </w:rPr>
        <w:t>תעסוקת נשים חרדיות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16446" w:rsidP="003E4FE2">
      <w:pPr>
        <w:pStyle w:val="1"/>
      </w:pPr>
      <w:bookmarkStart w:id="5" w:name="TextBody8"/>
      <w:r w:rsidRPr="0041644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16446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1644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F0089">
        <w:rPr>
          <w:rtl/>
        </w:rPr>
        <w:t>שר</w:t>
      </w:r>
      <w:r w:rsidRPr="00416446">
        <w:rPr>
          <w:rtl/>
        </w:rPr>
        <w:t xml:space="preserve"> הכלכלה</w:t>
      </w:r>
      <w:bookmarkEnd w:id="8"/>
    </w:p>
    <w:p w:rsidR="00A75AF7" w:rsidRDefault="007E3FD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E3FDD">
        <w:rPr>
          <w:sz w:val="28"/>
          <w:szCs w:val="28"/>
          <w:rtl/>
        </w:rPr>
        <w:t>ביום כ"ז בסיוון תשע"ד (25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1644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16446">
        <w:rPr>
          <w:sz w:val="28"/>
          <w:szCs w:val="28"/>
          <w:rtl/>
        </w:rPr>
        <w:t xml:space="preserve">נשים חרדיות </w:t>
      </w:r>
      <w:r w:rsidR="00FF0089">
        <w:rPr>
          <w:sz w:val="28"/>
          <w:szCs w:val="28"/>
          <w:rtl/>
        </w:rPr>
        <w:t>סובלות לעיתים מאפליה כפולה בשוק</w:t>
      </w:r>
      <w:r w:rsidR="00FF0089">
        <w:rPr>
          <w:rFonts w:hint="cs"/>
          <w:sz w:val="28"/>
          <w:szCs w:val="28"/>
          <w:rtl/>
        </w:rPr>
        <w:t>-</w:t>
      </w:r>
      <w:r w:rsidRPr="00416446">
        <w:rPr>
          <w:sz w:val="28"/>
          <w:szCs w:val="28"/>
          <w:rtl/>
        </w:rPr>
        <w:t>העבודה, פעם כנשים ופעם כחרדיות</w:t>
      </w:r>
      <w:bookmarkEnd w:id="11"/>
      <w:r w:rsidR="00FF0089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16446" w:rsidRPr="00416446" w:rsidRDefault="00416446" w:rsidP="00FF008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16446">
        <w:rPr>
          <w:sz w:val="28"/>
          <w:szCs w:val="28"/>
          <w:rtl/>
        </w:rPr>
        <w:t xml:space="preserve">1. </w:t>
      </w:r>
      <w:r w:rsidR="00FF0089">
        <w:rPr>
          <w:rFonts w:hint="cs"/>
          <w:sz w:val="28"/>
          <w:szCs w:val="28"/>
          <w:rtl/>
        </w:rPr>
        <w:t>מה נעשה</w:t>
      </w:r>
      <w:r w:rsidR="00FF0089">
        <w:rPr>
          <w:sz w:val="28"/>
          <w:szCs w:val="28"/>
          <w:rtl/>
        </w:rPr>
        <w:t xml:space="preserve"> לע</w:t>
      </w:r>
      <w:r w:rsidR="00FF0089">
        <w:rPr>
          <w:rFonts w:hint="cs"/>
          <w:sz w:val="28"/>
          <w:szCs w:val="28"/>
          <w:rtl/>
        </w:rPr>
        <w:t>י</w:t>
      </w:r>
      <w:r w:rsidRPr="00416446">
        <w:rPr>
          <w:sz w:val="28"/>
          <w:szCs w:val="28"/>
          <w:rtl/>
        </w:rPr>
        <w:t>ד</w:t>
      </w:r>
      <w:r w:rsidR="00FF0089">
        <w:rPr>
          <w:rFonts w:hint="cs"/>
          <w:sz w:val="28"/>
          <w:szCs w:val="28"/>
          <w:rtl/>
        </w:rPr>
        <w:t>ו</w:t>
      </w:r>
      <w:r w:rsidRPr="00416446">
        <w:rPr>
          <w:sz w:val="28"/>
          <w:szCs w:val="28"/>
          <w:rtl/>
        </w:rPr>
        <w:t>ד עסקים לגייס נשים חרדיות</w:t>
      </w:r>
      <w:r w:rsidR="00FF0089">
        <w:rPr>
          <w:rFonts w:hint="cs"/>
          <w:sz w:val="28"/>
          <w:szCs w:val="28"/>
          <w:rtl/>
        </w:rPr>
        <w:t>?</w:t>
      </w:r>
    </w:p>
    <w:p w:rsidR="00416446" w:rsidRPr="00416446" w:rsidRDefault="0041644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16446" w:rsidRPr="00416446" w:rsidRDefault="00416446" w:rsidP="00FF008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16446">
        <w:rPr>
          <w:sz w:val="28"/>
          <w:szCs w:val="28"/>
          <w:rtl/>
        </w:rPr>
        <w:t xml:space="preserve">2. </w:t>
      </w:r>
      <w:r w:rsidR="00FF0089">
        <w:rPr>
          <w:rFonts w:hint="cs"/>
          <w:sz w:val="28"/>
          <w:szCs w:val="28"/>
          <w:rtl/>
        </w:rPr>
        <w:t>מה נעשה כדי</w:t>
      </w:r>
      <w:r w:rsidRPr="00416446">
        <w:rPr>
          <w:sz w:val="28"/>
          <w:szCs w:val="28"/>
          <w:rtl/>
        </w:rPr>
        <w:t xml:space="preserve"> לוודא שהן מקבלות שכר הוגן ואינן מופלות לעומת הגברים החרדים</w:t>
      </w:r>
      <w:r w:rsidR="00FF0089">
        <w:rPr>
          <w:rFonts w:hint="cs"/>
          <w:sz w:val="28"/>
          <w:szCs w:val="28"/>
          <w:rtl/>
        </w:rPr>
        <w:t>?</w:t>
      </w:r>
    </w:p>
    <w:p w:rsidR="00416446" w:rsidRPr="00416446" w:rsidRDefault="0041644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16446" w:rsidRPr="00416446" w:rsidRDefault="00FF008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איזה אחוז מתקצי</w:t>
      </w:r>
      <w:r>
        <w:rPr>
          <w:rFonts w:hint="cs"/>
          <w:sz w:val="28"/>
          <w:szCs w:val="28"/>
          <w:rtl/>
        </w:rPr>
        <w:t>ב</w:t>
      </w:r>
      <w:r w:rsidR="00416446" w:rsidRPr="00416446">
        <w:rPr>
          <w:sz w:val="28"/>
          <w:szCs w:val="28"/>
          <w:rtl/>
        </w:rPr>
        <w:t xml:space="preserve"> משרדך לתעסוקת חרדים מיועד לנשים חרדיות</w:t>
      </w:r>
      <w:r>
        <w:rPr>
          <w:rFonts w:hint="cs"/>
          <w:sz w:val="28"/>
          <w:szCs w:val="28"/>
          <w:rtl/>
        </w:rPr>
        <w:t>?</w:t>
      </w:r>
    </w:p>
    <w:p w:rsidR="00416446" w:rsidRPr="00416446" w:rsidRDefault="0041644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771pqCopyOriginal.docx"/>
    <w:docVar w:name="StartMode" w:val="3"/>
    <w:docVar w:name="WordsQuota" w:val="100"/>
  </w:docVars>
  <w:rsids>
    <w:rsidRoot w:val="00B64B63"/>
    <w:rsid w:val="003E4FE2"/>
    <w:rsid w:val="00416446"/>
    <w:rsid w:val="00687C0D"/>
    <w:rsid w:val="007E3FDD"/>
    <w:rsid w:val="008770F9"/>
    <w:rsid w:val="00A75AF7"/>
    <w:rsid w:val="00B64B63"/>
    <w:rsid w:val="00FF007E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040FA2-7321-43C6-AC71-D3E755458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3</cp:revision>
  <cp:lastPrinted>1900-12-31T21:00:00Z</cp:lastPrinted>
  <dcterms:created xsi:type="dcterms:W3CDTF">2014-06-16T14:21:00Z</dcterms:created>
  <dcterms:modified xsi:type="dcterms:W3CDTF">2014-06-16T14:22:00Z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