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590E5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590E5E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5E0457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5E0457">
        <w:rPr>
          <w:sz w:val="28"/>
          <w:szCs w:val="28"/>
          <w:rtl/>
        </w:rPr>
        <w:t xml:space="preserve">205.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590E5E" w:rsidRPr="00590E5E">
        <w:rPr>
          <w:sz w:val="28"/>
          <w:szCs w:val="28"/>
          <w:u w:val="single"/>
          <w:rtl/>
        </w:rPr>
        <w:t>התמודדת המשטרה עם אלימות מינית ברשת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590E5E" w:rsidP="003E4FE2">
      <w:pPr>
        <w:pStyle w:val="1"/>
      </w:pPr>
      <w:bookmarkStart w:id="5" w:name="TextBody8"/>
      <w:r w:rsidRPr="00590E5E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590E5E">
        <w:rPr>
          <w:rtl/>
        </w:rPr>
        <w:t>יפעת קריב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590E5E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950774">
        <w:rPr>
          <w:rFonts w:hint="cs"/>
          <w:rtl/>
        </w:rPr>
        <w:t>ה</w:t>
      </w:r>
      <w:r w:rsidR="00604761">
        <w:rPr>
          <w:rtl/>
        </w:rPr>
        <w:t>שר</w:t>
      </w:r>
      <w:r w:rsidRPr="00590E5E">
        <w:rPr>
          <w:rtl/>
        </w:rPr>
        <w:t xml:space="preserve"> לביטחון פנים</w:t>
      </w:r>
      <w:bookmarkEnd w:id="8"/>
    </w:p>
    <w:p w:rsidR="00A75AF7" w:rsidRDefault="005E0457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5E0457">
        <w:rPr>
          <w:sz w:val="28"/>
          <w:szCs w:val="28"/>
          <w:rtl/>
        </w:rPr>
        <w:t>ביום י"א בסיוון תשע"ד (9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590E5E" w:rsidRPr="00590E5E" w:rsidRDefault="00590E5E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590E5E">
        <w:rPr>
          <w:sz w:val="28"/>
          <w:szCs w:val="28"/>
          <w:rtl/>
        </w:rPr>
        <w:t>בעיית האלימות המינית ברשת הולכת וגדלה</w:t>
      </w:r>
      <w:r w:rsidR="00604761">
        <w:rPr>
          <w:rFonts w:hint="cs"/>
          <w:sz w:val="28"/>
          <w:szCs w:val="28"/>
          <w:rtl/>
        </w:rPr>
        <w:t>.</w:t>
      </w:r>
    </w:p>
    <w:p w:rsidR="00590E5E" w:rsidRPr="00590E5E" w:rsidRDefault="00590E5E">
      <w:pPr>
        <w:spacing w:line="360" w:lineRule="auto"/>
        <w:ind w:firstLine="523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590E5E" w:rsidRPr="00590E5E" w:rsidRDefault="00590E5E" w:rsidP="0060476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590E5E">
        <w:rPr>
          <w:sz w:val="28"/>
          <w:szCs w:val="28"/>
          <w:rtl/>
        </w:rPr>
        <w:t>1. היכן עומדת יחידת הסייבר וכמה תקנים אוישו?</w:t>
      </w:r>
    </w:p>
    <w:p w:rsidR="00590E5E" w:rsidRPr="00590E5E" w:rsidRDefault="00590E5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90E5E" w:rsidRPr="00590E5E" w:rsidRDefault="00590E5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590E5E">
        <w:rPr>
          <w:sz w:val="28"/>
          <w:szCs w:val="28"/>
          <w:rtl/>
        </w:rPr>
        <w:t>2. כמה תיקים נפתחו על הפצת תוכן מיני מאז אישור חוק הסרטונים?</w:t>
      </w:r>
    </w:p>
    <w:p w:rsidR="00590E5E" w:rsidRPr="00590E5E" w:rsidRDefault="00590E5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90E5E" w:rsidRPr="00590E5E" w:rsidRDefault="0060476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3. כמה תיקים הגיעו לכתב</w:t>
      </w:r>
      <w:r>
        <w:rPr>
          <w:rFonts w:hint="cs"/>
          <w:sz w:val="28"/>
          <w:szCs w:val="28"/>
          <w:rtl/>
        </w:rPr>
        <w:t>-</w:t>
      </w:r>
      <w:r w:rsidR="00590E5E" w:rsidRPr="00590E5E">
        <w:rPr>
          <w:sz w:val="28"/>
          <w:szCs w:val="28"/>
          <w:rtl/>
        </w:rPr>
        <w:t>אישום?</w:t>
      </w:r>
    </w:p>
    <w:p w:rsidR="00590E5E" w:rsidRPr="00590E5E" w:rsidRDefault="00590E5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90E5E" w:rsidRPr="00590E5E" w:rsidRDefault="00590E5E" w:rsidP="0060476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590E5E">
        <w:rPr>
          <w:sz w:val="28"/>
          <w:szCs w:val="28"/>
          <w:rtl/>
        </w:rPr>
        <w:t xml:space="preserve">4. </w:t>
      </w:r>
      <w:r w:rsidR="00604761">
        <w:rPr>
          <w:rFonts w:hint="cs"/>
          <w:sz w:val="28"/>
          <w:szCs w:val="28"/>
          <w:rtl/>
        </w:rPr>
        <w:t>מה עושה</w:t>
      </w:r>
      <w:r w:rsidR="00604761">
        <w:rPr>
          <w:sz w:val="28"/>
          <w:szCs w:val="28"/>
          <w:rtl/>
        </w:rPr>
        <w:t xml:space="preserve"> משטרת</w:t>
      </w:r>
      <w:r w:rsidR="00604761">
        <w:rPr>
          <w:rFonts w:hint="cs"/>
          <w:sz w:val="28"/>
          <w:szCs w:val="28"/>
          <w:rtl/>
        </w:rPr>
        <w:t>-</w:t>
      </w:r>
      <w:r w:rsidRPr="00590E5E">
        <w:rPr>
          <w:sz w:val="28"/>
          <w:szCs w:val="28"/>
          <w:rtl/>
        </w:rPr>
        <w:t xml:space="preserve">ישראל </w:t>
      </w:r>
      <w:r w:rsidR="00604761">
        <w:rPr>
          <w:rFonts w:hint="cs"/>
          <w:sz w:val="28"/>
          <w:szCs w:val="28"/>
          <w:rtl/>
        </w:rPr>
        <w:t>להתמודדות</w:t>
      </w:r>
      <w:r w:rsidRPr="00590E5E">
        <w:rPr>
          <w:sz w:val="28"/>
          <w:szCs w:val="28"/>
          <w:rtl/>
        </w:rPr>
        <w:t xml:space="preserve"> עם החוק?</w:t>
      </w:r>
    </w:p>
    <w:p w:rsidR="00590E5E" w:rsidRPr="00590E5E" w:rsidRDefault="00590E5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3365pqCopyOriginal.docx"/>
    <w:docVar w:name="StartMode" w:val="3"/>
    <w:docVar w:name="WordsQuota" w:val="100"/>
  </w:docVars>
  <w:rsids>
    <w:rsidRoot w:val="00B64B63"/>
    <w:rsid w:val="0011000C"/>
    <w:rsid w:val="003E4FE2"/>
    <w:rsid w:val="00590E5E"/>
    <w:rsid w:val="005E0457"/>
    <w:rsid w:val="00604761"/>
    <w:rsid w:val="008770F9"/>
    <w:rsid w:val="00950774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A829D3-A08A-46F1-8D7B-48BF24F9FB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דוד אנוליק</dc:creator>
  <cp:keywords/>
  <dc:description/>
  <cp:lastModifiedBy>עמליה רבינוביץ</cp:lastModifiedBy>
  <cp:revision>3</cp:revision>
  <cp:lastPrinted>1900-12-31T21:00:00Z</cp:lastPrinted>
  <dcterms:created xsi:type="dcterms:W3CDTF">2014-06-09T11:30:00Z</dcterms:created>
  <dcterms:modified xsi:type="dcterms:W3CDTF">2014-06-09T11:30:00Z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