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35D9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35D9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47A3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47A36">
        <w:rPr>
          <w:sz w:val="28"/>
          <w:szCs w:val="28"/>
          <w:rtl/>
        </w:rPr>
        <w:t xml:space="preserve">176.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D080E" w:rsidRPr="004D080E">
        <w:rPr>
          <w:sz w:val="28"/>
          <w:szCs w:val="28"/>
          <w:u w:val="single"/>
          <w:rtl/>
        </w:rPr>
        <w:t>תקני שירות-לאומי המופנים לרווחה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35D90" w:rsidP="003E4FE2">
      <w:pPr>
        <w:pStyle w:val="1"/>
      </w:pPr>
      <w:bookmarkStart w:id="5" w:name="TextBody8"/>
      <w:r w:rsidRPr="00535D90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35D90">
        <w:rPr>
          <w:rtl/>
        </w:rPr>
        <w:t>קארין אלהרר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35D90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01C8D">
        <w:rPr>
          <w:rFonts w:hint="cs"/>
          <w:rtl/>
        </w:rPr>
        <w:t>השר ל</w:t>
      </w:r>
      <w:r w:rsidRPr="00535D90">
        <w:rPr>
          <w:rtl/>
        </w:rPr>
        <w:t>אזרחים ותיקים</w:t>
      </w:r>
      <w:bookmarkEnd w:id="8"/>
    </w:p>
    <w:p w:rsidR="00A75AF7" w:rsidRDefault="00F47A3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47A36">
        <w:rPr>
          <w:sz w:val="28"/>
          <w:szCs w:val="28"/>
          <w:rtl/>
        </w:rPr>
        <w:t>ביום כ"ד באדר א תשע"ד (24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01C8D" w:rsidP="00B01C8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משרד</w:t>
      </w:r>
      <w:r>
        <w:rPr>
          <w:rFonts w:hint="cs"/>
          <w:sz w:val="28"/>
          <w:szCs w:val="28"/>
          <w:rtl/>
        </w:rPr>
        <w:t>-</w:t>
      </w:r>
      <w:r w:rsidR="00535D90" w:rsidRPr="00535D90">
        <w:rPr>
          <w:sz w:val="28"/>
          <w:szCs w:val="28"/>
          <w:rtl/>
        </w:rPr>
        <w:t xml:space="preserve">הרווחה הוא משרד המעניק שירותי תמיכה וסיוע אולם דווקא לו מבין כל המשרדים מוקצים רק </w:t>
      </w:r>
      <w:r>
        <w:rPr>
          <w:rFonts w:hint="cs"/>
          <w:sz w:val="28"/>
          <w:szCs w:val="28"/>
          <w:rtl/>
        </w:rPr>
        <w:t>ארבע-מאות</w:t>
      </w:r>
      <w:r>
        <w:rPr>
          <w:sz w:val="28"/>
          <w:szCs w:val="28"/>
          <w:rtl/>
        </w:rPr>
        <w:t xml:space="preserve"> תקנים של שירות</w:t>
      </w:r>
      <w:r>
        <w:rPr>
          <w:rFonts w:hint="cs"/>
          <w:sz w:val="28"/>
          <w:szCs w:val="28"/>
          <w:rtl/>
        </w:rPr>
        <w:t>-</w:t>
      </w:r>
      <w:r w:rsidR="00535D90" w:rsidRPr="00535D90">
        <w:rPr>
          <w:sz w:val="28"/>
          <w:szCs w:val="28"/>
          <w:rtl/>
        </w:rPr>
        <w:t xml:space="preserve">לאומי מתוך </w:t>
      </w:r>
      <w:r>
        <w:rPr>
          <w:rFonts w:hint="cs"/>
          <w:sz w:val="28"/>
          <w:szCs w:val="28"/>
          <w:rtl/>
        </w:rPr>
        <w:t>שבעה-עשר אלף</w:t>
      </w:r>
      <w:r w:rsidR="00535D90" w:rsidRPr="00535D90">
        <w:rPr>
          <w:sz w:val="28"/>
          <w:szCs w:val="28"/>
          <w:rtl/>
        </w:rPr>
        <w:t xml:space="preserve"> שעומדים לרשות המשרדים הממשלתיים כולם.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35D90" w:rsidRDefault="00535D90" w:rsidP="00B01C8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 w:rsidRPr="00535D90">
        <w:rPr>
          <w:sz w:val="28"/>
          <w:szCs w:val="28"/>
          <w:rtl/>
        </w:rPr>
        <w:t>האם ישנה סיבה?</w:t>
      </w:r>
      <w:r w:rsidR="00B01C8D">
        <w:rPr>
          <w:rFonts w:hint="cs"/>
          <w:sz w:val="28"/>
          <w:szCs w:val="28"/>
          <w:rtl/>
        </w:rPr>
        <w:t xml:space="preserve"> אם כן –</w:t>
      </w:r>
    </w:p>
    <w:p w:rsidR="00B01C8D" w:rsidRPr="00535D90" w:rsidRDefault="00B01C8D" w:rsidP="00B01C8D">
      <w:pPr>
        <w:spacing w:line="360" w:lineRule="auto"/>
        <w:jc w:val="both"/>
        <w:rPr>
          <w:sz w:val="28"/>
          <w:szCs w:val="28"/>
          <w:rtl/>
        </w:rPr>
      </w:pPr>
    </w:p>
    <w:p w:rsidR="00535D90" w:rsidRDefault="00B01C8D" w:rsidP="00B01C8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מהי?</w:t>
      </w:r>
    </w:p>
    <w:p w:rsidR="00B01C8D" w:rsidRPr="00535D90" w:rsidRDefault="00B01C8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35D90" w:rsidRPr="00535D90" w:rsidRDefault="00B01C8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535D90" w:rsidRPr="00535D90">
        <w:rPr>
          <w:sz w:val="28"/>
          <w:szCs w:val="28"/>
          <w:rtl/>
        </w:rPr>
        <w:t>. מדוע אין וויסות אחר של התקנים?</w:t>
      </w:r>
    </w:p>
    <w:p w:rsidR="00535D90" w:rsidRPr="00535D90" w:rsidRDefault="00535D9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A1AC2"/>
    <w:multiLevelType w:val="hybridMultilevel"/>
    <w:tmpl w:val="085C2CA8"/>
    <w:lvl w:ilvl="0" w:tplc="0D92E7B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418pqCopyOriginal.docx"/>
    <w:docVar w:name="StartMode" w:val="3"/>
    <w:docVar w:name="WordsQuota" w:val="100"/>
  </w:docVars>
  <w:rsids>
    <w:rsidRoot w:val="00B64B63"/>
    <w:rsid w:val="001606C2"/>
    <w:rsid w:val="003E4FE2"/>
    <w:rsid w:val="004D080E"/>
    <w:rsid w:val="00535D90"/>
    <w:rsid w:val="008770F9"/>
    <w:rsid w:val="00A75AF7"/>
    <w:rsid w:val="00B01C8D"/>
    <w:rsid w:val="00B64B63"/>
    <w:rsid w:val="00F47A3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D1CEB-33E1-4C3C-9B9A-FB86BF657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יצחק שפי</dc:creator>
  <cp:keywords/>
  <dc:description/>
  <cp:lastModifiedBy>עמליה רבינוביץ</cp:lastModifiedBy>
  <cp:revision>5</cp:revision>
  <cp:lastPrinted>1900-12-31T22:00:00Z</cp:lastPrinted>
  <dcterms:created xsi:type="dcterms:W3CDTF">2014-02-24T08:29:00Z</dcterms:created>
  <dcterms:modified xsi:type="dcterms:W3CDTF">2014-02-24T12:00:00Z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