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171C1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171C1B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E42C3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E42C3F">
        <w:rPr>
          <w:sz w:val="28"/>
          <w:szCs w:val="28"/>
          <w:rtl/>
        </w:rPr>
        <w:t xml:space="preserve">230.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71C1B" w:rsidRPr="00171C1B">
        <w:rPr>
          <w:sz w:val="28"/>
          <w:szCs w:val="28"/>
          <w:u w:val="single"/>
          <w:rtl/>
        </w:rPr>
        <w:t>שיקום רפואי לאחר אשפוז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171C1B" w:rsidP="003E4FE2">
      <w:pPr>
        <w:pStyle w:val="1"/>
      </w:pPr>
      <w:bookmarkStart w:id="5" w:name="TextBody8"/>
      <w:r w:rsidRPr="00171C1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171C1B">
        <w:rPr>
          <w:rtl/>
        </w:rPr>
        <w:t>יעקב מרגי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171C1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BF0F87">
        <w:rPr>
          <w:rtl/>
        </w:rPr>
        <w:t>שר</w:t>
      </w:r>
      <w:r w:rsidRPr="00171C1B">
        <w:rPr>
          <w:rtl/>
        </w:rPr>
        <w:t xml:space="preserve"> הבריאות</w:t>
      </w:r>
      <w:bookmarkEnd w:id="8"/>
    </w:p>
    <w:p w:rsidR="00A75AF7" w:rsidRDefault="00E42C3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E42C3F">
        <w:rPr>
          <w:sz w:val="28"/>
          <w:szCs w:val="28"/>
          <w:rtl/>
        </w:rPr>
        <w:t>ביום ג' באדר ב תשע"ד (5 במרץ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F0F87" w:rsidP="00BF0F8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נודע</w:t>
      </w:r>
      <w:r w:rsidR="00171C1B" w:rsidRPr="00171C1B">
        <w:rPr>
          <w:sz w:val="28"/>
          <w:szCs w:val="28"/>
          <w:rtl/>
        </w:rPr>
        <w:t xml:space="preserve"> לי שחולים אחרי אשפוז</w:t>
      </w:r>
      <w:r>
        <w:rPr>
          <w:rFonts w:hint="cs"/>
          <w:sz w:val="28"/>
          <w:szCs w:val="28"/>
          <w:rtl/>
        </w:rPr>
        <w:t xml:space="preserve">, </w:t>
      </w:r>
      <w:r w:rsidR="00171C1B" w:rsidRPr="00171C1B">
        <w:rPr>
          <w:sz w:val="28"/>
          <w:szCs w:val="28"/>
          <w:rtl/>
        </w:rPr>
        <w:t>עם פוטנציאל לאשפוז חוזר</w:t>
      </w:r>
      <w:r w:rsidRPr="00BF0F87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בדרום,</w:t>
      </w:r>
      <w:r w:rsidR="00171C1B" w:rsidRPr="00171C1B">
        <w:rPr>
          <w:sz w:val="28"/>
          <w:szCs w:val="28"/>
          <w:rtl/>
        </w:rPr>
        <w:t xml:space="preserve"> אינם זוכים לשיקום רפואי אחרי האשפוז, מאחר שאין שיקום רפואי בדרום. (</w:t>
      </w:r>
      <w:r>
        <w:rPr>
          <w:sz w:val="28"/>
          <w:szCs w:val="28"/>
          <w:rtl/>
        </w:rPr>
        <w:t>באר</w:t>
      </w:r>
      <w:r>
        <w:rPr>
          <w:rFonts w:hint="cs"/>
          <w:sz w:val="28"/>
          <w:szCs w:val="28"/>
          <w:rtl/>
        </w:rPr>
        <w:t>-</w:t>
      </w:r>
      <w:r w:rsidR="00171C1B" w:rsidRPr="00171C1B">
        <w:rPr>
          <w:sz w:val="28"/>
          <w:szCs w:val="28"/>
          <w:rtl/>
        </w:rPr>
        <w:t>שבע ודרומה).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171C1B" w:rsidRPr="00171C1B" w:rsidRDefault="00171C1B" w:rsidP="00BF0F8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171C1B">
        <w:rPr>
          <w:sz w:val="28"/>
          <w:szCs w:val="28"/>
          <w:rtl/>
        </w:rPr>
        <w:t xml:space="preserve">1. מה </w:t>
      </w:r>
      <w:r w:rsidR="00BF0F87">
        <w:rPr>
          <w:rFonts w:hint="cs"/>
          <w:sz w:val="28"/>
          <w:szCs w:val="28"/>
          <w:rtl/>
        </w:rPr>
        <w:t>ייעשה</w:t>
      </w:r>
      <w:r w:rsidR="00BF0F87">
        <w:rPr>
          <w:sz w:val="28"/>
          <w:szCs w:val="28"/>
          <w:rtl/>
        </w:rPr>
        <w:t xml:space="preserve"> בנדון</w:t>
      </w:r>
      <w:r w:rsidR="00BF0F87">
        <w:rPr>
          <w:rFonts w:hint="cs"/>
          <w:sz w:val="28"/>
          <w:szCs w:val="28"/>
          <w:rtl/>
        </w:rPr>
        <w:t>?</w:t>
      </w:r>
    </w:p>
    <w:p w:rsidR="00171C1B" w:rsidRPr="00171C1B" w:rsidRDefault="00171C1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71C1B" w:rsidRPr="00171C1B" w:rsidRDefault="00171C1B" w:rsidP="00BF0F8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71C1B">
        <w:rPr>
          <w:sz w:val="28"/>
          <w:szCs w:val="28"/>
          <w:rtl/>
        </w:rPr>
        <w:t xml:space="preserve">2. האם </w:t>
      </w:r>
      <w:r w:rsidR="00BF0F87">
        <w:rPr>
          <w:rFonts w:hint="cs"/>
          <w:sz w:val="28"/>
          <w:szCs w:val="28"/>
          <w:rtl/>
        </w:rPr>
        <w:t>תחייבי</w:t>
      </w:r>
      <w:r w:rsidRPr="00171C1B">
        <w:rPr>
          <w:sz w:val="28"/>
          <w:szCs w:val="28"/>
          <w:rtl/>
        </w:rPr>
        <w:t xml:space="preserve"> את הקופות ל</w:t>
      </w:r>
      <w:r w:rsidR="00BF0F87">
        <w:rPr>
          <w:sz w:val="28"/>
          <w:szCs w:val="28"/>
          <w:rtl/>
        </w:rPr>
        <w:t>ספק שיקום רפואי לתושבי הדרום על</w:t>
      </w:r>
      <w:r w:rsidR="00BF0F87">
        <w:rPr>
          <w:rFonts w:hint="cs"/>
          <w:sz w:val="28"/>
          <w:szCs w:val="28"/>
          <w:rtl/>
        </w:rPr>
        <w:t>-</w:t>
      </w:r>
      <w:r w:rsidRPr="00171C1B">
        <w:rPr>
          <w:sz w:val="28"/>
          <w:szCs w:val="28"/>
          <w:rtl/>
        </w:rPr>
        <w:t xml:space="preserve">פי </w:t>
      </w:r>
      <w:r w:rsidR="00BF0F87">
        <w:rPr>
          <w:rFonts w:hint="cs"/>
          <w:sz w:val="28"/>
          <w:szCs w:val="28"/>
          <w:rtl/>
        </w:rPr>
        <w:t>"</w:t>
      </w:r>
      <w:r w:rsidRPr="00171C1B">
        <w:rPr>
          <w:sz w:val="28"/>
          <w:szCs w:val="28"/>
          <w:rtl/>
        </w:rPr>
        <w:t>חוק בריאות ממלכתי</w:t>
      </w:r>
      <w:r w:rsidR="00BF0F87">
        <w:rPr>
          <w:rFonts w:hint="cs"/>
          <w:sz w:val="28"/>
          <w:szCs w:val="28"/>
          <w:rtl/>
        </w:rPr>
        <w:t>"</w:t>
      </w:r>
      <w:r w:rsidRPr="00171C1B">
        <w:rPr>
          <w:sz w:val="28"/>
          <w:szCs w:val="28"/>
          <w:rtl/>
        </w:rPr>
        <w:t>?</w:t>
      </w:r>
    </w:p>
    <w:p w:rsidR="00171C1B" w:rsidRPr="00171C1B" w:rsidRDefault="00171C1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171C1B" w:rsidRPr="00171C1B" w:rsidRDefault="00171C1B" w:rsidP="00BF0F8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171C1B">
        <w:rPr>
          <w:sz w:val="28"/>
          <w:szCs w:val="28"/>
          <w:rtl/>
        </w:rPr>
        <w:t xml:space="preserve">3. האם השיקום הרפואי </w:t>
      </w:r>
      <w:r w:rsidR="00C858CF">
        <w:rPr>
          <w:rFonts w:hint="cs"/>
          <w:sz w:val="28"/>
          <w:szCs w:val="28"/>
          <w:rtl/>
        </w:rPr>
        <w:t>(</w:t>
      </w:r>
      <w:r w:rsidRPr="00171C1B">
        <w:rPr>
          <w:sz w:val="28"/>
          <w:szCs w:val="28"/>
          <w:rtl/>
        </w:rPr>
        <w:t>במקומות הקיימים</w:t>
      </w:r>
      <w:r w:rsidR="00C858CF">
        <w:rPr>
          <w:rFonts w:hint="cs"/>
          <w:sz w:val="28"/>
          <w:szCs w:val="28"/>
          <w:rtl/>
        </w:rPr>
        <w:t>)</w:t>
      </w:r>
      <w:r w:rsidR="00BF0F87">
        <w:rPr>
          <w:rFonts w:hint="cs"/>
          <w:sz w:val="28"/>
          <w:szCs w:val="28"/>
          <w:rtl/>
        </w:rPr>
        <w:t xml:space="preserve"> יוצא</w:t>
      </w:r>
      <w:r w:rsidR="00BF0F87">
        <w:rPr>
          <w:sz w:val="28"/>
          <w:szCs w:val="28"/>
          <w:rtl/>
        </w:rPr>
        <w:t xml:space="preserve"> מתוך בתי</w:t>
      </w:r>
      <w:r w:rsidR="00BF0F87">
        <w:rPr>
          <w:rFonts w:hint="cs"/>
          <w:sz w:val="28"/>
          <w:szCs w:val="28"/>
          <w:rtl/>
        </w:rPr>
        <w:t>-</w:t>
      </w:r>
      <w:r w:rsidRPr="00171C1B">
        <w:rPr>
          <w:sz w:val="28"/>
          <w:szCs w:val="28"/>
          <w:rtl/>
        </w:rPr>
        <w:t xml:space="preserve">החולים  </w:t>
      </w:r>
      <w:r w:rsidR="00BF0F87">
        <w:rPr>
          <w:rFonts w:hint="cs"/>
          <w:sz w:val="28"/>
          <w:szCs w:val="28"/>
          <w:rtl/>
        </w:rPr>
        <w:t>בגלל</w:t>
      </w:r>
      <w:r w:rsidRPr="00171C1B">
        <w:rPr>
          <w:sz w:val="28"/>
          <w:szCs w:val="28"/>
          <w:rtl/>
        </w:rPr>
        <w:t xml:space="preserve"> סכנת זיהומים?</w:t>
      </w:r>
    </w:p>
    <w:p w:rsidR="00171C1B" w:rsidRPr="00171C1B" w:rsidRDefault="00171C1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9199pqCopyOriginal.docx"/>
    <w:docVar w:name="StartMode" w:val="3"/>
    <w:docVar w:name="WordsQuota" w:val="100"/>
  </w:docVars>
  <w:rsids>
    <w:rsidRoot w:val="00B64B63"/>
    <w:rsid w:val="00171C1B"/>
    <w:rsid w:val="003E4FE2"/>
    <w:rsid w:val="005411A5"/>
    <w:rsid w:val="008770F9"/>
    <w:rsid w:val="00A75AF7"/>
    <w:rsid w:val="00B64B63"/>
    <w:rsid w:val="00BF0F87"/>
    <w:rsid w:val="00C858CF"/>
    <w:rsid w:val="00E42C3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3E2FB4-1164-4660-8F89-C7B3AA920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אלון נוריאל</dc:creator>
  <cp:keywords/>
  <dc:description/>
  <cp:lastModifiedBy>עמליה רבינוביץ</cp:lastModifiedBy>
  <cp:revision>5</cp:revision>
  <cp:lastPrinted>1900-12-31T22:00:00Z</cp:lastPrinted>
  <dcterms:created xsi:type="dcterms:W3CDTF">2014-02-19T11:11:00Z</dcterms:created>
  <dcterms:modified xsi:type="dcterms:W3CDTF">2014-02-25T09:50:00Z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