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B631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B631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6315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6315D">
        <w:rPr>
          <w:sz w:val="28"/>
          <w:szCs w:val="28"/>
          <w:rtl/>
        </w:rPr>
        <w:t xml:space="preserve">167.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D3D5F" w:rsidRPr="00AD3D5F">
        <w:rPr>
          <w:sz w:val="28"/>
          <w:szCs w:val="28"/>
          <w:u w:val="single"/>
          <w:rtl/>
        </w:rPr>
        <w:t>נוהל פיטורים מפלה בין ערבים ליהודים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B6313" w:rsidP="003E4FE2">
      <w:pPr>
        <w:pStyle w:val="1"/>
      </w:pPr>
      <w:bookmarkStart w:id="5" w:name="TextBody8"/>
      <w:r w:rsidRPr="001B631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B6313">
        <w:rPr>
          <w:rtl/>
        </w:rPr>
        <w:t>ג'מאל זחאלקה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B631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32368">
        <w:rPr>
          <w:rtl/>
        </w:rPr>
        <w:t>שר</w:t>
      </w:r>
      <w:r w:rsidRPr="001B6313">
        <w:rPr>
          <w:rtl/>
        </w:rPr>
        <w:t xml:space="preserve"> החינוך</w:t>
      </w:r>
      <w:bookmarkEnd w:id="8"/>
    </w:p>
    <w:p w:rsidR="00A75AF7" w:rsidRDefault="00B6315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6315D">
        <w:rPr>
          <w:sz w:val="28"/>
          <w:szCs w:val="28"/>
          <w:rtl/>
        </w:rPr>
        <w:t>ביום י"ז באדר א תשע"ד (17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B631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B6313">
        <w:rPr>
          <w:sz w:val="28"/>
          <w:szCs w:val="28"/>
          <w:rtl/>
        </w:rPr>
        <w:t xml:space="preserve">  ב"הארץ" </w:t>
      </w:r>
      <w:r w:rsidR="00E32368" w:rsidRPr="001B6313">
        <w:rPr>
          <w:sz w:val="28"/>
          <w:szCs w:val="28"/>
          <w:rtl/>
        </w:rPr>
        <w:t xml:space="preserve">פורסמה </w:t>
      </w:r>
      <w:r w:rsidRPr="001B6313">
        <w:rPr>
          <w:sz w:val="28"/>
          <w:szCs w:val="28"/>
          <w:rtl/>
        </w:rPr>
        <w:t>כתבה שחושפת נהלים מפלים ונפרדים  למגזר הערבי- דרוזי במשרד החינוך בנוגע לאפשרות לפטר מורים לפני תום השנה הראשונה של השיבוץ, בניגוד לתקנון של משרד.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B6313" w:rsidRPr="001B6313" w:rsidRDefault="001B631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B6313">
        <w:rPr>
          <w:sz w:val="28"/>
          <w:szCs w:val="28"/>
          <w:rtl/>
        </w:rPr>
        <w:t xml:space="preserve">1. </w:t>
      </w:r>
      <w:r w:rsidR="00E32368">
        <w:rPr>
          <w:sz w:val="28"/>
          <w:szCs w:val="28"/>
          <w:rtl/>
        </w:rPr>
        <w:t>מה התייחסות המשרד לטענות שהועלו</w:t>
      </w:r>
      <w:r w:rsidR="00E32368">
        <w:rPr>
          <w:rFonts w:hint="cs"/>
          <w:sz w:val="28"/>
          <w:szCs w:val="28"/>
          <w:rtl/>
        </w:rPr>
        <w:t>?</w:t>
      </w:r>
    </w:p>
    <w:p w:rsidR="001B6313" w:rsidRPr="001B6313" w:rsidRDefault="001B631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B6313" w:rsidRPr="001B6313" w:rsidRDefault="001B6313" w:rsidP="00E3236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B6313">
        <w:rPr>
          <w:sz w:val="28"/>
          <w:szCs w:val="28"/>
          <w:rtl/>
        </w:rPr>
        <w:t xml:space="preserve">2. </w:t>
      </w:r>
      <w:r w:rsidR="00E32368">
        <w:rPr>
          <w:rFonts w:hint="cs"/>
          <w:sz w:val="28"/>
          <w:szCs w:val="28"/>
          <w:rtl/>
        </w:rPr>
        <w:t>מה ייעשה לשינוי</w:t>
      </w:r>
      <w:r w:rsidR="00E32368">
        <w:rPr>
          <w:sz w:val="28"/>
          <w:szCs w:val="28"/>
          <w:rtl/>
        </w:rPr>
        <w:t xml:space="preserve"> הנהלים</w:t>
      </w:r>
      <w:r w:rsidR="00E32368">
        <w:rPr>
          <w:rFonts w:hint="cs"/>
          <w:sz w:val="28"/>
          <w:szCs w:val="28"/>
          <w:rtl/>
        </w:rPr>
        <w:t>?</w:t>
      </w:r>
    </w:p>
    <w:p w:rsidR="001B6313" w:rsidRPr="001B6313" w:rsidRDefault="001B631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989pqCopyOriginal.docx"/>
    <w:docVar w:name="StartMode" w:val="3"/>
    <w:docVar w:name="WordsQuota" w:val="100"/>
  </w:docVars>
  <w:rsids>
    <w:rsidRoot w:val="00B64B63"/>
    <w:rsid w:val="001B6313"/>
    <w:rsid w:val="003E4FE2"/>
    <w:rsid w:val="004F6850"/>
    <w:rsid w:val="008770F9"/>
    <w:rsid w:val="00A75AF7"/>
    <w:rsid w:val="00AD3D5F"/>
    <w:rsid w:val="00B6315D"/>
    <w:rsid w:val="00B64B63"/>
    <w:rsid w:val="00E3236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839DB-8184-4E0B-962E-8CF6FBCB6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סמי גרבאן</dc:creator>
  <cp:keywords/>
  <dc:description/>
  <cp:lastModifiedBy>עמליה רבינוביץ</cp:lastModifiedBy>
  <cp:revision>5</cp:revision>
  <cp:lastPrinted>1900-12-31T22:00:00Z</cp:lastPrinted>
  <dcterms:created xsi:type="dcterms:W3CDTF">2014-02-17T06:51:00Z</dcterms:created>
  <dcterms:modified xsi:type="dcterms:W3CDTF">2014-02-17T11:58:00Z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