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0430AD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0430AD">
        <w:rPr>
          <w:sz w:val="28"/>
          <w:szCs w:val="28"/>
          <w:rtl/>
        </w:rPr>
        <w:t>שאילתה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98608F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98608F">
        <w:rPr>
          <w:sz w:val="28"/>
          <w:szCs w:val="28"/>
          <w:rtl/>
        </w:rPr>
        <w:t xml:space="preserve">211.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F56BFC" w:rsidRPr="00F56BFC">
        <w:rPr>
          <w:sz w:val="28"/>
          <w:szCs w:val="28"/>
          <w:u w:val="single"/>
          <w:rtl/>
        </w:rPr>
        <w:t>הבדלי קריטריונים לתמיכה כלכלית לאימהות הלומדות במוסד אקדמאי למעונות-יום ולצהרונים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0430AD" w:rsidP="003E4FE2">
      <w:pPr>
        <w:pStyle w:val="1"/>
      </w:pPr>
      <w:bookmarkStart w:id="5" w:name="TextBody8"/>
      <w:r w:rsidRPr="000430AD">
        <w:rPr>
          <w:rtl/>
        </w:rPr>
        <w:t>חברת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0430AD">
        <w:rPr>
          <w:rtl/>
        </w:rPr>
        <w:t>עדי קול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0430AD">
        <w:rPr>
          <w:rtl/>
        </w:rPr>
        <w:t>שאלה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0A7C2E" w:rsidRPr="000A7C2E">
        <w:rPr>
          <w:rtl/>
        </w:rPr>
        <w:t>שר\ה הכלכלה</w:t>
      </w:r>
      <w:bookmarkEnd w:id="8"/>
    </w:p>
    <w:p w:rsidR="00A75AF7" w:rsidRDefault="0098608F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98608F">
        <w:rPr>
          <w:sz w:val="28"/>
          <w:szCs w:val="28"/>
          <w:rtl/>
        </w:rPr>
        <w:t xml:space="preserve"> ביום י"ט באדר א תשע"ד (19 בפברואר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0430AD" w:rsidRPr="000430AD" w:rsidRDefault="000430AD" w:rsidP="00A80664">
      <w:pPr>
        <w:spacing w:line="360" w:lineRule="auto"/>
        <w:ind w:firstLine="523"/>
        <w:jc w:val="both"/>
        <w:rPr>
          <w:sz w:val="28"/>
          <w:szCs w:val="28"/>
          <w:rtl/>
        </w:rPr>
      </w:pPr>
      <w:bookmarkStart w:id="11" w:name="TextBody3"/>
      <w:r w:rsidRPr="000430AD">
        <w:rPr>
          <w:sz w:val="28"/>
          <w:szCs w:val="28"/>
          <w:rtl/>
        </w:rPr>
        <w:t>הובא לידיעת</w:t>
      </w:r>
      <w:r w:rsidR="00A80664">
        <w:rPr>
          <w:sz w:val="28"/>
          <w:szCs w:val="28"/>
          <w:rtl/>
        </w:rPr>
        <w:t>נו כי במבחני התמיכות שמבצע משר</w:t>
      </w:r>
      <w:r w:rsidR="00A80664">
        <w:rPr>
          <w:rFonts w:hint="cs"/>
          <w:sz w:val="28"/>
          <w:szCs w:val="28"/>
          <w:rtl/>
        </w:rPr>
        <w:t>ד-</w:t>
      </w:r>
      <w:r w:rsidRPr="000430AD">
        <w:rPr>
          <w:sz w:val="28"/>
          <w:szCs w:val="28"/>
          <w:rtl/>
        </w:rPr>
        <w:t xml:space="preserve">הכלכלה, </w:t>
      </w:r>
      <w:r w:rsidR="00A80664">
        <w:rPr>
          <w:sz w:val="28"/>
          <w:szCs w:val="28"/>
          <w:rtl/>
        </w:rPr>
        <w:t>יש פער בין הקריטריונים בין מעונ</w:t>
      </w:r>
      <w:r w:rsidR="00A80664">
        <w:rPr>
          <w:rFonts w:hint="cs"/>
          <w:sz w:val="28"/>
          <w:szCs w:val="28"/>
          <w:rtl/>
        </w:rPr>
        <w:t>ות-</w:t>
      </w:r>
      <w:r w:rsidRPr="000430AD">
        <w:rPr>
          <w:sz w:val="28"/>
          <w:szCs w:val="28"/>
          <w:rtl/>
        </w:rPr>
        <w:t xml:space="preserve">יום </w:t>
      </w:r>
      <w:r w:rsidR="00A80664">
        <w:rPr>
          <w:sz w:val="28"/>
          <w:szCs w:val="28"/>
          <w:rtl/>
        </w:rPr>
        <w:t>לבין צהרונים</w:t>
      </w:r>
      <w:r w:rsidR="00A80664">
        <w:rPr>
          <w:rFonts w:hint="cs"/>
          <w:sz w:val="28"/>
          <w:szCs w:val="28"/>
          <w:rtl/>
        </w:rPr>
        <w:t xml:space="preserve">: </w:t>
      </w:r>
      <w:r w:rsidRPr="000430AD">
        <w:rPr>
          <w:sz w:val="28"/>
          <w:szCs w:val="28"/>
          <w:rtl/>
        </w:rPr>
        <w:t>נשים הלומדות במוסד אקדמאי, לתואר ראשון</w:t>
      </w:r>
      <w:r w:rsidR="00A80664">
        <w:rPr>
          <w:rFonts w:hint="cs"/>
          <w:sz w:val="28"/>
          <w:szCs w:val="28"/>
          <w:rtl/>
        </w:rPr>
        <w:t xml:space="preserve"> נכללות</w:t>
      </w:r>
      <w:r w:rsidRPr="000430AD">
        <w:rPr>
          <w:sz w:val="28"/>
          <w:szCs w:val="28"/>
          <w:rtl/>
        </w:rPr>
        <w:t xml:space="preserve"> </w:t>
      </w:r>
      <w:r w:rsidR="00A80664">
        <w:rPr>
          <w:rFonts w:hint="cs"/>
          <w:sz w:val="28"/>
          <w:szCs w:val="28"/>
          <w:rtl/>
        </w:rPr>
        <w:t>בקריטריונים</w:t>
      </w:r>
      <w:r w:rsidR="00A80664">
        <w:rPr>
          <w:sz w:val="28"/>
          <w:szCs w:val="28"/>
          <w:rtl/>
        </w:rPr>
        <w:t xml:space="preserve"> למעונות</w:t>
      </w:r>
      <w:r w:rsidR="00A80664">
        <w:rPr>
          <w:rFonts w:hint="cs"/>
          <w:sz w:val="28"/>
          <w:szCs w:val="28"/>
          <w:rtl/>
        </w:rPr>
        <w:t>-</w:t>
      </w:r>
      <w:r w:rsidR="00A80664" w:rsidRPr="000430AD">
        <w:rPr>
          <w:sz w:val="28"/>
          <w:szCs w:val="28"/>
          <w:rtl/>
        </w:rPr>
        <w:t xml:space="preserve">היום </w:t>
      </w:r>
      <w:r w:rsidR="00A80664">
        <w:rPr>
          <w:rFonts w:hint="cs"/>
          <w:sz w:val="28"/>
          <w:szCs w:val="28"/>
          <w:rtl/>
        </w:rPr>
        <w:t>כ</w:t>
      </w:r>
      <w:r w:rsidRPr="000430AD">
        <w:rPr>
          <w:sz w:val="28"/>
          <w:szCs w:val="28"/>
          <w:rtl/>
        </w:rPr>
        <w:t>זכאיות לתמיכה, אולם הקריט</w:t>
      </w:r>
      <w:r w:rsidR="00A80664">
        <w:rPr>
          <w:sz w:val="28"/>
          <w:szCs w:val="28"/>
          <w:rtl/>
        </w:rPr>
        <w:t>ריונים לקבלת מימון לצהרונים אינ</w:t>
      </w:r>
      <w:r w:rsidR="00A80664">
        <w:rPr>
          <w:rFonts w:hint="cs"/>
          <w:sz w:val="28"/>
          <w:szCs w:val="28"/>
          <w:rtl/>
        </w:rPr>
        <w:t>ם</w:t>
      </w:r>
      <w:r w:rsidRPr="000430AD">
        <w:rPr>
          <w:sz w:val="28"/>
          <w:szCs w:val="28"/>
          <w:rtl/>
        </w:rPr>
        <w:t xml:space="preserve"> כולל</w:t>
      </w:r>
      <w:r w:rsidR="00A80664">
        <w:rPr>
          <w:rFonts w:hint="cs"/>
          <w:sz w:val="28"/>
          <w:szCs w:val="28"/>
          <w:rtl/>
        </w:rPr>
        <w:t>ים,</w:t>
      </w:r>
      <w:r w:rsidRPr="000430AD">
        <w:rPr>
          <w:sz w:val="28"/>
          <w:szCs w:val="28"/>
          <w:rtl/>
        </w:rPr>
        <w:t xml:space="preserve"> או מחשיב</w:t>
      </w:r>
      <w:r w:rsidR="00A80664">
        <w:rPr>
          <w:rFonts w:hint="cs"/>
          <w:sz w:val="28"/>
          <w:szCs w:val="28"/>
          <w:rtl/>
        </w:rPr>
        <w:t>ים,</w:t>
      </w:r>
      <w:r w:rsidRPr="000430AD">
        <w:rPr>
          <w:sz w:val="28"/>
          <w:szCs w:val="28"/>
          <w:rtl/>
        </w:rPr>
        <w:t xml:space="preserve"> אימהות שהינן סטודנטיות.</w:t>
      </w:r>
    </w:p>
    <w:p w:rsidR="000430AD" w:rsidRPr="000430AD" w:rsidRDefault="000430AD">
      <w:pPr>
        <w:spacing w:line="360" w:lineRule="auto"/>
        <w:ind w:firstLine="523"/>
        <w:jc w:val="both"/>
        <w:rPr>
          <w:sz w:val="28"/>
          <w:szCs w:val="28"/>
          <w:rtl/>
        </w:rPr>
      </w:pPr>
    </w:p>
    <w:bookmarkEnd w:id="11"/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0430AD" w:rsidRPr="000430AD" w:rsidRDefault="000430AD" w:rsidP="004A46AE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0430AD">
        <w:rPr>
          <w:sz w:val="28"/>
          <w:szCs w:val="28"/>
          <w:rtl/>
        </w:rPr>
        <w:t xml:space="preserve"> </w:t>
      </w:r>
    </w:p>
    <w:p w:rsidR="000430AD" w:rsidRPr="000430AD" w:rsidRDefault="000430AD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0430AD">
        <w:rPr>
          <w:sz w:val="28"/>
          <w:szCs w:val="28"/>
          <w:rtl/>
        </w:rPr>
        <w:t>רצוני לשאול:</w:t>
      </w:r>
    </w:p>
    <w:p w:rsidR="000430AD" w:rsidRPr="000430AD" w:rsidRDefault="000430AD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0430AD">
        <w:rPr>
          <w:sz w:val="28"/>
          <w:szCs w:val="28"/>
          <w:rtl/>
        </w:rPr>
        <w:t>1. מהי הסיבה להבדלים בין הקריטריונים?</w:t>
      </w:r>
    </w:p>
    <w:p w:rsidR="000430AD" w:rsidRPr="000430AD" w:rsidRDefault="000430AD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0430AD" w:rsidRPr="000430AD" w:rsidRDefault="000430AD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48347pqCopyOriginal.docx"/>
    <w:docVar w:name="StartMode" w:val="3"/>
    <w:docVar w:name="WordsQuota" w:val="100"/>
  </w:docVars>
  <w:rsids>
    <w:rsidRoot w:val="00B64B63"/>
    <w:rsid w:val="000430AD"/>
    <w:rsid w:val="000A7C2E"/>
    <w:rsid w:val="001E1426"/>
    <w:rsid w:val="00371299"/>
    <w:rsid w:val="003D2E1D"/>
    <w:rsid w:val="003E4FE2"/>
    <w:rsid w:val="004A46AE"/>
    <w:rsid w:val="008770F9"/>
    <w:rsid w:val="0098608F"/>
    <w:rsid w:val="00A75AF7"/>
    <w:rsid w:val="00A80664"/>
    <w:rsid w:val="00B64B63"/>
    <w:rsid w:val="00E44671"/>
    <w:rsid w:val="00F56BFC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8FE94C9-4BF8-43BC-9B17-5C07B683AD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87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רעות יהודה</dc:creator>
  <cp:keywords/>
  <dc:description/>
  <cp:lastModifiedBy>עמליה רבינוביץ</cp:lastModifiedBy>
  <cp:revision>10</cp:revision>
  <cp:lastPrinted>2014-02-05T14:07:00Z</cp:lastPrinted>
  <dcterms:created xsi:type="dcterms:W3CDTF">2014-02-05T12:25:00Z</dcterms:created>
  <dcterms:modified xsi:type="dcterms:W3CDTF">2014-07-08T07:54:00Z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