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07713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077131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131C32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131C32">
        <w:rPr>
          <w:sz w:val="28"/>
          <w:szCs w:val="28"/>
          <w:rtl/>
        </w:rPr>
        <w:t xml:space="preserve">186.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484EDC" w:rsidRPr="00484EDC">
        <w:rPr>
          <w:sz w:val="28"/>
          <w:szCs w:val="28"/>
          <w:u w:val="single"/>
          <w:rtl/>
        </w:rPr>
        <w:t>מצב הדגה בים-התיכון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077131" w:rsidP="003E4FE2">
      <w:pPr>
        <w:pStyle w:val="1"/>
      </w:pPr>
      <w:bookmarkStart w:id="5" w:name="TextBody8"/>
      <w:r w:rsidRPr="00077131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077131">
        <w:rPr>
          <w:rtl/>
        </w:rPr>
        <w:t>דב ליפמן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077131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9E76D9">
        <w:rPr>
          <w:rtl/>
        </w:rPr>
        <w:t>שר</w:t>
      </w:r>
      <w:r w:rsidRPr="00077131">
        <w:rPr>
          <w:rtl/>
        </w:rPr>
        <w:t xml:space="preserve"> החקלאות ופיתוח הכפר</w:t>
      </w:r>
      <w:bookmarkEnd w:id="8"/>
    </w:p>
    <w:p w:rsidR="00A75AF7" w:rsidRDefault="00131C32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131C32">
        <w:rPr>
          <w:sz w:val="28"/>
          <w:szCs w:val="28"/>
          <w:rtl/>
        </w:rPr>
        <w:t>ביום כ"ח בשבט תשע"ד (29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077131" w:rsidRPr="00077131" w:rsidRDefault="00077131" w:rsidP="009E76D9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077131">
        <w:rPr>
          <w:sz w:val="28"/>
          <w:szCs w:val="28"/>
          <w:rtl/>
        </w:rPr>
        <w:t>דעיכה של ה</w:t>
      </w:r>
      <w:r w:rsidR="009E76D9">
        <w:rPr>
          <w:sz w:val="28"/>
          <w:szCs w:val="28"/>
          <w:rtl/>
        </w:rPr>
        <w:t>שלל מביאה לפגיעה בפרנסת הדייגים</w:t>
      </w:r>
      <w:r w:rsidR="009E76D9">
        <w:rPr>
          <w:rFonts w:hint="cs"/>
          <w:sz w:val="28"/>
          <w:szCs w:val="28"/>
          <w:rtl/>
        </w:rPr>
        <w:t xml:space="preserve">, </w:t>
      </w:r>
      <w:r w:rsidRPr="00077131">
        <w:rPr>
          <w:sz w:val="28"/>
          <w:szCs w:val="28"/>
          <w:rtl/>
        </w:rPr>
        <w:t xml:space="preserve">שיטות </w:t>
      </w:r>
      <w:r w:rsidR="009E76D9">
        <w:rPr>
          <w:rFonts w:hint="cs"/>
          <w:sz w:val="28"/>
          <w:szCs w:val="28"/>
          <w:rtl/>
        </w:rPr>
        <w:t>בלתי-</w:t>
      </w:r>
      <w:r w:rsidRPr="00077131">
        <w:rPr>
          <w:sz w:val="28"/>
          <w:szCs w:val="28"/>
          <w:rtl/>
        </w:rPr>
        <w:t>סלקטיביות פוגעות בהתחדשות הדגה, ומזיקות לחיות מוגנות.</w:t>
      </w:r>
    </w:p>
    <w:p w:rsidR="00077131" w:rsidRPr="00077131" w:rsidRDefault="00077131" w:rsidP="009E76D9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077131">
        <w:rPr>
          <w:sz w:val="28"/>
          <w:szCs w:val="28"/>
          <w:rtl/>
        </w:rPr>
        <w:t xml:space="preserve">המשרד </w:t>
      </w:r>
      <w:r w:rsidR="009E76D9">
        <w:rPr>
          <w:rFonts w:hint="cs"/>
          <w:sz w:val="28"/>
          <w:szCs w:val="28"/>
          <w:rtl/>
        </w:rPr>
        <w:t>אינו</w:t>
      </w:r>
      <w:r w:rsidRPr="00077131">
        <w:rPr>
          <w:sz w:val="28"/>
          <w:szCs w:val="28"/>
          <w:rtl/>
        </w:rPr>
        <w:t xml:space="preserve"> מפעיל כלים מקובלים כמו</w:t>
      </w:r>
      <w:r w:rsidR="009E76D9">
        <w:rPr>
          <w:rFonts w:hint="cs"/>
          <w:sz w:val="28"/>
          <w:szCs w:val="28"/>
          <w:rtl/>
        </w:rPr>
        <w:t>:</w:t>
      </w:r>
      <w:r w:rsidRPr="00077131">
        <w:rPr>
          <w:sz w:val="28"/>
          <w:szCs w:val="28"/>
          <w:rtl/>
        </w:rPr>
        <w:t xml:space="preserve"> השבתת הדיג בעונת </w:t>
      </w:r>
      <w:proofErr w:type="spellStart"/>
      <w:r w:rsidRPr="00077131">
        <w:rPr>
          <w:sz w:val="28"/>
          <w:szCs w:val="28"/>
          <w:rtl/>
        </w:rPr>
        <w:t>הרביה</w:t>
      </w:r>
      <w:proofErr w:type="spellEnd"/>
      <w:r w:rsidRPr="00077131">
        <w:rPr>
          <w:sz w:val="28"/>
          <w:szCs w:val="28"/>
          <w:rtl/>
        </w:rPr>
        <w:t>, והקטנת צי דיג המכמורת.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077131" w:rsidRPr="00077131" w:rsidRDefault="00077131" w:rsidP="009E76D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077131">
        <w:rPr>
          <w:sz w:val="28"/>
          <w:szCs w:val="28"/>
          <w:rtl/>
        </w:rPr>
        <w:t xml:space="preserve">1. </w:t>
      </w:r>
      <w:r w:rsidR="009E76D9">
        <w:rPr>
          <w:rFonts w:hint="cs"/>
          <w:sz w:val="28"/>
          <w:szCs w:val="28"/>
          <w:rtl/>
        </w:rPr>
        <w:t>האם תקודם</w:t>
      </w:r>
      <w:r w:rsidRPr="00077131">
        <w:rPr>
          <w:sz w:val="28"/>
          <w:szCs w:val="28"/>
          <w:rtl/>
        </w:rPr>
        <w:t xml:space="preserve"> רפורמה בניהול הדיג?</w:t>
      </w:r>
      <w:r w:rsidR="009E76D9">
        <w:rPr>
          <w:rFonts w:hint="cs"/>
          <w:sz w:val="28"/>
          <w:szCs w:val="28"/>
          <w:rtl/>
        </w:rPr>
        <w:t xml:space="preserve"> אם כן –</w:t>
      </w:r>
    </w:p>
    <w:p w:rsidR="00077131" w:rsidRPr="00077131" w:rsidRDefault="0007713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77131" w:rsidRPr="00077131" w:rsidRDefault="00077131" w:rsidP="009E76D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77131">
        <w:rPr>
          <w:sz w:val="28"/>
          <w:szCs w:val="28"/>
          <w:rtl/>
        </w:rPr>
        <w:t xml:space="preserve">2. </w:t>
      </w:r>
      <w:r w:rsidR="009E76D9">
        <w:rPr>
          <w:rFonts w:hint="cs"/>
          <w:sz w:val="28"/>
          <w:szCs w:val="28"/>
          <w:rtl/>
        </w:rPr>
        <w:t>מהי</w:t>
      </w:r>
      <w:r w:rsidRPr="00077131">
        <w:rPr>
          <w:sz w:val="28"/>
          <w:szCs w:val="28"/>
          <w:rtl/>
        </w:rPr>
        <w:t>?</w:t>
      </w:r>
    </w:p>
    <w:p w:rsidR="00077131" w:rsidRPr="00077131" w:rsidRDefault="0007713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7171pqCopyOriginal.docx"/>
    <w:docVar w:name="StartMode" w:val="3"/>
    <w:docVar w:name="WordsQuota" w:val="100"/>
  </w:docVars>
  <w:rsids>
    <w:rsidRoot w:val="00B64B63"/>
    <w:rsid w:val="00077131"/>
    <w:rsid w:val="00131C32"/>
    <w:rsid w:val="003E4FE2"/>
    <w:rsid w:val="00484EDC"/>
    <w:rsid w:val="008770F9"/>
    <w:rsid w:val="009E76D9"/>
    <w:rsid w:val="00A75AF7"/>
    <w:rsid w:val="00B64B63"/>
    <w:rsid w:val="00DD21DC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98AF88-1E45-431A-9A23-91AB9A9F3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בנימין גולדברג</dc:creator>
  <cp:keywords/>
  <dc:description/>
  <cp:lastModifiedBy>עמליה רבינוביץ</cp:lastModifiedBy>
  <cp:revision>5</cp:revision>
  <cp:lastPrinted>1900-12-31T22:00:00Z</cp:lastPrinted>
  <dcterms:created xsi:type="dcterms:W3CDTF">2014-01-20T07:54:00Z</dcterms:created>
  <dcterms:modified xsi:type="dcterms:W3CDTF">2014-01-21T11:55:00Z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