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A82B32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A82B32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C421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C421F">
        <w:rPr>
          <w:sz w:val="28"/>
          <w:szCs w:val="28"/>
          <w:rtl/>
        </w:rPr>
        <w:t xml:space="preserve">146.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733F27" w:rsidRPr="00733F27">
        <w:rPr>
          <w:sz w:val="28"/>
          <w:szCs w:val="28"/>
          <w:u w:val="single"/>
          <w:rtl/>
        </w:rPr>
        <w:t>מעורבות חברת "</w:t>
      </w:r>
      <w:proofErr w:type="spellStart"/>
      <w:r w:rsidR="00733F27" w:rsidRPr="00733F27">
        <w:rPr>
          <w:sz w:val="28"/>
          <w:szCs w:val="28"/>
          <w:u w:val="single"/>
          <w:rtl/>
        </w:rPr>
        <w:t>מקינזי</w:t>
      </w:r>
      <w:proofErr w:type="spellEnd"/>
      <w:r w:rsidR="00733F27" w:rsidRPr="00733F27">
        <w:rPr>
          <w:sz w:val="28"/>
          <w:szCs w:val="28"/>
          <w:u w:val="single"/>
          <w:rtl/>
        </w:rPr>
        <w:t>" בוועדה למלחמה בעוני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A82B32" w:rsidP="003E4FE2">
      <w:pPr>
        <w:pStyle w:val="1"/>
      </w:pPr>
      <w:bookmarkStart w:id="5" w:name="TextBody8"/>
      <w:r w:rsidRPr="00A82B32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A82B32">
        <w:rPr>
          <w:rtl/>
        </w:rPr>
        <w:t>סתיו שפיר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A82B32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666924">
        <w:rPr>
          <w:rtl/>
        </w:rPr>
        <w:t>שר</w:t>
      </w:r>
      <w:r w:rsidRPr="00A82B32">
        <w:rPr>
          <w:rtl/>
        </w:rPr>
        <w:t xml:space="preserve"> הרווחה</w:t>
      </w:r>
      <w:bookmarkEnd w:id="8"/>
    </w:p>
    <w:p w:rsidR="00A75AF7" w:rsidRDefault="004C421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C421F">
        <w:rPr>
          <w:sz w:val="28"/>
          <w:szCs w:val="28"/>
          <w:rtl/>
        </w:rPr>
        <w:t>ביום ה' בשבט תשע"ד (6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A82B32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A82B32">
        <w:rPr>
          <w:sz w:val="28"/>
          <w:szCs w:val="28"/>
          <w:rtl/>
        </w:rPr>
        <w:t xml:space="preserve">מפרסומים עולה שהוועדה למלחמה בעוני נועצת בחברת </w:t>
      </w:r>
      <w:r w:rsidR="00666924">
        <w:rPr>
          <w:rFonts w:hint="cs"/>
          <w:sz w:val="28"/>
          <w:szCs w:val="28"/>
          <w:rtl/>
        </w:rPr>
        <w:t>"</w:t>
      </w:r>
      <w:proofErr w:type="spellStart"/>
      <w:r w:rsidRPr="00A82B32">
        <w:rPr>
          <w:sz w:val="28"/>
          <w:szCs w:val="28"/>
          <w:rtl/>
        </w:rPr>
        <w:t>מקינזי</w:t>
      </w:r>
      <w:bookmarkEnd w:id="11"/>
      <w:proofErr w:type="spellEnd"/>
      <w:r w:rsidR="00666924">
        <w:rPr>
          <w:rFonts w:hint="cs"/>
          <w:sz w:val="28"/>
          <w:szCs w:val="28"/>
          <w:rtl/>
        </w:rPr>
        <w:t>".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A82B32" w:rsidRPr="00A82B32" w:rsidRDefault="00A82B32" w:rsidP="0066692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A82B32">
        <w:rPr>
          <w:sz w:val="28"/>
          <w:szCs w:val="28"/>
          <w:rtl/>
        </w:rPr>
        <w:t xml:space="preserve">1. האם </w:t>
      </w:r>
      <w:r w:rsidR="00666924">
        <w:rPr>
          <w:rFonts w:hint="cs"/>
          <w:sz w:val="28"/>
          <w:szCs w:val="28"/>
          <w:rtl/>
        </w:rPr>
        <w:t>חברה</w:t>
      </w:r>
      <w:r w:rsidRPr="00A82B32">
        <w:rPr>
          <w:sz w:val="28"/>
          <w:szCs w:val="28"/>
          <w:rtl/>
        </w:rPr>
        <w:t xml:space="preserve"> פרטית ומונעת רווחים הינה גורם מתאים לייעוץ למלחמה בעוני?</w:t>
      </w:r>
    </w:p>
    <w:p w:rsidR="00A82B32" w:rsidRPr="00A82B32" w:rsidRDefault="00A82B3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A82B32" w:rsidRPr="00A82B32" w:rsidRDefault="00666924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2. מהם פרטי ההסכם בעל</w:t>
      </w:r>
      <w:r>
        <w:rPr>
          <w:rFonts w:hint="cs"/>
          <w:sz w:val="28"/>
          <w:szCs w:val="28"/>
          <w:rtl/>
        </w:rPr>
        <w:t>-</w:t>
      </w:r>
      <w:r w:rsidR="00A82B32" w:rsidRPr="00A82B32">
        <w:rPr>
          <w:sz w:val="28"/>
          <w:szCs w:val="28"/>
          <w:rtl/>
        </w:rPr>
        <w:t>פה או בכתב עם החברה בתמורה לייעוץ שתיתן לוועדה?</w:t>
      </w:r>
    </w:p>
    <w:p w:rsidR="00A82B32" w:rsidRPr="00A82B32" w:rsidRDefault="00A82B32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234pqCopyOriginal.docx"/>
    <w:docVar w:name="StartMode" w:val="3"/>
    <w:docVar w:name="WordsQuota" w:val="100"/>
  </w:docVars>
  <w:rsids>
    <w:rsidRoot w:val="00B64B63"/>
    <w:rsid w:val="003E4FE2"/>
    <w:rsid w:val="004C421F"/>
    <w:rsid w:val="00666924"/>
    <w:rsid w:val="00733F27"/>
    <w:rsid w:val="008770F9"/>
    <w:rsid w:val="00A75AF7"/>
    <w:rsid w:val="00A82B32"/>
    <w:rsid w:val="00A932BA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A2036D-46F6-419F-9151-EBD2E9FEE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ברוך גורביץ</dc:creator>
  <cp:keywords/>
  <dc:description/>
  <cp:lastModifiedBy>עמליה רבינוביץ</cp:lastModifiedBy>
  <cp:revision>5</cp:revision>
  <cp:lastPrinted>1900-12-31T22:00:00Z</cp:lastPrinted>
  <dcterms:created xsi:type="dcterms:W3CDTF">2014-01-06T08:13:00Z</dcterms:created>
  <dcterms:modified xsi:type="dcterms:W3CDTF">2014-01-06T13:48:00Z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