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AF7" w:rsidRDefault="00A75AF7" w:rsidP="00B64B63">
      <w:pPr>
        <w:rPr>
          <w:rtl/>
        </w:rPr>
      </w:pPr>
      <w:bookmarkStart w:id="0" w:name="TextBody10"/>
      <w:r>
        <w:t xml:space="preserve"> </w:t>
      </w:r>
      <w:bookmarkEnd w:id="0"/>
    </w:p>
    <w:p w:rsidR="00A75AF7" w:rsidRDefault="00A75AF7">
      <w:pPr>
        <w:spacing w:line="360" w:lineRule="auto"/>
        <w:jc w:val="right"/>
        <w:rPr>
          <w:sz w:val="28"/>
          <w:szCs w:val="28"/>
          <w:rtl/>
        </w:rPr>
      </w:pPr>
      <w:bookmarkStart w:id="1" w:name="TextBody11"/>
      <w:r>
        <w:rPr>
          <w:sz w:val="28"/>
          <w:szCs w:val="28"/>
        </w:rPr>
        <w:t xml:space="preserve"> </w:t>
      </w:r>
      <w:bookmarkEnd w:id="1"/>
    </w:p>
    <w:p w:rsidR="00A75AF7" w:rsidRDefault="000D3ED6">
      <w:pPr>
        <w:spacing w:line="360" w:lineRule="auto"/>
        <w:jc w:val="center"/>
        <w:rPr>
          <w:sz w:val="28"/>
          <w:szCs w:val="28"/>
        </w:rPr>
      </w:pPr>
      <w:bookmarkStart w:id="2" w:name="TextBody6"/>
      <w:r w:rsidRPr="000D3ED6">
        <w:rPr>
          <w:sz w:val="28"/>
          <w:szCs w:val="28"/>
          <w:rtl/>
        </w:rPr>
        <w:t>שאילתה דחופה</w:t>
      </w:r>
      <w:bookmarkEnd w:id="2"/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FE3C71">
      <w:pPr>
        <w:spacing w:line="360" w:lineRule="auto"/>
        <w:jc w:val="center"/>
        <w:rPr>
          <w:sz w:val="28"/>
          <w:szCs w:val="28"/>
          <w:u w:val="single"/>
        </w:rPr>
      </w:pPr>
      <w:bookmarkStart w:id="3" w:name="TextBody1"/>
      <w:r w:rsidRPr="00FE3C71">
        <w:rPr>
          <w:sz w:val="28"/>
          <w:szCs w:val="28"/>
          <w:rtl/>
        </w:rPr>
        <w:t xml:space="preserve">140. </w:t>
      </w:r>
      <w:bookmarkEnd w:id="3"/>
      <w:r w:rsidR="00A75AF7">
        <w:rPr>
          <w:rFonts w:hint="cs"/>
          <w:sz w:val="28"/>
          <w:szCs w:val="28"/>
          <w:rtl/>
        </w:rPr>
        <w:t xml:space="preserve"> </w:t>
      </w:r>
      <w:bookmarkStart w:id="4" w:name="pqSubject"/>
      <w:r w:rsidR="00927AAA" w:rsidRPr="00927AAA">
        <w:rPr>
          <w:sz w:val="28"/>
          <w:szCs w:val="28"/>
          <w:u w:val="single"/>
          <w:rtl/>
        </w:rPr>
        <w:t>שינוי עמדת משרד-התחבורה וכניסת חברת-אוטובוסים סינית לשוק</w:t>
      </w:r>
      <w:bookmarkEnd w:id="4"/>
    </w:p>
    <w:p w:rsidR="00A75AF7" w:rsidRDefault="00A75AF7"/>
    <w:p w:rsidR="00A75AF7" w:rsidRDefault="00A75AF7">
      <w:pPr>
        <w:spacing w:line="360" w:lineRule="auto"/>
        <w:rPr>
          <w:sz w:val="28"/>
          <w:szCs w:val="28"/>
          <w:u w:val="single"/>
        </w:rPr>
      </w:pPr>
    </w:p>
    <w:p w:rsidR="003E4FE2" w:rsidRDefault="000D3ED6" w:rsidP="003E4FE2">
      <w:pPr>
        <w:pStyle w:val="1"/>
      </w:pPr>
      <w:bookmarkStart w:id="5" w:name="TextBody8"/>
      <w:r w:rsidRPr="000D3ED6">
        <w:rPr>
          <w:rtl/>
        </w:rPr>
        <w:t>חברת</w:t>
      </w:r>
      <w:bookmarkEnd w:id="5"/>
      <w:r w:rsidR="003E4FE2">
        <w:rPr>
          <w:rFonts w:hint="cs"/>
          <w:rtl/>
        </w:rPr>
        <w:t xml:space="preserve"> הכנסת </w:t>
      </w:r>
      <w:bookmarkStart w:id="6" w:name="TextBody2"/>
      <w:r w:rsidRPr="000D3ED6">
        <w:rPr>
          <w:rtl/>
        </w:rPr>
        <w:t>תמר זנדברג</w:t>
      </w:r>
      <w:bookmarkEnd w:id="6"/>
      <w:r w:rsidR="003E4FE2">
        <w:rPr>
          <w:rFonts w:hint="cs"/>
          <w:rtl/>
        </w:rPr>
        <w:t xml:space="preserve"> </w:t>
      </w:r>
      <w:bookmarkStart w:id="7" w:name="TextBody9"/>
      <w:r w:rsidRPr="000D3ED6">
        <w:rPr>
          <w:rtl/>
        </w:rPr>
        <w:t>שאלה</w:t>
      </w:r>
      <w:bookmarkEnd w:id="7"/>
      <w:r w:rsidR="003E4FE2">
        <w:rPr>
          <w:rFonts w:hint="cs"/>
          <w:rtl/>
        </w:rPr>
        <w:t xml:space="preserve"> את </w:t>
      </w:r>
      <w:bookmarkStart w:id="8" w:name="TextBody12"/>
      <w:r w:rsidR="00623075">
        <w:rPr>
          <w:rtl/>
        </w:rPr>
        <w:t>שר</w:t>
      </w:r>
      <w:r w:rsidRPr="000D3ED6">
        <w:rPr>
          <w:rtl/>
        </w:rPr>
        <w:t xml:space="preserve"> התחבורה והבטיחות בדרכים</w:t>
      </w:r>
      <w:bookmarkEnd w:id="8"/>
    </w:p>
    <w:p w:rsidR="00A75AF7" w:rsidRDefault="00FE3C71" w:rsidP="007A067A">
      <w:pPr>
        <w:spacing w:line="360" w:lineRule="auto"/>
        <w:jc w:val="both"/>
        <w:rPr>
          <w:sz w:val="28"/>
          <w:szCs w:val="28"/>
          <w:rtl/>
        </w:rPr>
      </w:pPr>
      <w:bookmarkStart w:id="9" w:name="TextBody4"/>
      <w:bookmarkStart w:id="10" w:name="_GoBack"/>
      <w:bookmarkEnd w:id="10"/>
      <w:r w:rsidRPr="00FE3C71">
        <w:rPr>
          <w:sz w:val="28"/>
          <w:szCs w:val="28"/>
          <w:rtl/>
        </w:rPr>
        <w:t>ביום כ"ז בטבת תשע"ד (30 בדצמבר 2013):</w:t>
      </w:r>
      <w:bookmarkEnd w:id="9"/>
    </w:p>
    <w:p w:rsidR="007A067A" w:rsidRDefault="0049587A" w:rsidP="00623075">
      <w:pPr>
        <w:spacing w:line="360" w:lineRule="auto"/>
        <w:jc w:val="both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פורסם</w:t>
      </w:r>
      <w:r w:rsidR="00B37838">
        <w:rPr>
          <w:rFonts w:hint="cs"/>
          <w:sz w:val="28"/>
          <w:szCs w:val="28"/>
          <w:rtl/>
        </w:rPr>
        <w:t xml:space="preserve"> ש</w:t>
      </w:r>
      <w:r w:rsidR="00623075">
        <w:rPr>
          <w:rFonts w:hint="cs"/>
          <w:sz w:val="28"/>
          <w:szCs w:val="28"/>
          <w:rtl/>
        </w:rPr>
        <w:t>משרד-</w:t>
      </w:r>
      <w:r w:rsidR="007A067A">
        <w:rPr>
          <w:rFonts w:hint="cs"/>
          <w:sz w:val="28"/>
          <w:szCs w:val="28"/>
          <w:rtl/>
        </w:rPr>
        <w:t xml:space="preserve">התחבורה החליט לאפשר ייבוא של חברות לייצור אוטובוסים </w:t>
      </w:r>
      <w:r w:rsidR="00623075">
        <w:rPr>
          <w:rFonts w:hint="cs"/>
          <w:sz w:val="28"/>
          <w:szCs w:val="28"/>
          <w:rtl/>
        </w:rPr>
        <w:t>מחוץ-לארץ.</w:t>
      </w:r>
      <w:r w:rsidR="007A067A">
        <w:rPr>
          <w:rFonts w:hint="cs"/>
          <w:sz w:val="28"/>
          <w:szCs w:val="28"/>
          <w:rtl/>
        </w:rPr>
        <w:t xml:space="preserve"> </w:t>
      </w:r>
    </w:p>
    <w:p w:rsidR="0034194B" w:rsidRDefault="0034194B" w:rsidP="007A067A">
      <w:pPr>
        <w:spacing w:line="360" w:lineRule="auto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רצוני לשאול</w:t>
      </w:r>
      <w:r>
        <w:rPr>
          <w:sz w:val="28"/>
          <w:szCs w:val="28"/>
          <w:rtl/>
        </w:rPr>
        <w:t>:</w:t>
      </w:r>
    </w:p>
    <w:p w:rsidR="00A75AF7" w:rsidRDefault="00A75AF7">
      <w:pPr>
        <w:spacing w:line="360" w:lineRule="auto"/>
        <w:ind w:left="523"/>
        <w:jc w:val="both"/>
        <w:rPr>
          <w:sz w:val="28"/>
          <w:szCs w:val="28"/>
        </w:rPr>
      </w:pPr>
    </w:p>
    <w:p w:rsidR="000D3ED6" w:rsidRPr="000D3ED6" w:rsidRDefault="000D3ED6" w:rsidP="00CF7843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bookmarkStart w:id="11" w:name="TextBody5"/>
      <w:r w:rsidRPr="000D3ED6">
        <w:rPr>
          <w:sz w:val="28"/>
          <w:szCs w:val="28"/>
          <w:rtl/>
        </w:rPr>
        <w:t xml:space="preserve">1. </w:t>
      </w:r>
      <w:r w:rsidR="007A067A">
        <w:rPr>
          <w:rFonts w:hint="cs"/>
          <w:sz w:val="28"/>
          <w:szCs w:val="28"/>
          <w:rtl/>
        </w:rPr>
        <w:t>מדוע שינה המשרד את עמדתו</w:t>
      </w:r>
      <w:r w:rsidR="00623075">
        <w:rPr>
          <w:rFonts w:hint="cs"/>
          <w:sz w:val="28"/>
          <w:szCs w:val="28"/>
          <w:rtl/>
        </w:rPr>
        <w:t>,</w:t>
      </w:r>
      <w:r w:rsidR="007A067A">
        <w:rPr>
          <w:rFonts w:hint="cs"/>
          <w:sz w:val="28"/>
          <w:szCs w:val="28"/>
          <w:rtl/>
        </w:rPr>
        <w:t xml:space="preserve"> למרות שהצהיר כי </w:t>
      </w:r>
      <w:r w:rsidR="00CF7843">
        <w:rPr>
          <w:rFonts w:hint="cs"/>
          <w:sz w:val="28"/>
          <w:szCs w:val="28"/>
          <w:rtl/>
        </w:rPr>
        <w:t>הוא מעודד</w:t>
      </w:r>
      <w:r w:rsidR="00623075">
        <w:rPr>
          <w:sz w:val="28"/>
          <w:szCs w:val="28"/>
          <w:rtl/>
        </w:rPr>
        <w:t xml:space="preserve"> רכישת אוטובוסים תוצרת</w:t>
      </w:r>
      <w:r w:rsidR="00623075">
        <w:rPr>
          <w:rFonts w:hint="cs"/>
          <w:sz w:val="28"/>
          <w:szCs w:val="28"/>
          <w:rtl/>
        </w:rPr>
        <w:t>-</w:t>
      </w:r>
      <w:r w:rsidR="007A067A" w:rsidRPr="007A067A">
        <w:rPr>
          <w:sz w:val="28"/>
          <w:szCs w:val="28"/>
          <w:rtl/>
        </w:rPr>
        <w:t>הארץ</w:t>
      </w:r>
      <w:r w:rsidR="007A067A">
        <w:rPr>
          <w:rFonts w:hint="cs"/>
          <w:sz w:val="28"/>
          <w:szCs w:val="28"/>
          <w:rtl/>
        </w:rPr>
        <w:t>?</w:t>
      </w:r>
    </w:p>
    <w:p w:rsidR="000D3ED6" w:rsidRPr="000D3ED6" w:rsidRDefault="000D3ED6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0D3ED6" w:rsidRPr="000D3ED6" w:rsidRDefault="007A067A" w:rsidP="00623075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>
        <w:rPr>
          <w:sz w:val="28"/>
          <w:szCs w:val="28"/>
          <w:rtl/>
        </w:rPr>
        <w:t xml:space="preserve">2. </w:t>
      </w:r>
      <w:r>
        <w:rPr>
          <w:rFonts w:hint="cs"/>
          <w:sz w:val="28"/>
          <w:szCs w:val="28"/>
          <w:rtl/>
        </w:rPr>
        <w:t xml:space="preserve">האם נכון </w:t>
      </w:r>
      <w:r w:rsidR="00623075">
        <w:rPr>
          <w:rFonts w:hint="cs"/>
          <w:sz w:val="28"/>
          <w:szCs w:val="28"/>
          <w:rtl/>
        </w:rPr>
        <w:t>שהוחלט</w:t>
      </w:r>
      <w:r w:rsidR="00CF7843">
        <w:rPr>
          <w:sz w:val="28"/>
          <w:szCs w:val="28"/>
          <w:rtl/>
        </w:rPr>
        <w:t xml:space="preserve"> לאמץ תקן מקל ופחות בטיחותי</w:t>
      </w:r>
      <w:r w:rsidR="00623075">
        <w:rPr>
          <w:rFonts w:hint="cs"/>
          <w:sz w:val="28"/>
          <w:szCs w:val="28"/>
          <w:rtl/>
        </w:rPr>
        <w:t>,</w:t>
      </w:r>
      <w:r w:rsidRPr="007A067A">
        <w:rPr>
          <w:sz w:val="28"/>
          <w:szCs w:val="28"/>
          <w:rtl/>
        </w:rPr>
        <w:t xml:space="preserve"> </w:t>
      </w:r>
      <w:r w:rsidR="00CF7843">
        <w:rPr>
          <w:rFonts w:hint="cs"/>
          <w:sz w:val="28"/>
          <w:szCs w:val="28"/>
          <w:rtl/>
        </w:rPr>
        <w:t>שמאפשר</w:t>
      </w:r>
      <w:r w:rsidRPr="007A067A">
        <w:rPr>
          <w:sz w:val="28"/>
          <w:szCs w:val="28"/>
          <w:rtl/>
        </w:rPr>
        <w:t xml:space="preserve"> ייבוא</w:t>
      </w:r>
      <w:r>
        <w:rPr>
          <w:rFonts w:hint="cs"/>
          <w:sz w:val="28"/>
          <w:szCs w:val="28"/>
          <w:rtl/>
        </w:rPr>
        <w:t>?</w:t>
      </w:r>
    </w:p>
    <w:p w:rsidR="000D3ED6" w:rsidRPr="000D3ED6" w:rsidRDefault="000D3ED6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bookmarkEnd w:id="11"/>
    <w:p w:rsidR="00A75AF7" w:rsidRDefault="00A75AF7">
      <w:pPr>
        <w:spacing w:line="360" w:lineRule="auto"/>
        <w:ind w:left="26" w:firstLine="540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left="523"/>
        <w:rPr>
          <w:sz w:val="28"/>
          <w:szCs w:val="28"/>
          <w:rtl/>
        </w:rPr>
      </w:pPr>
    </w:p>
    <w:sectPr w:rsidR="00A75AF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FieldQuotaName" w:val="TextBody3"/>
    <w:docVar w:name="OriginalName" w:val="tmp545732pqCopyOriginal.docx"/>
    <w:docVar w:name="StartMode" w:val="3"/>
    <w:docVar w:name="WordsQuota" w:val="100"/>
  </w:docVars>
  <w:rsids>
    <w:rsidRoot w:val="00B64B63"/>
    <w:rsid w:val="000D3ED6"/>
    <w:rsid w:val="0034194B"/>
    <w:rsid w:val="003E4FE2"/>
    <w:rsid w:val="00407FF1"/>
    <w:rsid w:val="0049587A"/>
    <w:rsid w:val="00623075"/>
    <w:rsid w:val="007A067A"/>
    <w:rsid w:val="008770F9"/>
    <w:rsid w:val="00927AAA"/>
    <w:rsid w:val="0098446F"/>
    <w:rsid w:val="00A75AF7"/>
    <w:rsid w:val="00B37838"/>
    <w:rsid w:val="00B64B63"/>
    <w:rsid w:val="00CF7843"/>
    <w:rsid w:val="00FE3C71"/>
    <w:rsid w:val="00FF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6FE45364FA8EB4FBEC0B966165873B1" ma:contentTypeVersion="0" ma:contentTypeDescription="צור מסמך חדש." ma:contentTypeScope="" ma:versionID="a3747a42eb9d5f788bff01a6054f17a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c69e330b17b26747b49104fe0872e0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747938D-0FA5-43BA-8D2C-BF729BBFC6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69</Words>
  <Characters>350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&lt;סוג שאילתה (אם לא רגילה)&gt;</vt:lpstr>
    </vt:vector>
  </TitlesOfParts>
  <Company>eds</Company>
  <LinksUpToDate>false</LinksUpToDate>
  <CharactersWithSpaces>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טלי טסלר</dc:creator>
  <cp:keywords/>
  <dc:description/>
  <cp:lastModifiedBy>עמליה רבינוביץ</cp:lastModifiedBy>
  <cp:revision>16</cp:revision>
  <cp:lastPrinted>1900-12-31T22:00:00Z</cp:lastPrinted>
  <dcterms:created xsi:type="dcterms:W3CDTF">2013-12-29T09:50:00Z</dcterms:created>
  <dcterms:modified xsi:type="dcterms:W3CDTF">2013-12-30T12:05:00Z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0x01010046FE45364FA8EB4FBEC0B966165873B1</vt:lpwstr>
  </property>
</Properties>
</file>