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755C0A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755C0A">
        <w:rPr>
          <w:sz w:val="28"/>
          <w:szCs w:val="28"/>
          <w:rtl/>
        </w:rPr>
        <w:t>שאילתה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77C13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F77C13">
        <w:rPr>
          <w:sz w:val="28"/>
          <w:szCs w:val="28"/>
          <w:rtl/>
        </w:rPr>
        <w:t xml:space="preserve">168.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045A87" w:rsidRPr="00045A87">
        <w:rPr>
          <w:sz w:val="28"/>
          <w:szCs w:val="28"/>
          <w:u w:val="single"/>
          <w:rtl/>
        </w:rPr>
        <w:t xml:space="preserve">תכני לימוד בבתי-ספר נוצריים 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55C0A" w:rsidP="003E4FE2">
      <w:pPr>
        <w:pStyle w:val="1"/>
      </w:pPr>
      <w:bookmarkStart w:id="6" w:name="TextBody8"/>
      <w:r w:rsidRPr="00755C0A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755C0A">
        <w:rPr>
          <w:rtl/>
        </w:rPr>
        <w:t>שמעון אוחיון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755C0A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BC52AF">
        <w:rPr>
          <w:rtl/>
        </w:rPr>
        <w:t>שר</w:t>
      </w:r>
      <w:r w:rsidRPr="00755C0A">
        <w:rPr>
          <w:rtl/>
        </w:rPr>
        <w:t xml:space="preserve"> החינוך</w:t>
      </w:r>
      <w:bookmarkEnd w:id="9"/>
    </w:p>
    <w:p w:rsidR="00A75AF7" w:rsidRDefault="00F77C13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F77C13">
        <w:rPr>
          <w:sz w:val="28"/>
          <w:szCs w:val="28"/>
          <w:rtl/>
        </w:rPr>
        <w:t>ביום ז' בשבט תשע"ד (8 בינואר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55C0A" w:rsidP="00BC52A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55C0A">
        <w:rPr>
          <w:sz w:val="28"/>
          <w:szCs w:val="28"/>
          <w:rtl/>
        </w:rPr>
        <w:t xml:space="preserve">מנייר עמדה של תנועת </w:t>
      </w:r>
      <w:r w:rsidR="00BC52AF">
        <w:rPr>
          <w:rFonts w:hint="cs"/>
          <w:sz w:val="28"/>
          <w:szCs w:val="28"/>
          <w:rtl/>
        </w:rPr>
        <w:t>"</w:t>
      </w:r>
      <w:r w:rsidRPr="00755C0A">
        <w:rPr>
          <w:sz w:val="28"/>
          <w:szCs w:val="28"/>
          <w:rtl/>
        </w:rPr>
        <w:t>אם תרצו</w:t>
      </w:r>
      <w:r w:rsidR="00BC52AF">
        <w:rPr>
          <w:rFonts w:hint="cs"/>
          <w:sz w:val="28"/>
          <w:szCs w:val="28"/>
          <w:rtl/>
        </w:rPr>
        <w:t>"</w:t>
      </w:r>
      <w:r w:rsidRPr="00755C0A">
        <w:rPr>
          <w:sz w:val="28"/>
          <w:szCs w:val="28"/>
          <w:rtl/>
        </w:rPr>
        <w:t xml:space="preserve"> ופורום גיוס העדה הנוצרית</w:t>
      </w:r>
      <w:r w:rsidR="00BC52AF">
        <w:rPr>
          <w:rFonts w:hint="cs"/>
          <w:sz w:val="28"/>
          <w:szCs w:val="28"/>
          <w:rtl/>
        </w:rPr>
        <w:t>,</w:t>
      </w:r>
      <w:r w:rsidRPr="00755C0A">
        <w:rPr>
          <w:sz w:val="28"/>
          <w:szCs w:val="28"/>
          <w:rtl/>
        </w:rPr>
        <w:t xml:space="preserve"> עולה כי תכנים אנטי-ישראליים </w:t>
      </w:r>
      <w:r w:rsidR="00BC52AF">
        <w:rPr>
          <w:sz w:val="28"/>
          <w:szCs w:val="28"/>
          <w:rtl/>
        </w:rPr>
        <w:t>נמצאים במערכת</w:t>
      </w:r>
      <w:r w:rsidR="00BC52AF">
        <w:rPr>
          <w:rFonts w:hint="cs"/>
          <w:sz w:val="28"/>
          <w:szCs w:val="28"/>
          <w:rtl/>
        </w:rPr>
        <w:t>-</w:t>
      </w:r>
      <w:r w:rsidRPr="00755C0A">
        <w:rPr>
          <w:sz w:val="28"/>
          <w:szCs w:val="28"/>
          <w:rtl/>
        </w:rPr>
        <w:t xml:space="preserve">החינוך הערבית בנצרת ואינם תורמים לדו-קיום והשתלבות.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55C0A" w:rsidRPr="00755C0A" w:rsidRDefault="00755C0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55C0A">
        <w:rPr>
          <w:sz w:val="28"/>
          <w:szCs w:val="28"/>
          <w:rtl/>
        </w:rPr>
        <w:t>1. האם משרדך מבצע בדיקה ת</w:t>
      </w:r>
      <w:r w:rsidR="00BC52AF">
        <w:rPr>
          <w:sz w:val="28"/>
          <w:szCs w:val="28"/>
          <w:rtl/>
        </w:rPr>
        <w:t>קופתית של תכנים המועברים במערכת</w:t>
      </w:r>
      <w:r w:rsidR="00BC52AF">
        <w:rPr>
          <w:rFonts w:hint="cs"/>
          <w:sz w:val="28"/>
          <w:szCs w:val="28"/>
          <w:rtl/>
        </w:rPr>
        <w:t>-</w:t>
      </w:r>
      <w:r w:rsidRPr="00755C0A">
        <w:rPr>
          <w:sz w:val="28"/>
          <w:szCs w:val="28"/>
          <w:rtl/>
        </w:rPr>
        <w:t>החינוך</w:t>
      </w:r>
      <w:r w:rsidR="00C0317A">
        <w:rPr>
          <w:rFonts w:hint="cs"/>
          <w:sz w:val="28"/>
          <w:szCs w:val="28"/>
          <w:rtl/>
        </w:rPr>
        <w:t xml:space="preserve"> הלא-ממלכתית</w:t>
      </w:r>
      <w:r w:rsidRPr="00755C0A">
        <w:rPr>
          <w:sz w:val="28"/>
          <w:szCs w:val="28"/>
          <w:rtl/>
        </w:rPr>
        <w:t xml:space="preserve"> במגזר הערבי?</w:t>
      </w:r>
    </w:p>
    <w:p w:rsidR="00755C0A" w:rsidRPr="00755C0A" w:rsidRDefault="00755C0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821pqCopyOriginal.docx"/>
    <w:docVar w:name="StartMode" w:val="4"/>
    <w:docVar w:name="WordsQuota" w:val="100"/>
  </w:docVars>
  <w:rsids>
    <w:rsidRoot w:val="00B64B63"/>
    <w:rsid w:val="00045A87"/>
    <w:rsid w:val="003E4FE2"/>
    <w:rsid w:val="00755C0A"/>
    <w:rsid w:val="008770F9"/>
    <w:rsid w:val="009B3DD5"/>
    <w:rsid w:val="00A75AF7"/>
    <w:rsid w:val="00B64B63"/>
    <w:rsid w:val="00BC52AF"/>
    <w:rsid w:val="00C0317A"/>
    <w:rsid w:val="00D457BC"/>
    <w:rsid w:val="00F77C1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D457BC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D45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25B06-B15C-4B9E-A73B-B9AA66395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2</cp:revision>
  <cp:lastPrinted>2013-12-31T11:00:00Z</cp:lastPrinted>
  <dcterms:created xsi:type="dcterms:W3CDTF">2013-12-31T11:01:00Z</dcterms:created>
  <dcterms:modified xsi:type="dcterms:W3CDTF">2013-12-31T11:01:00Z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