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034C2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034C2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B3D5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B3D57">
        <w:rPr>
          <w:sz w:val="28"/>
          <w:szCs w:val="28"/>
          <w:rtl/>
        </w:rPr>
        <w:t xml:space="preserve">103.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283DEF" w:rsidRPr="00283DEF">
        <w:rPr>
          <w:sz w:val="28"/>
          <w:szCs w:val="28"/>
          <w:u w:val="single"/>
          <w:rtl/>
        </w:rPr>
        <w:t xml:space="preserve">התעלמות מהמלצת דוח ועדת-מומחים לסגור את המוסדות למוגבלים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034C2F" w:rsidP="003E4FE2">
      <w:pPr>
        <w:pStyle w:val="1"/>
      </w:pPr>
      <w:bookmarkStart w:id="5" w:name="TextBody8"/>
      <w:r w:rsidRPr="00034C2F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034C2F">
        <w:rPr>
          <w:rtl/>
        </w:rPr>
        <w:t>אברהם מיכאלי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034C2F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A44AD">
        <w:rPr>
          <w:rtl/>
        </w:rPr>
        <w:t>שר</w:t>
      </w:r>
      <w:r w:rsidRPr="00034C2F">
        <w:rPr>
          <w:rtl/>
        </w:rPr>
        <w:t xml:space="preserve"> הרווחה</w:t>
      </w:r>
      <w:bookmarkEnd w:id="8"/>
    </w:p>
    <w:p w:rsidR="00A75AF7" w:rsidRDefault="00CB3D5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B3D57">
        <w:rPr>
          <w:sz w:val="28"/>
          <w:szCs w:val="28"/>
          <w:rtl/>
        </w:rPr>
        <w:t>ביום א' בכסלו תשע"ד (4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3A44AD" w:rsidP="003A44AD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פורסם כי</w:t>
      </w:r>
      <w:r w:rsidR="00034C2F" w:rsidRPr="00034C2F">
        <w:rPr>
          <w:sz w:val="28"/>
          <w:szCs w:val="28"/>
          <w:rtl/>
        </w:rPr>
        <w:t xml:space="preserve"> המדינה מתעלמת כשנתיים מ</w:t>
      </w:r>
      <w:r>
        <w:rPr>
          <w:sz w:val="28"/>
          <w:szCs w:val="28"/>
          <w:rtl/>
        </w:rPr>
        <w:t>דוח שהנחה לסגור מוסדות למוגבלים</w:t>
      </w:r>
      <w:r>
        <w:rPr>
          <w:rFonts w:hint="cs"/>
          <w:sz w:val="28"/>
          <w:szCs w:val="28"/>
          <w:rtl/>
        </w:rPr>
        <w:t>,</w:t>
      </w:r>
      <w:r w:rsidR="00034C2F" w:rsidRPr="00034C2F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ש</w:t>
      </w:r>
      <w:r w:rsidR="00034C2F" w:rsidRPr="00034C2F">
        <w:rPr>
          <w:sz w:val="28"/>
          <w:szCs w:val="28"/>
          <w:rtl/>
        </w:rPr>
        <w:t>כנראה מעודד דיור בקהילה על פני שילוב במוסדות.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3A44AD" w:rsidRDefault="003A44AD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3A44AD" w:rsidRDefault="003A44AD" w:rsidP="003A44A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האם נכון הדבר? אם כן –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034C2F" w:rsidRPr="00034C2F" w:rsidRDefault="003A44A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rFonts w:hint="cs"/>
          <w:sz w:val="28"/>
          <w:szCs w:val="28"/>
          <w:rtl/>
        </w:rPr>
        <w:t>2</w:t>
      </w:r>
      <w:r w:rsidR="00034C2F" w:rsidRPr="00034C2F">
        <w:rPr>
          <w:sz w:val="28"/>
          <w:szCs w:val="28"/>
          <w:rtl/>
        </w:rPr>
        <w:t>. בכמה מוסדות ובכמה חוסים מדובר?</w:t>
      </w:r>
    </w:p>
    <w:p w:rsidR="00034C2F" w:rsidRPr="00034C2F" w:rsidRDefault="00034C2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34C2F" w:rsidRPr="00034C2F" w:rsidRDefault="003A44A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034C2F" w:rsidRPr="00034C2F">
        <w:rPr>
          <w:sz w:val="28"/>
          <w:szCs w:val="28"/>
          <w:rtl/>
        </w:rPr>
        <w:t>. מהם עיקרי הדוח?</w:t>
      </w:r>
    </w:p>
    <w:p w:rsidR="00034C2F" w:rsidRPr="00034C2F" w:rsidRDefault="00034C2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034C2F" w:rsidRPr="00034C2F" w:rsidRDefault="00034C2F" w:rsidP="003A44AD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034C2F">
        <w:rPr>
          <w:sz w:val="28"/>
          <w:szCs w:val="28"/>
          <w:rtl/>
        </w:rPr>
        <w:t xml:space="preserve">4. מדוע ואימתי </w:t>
      </w:r>
      <w:r w:rsidR="00421CC0">
        <w:rPr>
          <w:rFonts w:hint="cs"/>
          <w:sz w:val="28"/>
          <w:szCs w:val="28"/>
          <w:rtl/>
        </w:rPr>
        <w:t>י</w:t>
      </w:r>
      <w:r w:rsidRPr="00034C2F">
        <w:rPr>
          <w:sz w:val="28"/>
          <w:szCs w:val="28"/>
          <w:rtl/>
        </w:rPr>
        <w:t>יושם, אם בכלל?</w:t>
      </w:r>
    </w:p>
    <w:p w:rsidR="00034C2F" w:rsidRPr="00034C2F" w:rsidRDefault="00034C2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615C47"/>
    <w:multiLevelType w:val="hybridMultilevel"/>
    <w:tmpl w:val="C6403054"/>
    <w:lvl w:ilvl="0" w:tplc="B568FD94">
      <w:start w:val="1"/>
      <w:numFmt w:val="decimal"/>
      <w:lvlText w:val="%1."/>
      <w:lvlJc w:val="left"/>
      <w:pPr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176pqCopyOriginal.docx"/>
    <w:docVar w:name="StartMode" w:val="3"/>
    <w:docVar w:name="WordsQuota" w:val="100"/>
  </w:docVars>
  <w:rsids>
    <w:rsidRoot w:val="00B64B63"/>
    <w:rsid w:val="00034C2F"/>
    <w:rsid w:val="00283DEF"/>
    <w:rsid w:val="003A44AD"/>
    <w:rsid w:val="003E4FE2"/>
    <w:rsid w:val="00421CC0"/>
    <w:rsid w:val="00643A6F"/>
    <w:rsid w:val="008770F9"/>
    <w:rsid w:val="00A75AF7"/>
    <w:rsid w:val="00B17164"/>
    <w:rsid w:val="00B64B63"/>
    <w:rsid w:val="00C57E26"/>
    <w:rsid w:val="00CB3D5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8DF08E-5571-465E-A7DC-903CC4CD2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8</cp:revision>
  <cp:lastPrinted>2013-11-04T06:21:00Z</cp:lastPrinted>
  <dcterms:created xsi:type="dcterms:W3CDTF">2013-11-04T06:21:00Z</dcterms:created>
  <dcterms:modified xsi:type="dcterms:W3CDTF">2013-11-04T12:02:00Z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