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566F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566FD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90E2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90E2D">
        <w:rPr>
          <w:sz w:val="28"/>
          <w:szCs w:val="28"/>
          <w:rtl/>
        </w:rPr>
        <w:t xml:space="preserve">91.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15A35" w:rsidRPr="00515A35">
        <w:rPr>
          <w:sz w:val="28"/>
          <w:szCs w:val="28"/>
          <w:u w:val="single"/>
          <w:rtl/>
        </w:rPr>
        <w:t>אכיפת חוקי עבודה בשנים 2008-2012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566FD" w:rsidP="003E4FE2">
      <w:pPr>
        <w:pStyle w:val="1"/>
      </w:pPr>
      <w:bookmarkStart w:id="5" w:name="TextBody8"/>
      <w:r w:rsidRPr="00C566F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566FD">
        <w:rPr>
          <w:rtl/>
        </w:rPr>
        <w:t>מרב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566F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D58EE">
        <w:rPr>
          <w:rFonts w:hint="cs"/>
          <w:rtl/>
        </w:rPr>
        <w:t>שר ה</w:t>
      </w:r>
      <w:r w:rsidRPr="00C566FD">
        <w:rPr>
          <w:rtl/>
        </w:rPr>
        <w:t xml:space="preserve">כלכלה, </w:t>
      </w:r>
      <w:r w:rsidR="005D58EE">
        <w:rPr>
          <w:rFonts w:hint="cs"/>
          <w:rtl/>
        </w:rPr>
        <w:t>ה</w:t>
      </w:r>
      <w:r w:rsidRPr="00C566FD">
        <w:rPr>
          <w:rtl/>
        </w:rPr>
        <w:t xml:space="preserve">מסחר, </w:t>
      </w:r>
      <w:r w:rsidR="005D58EE">
        <w:rPr>
          <w:rFonts w:hint="cs"/>
          <w:rtl/>
        </w:rPr>
        <w:t>ה</w:t>
      </w:r>
      <w:r w:rsidRPr="00C566FD">
        <w:rPr>
          <w:rtl/>
        </w:rPr>
        <w:t>דתות, ירושלים והתפוצות</w:t>
      </w:r>
      <w:bookmarkEnd w:id="8"/>
    </w:p>
    <w:p w:rsidR="00A75AF7" w:rsidRDefault="00D90E2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90E2D">
        <w:rPr>
          <w:sz w:val="28"/>
          <w:szCs w:val="28"/>
          <w:rtl/>
        </w:rPr>
        <w:t>ביום י' בחשוון תשע"ד (14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566F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566FD">
        <w:rPr>
          <w:sz w:val="28"/>
          <w:szCs w:val="28"/>
          <w:rtl/>
        </w:rPr>
        <w:t xml:space="preserve">בעקבות פניות </w:t>
      </w:r>
      <w:r w:rsidR="005D58EE">
        <w:rPr>
          <w:rFonts w:hint="cs"/>
          <w:sz w:val="28"/>
          <w:szCs w:val="28"/>
          <w:rtl/>
        </w:rPr>
        <w:t xml:space="preserve">שהגיעו </w:t>
      </w:r>
      <w:r w:rsidRPr="00C566FD">
        <w:rPr>
          <w:sz w:val="28"/>
          <w:szCs w:val="28"/>
          <w:rtl/>
        </w:rPr>
        <w:t>ללשכתי</w:t>
      </w:r>
      <w:bookmarkEnd w:id="11"/>
      <w:r w:rsidR="005D58EE">
        <w:rPr>
          <w:rFonts w:hint="cs"/>
          <w:sz w:val="28"/>
          <w:szCs w:val="28"/>
          <w:rtl/>
        </w:rPr>
        <w:t>,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566FD">
        <w:rPr>
          <w:sz w:val="28"/>
          <w:szCs w:val="28"/>
          <w:rtl/>
        </w:rPr>
        <w:t xml:space="preserve">1. כמה פניות התקבלו באגף אכיפת חוקי עבודה בשנים 2008-2012? </w:t>
      </w: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66FD">
        <w:rPr>
          <w:sz w:val="28"/>
          <w:szCs w:val="28"/>
          <w:rtl/>
        </w:rPr>
        <w:t>2. מה משך הזמן הממוצע לטיפול?</w:t>
      </w: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66FD">
        <w:rPr>
          <w:sz w:val="28"/>
          <w:szCs w:val="28"/>
          <w:rtl/>
        </w:rPr>
        <w:t>3. בכמה מהפניות הושלם הטיפול?</w:t>
      </w: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66FD">
        <w:rPr>
          <w:sz w:val="28"/>
          <w:szCs w:val="28"/>
          <w:rtl/>
        </w:rPr>
        <w:t xml:space="preserve">4. איזה הליכים ננקטו ומה </w:t>
      </w:r>
      <w:proofErr w:type="spellStart"/>
      <w:r w:rsidRPr="00C566FD">
        <w:rPr>
          <w:sz w:val="28"/>
          <w:szCs w:val="28"/>
          <w:rtl/>
        </w:rPr>
        <w:t>אחוזם</w:t>
      </w:r>
      <w:proofErr w:type="spellEnd"/>
      <w:r w:rsidRPr="00C566FD">
        <w:rPr>
          <w:sz w:val="28"/>
          <w:szCs w:val="28"/>
          <w:rtl/>
        </w:rPr>
        <w:t xml:space="preserve"> מהפניות?</w:t>
      </w: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66FD" w:rsidRPr="00C566FD" w:rsidRDefault="00C566FD" w:rsidP="005D58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66FD">
        <w:rPr>
          <w:sz w:val="28"/>
          <w:szCs w:val="28"/>
          <w:rtl/>
        </w:rPr>
        <w:t xml:space="preserve">5. </w:t>
      </w:r>
      <w:r w:rsidR="005D58EE">
        <w:rPr>
          <w:rFonts w:hint="cs"/>
          <w:sz w:val="28"/>
          <w:szCs w:val="28"/>
          <w:rtl/>
        </w:rPr>
        <w:t>מה נעשה</w:t>
      </w:r>
      <w:r w:rsidRPr="00C566FD">
        <w:rPr>
          <w:sz w:val="28"/>
          <w:szCs w:val="28"/>
          <w:rtl/>
        </w:rPr>
        <w:t xml:space="preserve"> לאכיפת שכר מינימום לעובדים פלסטינים?</w:t>
      </w:r>
    </w:p>
    <w:p w:rsidR="00C566FD" w:rsidRPr="00C566FD" w:rsidRDefault="00C566F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055pqCopyOriginal.docx"/>
    <w:docVar w:name="StartMode" w:val="3"/>
    <w:docVar w:name="WordsQuota" w:val="100"/>
  </w:docVars>
  <w:rsids>
    <w:rsidRoot w:val="00B64B63"/>
    <w:rsid w:val="0026298C"/>
    <w:rsid w:val="003E4FE2"/>
    <w:rsid w:val="00515A35"/>
    <w:rsid w:val="005D58EE"/>
    <w:rsid w:val="008770F9"/>
    <w:rsid w:val="00A75AF7"/>
    <w:rsid w:val="00B64B63"/>
    <w:rsid w:val="00C566FD"/>
    <w:rsid w:val="00D90E2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516FC1-7CFE-46B5-8147-15DD1800A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גרא מרגליות</dc:creator>
  <cp:keywords/>
  <dc:description/>
  <cp:lastModifiedBy>עמליה רבינוביץ</cp:lastModifiedBy>
  <cp:revision>5</cp:revision>
  <cp:lastPrinted>1900-12-31T21:00:00Z</cp:lastPrinted>
  <dcterms:created xsi:type="dcterms:W3CDTF">2013-10-14T07:35:00Z</dcterms:created>
  <dcterms:modified xsi:type="dcterms:W3CDTF">2013-10-14T10:40:00Z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