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A0BB3" w:rsidP="00006E6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A0BB3">
        <w:rPr>
          <w:sz w:val="28"/>
          <w:szCs w:val="28"/>
          <w:rtl/>
        </w:rPr>
        <w:t xml:space="preserve">שאילתה </w:t>
      </w:r>
      <w:r w:rsidR="00006E63">
        <w:rPr>
          <w:rFonts w:hint="cs"/>
          <w:sz w:val="28"/>
          <w:szCs w:val="28"/>
          <w:rtl/>
        </w:rPr>
        <w:t>דחופה</w:t>
      </w:r>
      <w:bookmarkStart w:id="3" w:name="_GoBack"/>
      <w:bookmarkEnd w:id="3"/>
      <w:r w:rsidRPr="005A0BB3">
        <w:rPr>
          <w:sz w:val="28"/>
          <w:szCs w:val="28"/>
          <w:rtl/>
        </w:rPr>
        <w:t xml:space="preserve"> 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B6A12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EB6A12">
        <w:rPr>
          <w:sz w:val="28"/>
          <w:szCs w:val="28"/>
          <w:rtl/>
        </w:rPr>
        <w:t xml:space="preserve">86.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9D0D2F" w:rsidRPr="009D0D2F">
        <w:rPr>
          <w:sz w:val="28"/>
          <w:szCs w:val="28"/>
          <w:u w:val="single"/>
          <w:rtl/>
        </w:rPr>
        <w:t>הצלת מפעל "נגב טקסטיל"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60A03" w:rsidP="003E4FE2">
      <w:pPr>
        <w:pStyle w:val="1"/>
      </w:pPr>
      <w:bookmarkStart w:id="6" w:name="TextBody8"/>
      <w:r w:rsidRPr="00960A03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960A03">
        <w:rPr>
          <w:rtl/>
        </w:rPr>
        <w:t>איתן כבל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960A03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8B541B">
        <w:rPr>
          <w:rFonts w:hint="cs"/>
          <w:rtl/>
        </w:rPr>
        <w:t>שר ה</w:t>
      </w:r>
      <w:r w:rsidR="004B39C3" w:rsidRPr="004B39C3">
        <w:rPr>
          <w:rtl/>
        </w:rPr>
        <w:t xml:space="preserve">כלכלה, </w:t>
      </w:r>
      <w:r w:rsidR="008B541B">
        <w:rPr>
          <w:rFonts w:hint="cs"/>
          <w:rtl/>
        </w:rPr>
        <w:t>ה</w:t>
      </w:r>
      <w:r w:rsidR="004B39C3" w:rsidRPr="004B39C3">
        <w:rPr>
          <w:rtl/>
        </w:rPr>
        <w:t xml:space="preserve">מסחר, </w:t>
      </w:r>
      <w:r w:rsidR="008B541B">
        <w:rPr>
          <w:rFonts w:hint="cs"/>
          <w:rtl/>
        </w:rPr>
        <w:t>ה</w:t>
      </w:r>
      <w:r w:rsidR="004B39C3" w:rsidRPr="004B39C3">
        <w:rPr>
          <w:rtl/>
        </w:rPr>
        <w:t>דתות, ירושלים והתפוצות</w:t>
      </w:r>
      <w:bookmarkEnd w:id="9"/>
    </w:p>
    <w:p w:rsidR="00A75AF7" w:rsidRPr="00960A03" w:rsidRDefault="00EB6A12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EB6A12">
        <w:rPr>
          <w:sz w:val="28"/>
          <w:szCs w:val="28"/>
          <w:rtl/>
        </w:rPr>
        <w:t>ביום ח' באב תשע"ג (15 ביולי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960A03" w:rsidRPr="00960A03" w:rsidRDefault="00960A03" w:rsidP="008B541B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960A03">
        <w:rPr>
          <w:sz w:val="28"/>
          <w:szCs w:val="28"/>
          <w:rtl/>
        </w:rPr>
        <w:t xml:space="preserve">מפעל "נגב טקסטיל" נקלע לקשיים בשל יבוא </w:t>
      </w:r>
      <w:r w:rsidR="008B541B">
        <w:rPr>
          <w:rFonts w:hint="cs"/>
          <w:sz w:val="28"/>
          <w:szCs w:val="28"/>
          <w:rtl/>
        </w:rPr>
        <w:t>מחוץ-לארץ</w:t>
      </w:r>
      <w:r w:rsidRPr="00960A03">
        <w:rPr>
          <w:sz w:val="28"/>
          <w:szCs w:val="28"/>
          <w:rtl/>
        </w:rPr>
        <w:t xml:space="preserve"> ועליית מחירי המים, הא</w:t>
      </w:r>
      <w:r w:rsidR="009A6F36">
        <w:rPr>
          <w:rFonts w:hint="cs"/>
          <w:sz w:val="28"/>
          <w:szCs w:val="28"/>
          <w:rtl/>
        </w:rPr>
        <w:t>ר</w:t>
      </w:r>
      <w:r w:rsidRPr="00960A03">
        <w:rPr>
          <w:sz w:val="28"/>
          <w:szCs w:val="28"/>
          <w:rtl/>
        </w:rPr>
        <w:t>נונה ועוד.</w:t>
      </w:r>
    </w:p>
    <w:p w:rsidR="00A75AF7" w:rsidRDefault="00960A03" w:rsidP="00205EB6">
      <w:pPr>
        <w:spacing w:line="360" w:lineRule="auto"/>
        <w:ind w:firstLine="523"/>
        <w:jc w:val="both"/>
        <w:rPr>
          <w:sz w:val="28"/>
          <w:szCs w:val="28"/>
        </w:rPr>
      </w:pPr>
      <w:r w:rsidRPr="00960A03">
        <w:rPr>
          <w:sz w:val="28"/>
          <w:szCs w:val="28"/>
          <w:rtl/>
        </w:rPr>
        <w:t>המפעל עומד בפני סכנת סגירה ש</w:t>
      </w:r>
      <w:r w:rsidR="00205EB6">
        <w:rPr>
          <w:rFonts w:hint="cs"/>
          <w:sz w:val="28"/>
          <w:szCs w:val="28"/>
          <w:rtl/>
        </w:rPr>
        <w:t>עלולה לה</w:t>
      </w:r>
      <w:r w:rsidR="00205EB6">
        <w:rPr>
          <w:sz w:val="28"/>
          <w:szCs w:val="28"/>
          <w:rtl/>
        </w:rPr>
        <w:t xml:space="preserve">ביא לפיטורים </w:t>
      </w:r>
      <w:r w:rsidR="00205EB6">
        <w:rPr>
          <w:rFonts w:hint="cs"/>
          <w:sz w:val="28"/>
          <w:szCs w:val="28"/>
          <w:rtl/>
        </w:rPr>
        <w:t>רבים</w:t>
      </w:r>
      <w:r w:rsidRPr="00960A03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60A03" w:rsidRPr="00960A03" w:rsidRDefault="009A6F36" w:rsidP="008B541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האם</w:t>
      </w:r>
      <w:r w:rsidR="00205EB6">
        <w:rPr>
          <w:sz w:val="28"/>
          <w:szCs w:val="28"/>
          <w:rtl/>
        </w:rPr>
        <w:t xml:space="preserve"> </w:t>
      </w:r>
      <w:r w:rsidR="008B541B">
        <w:rPr>
          <w:rFonts w:hint="cs"/>
          <w:sz w:val="28"/>
          <w:szCs w:val="28"/>
          <w:rtl/>
        </w:rPr>
        <w:t>תתערב ותטפל</w:t>
      </w:r>
      <w:r w:rsidR="00960A03" w:rsidRPr="00960A03">
        <w:rPr>
          <w:sz w:val="28"/>
          <w:szCs w:val="28"/>
          <w:rtl/>
        </w:rPr>
        <w:t xml:space="preserve"> בנושא?</w:t>
      </w:r>
    </w:p>
    <w:p w:rsidR="00960A03" w:rsidRPr="00960A03" w:rsidRDefault="00960A0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60A03" w:rsidRPr="00960A03" w:rsidRDefault="00960A03" w:rsidP="008B541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60A03">
        <w:rPr>
          <w:sz w:val="28"/>
          <w:szCs w:val="28"/>
          <w:rtl/>
        </w:rPr>
        <w:t xml:space="preserve">2. </w:t>
      </w:r>
      <w:r w:rsidR="008B541B">
        <w:rPr>
          <w:rFonts w:hint="cs"/>
          <w:sz w:val="28"/>
          <w:szCs w:val="28"/>
          <w:rtl/>
        </w:rPr>
        <w:t>מה ייעשה</w:t>
      </w:r>
      <w:r w:rsidR="00205EB6">
        <w:rPr>
          <w:rFonts w:hint="cs"/>
          <w:sz w:val="28"/>
          <w:szCs w:val="28"/>
          <w:rtl/>
        </w:rPr>
        <w:t xml:space="preserve"> בנידון</w:t>
      </w:r>
      <w:r w:rsidRPr="00960A03">
        <w:rPr>
          <w:sz w:val="28"/>
          <w:szCs w:val="28"/>
          <w:rtl/>
        </w:rPr>
        <w:t>?</w:t>
      </w:r>
    </w:p>
    <w:bookmarkEnd w:id="12"/>
    <w:p w:rsidR="00623DDA" w:rsidRDefault="00623DDA" w:rsidP="00623DDA">
      <w:pPr>
        <w:spacing w:line="360" w:lineRule="auto"/>
        <w:rPr>
          <w:sz w:val="28"/>
          <w:szCs w:val="28"/>
          <w:rtl/>
        </w:rPr>
      </w:pPr>
    </w:p>
    <w:p w:rsidR="00623DDA" w:rsidRDefault="00623DDA">
      <w:pPr>
        <w:spacing w:line="360" w:lineRule="auto"/>
        <w:ind w:left="523"/>
        <w:rPr>
          <w:sz w:val="28"/>
          <w:szCs w:val="28"/>
          <w:rtl/>
        </w:rPr>
      </w:pPr>
    </w:p>
    <w:p w:rsidR="00623DDA" w:rsidRDefault="00623DDA">
      <w:pPr>
        <w:spacing w:line="360" w:lineRule="auto"/>
        <w:ind w:left="523"/>
        <w:rPr>
          <w:sz w:val="28"/>
          <w:szCs w:val="28"/>
          <w:rtl/>
        </w:rPr>
      </w:pPr>
    </w:p>
    <w:p w:rsidR="00623DDA" w:rsidRDefault="00623DDA">
      <w:pPr>
        <w:spacing w:line="360" w:lineRule="auto"/>
        <w:ind w:left="523"/>
        <w:rPr>
          <w:sz w:val="28"/>
          <w:szCs w:val="28"/>
          <w:rtl/>
        </w:rPr>
      </w:pPr>
    </w:p>
    <w:sectPr w:rsidR="00623D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A1E33"/>
    <w:multiLevelType w:val="hybridMultilevel"/>
    <w:tmpl w:val="423C796A"/>
    <w:lvl w:ilvl="0" w:tplc="DF56606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950pqCopyOriginal.docx"/>
    <w:docVar w:name="StartMode" w:val="4"/>
    <w:docVar w:name="WordsQuota" w:val="100"/>
  </w:docVars>
  <w:rsids>
    <w:rsidRoot w:val="00B64B63"/>
    <w:rsid w:val="00006E63"/>
    <w:rsid w:val="001223CD"/>
    <w:rsid w:val="00205EB6"/>
    <w:rsid w:val="003E4FE2"/>
    <w:rsid w:val="004B39C3"/>
    <w:rsid w:val="005A0BB3"/>
    <w:rsid w:val="00623DDA"/>
    <w:rsid w:val="008770F9"/>
    <w:rsid w:val="008B541B"/>
    <w:rsid w:val="00960A03"/>
    <w:rsid w:val="009A6F36"/>
    <w:rsid w:val="009D0D2F"/>
    <w:rsid w:val="00A75AF7"/>
    <w:rsid w:val="00B64B63"/>
    <w:rsid w:val="00EB6A1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17164D-F070-4235-8D0C-54B013652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מיקה צור</dc:creator>
  <cp:keywords/>
  <dc:description/>
  <cp:lastModifiedBy>עמליה רבינוביץ</cp:lastModifiedBy>
  <cp:revision>12</cp:revision>
  <cp:lastPrinted>2013-07-08T17:42:00Z</cp:lastPrinted>
  <dcterms:created xsi:type="dcterms:W3CDTF">2013-07-08T17:32:00Z</dcterms:created>
  <dcterms:modified xsi:type="dcterms:W3CDTF">2013-07-15T10:36:00Z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