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8760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8760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129A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129AC">
        <w:rPr>
          <w:sz w:val="28"/>
          <w:szCs w:val="28"/>
          <w:rtl/>
        </w:rPr>
        <w:t xml:space="preserve">76.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8760B" w:rsidRPr="00A8760B">
        <w:rPr>
          <w:sz w:val="28"/>
          <w:szCs w:val="28"/>
          <w:u w:val="single"/>
          <w:rtl/>
        </w:rPr>
        <w:t xml:space="preserve">אסירים בגין עבירות תנועה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8760B" w:rsidP="009B0288">
      <w:pPr>
        <w:pStyle w:val="1"/>
      </w:pPr>
      <w:bookmarkStart w:id="5" w:name="TextBody8"/>
      <w:r w:rsidRPr="00A8760B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8760B">
        <w:rPr>
          <w:rtl/>
        </w:rPr>
        <w:t>מירי רגב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8760B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B0288">
        <w:rPr>
          <w:rFonts w:hint="cs"/>
          <w:rtl/>
        </w:rPr>
        <w:t>ה</w:t>
      </w:r>
      <w:r w:rsidRPr="00A8760B">
        <w:rPr>
          <w:rtl/>
        </w:rPr>
        <w:t>שר לביטחון פנים</w:t>
      </w:r>
      <w:bookmarkEnd w:id="8"/>
    </w:p>
    <w:p w:rsidR="00A75AF7" w:rsidRDefault="005129A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129AC">
        <w:rPr>
          <w:sz w:val="28"/>
          <w:szCs w:val="28"/>
          <w:rtl/>
        </w:rPr>
        <w:t>ביום י' באב תשע"ג (17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B028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עבירות תעבורה ותאונות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הדרכים מהווים מכת</w:t>
      </w:r>
      <w:r>
        <w:rPr>
          <w:rFonts w:hint="cs"/>
          <w:sz w:val="28"/>
          <w:szCs w:val="28"/>
          <w:rtl/>
        </w:rPr>
        <w:t>-</w:t>
      </w:r>
      <w:r w:rsidR="00A8760B" w:rsidRPr="00A8760B">
        <w:rPr>
          <w:sz w:val="28"/>
          <w:szCs w:val="28"/>
          <w:rtl/>
        </w:rPr>
        <w:t>מדינה שג</w:t>
      </w:r>
      <w:r>
        <w:rPr>
          <w:sz w:val="28"/>
          <w:szCs w:val="28"/>
          <w:rtl/>
        </w:rPr>
        <w:t>ובה את חייהם של מאות אזרחים מדי</w:t>
      </w:r>
      <w:r>
        <w:rPr>
          <w:rFonts w:hint="cs"/>
          <w:sz w:val="28"/>
          <w:szCs w:val="28"/>
          <w:rtl/>
        </w:rPr>
        <w:t>-</w:t>
      </w:r>
      <w:r w:rsidR="00A8760B" w:rsidRPr="00A8760B">
        <w:rPr>
          <w:sz w:val="28"/>
          <w:szCs w:val="28"/>
          <w:rtl/>
        </w:rPr>
        <w:t>שנה. אחד הכלים להתמודדות עם עברייני התנועה הוא באמצעות הטלת עונשי מאסר משמעותיים.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8760B" w:rsidRPr="00A8760B" w:rsidRDefault="00A8760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8760B">
        <w:rPr>
          <w:sz w:val="28"/>
          <w:szCs w:val="28"/>
          <w:rtl/>
        </w:rPr>
        <w:t>1. כמה אסירים כלואים כיום עקב הרשעות בעבירות תעבורה?</w:t>
      </w:r>
    </w:p>
    <w:p w:rsidR="00A8760B" w:rsidRPr="00A8760B" w:rsidRDefault="00A8760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8760B" w:rsidRPr="00A8760B" w:rsidRDefault="00A8760B" w:rsidP="009B028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8760B">
        <w:rPr>
          <w:sz w:val="28"/>
          <w:szCs w:val="28"/>
          <w:rtl/>
        </w:rPr>
        <w:t>2. האם חלה עלייה במספר</w:t>
      </w:r>
      <w:r w:rsidR="009B0288">
        <w:rPr>
          <w:rFonts w:hint="cs"/>
          <w:sz w:val="28"/>
          <w:szCs w:val="28"/>
          <w:rtl/>
        </w:rPr>
        <w:t>ם</w:t>
      </w:r>
      <w:r w:rsidRPr="00A8760B">
        <w:rPr>
          <w:sz w:val="28"/>
          <w:szCs w:val="28"/>
          <w:rtl/>
        </w:rPr>
        <w:t xml:space="preserve"> בשנים האחרונות?</w:t>
      </w:r>
    </w:p>
    <w:p w:rsidR="00A8760B" w:rsidRPr="00A8760B" w:rsidRDefault="00A8760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8760B" w:rsidRPr="00A8760B" w:rsidRDefault="00A8760B" w:rsidP="009B028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A8760B">
        <w:rPr>
          <w:sz w:val="28"/>
          <w:szCs w:val="28"/>
          <w:rtl/>
        </w:rPr>
        <w:t xml:space="preserve">3. האם </w:t>
      </w:r>
      <w:r w:rsidR="009B0288">
        <w:rPr>
          <w:rFonts w:hint="cs"/>
          <w:sz w:val="28"/>
          <w:szCs w:val="28"/>
          <w:rtl/>
        </w:rPr>
        <w:t>שירות בתי-הסוהר</w:t>
      </w:r>
      <w:r w:rsidRPr="00A8760B">
        <w:rPr>
          <w:sz w:val="28"/>
          <w:szCs w:val="28"/>
          <w:rtl/>
        </w:rPr>
        <w:t xml:space="preserve"> מקיים </w:t>
      </w:r>
      <w:r w:rsidR="009B0288">
        <w:rPr>
          <w:rFonts w:hint="cs"/>
          <w:sz w:val="28"/>
          <w:szCs w:val="28"/>
          <w:rtl/>
        </w:rPr>
        <w:t xml:space="preserve">עבורם </w:t>
      </w:r>
      <w:proofErr w:type="spellStart"/>
      <w:r w:rsidRPr="00A8760B">
        <w:rPr>
          <w:sz w:val="28"/>
          <w:szCs w:val="28"/>
          <w:rtl/>
        </w:rPr>
        <w:t>תוכניות</w:t>
      </w:r>
      <w:proofErr w:type="spellEnd"/>
      <w:r w:rsidRPr="00A8760B">
        <w:rPr>
          <w:sz w:val="28"/>
          <w:szCs w:val="28"/>
          <w:rtl/>
        </w:rPr>
        <w:t xml:space="preserve"> שיקום בתחום הבטיחות בדרכים?</w:t>
      </w:r>
    </w:p>
    <w:p w:rsidR="00A8760B" w:rsidRPr="00A8760B" w:rsidRDefault="00A8760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671pqCopyOriginal.docx"/>
    <w:docVar w:name="StartMode" w:val="3"/>
    <w:docVar w:name="WordsQuota" w:val="100"/>
  </w:docVars>
  <w:rsids>
    <w:rsidRoot w:val="00B64B63"/>
    <w:rsid w:val="00263E39"/>
    <w:rsid w:val="003E4FE2"/>
    <w:rsid w:val="005129AC"/>
    <w:rsid w:val="008770F9"/>
    <w:rsid w:val="009B0288"/>
    <w:rsid w:val="00A75AF7"/>
    <w:rsid w:val="00A8760B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82EE2F-7C47-468D-83C2-B72FB9FF3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אמונה לוינשטיין</dc:creator>
  <cp:keywords/>
  <dc:description/>
  <cp:lastModifiedBy>עמליה רבינוביץ</cp:lastModifiedBy>
  <cp:revision>4</cp:revision>
  <cp:lastPrinted>1900-12-31T21:00:00Z</cp:lastPrinted>
  <dcterms:created xsi:type="dcterms:W3CDTF">2013-07-07T06:41:00Z</dcterms:created>
  <dcterms:modified xsi:type="dcterms:W3CDTF">2013-07-09T07:08:00Z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