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F3F0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F3F0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25E4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25E45">
        <w:rPr>
          <w:sz w:val="28"/>
          <w:szCs w:val="28"/>
          <w:rtl/>
        </w:rPr>
        <w:t xml:space="preserve">47.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F3F0E" w:rsidRPr="005F3F0E">
        <w:rPr>
          <w:sz w:val="28"/>
          <w:szCs w:val="28"/>
          <w:u w:val="single"/>
          <w:rtl/>
        </w:rPr>
        <w:t>הצתות ביצהר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F3F0E" w:rsidP="003E4FE2">
      <w:pPr>
        <w:pStyle w:val="1"/>
      </w:pPr>
      <w:bookmarkStart w:id="5" w:name="TextBody8"/>
      <w:r w:rsidRPr="005F3F0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F3F0E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F3F0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55579">
        <w:rPr>
          <w:rFonts w:hint="cs"/>
          <w:rtl/>
        </w:rPr>
        <w:t>ה</w:t>
      </w:r>
      <w:r w:rsidR="00C55579">
        <w:rPr>
          <w:rtl/>
        </w:rPr>
        <w:t>שר</w:t>
      </w:r>
      <w:r w:rsidRPr="005F3F0E">
        <w:rPr>
          <w:rtl/>
        </w:rPr>
        <w:t xml:space="preserve"> לביטחון פנים</w:t>
      </w:r>
      <w:bookmarkEnd w:id="8"/>
    </w:p>
    <w:p w:rsidR="00A75AF7" w:rsidRDefault="00E25E4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25E45">
        <w:rPr>
          <w:sz w:val="28"/>
          <w:szCs w:val="28"/>
          <w:rtl/>
        </w:rPr>
        <w:t>ביום י"ח בתמוז תשע"ג (26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F3F0E" w:rsidRPr="005F3F0E" w:rsidRDefault="008C3DC1" w:rsidP="00C5557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 xml:space="preserve">הגיע אלי מידע לפיו: </w:t>
      </w:r>
      <w:r w:rsidR="00C55579">
        <w:rPr>
          <w:sz w:val="28"/>
          <w:szCs w:val="28"/>
          <w:rtl/>
        </w:rPr>
        <w:t>ב</w:t>
      </w:r>
      <w:r w:rsidR="00C55579">
        <w:rPr>
          <w:rFonts w:hint="cs"/>
          <w:sz w:val="28"/>
          <w:szCs w:val="28"/>
          <w:rtl/>
        </w:rPr>
        <w:t xml:space="preserve">-30 במאי 2013 </w:t>
      </w:r>
      <w:r w:rsidR="00C55579">
        <w:rPr>
          <w:sz w:val="28"/>
          <w:szCs w:val="28"/>
          <w:rtl/>
        </w:rPr>
        <w:t xml:space="preserve">הציתו ערבים </w:t>
      </w:r>
      <w:proofErr w:type="spellStart"/>
      <w:r w:rsidR="00C55579">
        <w:rPr>
          <w:sz w:val="28"/>
          <w:szCs w:val="28"/>
          <w:rtl/>
        </w:rPr>
        <w:t>מעצירא</w:t>
      </w:r>
      <w:proofErr w:type="spellEnd"/>
      <w:r w:rsidR="00C55579">
        <w:rPr>
          <w:sz w:val="28"/>
          <w:szCs w:val="28"/>
          <w:rtl/>
        </w:rPr>
        <w:t xml:space="preserve"> אל</w:t>
      </w:r>
      <w:r w:rsidR="00C55579">
        <w:rPr>
          <w:rFonts w:hint="cs"/>
          <w:sz w:val="28"/>
          <w:szCs w:val="28"/>
          <w:rtl/>
        </w:rPr>
        <w:t>-</w:t>
      </w:r>
      <w:r w:rsidR="005F3F0E" w:rsidRPr="005F3F0E">
        <w:rPr>
          <w:sz w:val="28"/>
          <w:szCs w:val="28"/>
          <w:rtl/>
        </w:rPr>
        <w:t>קבליה</w:t>
      </w:r>
      <w:r w:rsidR="00C55579">
        <w:rPr>
          <w:rFonts w:hint="cs"/>
          <w:sz w:val="28"/>
          <w:szCs w:val="28"/>
          <w:rtl/>
        </w:rPr>
        <w:t>,</w:t>
      </w:r>
      <w:r w:rsidR="005F3F0E" w:rsidRPr="005F3F0E">
        <w:rPr>
          <w:sz w:val="28"/>
          <w:szCs w:val="28"/>
          <w:rtl/>
        </w:rPr>
        <w:t xml:space="preserve"> אש סמוך ליצהר</w:t>
      </w:r>
      <w:r w:rsidR="00C55579">
        <w:rPr>
          <w:rFonts w:hint="cs"/>
          <w:sz w:val="28"/>
          <w:szCs w:val="28"/>
          <w:rtl/>
        </w:rPr>
        <w:t>.</w:t>
      </w:r>
    </w:p>
    <w:p w:rsidR="005F3F0E" w:rsidRPr="005F3F0E" w:rsidRDefault="00C55579" w:rsidP="00C55579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ב</w:t>
      </w:r>
      <w:r>
        <w:rPr>
          <w:rFonts w:hint="cs"/>
          <w:sz w:val="28"/>
          <w:szCs w:val="28"/>
          <w:rtl/>
        </w:rPr>
        <w:t xml:space="preserve">-3 ביוני 2013 </w:t>
      </w:r>
      <w:r w:rsidR="005F3F0E" w:rsidRPr="005F3F0E">
        <w:rPr>
          <w:sz w:val="28"/>
          <w:szCs w:val="28"/>
          <w:rtl/>
        </w:rPr>
        <w:t xml:space="preserve">הציתו ערבים </w:t>
      </w:r>
      <w:proofErr w:type="spellStart"/>
      <w:r w:rsidR="005F3F0E" w:rsidRPr="005F3F0E">
        <w:rPr>
          <w:sz w:val="28"/>
          <w:szCs w:val="28"/>
          <w:rtl/>
        </w:rPr>
        <w:t>ממדאמה</w:t>
      </w:r>
      <w:proofErr w:type="spellEnd"/>
      <w:r>
        <w:rPr>
          <w:rFonts w:hint="cs"/>
          <w:sz w:val="28"/>
          <w:szCs w:val="28"/>
          <w:rtl/>
        </w:rPr>
        <w:t>,</w:t>
      </w:r>
      <w:r w:rsidR="005F3F0E" w:rsidRPr="005F3F0E">
        <w:rPr>
          <w:sz w:val="28"/>
          <w:szCs w:val="28"/>
          <w:rtl/>
        </w:rPr>
        <w:t xml:space="preserve"> אש סמוך לדרך הביטחון של יצהר.</w:t>
      </w:r>
    </w:p>
    <w:p w:rsidR="005F3F0E" w:rsidRPr="005F3F0E" w:rsidRDefault="005F3F0E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5F3F0E">
        <w:rPr>
          <w:sz w:val="28"/>
          <w:szCs w:val="28"/>
          <w:rtl/>
        </w:rPr>
        <w:t>מידי קיץ מתבצעות כ</w:t>
      </w:r>
      <w:r w:rsidR="00C55579">
        <w:rPr>
          <w:rFonts w:hint="cs"/>
          <w:sz w:val="28"/>
          <w:szCs w:val="28"/>
          <w:rtl/>
        </w:rPr>
        <w:t>-</w:t>
      </w:r>
      <w:r w:rsidRPr="005F3F0E">
        <w:rPr>
          <w:sz w:val="28"/>
          <w:szCs w:val="28"/>
          <w:rtl/>
        </w:rPr>
        <w:t>20 הצתות המסכנות את הישוב, ובדרך כלל ערבים תוקפים באבנים את צוותי הכיבוי</w:t>
      </w:r>
      <w:r w:rsidR="00C55579">
        <w:rPr>
          <w:rFonts w:hint="cs"/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F3F0E" w:rsidRPr="005F3F0E" w:rsidRDefault="005F3F0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F3F0E">
        <w:rPr>
          <w:sz w:val="28"/>
          <w:szCs w:val="28"/>
          <w:rtl/>
        </w:rPr>
        <w:t>1. הא</w:t>
      </w:r>
      <w:r w:rsidR="00C55579">
        <w:rPr>
          <w:sz w:val="28"/>
          <w:szCs w:val="28"/>
          <w:rtl/>
        </w:rPr>
        <w:t>ם נפתחו חקירות ואותרו חשודים ב</w:t>
      </w:r>
      <w:r w:rsidR="00C55579">
        <w:rPr>
          <w:rFonts w:hint="cs"/>
          <w:sz w:val="28"/>
          <w:szCs w:val="28"/>
          <w:rtl/>
        </w:rPr>
        <w:t>שני</w:t>
      </w:r>
      <w:r w:rsidRPr="005F3F0E">
        <w:rPr>
          <w:sz w:val="28"/>
          <w:szCs w:val="28"/>
          <w:rtl/>
        </w:rPr>
        <w:t xml:space="preserve"> המקרים האחרונים?</w:t>
      </w:r>
    </w:p>
    <w:p w:rsidR="005F3F0E" w:rsidRPr="005F3F0E" w:rsidRDefault="005F3F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F3F0E" w:rsidRPr="005F3F0E" w:rsidRDefault="005F3F0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F3F0E">
        <w:rPr>
          <w:sz w:val="28"/>
          <w:szCs w:val="28"/>
          <w:rtl/>
        </w:rPr>
        <w:t>2. כיצד נערכים המשטרה ומכבי האש לקיץ הקרוב?</w:t>
      </w:r>
    </w:p>
    <w:p w:rsidR="005F3F0E" w:rsidRPr="005F3F0E" w:rsidRDefault="005F3F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813pqCopyOriginal.docx"/>
    <w:docVar w:name="StartMode" w:val="3"/>
    <w:docVar w:name="WordsQuota" w:val="100"/>
  </w:docVars>
  <w:rsids>
    <w:rsidRoot w:val="00B64B63"/>
    <w:rsid w:val="003E4FE2"/>
    <w:rsid w:val="005F3F0E"/>
    <w:rsid w:val="008770F9"/>
    <w:rsid w:val="008C3DC1"/>
    <w:rsid w:val="00A75AF7"/>
    <w:rsid w:val="00B64B63"/>
    <w:rsid w:val="00C55579"/>
    <w:rsid w:val="00E25E45"/>
    <w:rsid w:val="00F1300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759A2-5BFC-4FDB-A3DD-96504B3E8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1900-12-31T21:00:00Z</cp:lastPrinted>
  <dcterms:created xsi:type="dcterms:W3CDTF">2013-06-12T07:25:00Z</dcterms:created>
  <dcterms:modified xsi:type="dcterms:W3CDTF">2013-06-18T10:44:00Z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